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4EF" w:rsidRPr="000C57E9" w:rsidRDefault="007A34EF" w:rsidP="007A34EF">
      <w:pPr>
        <w:spacing w:after="0" w:line="240" w:lineRule="auto"/>
        <w:jc w:val="center"/>
        <w:rPr>
          <w:rFonts w:ascii="Times New Roman" w:hAnsi="Times New Roman"/>
          <w:b/>
          <w:i/>
          <w:sz w:val="56"/>
          <w:szCs w:val="56"/>
        </w:rPr>
      </w:pPr>
      <w:r w:rsidRPr="000C57E9">
        <w:rPr>
          <w:rFonts w:ascii="Times New Roman" w:hAnsi="Times New Roman"/>
          <w:b/>
          <w:i/>
          <w:sz w:val="56"/>
          <w:szCs w:val="56"/>
        </w:rPr>
        <w:t>«БИТКОВСКИЙ  ВЕСТНИК»</w:t>
      </w:r>
    </w:p>
    <w:p w:rsidR="007A34EF" w:rsidRPr="000C57E9" w:rsidRDefault="007A34EF" w:rsidP="007A34EF">
      <w:pPr>
        <w:spacing w:after="0" w:line="240" w:lineRule="auto"/>
        <w:jc w:val="center"/>
        <w:rPr>
          <w:rFonts w:ascii="Times New Roman" w:hAnsi="Times New Roman"/>
          <w:b/>
          <w:i/>
          <w:sz w:val="56"/>
          <w:szCs w:val="56"/>
        </w:rPr>
      </w:pPr>
      <w:r w:rsidRPr="000C57E9">
        <w:rPr>
          <w:rFonts w:ascii="Times New Roman" w:hAnsi="Times New Roman"/>
          <w:b/>
          <w:i/>
          <w:sz w:val="56"/>
          <w:szCs w:val="56"/>
        </w:rPr>
        <w:t>№</w:t>
      </w:r>
      <w:r w:rsidR="00E85906" w:rsidRPr="000C57E9">
        <w:rPr>
          <w:rFonts w:ascii="Times New Roman" w:hAnsi="Times New Roman"/>
          <w:b/>
          <w:i/>
          <w:sz w:val="56"/>
          <w:szCs w:val="56"/>
        </w:rPr>
        <w:t xml:space="preserve"> 6 (207) 22 июня</w:t>
      </w:r>
      <w:r w:rsidRPr="000C57E9">
        <w:rPr>
          <w:rFonts w:ascii="Times New Roman" w:hAnsi="Times New Roman"/>
          <w:b/>
          <w:i/>
          <w:sz w:val="56"/>
          <w:szCs w:val="56"/>
        </w:rPr>
        <w:t xml:space="preserve"> 2018 года</w:t>
      </w:r>
    </w:p>
    <w:p w:rsidR="007A34EF" w:rsidRPr="006509E7" w:rsidRDefault="007A34EF" w:rsidP="007A34EF">
      <w:pPr>
        <w:spacing w:after="0" w:line="240" w:lineRule="auto"/>
        <w:jc w:val="center"/>
        <w:rPr>
          <w:rFonts w:ascii="Times New Roman" w:hAnsi="Times New Roman"/>
          <w:sz w:val="24"/>
          <w:szCs w:val="24"/>
        </w:rPr>
      </w:pPr>
      <w:r w:rsidRPr="006509E7">
        <w:rPr>
          <w:rFonts w:ascii="Times New Roman" w:hAnsi="Times New Roman"/>
          <w:sz w:val="24"/>
          <w:szCs w:val="24"/>
        </w:rPr>
        <w:t>Информационный бюллетень органов местного самоуправления</w:t>
      </w:r>
    </w:p>
    <w:p w:rsidR="007A34EF" w:rsidRPr="000C57E9" w:rsidRDefault="007A34EF" w:rsidP="007A34EF">
      <w:pPr>
        <w:spacing w:after="0" w:line="240" w:lineRule="auto"/>
        <w:jc w:val="center"/>
        <w:rPr>
          <w:rFonts w:ascii="Times New Roman" w:hAnsi="Times New Roman"/>
          <w:b/>
          <w:i/>
          <w:sz w:val="28"/>
          <w:szCs w:val="28"/>
        </w:rPr>
      </w:pPr>
      <w:proofErr w:type="spellStart"/>
      <w:r w:rsidRPr="000C57E9">
        <w:rPr>
          <w:rFonts w:ascii="Times New Roman" w:hAnsi="Times New Roman"/>
          <w:b/>
          <w:i/>
          <w:sz w:val="28"/>
          <w:szCs w:val="28"/>
        </w:rPr>
        <w:t>Битковского</w:t>
      </w:r>
      <w:proofErr w:type="spellEnd"/>
      <w:r w:rsidRPr="000C57E9">
        <w:rPr>
          <w:rFonts w:ascii="Times New Roman" w:hAnsi="Times New Roman"/>
          <w:b/>
          <w:i/>
          <w:sz w:val="28"/>
          <w:szCs w:val="28"/>
        </w:rPr>
        <w:t xml:space="preserve"> сельсовета</w:t>
      </w:r>
    </w:p>
    <w:p w:rsidR="007A34EF" w:rsidRPr="000C57E9" w:rsidRDefault="007A34EF" w:rsidP="007A34EF">
      <w:pPr>
        <w:pBdr>
          <w:bottom w:val="single" w:sz="12" w:space="3" w:color="auto"/>
        </w:pBdr>
        <w:spacing w:after="0" w:line="240" w:lineRule="auto"/>
        <w:jc w:val="center"/>
        <w:rPr>
          <w:rFonts w:ascii="Times New Roman" w:hAnsi="Times New Roman"/>
          <w:b/>
          <w:i/>
          <w:sz w:val="28"/>
          <w:szCs w:val="28"/>
        </w:rPr>
      </w:pPr>
      <w:proofErr w:type="spellStart"/>
      <w:r w:rsidRPr="000C57E9">
        <w:rPr>
          <w:rFonts w:ascii="Times New Roman" w:hAnsi="Times New Roman"/>
          <w:b/>
          <w:i/>
          <w:sz w:val="28"/>
          <w:szCs w:val="28"/>
        </w:rPr>
        <w:t>Сузунского</w:t>
      </w:r>
      <w:proofErr w:type="spellEnd"/>
      <w:r w:rsidRPr="000C57E9">
        <w:rPr>
          <w:rFonts w:ascii="Times New Roman" w:hAnsi="Times New Roman"/>
          <w:b/>
          <w:i/>
          <w:sz w:val="28"/>
          <w:szCs w:val="28"/>
        </w:rPr>
        <w:t xml:space="preserve"> района Новосибирской области</w:t>
      </w:r>
    </w:p>
    <w:tbl>
      <w:tblPr>
        <w:tblpPr w:leftFromText="180" w:rightFromText="180" w:vertAnchor="text" w:tblpX="286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8"/>
      </w:tblGrid>
      <w:tr w:rsidR="007A34EF" w:rsidRPr="000C57E9" w:rsidTr="00FD718F">
        <w:trPr>
          <w:trHeight w:val="419"/>
        </w:trPr>
        <w:tc>
          <w:tcPr>
            <w:tcW w:w="4468" w:type="dxa"/>
          </w:tcPr>
          <w:p w:rsidR="007A34EF" w:rsidRPr="000C57E9" w:rsidRDefault="007A34EF" w:rsidP="00FD718F">
            <w:pPr>
              <w:spacing w:line="240" w:lineRule="auto"/>
              <w:jc w:val="center"/>
              <w:rPr>
                <w:rFonts w:ascii="Times New Roman" w:eastAsia="Times New Roman" w:hAnsi="Times New Roman"/>
                <w:b/>
                <w:i/>
                <w:sz w:val="28"/>
                <w:szCs w:val="28"/>
              </w:rPr>
            </w:pPr>
            <w:r w:rsidRPr="000C57E9">
              <w:rPr>
                <w:rFonts w:ascii="Times New Roman" w:eastAsia="Times New Roman" w:hAnsi="Times New Roman"/>
                <w:b/>
                <w:i/>
                <w:sz w:val="28"/>
                <w:szCs w:val="28"/>
              </w:rPr>
              <w:t>Из официальных источников</w:t>
            </w:r>
          </w:p>
        </w:tc>
      </w:tr>
    </w:tbl>
    <w:p w:rsidR="00E85906" w:rsidRPr="006509E7" w:rsidRDefault="00E85906" w:rsidP="007A34EF">
      <w:pPr>
        <w:jc w:val="center"/>
        <w:rPr>
          <w:sz w:val="20"/>
          <w:szCs w:val="20"/>
        </w:rPr>
      </w:pPr>
    </w:p>
    <w:p w:rsidR="007C69A8" w:rsidRPr="006509E7" w:rsidRDefault="007C69A8" w:rsidP="007C69A8">
      <w:pPr>
        <w:spacing w:after="0" w:line="240" w:lineRule="auto"/>
        <w:jc w:val="right"/>
        <w:rPr>
          <w:rFonts w:ascii="Times New Roman" w:eastAsia="Times New Roman" w:hAnsi="Times New Roman"/>
          <w:b/>
          <w:sz w:val="20"/>
          <w:szCs w:val="20"/>
        </w:rPr>
      </w:pPr>
    </w:p>
    <w:p w:rsidR="007C69A8" w:rsidRPr="006509E7" w:rsidRDefault="007C69A8" w:rsidP="007C69A8">
      <w:pPr>
        <w:spacing w:after="0" w:line="240" w:lineRule="auto"/>
        <w:jc w:val="center"/>
        <w:outlineLvl w:val="0"/>
        <w:rPr>
          <w:rFonts w:ascii="Times New Roman" w:eastAsia="Times New Roman" w:hAnsi="Times New Roman"/>
          <w:b/>
          <w:sz w:val="20"/>
          <w:szCs w:val="20"/>
        </w:rPr>
      </w:pPr>
      <w:r w:rsidRPr="006509E7">
        <w:rPr>
          <w:rFonts w:ascii="Times New Roman" w:eastAsia="Times New Roman" w:hAnsi="Times New Roman"/>
          <w:b/>
          <w:sz w:val="20"/>
          <w:szCs w:val="20"/>
        </w:rPr>
        <w:t>СОВЕТ ДЕПУТАТОВ</w:t>
      </w:r>
    </w:p>
    <w:p w:rsidR="007C69A8" w:rsidRPr="006509E7" w:rsidRDefault="007C69A8" w:rsidP="007C69A8">
      <w:pPr>
        <w:spacing w:after="0" w:line="240" w:lineRule="auto"/>
        <w:jc w:val="center"/>
        <w:outlineLvl w:val="0"/>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7C69A8" w:rsidRPr="006509E7" w:rsidRDefault="007C69A8" w:rsidP="007C69A8">
      <w:pPr>
        <w:spacing w:after="0" w:line="240" w:lineRule="auto"/>
        <w:jc w:val="center"/>
        <w:outlineLvl w:val="0"/>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w:t>
      </w:r>
    </w:p>
    <w:p w:rsidR="007C69A8" w:rsidRPr="006509E7" w:rsidRDefault="007C69A8" w:rsidP="007C69A8">
      <w:pPr>
        <w:spacing w:after="0" w:line="240" w:lineRule="auto"/>
        <w:jc w:val="center"/>
        <w:outlineLvl w:val="0"/>
        <w:rPr>
          <w:rFonts w:ascii="Times New Roman" w:eastAsia="Times New Roman" w:hAnsi="Times New Roman"/>
          <w:sz w:val="20"/>
          <w:szCs w:val="20"/>
        </w:rPr>
      </w:pPr>
      <w:r w:rsidRPr="006509E7">
        <w:rPr>
          <w:rFonts w:ascii="Times New Roman" w:eastAsia="Times New Roman" w:hAnsi="Times New Roman"/>
          <w:sz w:val="20"/>
          <w:szCs w:val="20"/>
        </w:rPr>
        <w:t>пятого созыва</w:t>
      </w:r>
    </w:p>
    <w:p w:rsidR="007C69A8" w:rsidRPr="006509E7" w:rsidRDefault="007C69A8" w:rsidP="007C69A8">
      <w:pPr>
        <w:spacing w:after="0" w:line="240" w:lineRule="auto"/>
        <w:jc w:val="center"/>
        <w:rPr>
          <w:rFonts w:ascii="Times New Roman" w:eastAsia="Times New Roman" w:hAnsi="Times New Roman"/>
          <w:b/>
          <w:sz w:val="20"/>
          <w:szCs w:val="20"/>
        </w:rPr>
      </w:pPr>
    </w:p>
    <w:p w:rsidR="007C69A8" w:rsidRPr="006509E7" w:rsidRDefault="007C69A8" w:rsidP="007C69A8">
      <w:pPr>
        <w:spacing w:after="0" w:line="240" w:lineRule="auto"/>
        <w:jc w:val="center"/>
        <w:outlineLvl w:val="0"/>
        <w:rPr>
          <w:rFonts w:ascii="Times New Roman" w:eastAsia="Times New Roman" w:hAnsi="Times New Roman"/>
          <w:b/>
          <w:sz w:val="20"/>
          <w:szCs w:val="20"/>
        </w:rPr>
      </w:pPr>
      <w:r w:rsidRPr="006509E7">
        <w:rPr>
          <w:rFonts w:ascii="Times New Roman" w:eastAsia="Times New Roman" w:hAnsi="Times New Roman"/>
          <w:b/>
          <w:sz w:val="20"/>
          <w:szCs w:val="20"/>
        </w:rPr>
        <w:t>РЕШЕНИЕ</w:t>
      </w:r>
    </w:p>
    <w:p w:rsidR="007C69A8" w:rsidRPr="006509E7" w:rsidRDefault="007C69A8" w:rsidP="007C69A8">
      <w:pPr>
        <w:spacing w:after="0" w:line="240" w:lineRule="auto"/>
        <w:jc w:val="center"/>
        <w:outlineLvl w:val="0"/>
        <w:rPr>
          <w:rFonts w:ascii="Times New Roman" w:eastAsia="Times New Roman" w:hAnsi="Times New Roman"/>
          <w:sz w:val="20"/>
          <w:szCs w:val="20"/>
        </w:rPr>
      </w:pPr>
      <w:r w:rsidRPr="006509E7">
        <w:rPr>
          <w:rFonts w:ascii="Times New Roman" w:eastAsia="Times New Roman" w:hAnsi="Times New Roman"/>
          <w:sz w:val="20"/>
          <w:szCs w:val="20"/>
        </w:rPr>
        <w:t>тридцать восьмой сессии</w:t>
      </w:r>
    </w:p>
    <w:p w:rsidR="007C69A8" w:rsidRPr="006509E7" w:rsidRDefault="007C69A8" w:rsidP="007C69A8">
      <w:pPr>
        <w:spacing w:after="0" w:line="240" w:lineRule="auto"/>
        <w:outlineLvl w:val="0"/>
        <w:rPr>
          <w:rFonts w:ascii="Times New Roman" w:eastAsia="Times New Roman" w:hAnsi="Times New Roman"/>
          <w:sz w:val="20"/>
          <w:szCs w:val="20"/>
        </w:rPr>
      </w:pPr>
      <w:r w:rsidRPr="006509E7">
        <w:rPr>
          <w:rFonts w:ascii="Times New Roman" w:eastAsia="Times New Roman" w:hAnsi="Times New Roman"/>
          <w:sz w:val="20"/>
          <w:szCs w:val="20"/>
        </w:rPr>
        <w:t>От 19.06.2018                                        с. Битки                                                       № 18</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autoSpaceDE w:val="0"/>
        <w:autoSpaceDN w:val="0"/>
        <w:adjustRightInd w:val="0"/>
        <w:spacing w:after="0" w:line="240" w:lineRule="auto"/>
        <w:jc w:val="center"/>
        <w:rPr>
          <w:rFonts w:ascii="Times New Roman" w:eastAsia="Times New Roman" w:hAnsi="Times New Roman"/>
          <w:bCs/>
          <w:sz w:val="20"/>
          <w:szCs w:val="20"/>
          <w:lang w:eastAsia="en-US"/>
        </w:rPr>
      </w:pPr>
      <w:r w:rsidRPr="006509E7">
        <w:rPr>
          <w:rFonts w:ascii="Times New Roman" w:eastAsia="Times New Roman" w:hAnsi="Times New Roman"/>
          <w:bCs/>
          <w:sz w:val="20"/>
          <w:szCs w:val="20"/>
          <w:lang w:eastAsia="en-US"/>
        </w:rPr>
        <w:t xml:space="preserve">Об исполнении бюджета </w:t>
      </w:r>
      <w:proofErr w:type="spellStart"/>
      <w:r w:rsidRPr="006509E7">
        <w:rPr>
          <w:rFonts w:ascii="Times New Roman" w:eastAsia="Times New Roman" w:hAnsi="Times New Roman"/>
          <w:bCs/>
          <w:sz w:val="20"/>
          <w:szCs w:val="20"/>
          <w:lang w:eastAsia="en-US"/>
        </w:rPr>
        <w:t>Битковского</w:t>
      </w:r>
      <w:proofErr w:type="spellEnd"/>
      <w:r w:rsidRPr="006509E7">
        <w:rPr>
          <w:rFonts w:ascii="Times New Roman" w:eastAsia="Times New Roman" w:hAnsi="Times New Roman"/>
          <w:bCs/>
          <w:sz w:val="20"/>
          <w:szCs w:val="20"/>
          <w:lang w:eastAsia="en-US"/>
        </w:rPr>
        <w:t xml:space="preserve"> сельсовета</w:t>
      </w:r>
    </w:p>
    <w:p w:rsidR="007C69A8" w:rsidRPr="006509E7" w:rsidRDefault="007C69A8" w:rsidP="007C69A8">
      <w:pPr>
        <w:autoSpaceDE w:val="0"/>
        <w:autoSpaceDN w:val="0"/>
        <w:adjustRightInd w:val="0"/>
        <w:spacing w:after="0" w:line="240" w:lineRule="auto"/>
        <w:jc w:val="center"/>
        <w:rPr>
          <w:rFonts w:ascii="Times New Roman" w:eastAsia="Times New Roman" w:hAnsi="Times New Roman"/>
          <w:bCs/>
          <w:sz w:val="20"/>
          <w:szCs w:val="20"/>
          <w:lang w:eastAsia="en-US"/>
        </w:rPr>
      </w:pPr>
      <w:r w:rsidRPr="006509E7">
        <w:rPr>
          <w:rFonts w:ascii="Times New Roman" w:eastAsia="Times New Roman" w:hAnsi="Times New Roman"/>
          <w:bCs/>
          <w:sz w:val="20"/>
          <w:szCs w:val="20"/>
          <w:lang w:eastAsia="en-US"/>
        </w:rPr>
        <w:t xml:space="preserve"> </w:t>
      </w:r>
      <w:proofErr w:type="spellStart"/>
      <w:r w:rsidRPr="006509E7">
        <w:rPr>
          <w:rFonts w:ascii="Times New Roman" w:eastAsia="Times New Roman" w:hAnsi="Times New Roman"/>
          <w:bCs/>
          <w:sz w:val="20"/>
          <w:szCs w:val="20"/>
          <w:lang w:eastAsia="en-US"/>
        </w:rPr>
        <w:t>Сузунского</w:t>
      </w:r>
      <w:proofErr w:type="spellEnd"/>
      <w:r w:rsidRPr="006509E7">
        <w:rPr>
          <w:rFonts w:ascii="Times New Roman" w:eastAsia="Times New Roman" w:hAnsi="Times New Roman"/>
          <w:bCs/>
          <w:sz w:val="20"/>
          <w:szCs w:val="20"/>
          <w:lang w:eastAsia="en-US"/>
        </w:rPr>
        <w:t xml:space="preserve"> района Новосибирской области за 2017 год</w:t>
      </w:r>
    </w:p>
    <w:p w:rsidR="007C69A8" w:rsidRPr="006509E7" w:rsidRDefault="007C69A8" w:rsidP="007C69A8">
      <w:pPr>
        <w:autoSpaceDE w:val="0"/>
        <w:autoSpaceDN w:val="0"/>
        <w:adjustRightInd w:val="0"/>
        <w:spacing w:after="0" w:line="240" w:lineRule="auto"/>
        <w:jc w:val="both"/>
        <w:rPr>
          <w:rFonts w:ascii="Times New Roman" w:eastAsia="Times New Roman" w:hAnsi="Times New Roman"/>
          <w:bCs/>
          <w:sz w:val="20"/>
          <w:szCs w:val="20"/>
          <w:lang w:eastAsia="en-US"/>
        </w:rPr>
      </w:pPr>
    </w:p>
    <w:p w:rsidR="007C69A8" w:rsidRPr="006509E7" w:rsidRDefault="007C69A8" w:rsidP="007C69A8">
      <w:pPr>
        <w:autoSpaceDE w:val="0"/>
        <w:autoSpaceDN w:val="0"/>
        <w:adjustRightInd w:val="0"/>
        <w:spacing w:after="0" w:line="240" w:lineRule="auto"/>
        <w:jc w:val="both"/>
        <w:rPr>
          <w:rFonts w:ascii="Times New Roman" w:eastAsia="Times New Roman" w:hAnsi="Times New Roman"/>
          <w:bCs/>
          <w:sz w:val="20"/>
          <w:szCs w:val="20"/>
          <w:lang w:eastAsia="en-US"/>
        </w:rPr>
      </w:pPr>
      <w:r w:rsidRPr="006509E7">
        <w:rPr>
          <w:rFonts w:ascii="Times New Roman" w:eastAsia="Times New Roman" w:hAnsi="Times New Roman"/>
          <w:bCs/>
          <w:sz w:val="20"/>
          <w:szCs w:val="20"/>
          <w:lang w:eastAsia="en-US"/>
        </w:rPr>
        <w:t xml:space="preserve">          Руководствуясь статьей 264.5 Бюджетного кодекса Российской федерации, Совет депутатов </w:t>
      </w:r>
      <w:proofErr w:type="spellStart"/>
      <w:r w:rsidRPr="006509E7">
        <w:rPr>
          <w:rFonts w:ascii="Times New Roman" w:eastAsia="Times New Roman" w:hAnsi="Times New Roman"/>
          <w:bCs/>
          <w:sz w:val="20"/>
          <w:szCs w:val="20"/>
          <w:lang w:eastAsia="en-US"/>
        </w:rPr>
        <w:t>Битковского</w:t>
      </w:r>
      <w:proofErr w:type="spellEnd"/>
      <w:r w:rsidRPr="006509E7">
        <w:rPr>
          <w:rFonts w:ascii="Times New Roman" w:eastAsia="Times New Roman" w:hAnsi="Times New Roman"/>
          <w:bCs/>
          <w:sz w:val="20"/>
          <w:szCs w:val="20"/>
          <w:lang w:eastAsia="en-US"/>
        </w:rPr>
        <w:t xml:space="preserve"> сельсовета </w:t>
      </w:r>
      <w:proofErr w:type="spellStart"/>
      <w:r w:rsidRPr="006509E7">
        <w:rPr>
          <w:rFonts w:ascii="Times New Roman" w:eastAsia="Times New Roman" w:hAnsi="Times New Roman"/>
          <w:bCs/>
          <w:sz w:val="20"/>
          <w:szCs w:val="20"/>
          <w:lang w:eastAsia="en-US"/>
        </w:rPr>
        <w:t>Сузунского</w:t>
      </w:r>
      <w:proofErr w:type="spellEnd"/>
      <w:r w:rsidRPr="006509E7">
        <w:rPr>
          <w:rFonts w:ascii="Times New Roman" w:eastAsia="Times New Roman" w:hAnsi="Times New Roman"/>
          <w:bCs/>
          <w:sz w:val="20"/>
          <w:szCs w:val="20"/>
          <w:lang w:eastAsia="en-US"/>
        </w:rPr>
        <w:t xml:space="preserve"> района Новосибирской области</w:t>
      </w:r>
    </w:p>
    <w:p w:rsidR="007C69A8" w:rsidRPr="006509E7" w:rsidRDefault="007C69A8" w:rsidP="007C69A8">
      <w:pPr>
        <w:widowControl w:val="0"/>
        <w:suppressAutoHyphens/>
        <w:spacing w:after="0" w:line="240" w:lineRule="auto"/>
        <w:jc w:val="both"/>
        <w:rPr>
          <w:rFonts w:ascii="Times New Roman" w:eastAsia="Times New Roman" w:hAnsi="Times New Roman"/>
          <w:sz w:val="20"/>
          <w:szCs w:val="20"/>
          <w:lang w:val="x-none" w:eastAsia="ar-SA"/>
        </w:rPr>
      </w:pPr>
      <w:r w:rsidRPr="006509E7">
        <w:rPr>
          <w:rFonts w:ascii="Times New Roman" w:eastAsia="Times New Roman" w:hAnsi="Times New Roman"/>
          <w:sz w:val="20"/>
          <w:szCs w:val="20"/>
          <w:lang w:val="x-none" w:eastAsia="ar-SA"/>
        </w:rPr>
        <w:t>РЕШИЛ:</w:t>
      </w:r>
    </w:p>
    <w:p w:rsidR="007C69A8" w:rsidRPr="006509E7" w:rsidRDefault="007C69A8" w:rsidP="007C69A8">
      <w:pPr>
        <w:widowControl w:val="0"/>
        <w:suppressAutoHyphens/>
        <w:spacing w:after="0" w:line="240" w:lineRule="auto"/>
        <w:jc w:val="both"/>
        <w:rPr>
          <w:rFonts w:ascii="Times New Roman" w:eastAsia="Times New Roman" w:hAnsi="Times New Roman"/>
          <w:sz w:val="20"/>
          <w:szCs w:val="20"/>
          <w:lang w:val="x-none" w:eastAsia="ar-SA"/>
        </w:rPr>
      </w:pPr>
      <w:r w:rsidRPr="006509E7">
        <w:rPr>
          <w:rFonts w:ascii="Times New Roman" w:eastAsia="Times New Roman" w:hAnsi="Times New Roman"/>
          <w:sz w:val="20"/>
          <w:szCs w:val="20"/>
          <w:lang w:eastAsia="ar-SA"/>
        </w:rPr>
        <w:t xml:space="preserve">          </w:t>
      </w:r>
      <w:r w:rsidRPr="006509E7">
        <w:rPr>
          <w:rFonts w:ascii="Times New Roman" w:eastAsia="Times New Roman" w:hAnsi="Times New Roman"/>
          <w:sz w:val="20"/>
          <w:szCs w:val="20"/>
          <w:lang w:val="x-none" w:eastAsia="ar-SA"/>
        </w:rPr>
        <w:t xml:space="preserve">1. Утвердить отчет об исполнении бюджета </w:t>
      </w:r>
      <w:proofErr w:type="spellStart"/>
      <w:r w:rsidRPr="006509E7">
        <w:rPr>
          <w:rFonts w:ascii="Times New Roman" w:eastAsia="Times New Roman" w:hAnsi="Times New Roman"/>
          <w:sz w:val="20"/>
          <w:szCs w:val="20"/>
          <w:lang w:val="x-none" w:eastAsia="ar-SA"/>
        </w:rPr>
        <w:t>Битковского</w:t>
      </w:r>
      <w:proofErr w:type="spellEnd"/>
      <w:r w:rsidRPr="006509E7">
        <w:rPr>
          <w:rFonts w:ascii="Times New Roman" w:eastAsia="Times New Roman" w:hAnsi="Times New Roman"/>
          <w:sz w:val="20"/>
          <w:szCs w:val="20"/>
          <w:lang w:val="x-none" w:eastAsia="ar-SA"/>
        </w:rPr>
        <w:t xml:space="preserve"> сельсовета за 2017 год по доходам в сумме </w:t>
      </w:r>
      <w:r w:rsidRPr="006509E7">
        <w:rPr>
          <w:rFonts w:ascii="Times New Roman" w:eastAsia="Times New Roman" w:hAnsi="Times New Roman"/>
          <w:sz w:val="20"/>
          <w:szCs w:val="20"/>
          <w:lang w:eastAsia="ar-SA"/>
        </w:rPr>
        <w:t>7780343,35</w:t>
      </w:r>
      <w:r w:rsidRPr="006509E7">
        <w:rPr>
          <w:rFonts w:ascii="Times New Roman" w:eastAsia="Times New Roman" w:hAnsi="Times New Roman"/>
          <w:sz w:val="20"/>
          <w:szCs w:val="20"/>
          <w:lang w:val="x-none" w:eastAsia="ar-SA"/>
        </w:rPr>
        <w:t xml:space="preserve"> руб., по расходам в сумме </w:t>
      </w:r>
      <w:r w:rsidRPr="006509E7">
        <w:rPr>
          <w:rFonts w:ascii="Times New Roman" w:eastAsia="Times New Roman" w:hAnsi="Times New Roman"/>
          <w:sz w:val="20"/>
          <w:szCs w:val="20"/>
          <w:lang w:eastAsia="ar-SA"/>
        </w:rPr>
        <w:t xml:space="preserve">7826782,05 </w:t>
      </w:r>
      <w:r w:rsidRPr="006509E7">
        <w:rPr>
          <w:rFonts w:ascii="Times New Roman" w:eastAsia="Times New Roman" w:hAnsi="Times New Roman"/>
          <w:sz w:val="20"/>
          <w:szCs w:val="20"/>
          <w:lang w:val="x-none" w:eastAsia="ar-SA"/>
        </w:rPr>
        <w:t xml:space="preserve">руб., с превышением </w:t>
      </w:r>
      <w:r w:rsidRPr="006509E7">
        <w:rPr>
          <w:rFonts w:ascii="Times New Roman" w:eastAsia="Times New Roman" w:hAnsi="Times New Roman"/>
          <w:sz w:val="20"/>
          <w:szCs w:val="20"/>
          <w:lang w:eastAsia="ar-SA"/>
        </w:rPr>
        <w:t>расходов над доходами</w:t>
      </w:r>
      <w:r w:rsidRPr="006509E7">
        <w:rPr>
          <w:rFonts w:ascii="Times New Roman" w:eastAsia="Times New Roman" w:hAnsi="Times New Roman"/>
          <w:sz w:val="20"/>
          <w:szCs w:val="20"/>
          <w:lang w:val="x-none" w:eastAsia="ar-SA"/>
        </w:rPr>
        <w:t xml:space="preserve"> (</w:t>
      </w:r>
      <w:r w:rsidRPr="006509E7">
        <w:rPr>
          <w:rFonts w:ascii="Times New Roman" w:eastAsia="Times New Roman" w:hAnsi="Times New Roman"/>
          <w:sz w:val="20"/>
          <w:szCs w:val="20"/>
          <w:lang w:eastAsia="ar-SA"/>
        </w:rPr>
        <w:t>дефицит</w:t>
      </w:r>
      <w:r w:rsidRPr="006509E7">
        <w:rPr>
          <w:rFonts w:ascii="Times New Roman" w:eastAsia="Times New Roman" w:hAnsi="Times New Roman"/>
          <w:sz w:val="20"/>
          <w:szCs w:val="20"/>
          <w:lang w:val="x-none" w:eastAsia="ar-SA"/>
        </w:rPr>
        <w:t xml:space="preserve"> бюджета </w:t>
      </w:r>
      <w:proofErr w:type="spellStart"/>
      <w:r w:rsidRPr="006509E7">
        <w:rPr>
          <w:rFonts w:ascii="Times New Roman" w:eastAsia="Times New Roman" w:hAnsi="Times New Roman"/>
          <w:sz w:val="20"/>
          <w:szCs w:val="20"/>
          <w:lang w:val="x-none" w:eastAsia="ar-SA"/>
        </w:rPr>
        <w:t>Битковского</w:t>
      </w:r>
      <w:proofErr w:type="spellEnd"/>
      <w:r w:rsidRPr="006509E7">
        <w:rPr>
          <w:rFonts w:ascii="Times New Roman" w:eastAsia="Times New Roman" w:hAnsi="Times New Roman"/>
          <w:sz w:val="20"/>
          <w:szCs w:val="20"/>
          <w:lang w:val="x-none" w:eastAsia="ar-SA"/>
        </w:rPr>
        <w:t xml:space="preserve"> сельсовета </w:t>
      </w:r>
      <w:proofErr w:type="spellStart"/>
      <w:r w:rsidRPr="006509E7">
        <w:rPr>
          <w:rFonts w:ascii="Times New Roman" w:eastAsia="Times New Roman" w:hAnsi="Times New Roman"/>
          <w:sz w:val="20"/>
          <w:szCs w:val="20"/>
          <w:lang w:val="x-none" w:eastAsia="ar-SA"/>
        </w:rPr>
        <w:t>Сузунского</w:t>
      </w:r>
      <w:proofErr w:type="spellEnd"/>
      <w:r w:rsidRPr="006509E7">
        <w:rPr>
          <w:rFonts w:ascii="Times New Roman" w:eastAsia="Times New Roman" w:hAnsi="Times New Roman"/>
          <w:sz w:val="20"/>
          <w:szCs w:val="20"/>
          <w:lang w:val="x-none" w:eastAsia="ar-SA"/>
        </w:rPr>
        <w:t xml:space="preserve"> района Новосибирской области) в сумме </w:t>
      </w:r>
      <w:r w:rsidRPr="006509E7">
        <w:rPr>
          <w:rFonts w:ascii="Times New Roman" w:eastAsia="Times New Roman" w:hAnsi="Times New Roman"/>
          <w:sz w:val="20"/>
          <w:szCs w:val="20"/>
          <w:lang w:eastAsia="ar-SA"/>
        </w:rPr>
        <w:t>46438,70</w:t>
      </w:r>
      <w:r w:rsidRPr="006509E7">
        <w:rPr>
          <w:rFonts w:ascii="Times New Roman" w:eastAsia="Times New Roman" w:hAnsi="Times New Roman"/>
          <w:sz w:val="20"/>
          <w:szCs w:val="20"/>
          <w:lang w:val="x-none" w:eastAsia="ar-SA"/>
        </w:rPr>
        <w:t xml:space="preserve"> руб. и со следующими показателями: </w:t>
      </w:r>
    </w:p>
    <w:p w:rsidR="007C69A8" w:rsidRPr="006509E7" w:rsidRDefault="007C69A8" w:rsidP="007C69A8">
      <w:pPr>
        <w:widowControl w:val="0"/>
        <w:suppressAutoHyphens/>
        <w:spacing w:after="0" w:line="240" w:lineRule="auto"/>
        <w:jc w:val="both"/>
        <w:rPr>
          <w:rFonts w:ascii="Times New Roman" w:eastAsia="Times New Roman" w:hAnsi="Times New Roman"/>
          <w:sz w:val="20"/>
          <w:szCs w:val="20"/>
          <w:lang w:val="x-none" w:eastAsia="ar-SA"/>
        </w:rPr>
      </w:pPr>
      <w:r w:rsidRPr="006509E7">
        <w:rPr>
          <w:rFonts w:ascii="Times New Roman" w:eastAsia="Times New Roman" w:hAnsi="Times New Roman"/>
          <w:sz w:val="20"/>
          <w:szCs w:val="20"/>
          <w:lang w:val="x-none" w:eastAsia="ar-SA"/>
        </w:rPr>
        <w:t xml:space="preserve">1.1. кассовое исполнение доходов бюджета </w:t>
      </w:r>
      <w:proofErr w:type="spellStart"/>
      <w:r w:rsidRPr="006509E7">
        <w:rPr>
          <w:rFonts w:ascii="Times New Roman" w:eastAsia="Times New Roman" w:hAnsi="Times New Roman"/>
          <w:sz w:val="20"/>
          <w:szCs w:val="20"/>
          <w:lang w:val="x-none" w:eastAsia="ar-SA"/>
        </w:rPr>
        <w:t>Битковского</w:t>
      </w:r>
      <w:proofErr w:type="spellEnd"/>
      <w:r w:rsidRPr="006509E7">
        <w:rPr>
          <w:rFonts w:ascii="Times New Roman" w:eastAsia="Times New Roman" w:hAnsi="Times New Roman"/>
          <w:sz w:val="20"/>
          <w:szCs w:val="20"/>
          <w:lang w:val="x-none" w:eastAsia="ar-SA"/>
        </w:rPr>
        <w:t xml:space="preserve"> сельсовета </w:t>
      </w:r>
      <w:proofErr w:type="spellStart"/>
      <w:r w:rsidRPr="006509E7">
        <w:rPr>
          <w:rFonts w:ascii="Times New Roman" w:eastAsia="Times New Roman" w:hAnsi="Times New Roman"/>
          <w:sz w:val="20"/>
          <w:szCs w:val="20"/>
          <w:lang w:val="x-none" w:eastAsia="ar-SA"/>
        </w:rPr>
        <w:t>Сузунского</w:t>
      </w:r>
      <w:proofErr w:type="spellEnd"/>
      <w:r w:rsidRPr="006509E7">
        <w:rPr>
          <w:rFonts w:ascii="Times New Roman" w:eastAsia="Times New Roman" w:hAnsi="Times New Roman"/>
          <w:sz w:val="20"/>
          <w:szCs w:val="20"/>
          <w:lang w:val="x-none" w:eastAsia="ar-SA"/>
        </w:rPr>
        <w:t xml:space="preserve"> района Новосибирской области за 2017 год по кодам классификации доходов бюджета согласно  приложению 1;</w:t>
      </w:r>
    </w:p>
    <w:p w:rsidR="007C69A8" w:rsidRPr="006509E7" w:rsidRDefault="007C69A8" w:rsidP="007C69A8">
      <w:pPr>
        <w:widowControl w:val="0"/>
        <w:suppressAutoHyphens/>
        <w:spacing w:after="0" w:line="240" w:lineRule="auto"/>
        <w:jc w:val="both"/>
        <w:rPr>
          <w:rFonts w:ascii="Times New Roman" w:eastAsia="Times New Roman" w:hAnsi="Times New Roman"/>
          <w:sz w:val="20"/>
          <w:szCs w:val="20"/>
          <w:lang w:val="x-none" w:eastAsia="ar-SA"/>
        </w:rPr>
      </w:pPr>
      <w:r w:rsidRPr="006509E7">
        <w:rPr>
          <w:rFonts w:ascii="Times New Roman" w:eastAsia="Times New Roman" w:hAnsi="Times New Roman"/>
          <w:sz w:val="20"/>
          <w:szCs w:val="20"/>
          <w:lang w:val="x-none" w:eastAsia="ar-SA"/>
        </w:rPr>
        <w:t xml:space="preserve">1.2. кассовое исполнение расходов бюджета </w:t>
      </w:r>
      <w:proofErr w:type="spellStart"/>
      <w:r w:rsidRPr="006509E7">
        <w:rPr>
          <w:rFonts w:ascii="Times New Roman" w:eastAsia="Times New Roman" w:hAnsi="Times New Roman"/>
          <w:sz w:val="20"/>
          <w:szCs w:val="20"/>
          <w:lang w:val="x-none" w:eastAsia="ar-SA"/>
        </w:rPr>
        <w:t>Битковского</w:t>
      </w:r>
      <w:proofErr w:type="spellEnd"/>
      <w:r w:rsidRPr="006509E7">
        <w:rPr>
          <w:rFonts w:ascii="Times New Roman" w:eastAsia="Times New Roman" w:hAnsi="Times New Roman"/>
          <w:sz w:val="20"/>
          <w:szCs w:val="20"/>
          <w:lang w:val="x-none" w:eastAsia="ar-SA"/>
        </w:rPr>
        <w:t xml:space="preserve"> сельсовета </w:t>
      </w:r>
      <w:proofErr w:type="spellStart"/>
      <w:r w:rsidRPr="006509E7">
        <w:rPr>
          <w:rFonts w:ascii="Times New Roman" w:eastAsia="Times New Roman" w:hAnsi="Times New Roman"/>
          <w:sz w:val="20"/>
          <w:szCs w:val="20"/>
          <w:lang w:val="x-none" w:eastAsia="ar-SA"/>
        </w:rPr>
        <w:t>Сузунского</w:t>
      </w:r>
      <w:proofErr w:type="spellEnd"/>
      <w:r w:rsidRPr="006509E7">
        <w:rPr>
          <w:rFonts w:ascii="Times New Roman" w:eastAsia="Times New Roman" w:hAnsi="Times New Roman"/>
          <w:sz w:val="20"/>
          <w:szCs w:val="20"/>
          <w:lang w:val="x-none" w:eastAsia="ar-SA"/>
        </w:rPr>
        <w:t xml:space="preserve"> района Новосибирской области за 2017 год:</w:t>
      </w:r>
    </w:p>
    <w:p w:rsidR="007C69A8" w:rsidRPr="006509E7" w:rsidRDefault="007C69A8" w:rsidP="007C69A8">
      <w:pPr>
        <w:widowControl w:val="0"/>
        <w:suppressAutoHyphens/>
        <w:spacing w:after="0" w:line="240" w:lineRule="auto"/>
        <w:jc w:val="both"/>
        <w:rPr>
          <w:rFonts w:ascii="Times New Roman" w:eastAsia="Times New Roman" w:hAnsi="Times New Roman"/>
          <w:sz w:val="20"/>
          <w:szCs w:val="20"/>
          <w:lang w:val="x-none" w:eastAsia="ar-SA"/>
        </w:rPr>
      </w:pPr>
      <w:r w:rsidRPr="006509E7">
        <w:rPr>
          <w:rFonts w:ascii="Times New Roman" w:eastAsia="Times New Roman" w:hAnsi="Times New Roman"/>
          <w:sz w:val="20"/>
          <w:szCs w:val="20"/>
          <w:lang w:val="x-none" w:eastAsia="ar-SA"/>
        </w:rPr>
        <w:t xml:space="preserve">- по разделам и подразделам классификации расходов бюджета </w:t>
      </w:r>
      <w:proofErr w:type="spellStart"/>
      <w:r w:rsidRPr="006509E7">
        <w:rPr>
          <w:rFonts w:ascii="Times New Roman" w:eastAsia="Times New Roman" w:hAnsi="Times New Roman"/>
          <w:sz w:val="20"/>
          <w:szCs w:val="20"/>
          <w:lang w:val="x-none" w:eastAsia="ar-SA"/>
        </w:rPr>
        <w:t>Битковского</w:t>
      </w:r>
      <w:proofErr w:type="spellEnd"/>
      <w:r w:rsidRPr="006509E7">
        <w:rPr>
          <w:rFonts w:ascii="Times New Roman" w:eastAsia="Times New Roman" w:hAnsi="Times New Roman"/>
          <w:sz w:val="20"/>
          <w:szCs w:val="20"/>
          <w:lang w:val="x-none" w:eastAsia="ar-SA"/>
        </w:rPr>
        <w:t xml:space="preserve"> сельсовета </w:t>
      </w:r>
      <w:proofErr w:type="spellStart"/>
      <w:r w:rsidRPr="006509E7">
        <w:rPr>
          <w:rFonts w:ascii="Times New Roman" w:eastAsia="Times New Roman" w:hAnsi="Times New Roman"/>
          <w:sz w:val="20"/>
          <w:szCs w:val="20"/>
          <w:lang w:val="x-none" w:eastAsia="ar-SA"/>
        </w:rPr>
        <w:t>Сузунского</w:t>
      </w:r>
      <w:proofErr w:type="spellEnd"/>
      <w:r w:rsidRPr="006509E7">
        <w:rPr>
          <w:rFonts w:ascii="Times New Roman" w:eastAsia="Times New Roman" w:hAnsi="Times New Roman"/>
          <w:sz w:val="20"/>
          <w:szCs w:val="20"/>
          <w:lang w:val="x-none" w:eastAsia="ar-SA"/>
        </w:rPr>
        <w:t xml:space="preserve"> района Новосибирской области согласно приложению 2;</w:t>
      </w:r>
    </w:p>
    <w:p w:rsidR="007C69A8" w:rsidRPr="006509E7" w:rsidRDefault="007C69A8" w:rsidP="007C69A8">
      <w:pPr>
        <w:widowControl w:val="0"/>
        <w:suppressAutoHyphens/>
        <w:spacing w:after="0" w:line="240" w:lineRule="auto"/>
        <w:jc w:val="both"/>
        <w:rPr>
          <w:rFonts w:ascii="Times New Roman" w:eastAsia="Times New Roman" w:hAnsi="Times New Roman"/>
          <w:sz w:val="20"/>
          <w:szCs w:val="20"/>
          <w:lang w:val="x-none" w:eastAsia="ar-SA"/>
        </w:rPr>
      </w:pPr>
      <w:r w:rsidRPr="006509E7">
        <w:rPr>
          <w:rFonts w:ascii="Times New Roman" w:eastAsia="Times New Roman" w:hAnsi="Times New Roman"/>
          <w:sz w:val="20"/>
          <w:szCs w:val="20"/>
          <w:lang w:val="x-none" w:eastAsia="ar-SA"/>
        </w:rPr>
        <w:t xml:space="preserve">- по ведомственной структуре расходов бюджета </w:t>
      </w:r>
      <w:proofErr w:type="spellStart"/>
      <w:r w:rsidRPr="006509E7">
        <w:rPr>
          <w:rFonts w:ascii="Times New Roman" w:eastAsia="Times New Roman" w:hAnsi="Times New Roman"/>
          <w:sz w:val="20"/>
          <w:szCs w:val="20"/>
          <w:lang w:val="x-none" w:eastAsia="ar-SA"/>
        </w:rPr>
        <w:t>Битковского</w:t>
      </w:r>
      <w:proofErr w:type="spellEnd"/>
      <w:r w:rsidRPr="006509E7">
        <w:rPr>
          <w:rFonts w:ascii="Times New Roman" w:eastAsia="Times New Roman" w:hAnsi="Times New Roman"/>
          <w:sz w:val="20"/>
          <w:szCs w:val="20"/>
          <w:lang w:val="x-none" w:eastAsia="ar-SA"/>
        </w:rPr>
        <w:t xml:space="preserve"> сельсовета </w:t>
      </w:r>
      <w:proofErr w:type="spellStart"/>
      <w:r w:rsidRPr="006509E7">
        <w:rPr>
          <w:rFonts w:ascii="Times New Roman" w:eastAsia="Times New Roman" w:hAnsi="Times New Roman"/>
          <w:sz w:val="20"/>
          <w:szCs w:val="20"/>
          <w:lang w:val="x-none" w:eastAsia="ar-SA"/>
        </w:rPr>
        <w:t>Сузунского</w:t>
      </w:r>
      <w:proofErr w:type="spellEnd"/>
      <w:r w:rsidRPr="006509E7">
        <w:rPr>
          <w:rFonts w:ascii="Times New Roman" w:eastAsia="Times New Roman" w:hAnsi="Times New Roman"/>
          <w:sz w:val="20"/>
          <w:szCs w:val="20"/>
          <w:lang w:val="x-none" w:eastAsia="ar-SA"/>
        </w:rPr>
        <w:t xml:space="preserve"> района Новосибирской области согласно приложению 3;</w:t>
      </w:r>
    </w:p>
    <w:p w:rsidR="007C69A8" w:rsidRPr="006509E7" w:rsidRDefault="007C69A8" w:rsidP="007C69A8">
      <w:pPr>
        <w:widowControl w:val="0"/>
        <w:suppressAutoHyphens/>
        <w:spacing w:after="0" w:line="240" w:lineRule="auto"/>
        <w:jc w:val="both"/>
        <w:rPr>
          <w:rFonts w:ascii="Times New Roman" w:eastAsia="Times New Roman" w:hAnsi="Times New Roman"/>
          <w:sz w:val="20"/>
          <w:szCs w:val="20"/>
          <w:lang w:val="x-none" w:eastAsia="ar-SA"/>
        </w:rPr>
      </w:pPr>
      <w:r w:rsidRPr="006509E7">
        <w:rPr>
          <w:rFonts w:ascii="Times New Roman" w:eastAsia="Times New Roman" w:hAnsi="Times New Roman"/>
          <w:sz w:val="20"/>
          <w:szCs w:val="20"/>
          <w:lang w:val="x-none" w:eastAsia="ar-SA"/>
        </w:rPr>
        <w:t xml:space="preserve">1.3. исполнение бюджета </w:t>
      </w:r>
      <w:proofErr w:type="spellStart"/>
      <w:r w:rsidRPr="006509E7">
        <w:rPr>
          <w:rFonts w:ascii="Times New Roman" w:eastAsia="Times New Roman" w:hAnsi="Times New Roman"/>
          <w:sz w:val="20"/>
          <w:szCs w:val="20"/>
          <w:lang w:val="x-none" w:eastAsia="ar-SA"/>
        </w:rPr>
        <w:t>Битковского</w:t>
      </w:r>
      <w:proofErr w:type="spellEnd"/>
      <w:r w:rsidRPr="006509E7">
        <w:rPr>
          <w:rFonts w:ascii="Times New Roman" w:eastAsia="Times New Roman" w:hAnsi="Times New Roman"/>
          <w:sz w:val="20"/>
          <w:szCs w:val="20"/>
          <w:lang w:val="x-none" w:eastAsia="ar-SA"/>
        </w:rPr>
        <w:t xml:space="preserve"> сельсовета </w:t>
      </w:r>
      <w:proofErr w:type="spellStart"/>
      <w:r w:rsidRPr="006509E7">
        <w:rPr>
          <w:rFonts w:ascii="Times New Roman" w:eastAsia="Times New Roman" w:hAnsi="Times New Roman"/>
          <w:sz w:val="20"/>
          <w:szCs w:val="20"/>
          <w:lang w:val="x-none" w:eastAsia="ar-SA"/>
        </w:rPr>
        <w:t>Сузунского</w:t>
      </w:r>
      <w:proofErr w:type="spellEnd"/>
      <w:r w:rsidRPr="006509E7">
        <w:rPr>
          <w:rFonts w:ascii="Times New Roman" w:eastAsia="Times New Roman" w:hAnsi="Times New Roman"/>
          <w:sz w:val="20"/>
          <w:szCs w:val="20"/>
          <w:lang w:val="x-none" w:eastAsia="ar-SA"/>
        </w:rPr>
        <w:t xml:space="preserve"> района Новосибирской области за 2017 год по кодам источников финансирования дефицита бюджета согласно приложению 4.</w:t>
      </w:r>
    </w:p>
    <w:p w:rsidR="007C69A8" w:rsidRPr="006509E7" w:rsidRDefault="007C69A8" w:rsidP="007C69A8">
      <w:pPr>
        <w:tabs>
          <w:tab w:val="left" w:pos="828"/>
        </w:tabs>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ab/>
        <w:t>2. Настоящее решение вступает в силу после его официального опубликования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Председатель Совета депутатов</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Глава</w:t>
      </w:r>
    </w:p>
    <w:p w:rsidR="007C69A8" w:rsidRPr="006509E7" w:rsidRDefault="007C69A8" w:rsidP="007C69A8">
      <w:pPr>
        <w:suppressAutoHyphen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r w:rsidRPr="006509E7">
        <w:rPr>
          <w:rFonts w:ascii="Times New Roman" w:eastAsia="Times New Roman" w:hAnsi="Times New Roman"/>
          <w:sz w:val="20"/>
          <w:szCs w:val="20"/>
        </w:rPr>
        <w:tab/>
        <w:t xml:space="preserve">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suppressAutoHyphen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w:t>
      </w: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Новосибирской области</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Новосибирской области</w:t>
      </w: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_______________ Т.Л. Пирог  </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__________ С.В. Красиков</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Приложение 1</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к решению 38 сессии Совета депутатов</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от 19.06.2018 № 18</w:t>
      </w:r>
    </w:p>
    <w:tbl>
      <w:tblPr>
        <w:tblW w:w="0" w:type="auto"/>
        <w:tblInd w:w="93" w:type="dxa"/>
        <w:tblLayout w:type="fixed"/>
        <w:tblLook w:val="04A0" w:firstRow="1" w:lastRow="0" w:firstColumn="1" w:lastColumn="0" w:noHBand="0" w:noVBand="1"/>
      </w:tblPr>
      <w:tblGrid>
        <w:gridCol w:w="3510"/>
        <w:gridCol w:w="746"/>
        <w:gridCol w:w="2401"/>
        <w:gridCol w:w="1413"/>
        <w:gridCol w:w="1868"/>
      </w:tblGrid>
      <w:tr w:rsidR="007C69A8" w:rsidRPr="006509E7" w:rsidTr="007C69A8">
        <w:trPr>
          <w:trHeight w:val="285"/>
        </w:trPr>
        <w:tc>
          <w:tcPr>
            <w:tcW w:w="3510"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746"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2401"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1413"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1868"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r>
      <w:tr w:rsidR="007C69A8" w:rsidRPr="006509E7" w:rsidTr="007C69A8">
        <w:trPr>
          <w:trHeight w:val="645"/>
        </w:trPr>
        <w:tc>
          <w:tcPr>
            <w:tcW w:w="9938" w:type="dxa"/>
            <w:gridSpan w:val="5"/>
            <w:tcBorders>
              <w:top w:val="nil"/>
              <w:left w:val="nil"/>
              <w:bottom w:val="nil"/>
              <w:right w:val="nil"/>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 xml:space="preserve">Исполнение доходной части бюджета </w:t>
            </w:r>
            <w:proofErr w:type="spellStart"/>
            <w:r w:rsidRPr="006509E7">
              <w:rPr>
                <w:rFonts w:ascii="Times New Roman" w:eastAsia="Times New Roman" w:hAnsi="Times New Roman"/>
                <w:bCs/>
                <w:sz w:val="20"/>
                <w:szCs w:val="20"/>
              </w:rPr>
              <w:t>Битковского</w:t>
            </w:r>
            <w:proofErr w:type="spellEnd"/>
            <w:r w:rsidRPr="006509E7">
              <w:rPr>
                <w:rFonts w:ascii="Times New Roman" w:eastAsia="Times New Roman" w:hAnsi="Times New Roman"/>
                <w:bCs/>
                <w:sz w:val="20"/>
                <w:szCs w:val="20"/>
              </w:rPr>
              <w:t xml:space="preserve"> сельсовета </w:t>
            </w:r>
          </w:p>
          <w:p w:rsidR="007C69A8" w:rsidRPr="006509E7" w:rsidRDefault="007C69A8" w:rsidP="007C69A8">
            <w:pPr>
              <w:spacing w:after="0" w:line="240" w:lineRule="auto"/>
              <w:jc w:val="center"/>
              <w:rPr>
                <w:rFonts w:ascii="Times New Roman" w:eastAsia="Times New Roman" w:hAnsi="Times New Roman"/>
                <w:bCs/>
                <w:sz w:val="20"/>
                <w:szCs w:val="20"/>
              </w:rPr>
            </w:pPr>
            <w:proofErr w:type="spellStart"/>
            <w:r w:rsidRPr="006509E7">
              <w:rPr>
                <w:rFonts w:ascii="Times New Roman" w:eastAsia="Times New Roman" w:hAnsi="Times New Roman"/>
                <w:bCs/>
                <w:sz w:val="20"/>
                <w:szCs w:val="20"/>
              </w:rPr>
              <w:t>Сузунского</w:t>
            </w:r>
            <w:proofErr w:type="spellEnd"/>
            <w:r w:rsidRPr="006509E7">
              <w:rPr>
                <w:rFonts w:ascii="Times New Roman" w:eastAsia="Times New Roman" w:hAnsi="Times New Roman"/>
                <w:bCs/>
                <w:sz w:val="20"/>
                <w:szCs w:val="20"/>
              </w:rPr>
              <w:t xml:space="preserve"> района Новосибирской области за  2017 год</w:t>
            </w:r>
          </w:p>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 xml:space="preserve"> по кодам классификации доходов бюджета</w:t>
            </w:r>
          </w:p>
        </w:tc>
      </w:tr>
      <w:tr w:rsidR="007C69A8" w:rsidRPr="006509E7" w:rsidTr="007C69A8">
        <w:trPr>
          <w:trHeight w:val="300"/>
        </w:trPr>
        <w:tc>
          <w:tcPr>
            <w:tcW w:w="3510"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p>
        </w:tc>
        <w:tc>
          <w:tcPr>
            <w:tcW w:w="746"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p>
        </w:tc>
        <w:tc>
          <w:tcPr>
            <w:tcW w:w="2401"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p>
        </w:tc>
        <w:tc>
          <w:tcPr>
            <w:tcW w:w="1413"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p>
        </w:tc>
        <w:tc>
          <w:tcPr>
            <w:tcW w:w="1868"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рублей</w:t>
            </w:r>
          </w:p>
        </w:tc>
      </w:tr>
      <w:tr w:rsidR="007C69A8" w:rsidRPr="006509E7" w:rsidTr="007C69A8">
        <w:trPr>
          <w:trHeight w:val="57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Наименование показателя</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Код ППП</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Код Бюджетной классификации</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Плановые назначения</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Кассовое исполнение</w:t>
            </w:r>
          </w:p>
        </w:tc>
      </w:tr>
      <w:tr w:rsidR="007C69A8" w:rsidRPr="006509E7" w:rsidTr="007C69A8">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НАЛОГОВЫЕ И НЕНАЛОГОВЫЕ ДОХОДЫ</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1 00 00000 00 0000 000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2 240 032,00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2 018 510,11</w:t>
            </w:r>
          </w:p>
        </w:tc>
      </w:tr>
      <w:tr w:rsidR="007C69A8" w:rsidRPr="006509E7" w:rsidTr="007C69A8">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НАЛОГИ НА ПРИБЫЛЬ, ДОХОДЫ</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1 01 00000 00 0000 000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515 000,00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483 028,62</w:t>
            </w:r>
          </w:p>
        </w:tc>
      </w:tr>
      <w:tr w:rsidR="007C69A8" w:rsidRPr="006509E7" w:rsidTr="007C69A8">
        <w:trPr>
          <w:trHeight w:val="1635"/>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182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1 01 02010 01 1000 110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515 000,00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483 028,62</w:t>
            </w:r>
          </w:p>
        </w:tc>
      </w:tr>
      <w:tr w:rsidR="007C69A8" w:rsidRPr="006509E7" w:rsidTr="007C69A8">
        <w:trPr>
          <w:trHeight w:val="9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НАЛОГИ НА ТОВАРЫ (РАБОТЫ, УСЛУГИ), РЕАЛИЗУЕМЫЕ НА ТЕРРИТОРИИ РОССИЙСКОЙ ФЕДЕРАЦИИ</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1 03 00000 00 0000 000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1 163 200,00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818 729,36</w:t>
            </w:r>
          </w:p>
        </w:tc>
      </w:tr>
      <w:tr w:rsidR="007C69A8" w:rsidRPr="006509E7" w:rsidTr="007C69A8">
        <w:trPr>
          <w:trHeight w:val="18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1 03 02230 01 0000 110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394 300,00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336 415,38</w:t>
            </w:r>
          </w:p>
        </w:tc>
      </w:tr>
      <w:tr w:rsidR="007C69A8" w:rsidRPr="006509E7" w:rsidTr="007C69A8">
        <w:trPr>
          <w:trHeight w:val="21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уплаты акцизов на моторные масла для дизельных и (или) карбюраторных (</w:t>
            </w:r>
            <w:proofErr w:type="spellStart"/>
            <w:r w:rsidRPr="006509E7">
              <w:rPr>
                <w:rFonts w:ascii="Times New Roman" w:eastAsia="Times New Roman" w:hAnsi="Times New Roman"/>
                <w:sz w:val="20"/>
                <w:szCs w:val="20"/>
              </w:rPr>
              <w:t>инжекторных</w:t>
            </w:r>
            <w:proofErr w:type="spellEnd"/>
            <w:r w:rsidRPr="006509E7">
              <w:rPr>
                <w:rFonts w:ascii="Times New Roman" w:eastAsia="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1 03 02240 01 0000 110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5 800,00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3 415,23</w:t>
            </w:r>
          </w:p>
        </w:tc>
      </w:tr>
      <w:tr w:rsidR="007C69A8" w:rsidRPr="006509E7" w:rsidTr="007C69A8">
        <w:trPr>
          <w:trHeight w:val="18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1 03 02250 01 0000 110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707 300,00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544 054,46</w:t>
            </w:r>
          </w:p>
        </w:tc>
      </w:tr>
      <w:tr w:rsidR="007C69A8" w:rsidRPr="006509E7" w:rsidTr="007C69A8">
        <w:trPr>
          <w:trHeight w:val="18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1 03 02260 01 0000 110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55 800,00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-65 155,71</w:t>
            </w:r>
          </w:p>
        </w:tc>
      </w:tr>
      <w:tr w:rsidR="007C69A8" w:rsidRPr="006509E7" w:rsidTr="007C69A8">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НАЛОГИ НА СОВОКУПНЫЙ ДОХОД</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1 05 00000 00 0000 000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30 000,00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28 422,08</w:t>
            </w:r>
          </w:p>
        </w:tc>
      </w:tr>
      <w:tr w:rsidR="007C69A8" w:rsidRPr="006509E7" w:rsidTr="007C69A8">
        <w:trPr>
          <w:trHeight w:val="12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proofErr w:type="gramStart"/>
            <w:r w:rsidRPr="006509E7">
              <w:rPr>
                <w:rFonts w:ascii="Times New Roman" w:eastAsia="Times New Roman" w:hAnsi="Times New Roman"/>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182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1 05 03010 01 1000 110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30 000,00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28 422,08</w:t>
            </w:r>
          </w:p>
        </w:tc>
      </w:tr>
      <w:tr w:rsidR="007C69A8" w:rsidRPr="006509E7" w:rsidTr="007C69A8">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НАЛОГИ НА ИМУЩЕСТВО</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1 06 00000 00 0000 000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500 232,00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670 119,39</w:t>
            </w:r>
          </w:p>
        </w:tc>
      </w:tr>
      <w:tr w:rsidR="007C69A8" w:rsidRPr="006509E7" w:rsidTr="007C69A8">
        <w:trPr>
          <w:trHeight w:val="18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proofErr w:type="gramStart"/>
            <w:r w:rsidRPr="006509E7">
              <w:rPr>
                <w:rFonts w:ascii="Times New Roman" w:eastAsia="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182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1 06 01030 10 1000 110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58 632,00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69 911,32</w:t>
            </w:r>
          </w:p>
        </w:tc>
      </w:tr>
      <w:tr w:rsidR="007C69A8" w:rsidRPr="006509E7" w:rsidTr="007C69A8">
        <w:trPr>
          <w:trHeight w:val="15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proofErr w:type="gramStart"/>
            <w:r w:rsidRPr="006509E7">
              <w:rPr>
                <w:rFonts w:ascii="Times New Roman" w:eastAsia="Times New Roman" w:hAnsi="Times New Roman"/>
                <w:sz w:val="20"/>
                <w:szCs w:val="20"/>
              </w:rPr>
              <w:lastRenderedPageBreak/>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182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1 06 06033 10 1000 110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187 000,00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62 670,40</w:t>
            </w:r>
          </w:p>
        </w:tc>
      </w:tr>
      <w:tr w:rsidR="007C69A8" w:rsidRPr="006509E7" w:rsidTr="007C69A8">
        <w:trPr>
          <w:trHeight w:val="156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proofErr w:type="gramStart"/>
            <w:r w:rsidRPr="006509E7">
              <w:rPr>
                <w:rFonts w:ascii="Times New Roman" w:eastAsia="Times New Roman" w:hAnsi="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182</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1 06 06043 10 1000 110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254 600,00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537 537,67</w:t>
            </w:r>
          </w:p>
        </w:tc>
      </w:tr>
      <w:tr w:rsidR="007C69A8" w:rsidRPr="006509E7" w:rsidTr="007C69A8">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ГОСУДАРСТВЕННАЯ ПОШЛИНА</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1 08 00000 00 0000 000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2 400,00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15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1 08 04020 01 1000 110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2 400,00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9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ИСПОЛЬЗОВАНИЯ ИМУЩЕСТВА, НАХОДЯЩЕГОСЯ В ГОСУДАРСТВЕННОЙ И МУНИЦИПАЛЬНОЙ СОБСТВЕННОСТИ</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1 11 00000 00 0000 000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27 000,00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16 109,00</w:t>
            </w:r>
          </w:p>
        </w:tc>
      </w:tr>
      <w:tr w:rsidR="007C69A8" w:rsidRPr="006509E7" w:rsidTr="007C69A8">
        <w:trPr>
          <w:trHeight w:val="9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сдачи в аренду имущества, составляющего казну сельских поселений (за исключением земельных участков)</w:t>
            </w:r>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1 11 05075 10 0000 120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9 092,00</w:t>
            </w:r>
          </w:p>
        </w:tc>
      </w:tr>
      <w:tr w:rsidR="007C69A8" w:rsidRPr="006509E7" w:rsidTr="007C69A8">
        <w:trPr>
          <w:trHeight w:val="18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1 11 09045 10 0000 120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22 000,00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7 017,00</w:t>
            </w:r>
          </w:p>
        </w:tc>
      </w:tr>
      <w:tr w:rsidR="007C69A8" w:rsidRPr="006509E7" w:rsidTr="007C69A8">
        <w:trPr>
          <w:trHeight w:val="6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ПРОДАЖИ МАТЕРИАЛЬНЫХ И НЕМАТЕРИАЛЬНЫХ АКТИВОВ</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1 14 00000 00 0000 000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2 101,66</w:t>
            </w:r>
          </w:p>
        </w:tc>
      </w:tr>
      <w:tr w:rsidR="007C69A8" w:rsidRPr="006509E7" w:rsidTr="007C69A8">
        <w:trPr>
          <w:trHeight w:val="12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1 14 06025 10 0000 430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2 101,66</w:t>
            </w:r>
          </w:p>
        </w:tc>
      </w:tr>
      <w:tr w:rsidR="007C69A8" w:rsidRPr="006509E7" w:rsidTr="007C69A8">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ШТРАФЫ, САНКЦИИ, ВОЗМЕЩЕНИЕ УЩЕРБА</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1 16 00000 00 0000 000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2 200,00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12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1 16 51040 02 0000 140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2 200,00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БЕЗВОЗМЕЗДНЫЕ ПОСТУПЛЕНИЯ</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2 00 00000 00 0000 000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6 450 000,00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5 761 833,24</w:t>
            </w:r>
          </w:p>
        </w:tc>
      </w:tr>
      <w:tr w:rsidR="007C69A8" w:rsidRPr="006509E7" w:rsidTr="007C69A8">
        <w:trPr>
          <w:trHeight w:val="9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БЕЗВОЗМЕЗДНЫЕ ПОСТУПЛЕНИЯ ОТ ДРУГИХ БЮДЖЕТОВ БЮДЖЕТНОЙ СИСТЕМЫ РОССИЙСКОЙ ФЕДЕРАЦИИ</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2 02 00000 00 0000 000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6 450 000,00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5 624 274,11</w:t>
            </w:r>
          </w:p>
        </w:tc>
      </w:tr>
      <w:tr w:rsidR="007C69A8" w:rsidRPr="006509E7" w:rsidTr="007C69A8">
        <w:trPr>
          <w:trHeight w:val="6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Дотации бюджетам сельских поселений на выравнивание бюджетной обеспеченности</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2 02 15001 10 0000 151</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4 315 380,00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4 315 380,00</w:t>
            </w:r>
          </w:p>
        </w:tc>
      </w:tr>
      <w:tr w:rsidR="007C69A8" w:rsidRPr="006509E7" w:rsidTr="007C69A8">
        <w:trPr>
          <w:trHeight w:val="9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2 02 35118 10 0000 151</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80 700,00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81 082,00</w:t>
            </w:r>
          </w:p>
        </w:tc>
      </w:tr>
      <w:tr w:rsidR="007C69A8" w:rsidRPr="006509E7" w:rsidTr="007C69A8">
        <w:trPr>
          <w:trHeight w:val="9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2 02 30024 10 0000 151</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r>
      <w:tr w:rsidR="007C69A8" w:rsidRPr="006509E7" w:rsidTr="007C69A8">
        <w:trPr>
          <w:trHeight w:val="12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Медбюджетные</w:t>
            </w:r>
            <w:proofErr w:type="spellEnd"/>
            <w:r w:rsidRPr="006509E7">
              <w:rPr>
                <w:rFonts w:ascii="Times New Roman" w:eastAsia="Times New Roman" w:hAnsi="Times New Roman"/>
                <w:sz w:val="20"/>
                <w:szCs w:val="20"/>
              </w:rPr>
              <w:t xml:space="preserve">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2 02 45160 10 0000 151</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65 678,80</w:t>
            </w:r>
          </w:p>
        </w:tc>
      </w:tr>
      <w:tr w:rsidR="007C69A8" w:rsidRPr="006509E7" w:rsidTr="007C69A8">
        <w:trPr>
          <w:trHeight w:val="6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Прочие межбюджетные трансферты, передаваемые бюджетам сельских поселений</w:t>
            </w:r>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2 02 49999 10 0000 151</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2 053 820,00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1 162 033,31</w:t>
            </w:r>
          </w:p>
        </w:tc>
      </w:tr>
      <w:tr w:rsidR="007C69A8" w:rsidRPr="006509E7" w:rsidTr="007C69A8">
        <w:trPr>
          <w:trHeight w:val="24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ЦЕЛЕВОЙ НАЗНАЧЕНИЕ, ПРОШЛЫХ ЛЕТ</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2 18 00000 00 0000 000</w:t>
            </w:r>
          </w:p>
        </w:tc>
        <w:tc>
          <w:tcPr>
            <w:tcW w:w="1413"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137 559,13</w:t>
            </w:r>
          </w:p>
        </w:tc>
      </w:tr>
      <w:tr w:rsidR="007C69A8" w:rsidRPr="006509E7" w:rsidTr="007C69A8">
        <w:trPr>
          <w:trHeight w:val="12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2 18 60010 10 0000 151</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137 559,13</w:t>
            </w:r>
          </w:p>
        </w:tc>
      </w:tr>
      <w:tr w:rsidR="007C69A8" w:rsidRPr="006509E7" w:rsidTr="007C69A8">
        <w:trPr>
          <w:trHeight w:val="300"/>
        </w:trPr>
        <w:tc>
          <w:tcPr>
            <w:tcW w:w="6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ВСЕГО ДОХОДЫ</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8 690 032,00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7 780 343,35</w:t>
            </w:r>
          </w:p>
        </w:tc>
      </w:tr>
    </w:tbl>
    <w:p w:rsidR="007C69A8" w:rsidRPr="006509E7" w:rsidRDefault="007C69A8" w:rsidP="007C69A8">
      <w:pPr>
        <w:spacing w:after="0" w:line="240" w:lineRule="auto"/>
        <w:jc w:val="center"/>
        <w:outlineLvl w:val="0"/>
        <w:rPr>
          <w:rFonts w:ascii="Times New Roman" w:eastAsia="Times New Roman" w:hAnsi="Times New Roman"/>
          <w:sz w:val="20"/>
          <w:szCs w:val="20"/>
        </w:rPr>
      </w:pP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t>Приложение 2</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к решению 38 сессии Совета депутатов</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от 19.06.2018 № 18</w:t>
      </w:r>
    </w:p>
    <w:p w:rsidR="007C69A8" w:rsidRPr="006509E7" w:rsidRDefault="007C69A8" w:rsidP="007C69A8">
      <w:pPr>
        <w:spacing w:after="0" w:line="240" w:lineRule="auto"/>
        <w:jc w:val="right"/>
        <w:outlineLvl w:val="0"/>
        <w:rPr>
          <w:rFonts w:ascii="Times New Roman" w:eastAsia="Times New Roman" w:hAnsi="Times New Roman"/>
          <w:sz w:val="20"/>
          <w:szCs w:val="20"/>
        </w:rPr>
      </w:pPr>
    </w:p>
    <w:p w:rsidR="007C69A8" w:rsidRPr="006509E7" w:rsidRDefault="007C69A8" w:rsidP="007C69A8">
      <w:pPr>
        <w:spacing w:after="0" w:line="240" w:lineRule="auto"/>
        <w:jc w:val="center"/>
        <w:outlineLvl w:val="0"/>
        <w:rPr>
          <w:rFonts w:ascii="Times New Roman" w:eastAsia="Times New Roman" w:hAnsi="Times New Roman"/>
          <w:sz w:val="20"/>
          <w:szCs w:val="20"/>
        </w:rPr>
      </w:pPr>
      <w:r w:rsidRPr="006509E7">
        <w:rPr>
          <w:rFonts w:ascii="Times New Roman" w:eastAsia="Times New Roman" w:hAnsi="Times New Roman"/>
          <w:sz w:val="20"/>
          <w:szCs w:val="20"/>
        </w:rPr>
        <w:t xml:space="preserve">Исполнение бюджета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
    <w:p w:rsidR="007C69A8" w:rsidRPr="006509E7" w:rsidRDefault="007C69A8" w:rsidP="007C69A8">
      <w:pPr>
        <w:spacing w:after="0" w:line="240" w:lineRule="auto"/>
        <w:jc w:val="center"/>
        <w:outlineLvl w:val="0"/>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за  2017 год </w:t>
      </w:r>
    </w:p>
    <w:p w:rsidR="007C69A8" w:rsidRPr="006509E7" w:rsidRDefault="007C69A8" w:rsidP="007C69A8">
      <w:pPr>
        <w:spacing w:after="0" w:line="240" w:lineRule="auto"/>
        <w:jc w:val="center"/>
        <w:outlineLvl w:val="0"/>
        <w:rPr>
          <w:rFonts w:ascii="Times New Roman" w:eastAsia="Times New Roman" w:hAnsi="Times New Roman"/>
          <w:sz w:val="20"/>
          <w:szCs w:val="20"/>
        </w:rPr>
      </w:pPr>
      <w:r w:rsidRPr="006509E7">
        <w:rPr>
          <w:rFonts w:ascii="Times New Roman" w:eastAsia="Times New Roman" w:hAnsi="Times New Roman"/>
          <w:sz w:val="20"/>
          <w:szCs w:val="20"/>
        </w:rPr>
        <w:t>по разделам, подразделам классификации расходов бюджета</w:t>
      </w:r>
    </w:p>
    <w:p w:rsidR="007C69A8" w:rsidRPr="006509E7" w:rsidRDefault="007C69A8" w:rsidP="007C69A8">
      <w:pPr>
        <w:spacing w:after="0" w:line="240" w:lineRule="auto"/>
        <w:jc w:val="center"/>
        <w:outlineLvl w:val="0"/>
        <w:rPr>
          <w:rFonts w:ascii="Times New Roman" w:eastAsia="Times New Roman" w:hAnsi="Times New Roman"/>
          <w:sz w:val="20"/>
          <w:szCs w:val="20"/>
        </w:rPr>
      </w:pPr>
    </w:p>
    <w:tbl>
      <w:tblPr>
        <w:tblW w:w="10280" w:type="dxa"/>
        <w:tblInd w:w="93" w:type="dxa"/>
        <w:tblLook w:val="04A0" w:firstRow="1" w:lastRow="0" w:firstColumn="1" w:lastColumn="0" w:noHBand="0" w:noVBand="1"/>
      </w:tblPr>
      <w:tblGrid>
        <w:gridCol w:w="5780"/>
        <w:gridCol w:w="980"/>
        <w:gridCol w:w="680"/>
        <w:gridCol w:w="1420"/>
        <w:gridCol w:w="1420"/>
      </w:tblGrid>
      <w:tr w:rsidR="007C69A8" w:rsidRPr="006509E7" w:rsidTr="007C69A8">
        <w:trPr>
          <w:trHeight w:val="315"/>
        </w:trPr>
        <w:tc>
          <w:tcPr>
            <w:tcW w:w="5780" w:type="dxa"/>
            <w:vMerge w:val="restart"/>
            <w:tcBorders>
              <w:top w:val="single" w:sz="4" w:space="0" w:color="auto"/>
              <w:left w:val="single" w:sz="4" w:space="0" w:color="auto"/>
              <w:right w:val="single" w:sz="4" w:space="0" w:color="auto"/>
            </w:tcBorders>
            <w:shd w:val="clear" w:color="000000" w:fill="FFFFFF"/>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Наименование</w:t>
            </w:r>
          </w:p>
        </w:tc>
        <w:tc>
          <w:tcPr>
            <w:tcW w:w="980" w:type="dxa"/>
            <w:tcBorders>
              <w:top w:val="single" w:sz="4" w:space="0" w:color="auto"/>
              <w:left w:val="nil"/>
              <w:bottom w:val="single" w:sz="4" w:space="0" w:color="auto"/>
            </w:tcBorders>
            <w:shd w:val="clear" w:color="000000"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p>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     КБК</w:t>
            </w:r>
          </w:p>
        </w:tc>
        <w:tc>
          <w:tcPr>
            <w:tcW w:w="680" w:type="dxa"/>
            <w:tcBorders>
              <w:top w:val="single" w:sz="4" w:space="0" w:color="auto"/>
              <w:bottom w:val="single" w:sz="4" w:space="0" w:color="auto"/>
              <w:right w:val="single" w:sz="4" w:space="0" w:color="auto"/>
            </w:tcBorders>
            <w:shd w:val="clear" w:color="000000"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p>
        </w:tc>
        <w:tc>
          <w:tcPr>
            <w:tcW w:w="1420" w:type="dxa"/>
            <w:vMerge w:val="restart"/>
            <w:tcBorders>
              <w:top w:val="single" w:sz="4" w:space="0" w:color="auto"/>
              <w:left w:val="nil"/>
              <w:right w:val="single" w:sz="4" w:space="0" w:color="auto"/>
            </w:tcBorders>
            <w:shd w:val="clear" w:color="auto" w:fill="auto"/>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Плановые назначения</w:t>
            </w:r>
          </w:p>
        </w:tc>
        <w:tc>
          <w:tcPr>
            <w:tcW w:w="1420" w:type="dxa"/>
            <w:vMerge w:val="restart"/>
            <w:tcBorders>
              <w:top w:val="single" w:sz="4" w:space="0" w:color="auto"/>
              <w:left w:val="nil"/>
              <w:right w:val="single" w:sz="4" w:space="0" w:color="auto"/>
            </w:tcBorders>
            <w:shd w:val="clear" w:color="auto" w:fill="auto"/>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Кассовое исполнение</w:t>
            </w:r>
          </w:p>
        </w:tc>
      </w:tr>
      <w:tr w:rsidR="007C69A8" w:rsidRPr="006509E7" w:rsidTr="007C69A8">
        <w:trPr>
          <w:trHeight w:val="180"/>
        </w:trPr>
        <w:tc>
          <w:tcPr>
            <w:tcW w:w="5780" w:type="dxa"/>
            <w:vMerge/>
            <w:tcBorders>
              <w:left w:val="single" w:sz="4" w:space="0" w:color="auto"/>
              <w:bottom w:val="single" w:sz="4" w:space="0" w:color="auto"/>
              <w:right w:val="single" w:sz="4" w:space="0" w:color="auto"/>
            </w:tcBorders>
            <w:shd w:val="clear" w:color="000000" w:fill="FFFFFF"/>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p>
        </w:tc>
        <w:tc>
          <w:tcPr>
            <w:tcW w:w="980" w:type="dxa"/>
            <w:tcBorders>
              <w:top w:val="single" w:sz="4" w:space="0" w:color="auto"/>
              <w:left w:val="nil"/>
              <w:bottom w:val="single" w:sz="4" w:space="0" w:color="auto"/>
              <w:right w:val="single" w:sz="4" w:space="0" w:color="auto"/>
            </w:tcBorders>
            <w:shd w:val="clear" w:color="000000"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РЗ</w:t>
            </w:r>
          </w:p>
        </w:tc>
        <w:tc>
          <w:tcPr>
            <w:tcW w:w="680" w:type="dxa"/>
            <w:tcBorders>
              <w:top w:val="single" w:sz="4" w:space="0" w:color="auto"/>
              <w:left w:val="nil"/>
              <w:bottom w:val="single" w:sz="4" w:space="0" w:color="auto"/>
              <w:right w:val="single" w:sz="4" w:space="0" w:color="auto"/>
            </w:tcBorders>
            <w:shd w:val="clear" w:color="000000"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proofErr w:type="gramStart"/>
            <w:r w:rsidRPr="006509E7">
              <w:rPr>
                <w:rFonts w:ascii="Times New Roman" w:eastAsia="Times New Roman" w:hAnsi="Times New Roman"/>
                <w:b/>
                <w:bCs/>
                <w:sz w:val="20"/>
                <w:szCs w:val="20"/>
              </w:rPr>
              <w:t>ПР</w:t>
            </w:r>
            <w:proofErr w:type="gramEnd"/>
          </w:p>
        </w:tc>
        <w:tc>
          <w:tcPr>
            <w:tcW w:w="1420" w:type="dxa"/>
            <w:vMerge/>
            <w:tcBorders>
              <w:left w:val="nil"/>
              <w:bottom w:val="single" w:sz="4" w:space="0" w:color="auto"/>
              <w:right w:val="single" w:sz="4" w:space="0" w:color="auto"/>
            </w:tcBorders>
            <w:shd w:val="clear" w:color="auto" w:fill="auto"/>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p>
        </w:tc>
        <w:tc>
          <w:tcPr>
            <w:tcW w:w="1420" w:type="dxa"/>
            <w:vMerge/>
            <w:tcBorders>
              <w:left w:val="nil"/>
              <w:bottom w:val="single" w:sz="4" w:space="0" w:color="auto"/>
              <w:right w:val="single" w:sz="4" w:space="0" w:color="auto"/>
            </w:tcBorders>
            <w:shd w:val="clear" w:color="auto" w:fill="auto"/>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p>
        </w:tc>
      </w:tr>
      <w:tr w:rsidR="007C69A8" w:rsidRPr="006509E7" w:rsidTr="007C69A8">
        <w:trPr>
          <w:trHeight w:val="300"/>
        </w:trPr>
        <w:tc>
          <w:tcPr>
            <w:tcW w:w="5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ОБЩЕГОСУДАРСТВЕННЫЕ ВОПРОСЫ</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2 385 042,00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2 614 615,37</w:t>
            </w:r>
          </w:p>
        </w:tc>
      </w:tr>
      <w:tr w:rsidR="007C69A8" w:rsidRPr="006509E7" w:rsidTr="007C69A8">
        <w:trPr>
          <w:trHeight w:val="855"/>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01</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02</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464 284,00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328 601,68</w:t>
            </w:r>
          </w:p>
        </w:tc>
      </w:tr>
      <w:tr w:rsidR="007C69A8" w:rsidRPr="006509E7" w:rsidTr="007C69A8">
        <w:trPr>
          <w:trHeight w:val="114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01</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04</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1 511 866,00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1 757 112,69</w:t>
            </w:r>
          </w:p>
        </w:tc>
      </w:tr>
      <w:tr w:rsidR="007C69A8" w:rsidRPr="006509E7" w:rsidTr="007C69A8">
        <w:trPr>
          <w:trHeight w:val="855"/>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01</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06</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22 098,00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22 098,00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Другие общегосударственные вопросы</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01</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13</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386 794,00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506 803,00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ОБОРОНА</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80 700,00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81 082,00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02</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03</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80 700,00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81 082,00</w:t>
            </w:r>
          </w:p>
        </w:tc>
      </w:tr>
      <w:tr w:rsidR="007C69A8" w:rsidRPr="006509E7" w:rsidTr="007C69A8">
        <w:trPr>
          <w:trHeight w:val="57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10 000,00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10 000,00</w:t>
            </w:r>
          </w:p>
        </w:tc>
      </w:tr>
      <w:tr w:rsidR="007C69A8" w:rsidRPr="006509E7" w:rsidTr="007C69A8">
        <w:trPr>
          <w:trHeight w:val="855"/>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Защита населения и территории от чрезвычайных ситуаций природного и техногенного характера, гражданская оборона</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03</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09</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3 000,00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3 000,00</w:t>
            </w:r>
          </w:p>
        </w:tc>
      </w:tr>
      <w:tr w:rsidR="007C69A8" w:rsidRPr="006509E7" w:rsidTr="007C69A8">
        <w:trPr>
          <w:trHeight w:val="285"/>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Обеспечение пожарной безопасности</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03</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10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4 000,00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4 000,00</w:t>
            </w:r>
          </w:p>
        </w:tc>
      </w:tr>
      <w:tr w:rsidR="007C69A8" w:rsidRPr="006509E7" w:rsidTr="007C69A8">
        <w:trPr>
          <w:trHeight w:val="57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03</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14</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3 000,00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3 000,00</w:t>
            </w:r>
          </w:p>
        </w:tc>
      </w:tr>
      <w:tr w:rsidR="007C69A8" w:rsidRPr="006509E7" w:rsidTr="007C69A8">
        <w:trPr>
          <w:trHeight w:val="285"/>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ЭКОНОМИКА</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2 220 700,00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1 054 594,51</w:t>
            </w:r>
          </w:p>
        </w:tc>
      </w:tr>
      <w:tr w:rsidR="007C69A8" w:rsidRPr="006509E7" w:rsidTr="007C69A8">
        <w:trPr>
          <w:trHeight w:val="285"/>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Дорожное хозяйство (дорожные фонды)</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04</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09</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2 220 700,00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1 054 594,51</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ЖИЛИЩНО-КОММУНАЛЬНОЕ ХОЗЯЙСТВО</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1 051 122,00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1 014 584,76</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Коммунальное хозяйство</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05</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02</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400 000,00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161 315,60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Благоустройство</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05</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03</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651 122,00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853 269,16</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КУЛЬТУРА, КИНЕМАТОГРАФИЯ</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08</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Культура</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08</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01</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2 728 104,00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2 728 104,00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СОЦИАЛЬНАЯ ПОЛИТИКА</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77 106,00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79 543,41</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Пенсионное обеспечение</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10</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01</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72 145,00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79 543,41</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Социальное обеспечение населения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10</w:t>
            </w:r>
          </w:p>
        </w:tc>
        <w:tc>
          <w:tcPr>
            <w:tcW w:w="68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03</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4 961,00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0,00</w:t>
            </w:r>
          </w:p>
        </w:tc>
      </w:tr>
      <w:tr w:rsidR="007C69A8" w:rsidRPr="006509E7" w:rsidTr="007C69A8">
        <w:trPr>
          <w:trHeight w:val="285"/>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ФИЗИЧЕСКАЯ КУЛЬТУРА И СПОРТ</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11</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Массовый спорт</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11</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02</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244 258,00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244 258,00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ИТОГО</w:t>
            </w:r>
          </w:p>
        </w:tc>
        <w:tc>
          <w:tcPr>
            <w:tcW w:w="98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8 797 032,00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7 826 782,05</w:t>
            </w:r>
          </w:p>
        </w:tc>
      </w:tr>
    </w:tbl>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Приложение 3</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к решению 38 сессии Совета депутатов</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от 19.06.2018 № 18</w:t>
      </w:r>
    </w:p>
    <w:p w:rsidR="007C69A8" w:rsidRPr="006509E7" w:rsidRDefault="007C69A8" w:rsidP="007C69A8">
      <w:pPr>
        <w:spacing w:after="0" w:line="240" w:lineRule="auto"/>
        <w:jc w:val="right"/>
        <w:outlineLvl w:val="0"/>
        <w:rPr>
          <w:rFonts w:ascii="Times New Roman" w:eastAsia="Times New Roman" w:hAnsi="Times New Roman"/>
          <w:sz w:val="20"/>
          <w:szCs w:val="20"/>
        </w:rPr>
      </w:pPr>
    </w:p>
    <w:tbl>
      <w:tblPr>
        <w:tblW w:w="0" w:type="auto"/>
        <w:tblInd w:w="93" w:type="dxa"/>
        <w:tblLook w:val="04A0" w:firstRow="1" w:lastRow="0" w:firstColumn="1" w:lastColumn="0" w:noHBand="0" w:noVBand="1"/>
      </w:tblPr>
      <w:tblGrid>
        <w:gridCol w:w="4109"/>
        <w:gridCol w:w="743"/>
        <w:gridCol w:w="444"/>
        <w:gridCol w:w="494"/>
        <w:gridCol w:w="1400"/>
        <w:gridCol w:w="516"/>
        <w:gridCol w:w="1312"/>
        <w:gridCol w:w="1310"/>
      </w:tblGrid>
      <w:tr w:rsidR="007C69A8" w:rsidRPr="006509E7" w:rsidTr="007C69A8">
        <w:trPr>
          <w:trHeight w:val="615"/>
        </w:trPr>
        <w:tc>
          <w:tcPr>
            <w:tcW w:w="0" w:type="auto"/>
            <w:gridSpan w:val="8"/>
            <w:tcBorders>
              <w:top w:val="nil"/>
              <w:left w:val="nil"/>
              <w:bottom w:val="nil"/>
              <w:right w:val="nil"/>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 xml:space="preserve">          Исполнение бюджета </w:t>
            </w:r>
            <w:proofErr w:type="spellStart"/>
            <w:r w:rsidRPr="006509E7">
              <w:rPr>
                <w:rFonts w:ascii="Times New Roman" w:eastAsia="Times New Roman" w:hAnsi="Times New Roman"/>
                <w:bCs/>
                <w:sz w:val="20"/>
                <w:szCs w:val="20"/>
              </w:rPr>
              <w:t>Битковского</w:t>
            </w:r>
            <w:proofErr w:type="spellEnd"/>
            <w:r w:rsidRPr="006509E7">
              <w:rPr>
                <w:rFonts w:ascii="Times New Roman" w:eastAsia="Times New Roman" w:hAnsi="Times New Roman"/>
                <w:bCs/>
                <w:sz w:val="20"/>
                <w:szCs w:val="20"/>
              </w:rPr>
              <w:t xml:space="preserve"> сельсовета </w:t>
            </w:r>
          </w:p>
          <w:p w:rsidR="007C69A8" w:rsidRPr="006509E7" w:rsidRDefault="007C69A8" w:rsidP="007C69A8">
            <w:pPr>
              <w:spacing w:after="0" w:line="240" w:lineRule="auto"/>
              <w:jc w:val="center"/>
              <w:rPr>
                <w:rFonts w:ascii="Times New Roman" w:eastAsia="Times New Roman" w:hAnsi="Times New Roman"/>
                <w:bCs/>
                <w:sz w:val="20"/>
                <w:szCs w:val="20"/>
              </w:rPr>
            </w:pPr>
            <w:proofErr w:type="spellStart"/>
            <w:r w:rsidRPr="006509E7">
              <w:rPr>
                <w:rFonts w:ascii="Times New Roman" w:eastAsia="Times New Roman" w:hAnsi="Times New Roman"/>
                <w:bCs/>
                <w:sz w:val="20"/>
                <w:szCs w:val="20"/>
              </w:rPr>
              <w:t>Сузунского</w:t>
            </w:r>
            <w:proofErr w:type="spellEnd"/>
            <w:r w:rsidRPr="006509E7">
              <w:rPr>
                <w:rFonts w:ascii="Times New Roman" w:eastAsia="Times New Roman" w:hAnsi="Times New Roman"/>
                <w:bCs/>
                <w:sz w:val="20"/>
                <w:szCs w:val="20"/>
              </w:rPr>
              <w:t xml:space="preserve"> района Новосибирской области за 2017 год</w:t>
            </w:r>
          </w:p>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 xml:space="preserve">по ведомственной структуре расходов бюджета </w:t>
            </w:r>
          </w:p>
          <w:p w:rsidR="007C69A8" w:rsidRPr="006509E7" w:rsidRDefault="007C69A8" w:rsidP="007C69A8">
            <w:pPr>
              <w:spacing w:after="0" w:line="240" w:lineRule="auto"/>
              <w:jc w:val="center"/>
              <w:rPr>
                <w:rFonts w:ascii="Times New Roman" w:eastAsia="Times New Roman" w:hAnsi="Times New Roman"/>
                <w:bCs/>
                <w:sz w:val="20"/>
                <w:szCs w:val="20"/>
              </w:rPr>
            </w:pPr>
          </w:p>
        </w:tc>
      </w:tr>
      <w:tr w:rsidR="007C69A8" w:rsidRPr="006509E7" w:rsidTr="007C69A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Наименование</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КБК</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Плановые назначения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Кассовое исполнение</w:t>
            </w:r>
          </w:p>
        </w:tc>
      </w:tr>
      <w:tr w:rsidR="007C69A8" w:rsidRPr="006509E7" w:rsidTr="007C69A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ГРБС</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РЗ</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proofErr w:type="gramStart"/>
            <w:r w:rsidRPr="006509E7">
              <w:rPr>
                <w:rFonts w:ascii="Times New Roman" w:eastAsia="Times New Roman" w:hAnsi="Times New Roman"/>
                <w:b/>
                <w:bCs/>
                <w:sz w:val="20"/>
                <w:szCs w:val="20"/>
              </w:rPr>
              <w:t>ПР</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ЦСР</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ВР</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w:t>
            </w:r>
          </w:p>
        </w:tc>
      </w:tr>
      <w:tr w:rsidR="007C69A8" w:rsidRPr="006509E7" w:rsidTr="007C69A8">
        <w:trPr>
          <w:trHeight w:val="570"/>
        </w:trPr>
        <w:tc>
          <w:tcPr>
            <w:tcW w:w="0" w:type="auto"/>
            <w:tcBorders>
              <w:top w:val="nil"/>
              <w:left w:val="single" w:sz="4" w:space="0" w:color="auto"/>
              <w:bottom w:val="single" w:sz="4" w:space="0" w:color="auto"/>
              <w:right w:val="nil"/>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Администрация </w:t>
            </w:r>
            <w:proofErr w:type="spellStart"/>
            <w:r w:rsidRPr="006509E7">
              <w:rPr>
                <w:rFonts w:ascii="Times New Roman" w:eastAsia="Times New Roman" w:hAnsi="Times New Roman"/>
                <w:b/>
                <w:bCs/>
                <w:sz w:val="20"/>
                <w:szCs w:val="20"/>
              </w:rPr>
              <w:t>Битковского</w:t>
            </w:r>
            <w:proofErr w:type="spellEnd"/>
            <w:r w:rsidRPr="006509E7">
              <w:rPr>
                <w:rFonts w:ascii="Times New Roman" w:eastAsia="Times New Roman" w:hAnsi="Times New Roman"/>
                <w:b/>
                <w:bCs/>
                <w:sz w:val="20"/>
                <w:szCs w:val="20"/>
              </w:rPr>
              <w:t xml:space="preserve"> сельсовета </w:t>
            </w:r>
            <w:proofErr w:type="spellStart"/>
            <w:r w:rsidRPr="006509E7">
              <w:rPr>
                <w:rFonts w:ascii="Times New Roman" w:eastAsia="Times New Roman" w:hAnsi="Times New Roman"/>
                <w:b/>
                <w:bCs/>
                <w:sz w:val="20"/>
                <w:szCs w:val="20"/>
              </w:rPr>
              <w:t>Сузунского</w:t>
            </w:r>
            <w:proofErr w:type="spellEnd"/>
            <w:r w:rsidRPr="006509E7">
              <w:rPr>
                <w:rFonts w:ascii="Times New Roman" w:eastAsia="Times New Roman" w:hAnsi="Times New Roman"/>
                <w:b/>
                <w:bCs/>
                <w:sz w:val="20"/>
                <w:szCs w:val="20"/>
              </w:rPr>
              <w:t xml:space="preserve"> района Новосибирской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8 797 032,00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7 826 782,05</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2 385 042,00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2 614 615,37</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464 284,00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328 601,68</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464 284,00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328 601,68</w:t>
            </w:r>
          </w:p>
        </w:tc>
      </w:tr>
      <w:tr w:rsidR="007C69A8" w:rsidRPr="006509E7" w:rsidTr="007C69A8">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464 284,00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328 601,68</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464 284,00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328 601,68</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1 511 866,00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1 757 112,69</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1 483 673,00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1 728 919,69</w:t>
            </w:r>
          </w:p>
        </w:tc>
      </w:tr>
      <w:tr w:rsidR="007C69A8" w:rsidRPr="006509E7" w:rsidTr="007C69A8">
        <w:trPr>
          <w:trHeight w:val="27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1 004 117,00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1 163 343,13</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1 004 117,00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1 163 343,13</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477 236,00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560 381,24</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477 236,00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560 381,24</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2 320,00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5 195,32</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850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2 320,00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5 195,32</w:t>
            </w:r>
          </w:p>
        </w:tc>
      </w:tr>
      <w:tr w:rsidR="007C69A8" w:rsidRPr="006509E7" w:rsidTr="007C69A8">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21 421,00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21 421,00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21 421,00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21 421,00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21 421,00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21 421,00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6 672,00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6 672,00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6 672,00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6 672,00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05 0 00 70190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05 0 00 70190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05 0 00 70190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22 098,00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22 098,00</w:t>
            </w:r>
          </w:p>
        </w:tc>
      </w:tr>
      <w:tr w:rsidR="007C69A8" w:rsidRPr="006509E7" w:rsidTr="007C69A8">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Мероприятия, направленные  на осуществление полномочий контрольно-счетного органа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22 0 00 01061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22 098,00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22 098,00</w:t>
            </w:r>
          </w:p>
        </w:tc>
      </w:tr>
      <w:tr w:rsidR="007C69A8" w:rsidRPr="006509E7" w:rsidTr="007C69A8">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22 0 00 01061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22 098,00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22 098,00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22 0 00 01061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22 098,00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22 098,00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386 794,00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506 803,00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Реализация мероприятий по оформлению прав на муниципальную собственность</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55 0 00 01135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139 161,00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139 161,00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139 161,00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Реализация мероприятий по оформлению прав на муниципальную собственность</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22 0 00 01131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139,00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139,00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139,00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Выполнение других обязательств государства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27 000,00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12 229,00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20 000,00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8 229,00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20 000,00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8 229,00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850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Управление муниципальной собственностью</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4 520,00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4 520,00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4 520,00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Расходные обязательства, направленные на  ведение бухгалтерского учета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22 0 00 01135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355 274,00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355 274,00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355 274,00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355 274,00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355 274,00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355 274,00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80 700,00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81 082,00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80 700,00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81 082,00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80 700,00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81 082,00</w:t>
            </w:r>
          </w:p>
        </w:tc>
      </w:tr>
      <w:tr w:rsidR="007C69A8" w:rsidRPr="006509E7" w:rsidTr="007C69A8">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79 800,00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80 182,00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79 800,00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80 182,00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900,00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НАЦИОНАЛЬНАЯ БЕЗОПАСНОСТЬ И ПРАВООХРАНИТЕЛЬНАЯ </w:t>
            </w:r>
            <w:r w:rsidRPr="006509E7">
              <w:rPr>
                <w:rFonts w:ascii="Times New Roman" w:eastAsia="Times New Roman" w:hAnsi="Times New Roman"/>
                <w:b/>
                <w:bCs/>
                <w:sz w:val="20"/>
                <w:szCs w:val="20"/>
              </w:rPr>
              <w:lastRenderedPageBreak/>
              <w:t>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lastRenderedPageBreak/>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10 000,00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lastRenderedPageBreak/>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22 0 00 03091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r>
      <w:tr w:rsidR="007C69A8" w:rsidRPr="006509E7" w:rsidTr="007C69A8">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Обеспечение пожарной безопасности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4 000,00</w:t>
            </w:r>
          </w:p>
        </w:tc>
      </w:tr>
      <w:tr w:rsidR="007C69A8" w:rsidRPr="006509E7" w:rsidTr="007C69A8">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по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по предупреждению терроризма и экстремизма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22 0 00 03141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22 0 00 03141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22 0 00 03141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2 000,00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Муниципальная программа профилактики терроризма и экстремизма на территории </w:t>
            </w:r>
            <w:proofErr w:type="spellStart"/>
            <w:r w:rsidRPr="006509E7">
              <w:rPr>
                <w:rFonts w:ascii="Times New Roman" w:eastAsia="Times New Roman" w:hAnsi="Times New Roman"/>
                <w:b/>
                <w:bCs/>
                <w:sz w:val="20"/>
                <w:szCs w:val="20"/>
              </w:rPr>
              <w:t>Битковского</w:t>
            </w:r>
            <w:proofErr w:type="spellEnd"/>
            <w:r w:rsidRPr="006509E7">
              <w:rPr>
                <w:rFonts w:ascii="Times New Roman" w:eastAsia="Times New Roman" w:hAnsi="Times New Roman"/>
                <w:b/>
                <w:bCs/>
                <w:sz w:val="20"/>
                <w:szCs w:val="20"/>
              </w:rPr>
              <w:t xml:space="preserve"> сельсовета </w:t>
            </w:r>
            <w:proofErr w:type="spellStart"/>
            <w:r w:rsidRPr="006509E7">
              <w:rPr>
                <w:rFonts w:ascii="Times New Roman" w:eastAsia="Times New Roman" w:hAnsi="Times New Roman"/>
                <w:b/>
                <w:bCs/>
                <w:sz w:val="20"/>
                <w:szCs w:val="20"/>
              </w:rPr>
              <w:t>Сузунского</w:t>
            </w:r>
            <w:proofErr w:type="spellEnd"/>
            <w:r w:rsidRPr="006509E7">
              <w:rPr>
                <w:rFonts w:ascii="Times New Roman" w:eastAsia="Times New Roman" w:hAnsi="Times New Roman"/>
                <w:b/>
                <w:bCs/>
                <w:sz w:val="20"/>
                <w:szCs w:val="20"/>
              </w:rPr>
              <w:t xml:space="preserve"> района Новосибирской области на 2016-2018 годы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44 0 00 0314В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44 0 00 0314В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44 0 00 0314В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1 000,00</w:t>
            </w:r>
          </w:p>
        </w:tc>
      </w:tr>
      <w:tr w:rsidR="007C69A8" w:rsidRPr="006509E7" w:rsidTr="007C69A8">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2 220 700,00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1 054 594,51</w:t>
            </w:r>
          </w:p>
        </w:tc>
      </w:tr>
      <w:tr w:rsidR="007C69A8" w:rsidRPr="006509E7" w:rsidTr="007C69A8">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2 220 700,00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1 054 594,51</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за счет средств резервного фонда Правительства Новосибирской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03 0 00 20540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65 678,80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03 0 00 20540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65 678,80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03 0 00 20540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65 678,80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1 163 200,00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734 405,21</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1 163 200,00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734 405,21</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1 163 200,00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734 405,21</w:t>
            </w:r>
          </w:p>
        </w:tc>
      </w:tr>
      <w:tr w:rsidR="007C69A8" w:rsidRPr="006509E7" w:rsidTr="007C69A8">
        <w:trPr>
          <w:trHeight w:val="1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61 0 00 70760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1 057 500,00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241 784,00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61 0 00 70760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1 057 500,00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241 784,00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61 0 00 70760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1 057 500,00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241 784,00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proofErr w:type="spellStart"/>
            <w:r w:rsidRPr="006509E7">
              <w:rPr>
                <w:rFonts w:ascii="Times New Roman" w:eastAsia="Times New Roman" w:hAnsi="Times New Roman"/>
                <w:b/>
                <w:bCs/>
                <w:sz w:val="20"/>
                <w:szCs w:val="20"/>
              </w:rPr>
              <w:t>Софинансирование</w:t>
            </w:r>
            <w:proofErr w:type="spellEnd"/>
            <w:r w:rsidRPr="006509E7">
              <w:rPr>
                <w:rFonts w:ascii="Times New Roman" w:eastAsia="Times New Roman" w:hAnsi="Times New Roman"/>
                <w:b/>
                <w:bCs/>
                <w:sz w:val="20"/>
                <w:szCs w:val="20"/>
              </w:rPr>
              <w:t xml:space="preserve">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22 9 70 76000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12 726,50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22 9 70 76000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12 726,50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22 9 70 76000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12 726,50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1 051 122,00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1 014 584,76</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400 000,00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161 315,60</w:t>
            </w:r>
          </w:p>
        </w:tc>
      </w:tr>
      <w:tr w:rsidR="007C69A8" w:rsidRPr="006509E7" w:rsidTr="007C69A8">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обеспечение населения качественными коммунальными услугами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55 0 00 05021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140 029,83</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140 029,83</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400 000,00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140 029,83</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обеспечение населения качественными коммунальными услугами</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140,17</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140,17</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140,17</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в области коммунального хозяйства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22 0 00 05027</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21 145,60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22 0 00 05027</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21 145,60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22 0 00 05027</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21 145,60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651 122,00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853 269,16</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благоустройство территорий населенных пунктов</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55 0 00 05031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258 460,00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303 448,48</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258 460,00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303 448,48</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258 460,00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303 448,48</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lastRenderedPageBreak/>
              <w:t>Организация деятельности по сбору и транспортировке твердых коммунальных отходов</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87 860,00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87 860,00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87 860,00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87 860,00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87 860,00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87 860,00</w:t>
            </w:r>
          </w:p>
        </w:tc>
      </w:tr>
      <w:tr w:rsidR="007C69A8" w:rsidRPr="006509E7" w:rsidTr="007C69A8">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Организация ликвидации несанкционированных свалок на территории </w:t>
            </w:r>
            <w:proofErr w:type="spellStart"/>
            <w:r w:rsidRPr="006509E7">
              <w:rPr>
                <w:rFonts w:ascii="Times New Roman" w:eastAsia="Times New Roman" w:hAnsi="Times New Roman"/>
                <w:b/>
                <w:bCs/>
                <w:sz w:val="20"/>
                <w:szCs w:val="20"/>
              </w:rPr>
              <w:t>Сузунского</w:t>
            </w:r>
            <w:proofErr w:type="spellEnd"/>
            <w:r w:rsidRPr="006509E7">
              <w:rPr>
                <w:rFonts w:ascii="Times New Roman" w:eastAsia="Times New Roman" w:hAnsi="Times New Roman"/>
                <w:b/>
                <w:bCs/>
                <w:sz w:val="20"/>
                <w:szCs w:val="20"/>
              </w:rPr>
              <w:t xml:space="preserve"> района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55 0 00 05033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250 000,00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249 750,00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249 750,00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250 000,00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249 750,00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Уличное освещение</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54 802,00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99 025,68</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54 802,00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99 025,68</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54 802,00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99 025,68</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11 850,00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11 850,00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11 850,00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Содержание памятников</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25,00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Прочие мероприятия по благоустройству</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101 060,00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101 060,00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101 060,00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Организация ликвидации несанкционированных свалок на территории </w:t>
            </w:r>
            <w:proofErr w:type="spellStart"/>
            <w:r w:rsidRPr="006509E7">
              <w:rPr>
                <w:rFonts w:ascii="Times New Roman" w:eastAsia="Times New Roman" w:hAnsi="Times New Roman"/>
                <w:b/>
                <w:bCs/>
                <w:sz w:val="20"/>
                <w:szCs w:val="20"/>
              </w:rPr>
              <w:t>Сузунского</w:t>
            </w:r>
            <w:proofErr w:type="spellEnd"/>
            <w:r w:rsidRPr="006509E7">
              <w:rPr>
                <w:rFonts w:ascii="Times New Roman" w:eastAsia="Times New Roman" w:hAnsi="Times New Roman"/>
                <w:b/>
                <w:bCs/>
                <w:sz w:val="20"/>
                <w:szCs w:val="20"/>
              </w:rPr>
              <w:t xml:space="preserve"> района</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22 0 00 05037</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250,00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250,00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Культура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22 0 00 08011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22 0 00 08011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2 728 104,00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2 728 104,00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22 0 00 08011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2 728 104,00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2 728 104,00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lastRenderedPageBreak/>
              <w:t>СОЦИАЛЬНАЯ ПОЛИТИКА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77 106,00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79 543,41</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72 145,00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79 543,41</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22 0 00 10011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72 145,00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79 543,41</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22 0 00 10011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72 145,00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79 543,41</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22 0 00 10011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310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72 145,00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79 543,41</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4 961,00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Возмещение специализированным службам по вопросам похоронного дела расходов по гарантированному перечню услуг по погребению</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22 0 00 10031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4 961,00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22 0 00 10031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4 961,00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22 0 00 10031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4 961,00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816</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Массовый спорт</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r>
      <w:tr w:rsidR="007C69A8" w:rsidRPr="006509E7" w:rsidTr="007C69A8">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22 0 00 11021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r>
      <w:tr w:rsidR="007C69A8" w:rsidRPr="006509E7" w:rsidTr="007C69A8">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22 0 00 11021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244 258,00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244 258,00</w:t>
            </w:r>
          </w:p>
        </w:tc>
      </w:tr>
      <w:tr w:rsidR="007C69A8" w:rsidRPr="006509E7" w:rsidTr="007C69A8">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22 0 00 11021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244 258,00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244 258,00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8 797 032,00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7 826 782,05</w:t>
            </w:r>
          </w:p>
        </w:tc>
      </w:tr>
    </w:tbl>
    <w:p w:rsidR="007C69A8" w:rsidRPr="006509E7" w:rsidRDefault="007C69A8" w:rsidP="007C69A8">
      <w:pPr>
        <w:spacing w:after="0" w:line="240" w:lineRule="auto"/>
        <w:jc w:val="right"/>
        <w:outlineLvl w:val="0"/>
        <w:rPr>
          <w:rFonts w:ascii="Times New Roman" w:eastAsia="Times New Roman" w:hAnsi="Times New Roman"/>
          <w:sz w:val="20"/>
          <w:szCs w:val="20"/>
        </w:rPr>
      </w:pP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Приложение 4</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к решению 38 сессии Совета депутатов</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от 19.06.2018 № 18</w:t>
      </w:r>
    </w:p>
    <w:p w:rsidR="007C69A8" w:rsidRPr="006509E7" w:rsidRDefault="007C69A8" w:rsidP="007C69A8">
      <w:pPr>
        <w:spacing w:after="0" w:line="240" w:lineRule="auto"/>
        <w:jc w:val="right"/>
        <w:outlineLvl w:val="0"/>
        <w:rPr>
          <w:rFonts w:ascii="Times New Roman" w:eastAsia="Times New Roman" w:hAnsi="Times New Roman"/>
          <w:sz w:val="20"/>
          <w:szCs w:val="20"/>
        </w:rPr>
      </w:pPr>
    </w:p>
    <w:tbl>
      <w:tblPr>
        <w:tblW w:w="0" w:type="auto"/>
        <w:tblInd w:w="93" w:type="dxa"/>
        <w:tblLook w:val="04A0" w:firstRow="1" w:lastRow="0" w:firstColumn="1" w:lastColumn="0" w:noHBand="0" w:noVBand="1"/>
      </w:tblPr>
      <w:tblGrid>
        <w:gridCol w:w="3744"/>
        <w:gridCol w:w="864"/>
        <w:gridCol w:w="2334"/>
        <w:gridCol w:w="1718"/>
        <w:gridCol w:w="1668"/>
      </w:tblGrid>
      <w:tr w:rsidR="007C69A8" w:rsidRPr="006509E7" w:rsidTr="007C69A8">
        <w:trPr>
          <w:trHeight w:val="570"/>
        </w:trPr>
        <w:tc>
          <w:tcPr>
            <w:tcW w:w="0" w:type="auto"/>
            <w:gridSpan w:val="5"/>
            <w:tcBorders>
              <w:top w:val="nil"/>
              <w:left w:val="nil"/>
              <w:bottom w:val="nil"/>
              <w:right w:val="nil"/>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 xml:space="preserve">Исполнение бюджета </w:t>
            </w:r>
            <w:proofErr w:type="spellStart"/>
            <w:r w:rsidRPr="006509E7">
              <w:rPr>
                <w:rFonts w:ascii="Times New Roman" w:eastAsia="Times New Roman" w:hAnsi="Times New Roman"/>
                <w:bCs/>
                <w:sz w:val="20"/>
                <w:szCs w:val="20"/>
              </w:rPr>
              <w:t>Битковского</w:t>
            </w:r>
            <w:proofErr w:type="spellEnd"/>
            <w:r w:rsidRPr="006509E7">
              <w:rPr>
                <w:rFonts w:ascii="Times New Roman" w:eastAsia="Times New Roman" w:hAnsi="Times New Roman"/>
                <w:bCs/>
                <w:sz w:val="20"/>
                <w:szCs w:val="20"/>
              </w:rPr>
              <w:t xml:space="preserve"> сельсовета </w:t>
            </w:r>
            <w:proofErr w:type="spellStart"/>
            <w:r w:rsidRPr="006509E7">
              <w:rPr>
                <w:rFonts w:ascii="Times New Roman" w:eastAsia="Times New Roman" w:hAnsi="Times New Roman"/>
                <w:bCs/>
                <w:sz w:val="20"/>
                <w:szCs w:val="20"/>
              </w:rPr>
              <w:t>Сузунского</w:t>
            </w:r>
            <w:proofErr w:type="spellEnd"/>
            <w:r w:rsidRPr="006509E7">
              <w:rPr>
                <w:rFonts w:ascii="Times New Roman" w:eastAsia="Times New Roman" w:hAnsi="Times New Roman"/>
                <w:bCs/>
                <w:sz w:val="20"/>
                <w:szCs w:val="20"/>
              </w:rPr>
              <w:t xml:space="preserve"> района Новосибирской области за  2017 год по источникам финансирования дефицита бюджета</w:t>
            </w:r>
          </w:p>
        </w:tc>
      </w:tr>
      <w:tr w:rsidR="007C69A8" w:rsidRPr="006509E7" w:rsidTr="007C69A8">
        <w:trPr>
          <w:trHeight w:val="300"/>
        </w:trPr>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p>
        </w:tc>
      </w:tr>
      <w:tr w:rsidR="007C69A8" w:rsidRPr="006509E7" w:rsidTr="007C69A8">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Код ППП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Плановые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Кассовое исполнение</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Источники финансирования дефицита бюджетов </w:t>
            </w:r>
            <w:proofErr w:type="gramStart"/>
            <w:r w:rsidRPr="006509E7">
              <w:rPr>
                <w:rFonts w:ascii="Times New Roman" w:eastAsia="Times New Roman" w:hAnsi="Times New Roman"/>
                <w:sz w:val="20"/>
                <w:szCs w:val="20"/>
              </w:rPr>
              <w:t>-в</w:t>
            </w:r>
            <w:proofErr w:type="gramEnd"/>
            <w:r w:rsidRPr="006509E7">
              <w:rPr>
                <w:rFonts w:ascii="Times New Roman" w:eastAsia="Times New Roman" w:hAnsi="Times New Roman"/>
                <w:sz w:val="20"/>
                <w:szCs w:val="20"/>
              </w:rPr>
              <w:t>сего</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107 000,00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46 438,70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107 000,00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46 438,70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Увеличение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-8 690 032,00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-7 780 343,35</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Уменьшение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8 797 032,00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7 826 782,05</w:t>
            </w:r>
          </w:p>
        </w:tc>
      </w:tr>
      <w:tr w:rsidR="007C69A8" w:rsidRPr="006509E7" w:rsidTr="007C69A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ВСЕГО ИСТОЧНИКИ</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107 000,00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46 438,70</w:t>
            </w:r>
          </w:p>
        </w:tc>
      </w:tr>
    </w:tbl>
    <w:p w:rsidR="007C69A8" w:rsidRPr="006509E7" w:rsidRDefault="007C69A8" w:rsidP="007C69A8">
      <w:pPr>
        <w:spacing w:after="0" w:line="240" w:lineRule="auto"/>
        <w:jc w:val="right"/>
        <w:outlineLvl w:val="0"/>
        <w:rPr>
          <w:rFonts w:ascii="Times New Roman" w:eastAsia="Times New Roman" w:hAnsi="Times New Roman"/>
          <w:sz w:val="20"/>
          <w:szCs w:val="20"/>
        </w:rPr>
      </w:pPr>
    </w:p>
    <w:p w:rsidR="007C69A8" w:rsidRPr="006509E7" w:rsidRDefault="007C69A8" w:rsidP="007C69A8">
      <w:pPr>
        <w:rPr>
          <w:rFonts w:asciiTheme="minorHAnsi" w:eastAsiaTheme="minorHAnsi" w:hAnsiTheme="minorHAnsi" w:cstheme="minorBidi"/>
          <w:sz w:val="20"/>
          <w:szCs w:val="20"/>
          <w:lang w:eastAsia="en-US"/>
        </w:rPr>
      </w:pPr>
    </w:p>
    <w:p w:rsidR="007C69A8" w:rsidRPr="006509E7" w:rsidRDefault="007C69A8" w:rsidP="007C69A8">
      <w:pPr>
        <w:tabs>
          <w:tab w:val="left" w:pos="6237"/>
        </w:tabs>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СОВЕТ ДЕПУТАТОВ</w:t>
      </w:r>
    </w:p>
    <w:p w:rsidR="007C69A8" w:rsidRPr="006509E7" w:rsidRDefault="007C69A8" w:rsidP="007C69A8">
      <w:pPr>
        <w:tabs>
          <w:tab w:val="left" w:pos="6237"/>
        </w:tabs>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7C69A8" w:rsidRPr="006509E7" w:rsidRDefault="007C69A8" w:rsidP="007C69A8">
      <w:pPr>
        <w:tabs>
          <w:tab w:val="left" w:pos="6237"/>
        </w:tabs>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w:t>
      </w:r>
    </w:p>
    <w:p w:rsidR="007C69A8" w:rsidRPr="006509E7" w:rsidRDefault="007C69A8" w:rsidP="007C69A8">
      <w:pPr>
        <w:tabs>
          <w:tab w:val="left" w:pos="6237"/>
        </w:tabs>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пятого созыва</w:t>
      </w:r>
    </w:p>
    <w:p w:rsidR="007C69A8" w:rsidRPr="006509E7" w:rsidRDefault="007C69A8" w:rsidP="007C69A8">
      <w:pPr>
        <w:tabs>
          <w:tab w:val="left" w:pos="6237"/>
        </w:tabs>
        <w:spacing w:after="0" w:line="240" w:lineRule="auto"/>
        <w:jc w:val="center"/>
        <w:rPr>
          <w:rFonts w:ascii="Times New Roman" w:eastAsia="Times New Roman" w:hAnsi="Times New Roman"/>
          <w:b/>
          <w:sz w:val="20"/>
          <w:szCs w:val="20"/>
        </w:rPr>
      </w:pPr>
    </w:p>
    <w:p w:rsidR="007C69A8" w:rsidRPr="006509E7" w:rsidRDefault="007C69A8" w:rsidP="007C69A8">
      <w:pPr>
        <w:tabs>
          <w:tab w:val="left" w:pos="6237"/>
        </w:tabs>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РЕШЕНИЕ</w:t>
      </w:r>
    </w:p>
    <w:p w:rsidR="007C69A8" w:rsidRPr="006509E7" w:rsidRDefault="007C69A8" w:rsidP="007C69A8">
      <w:pPr>
        <w:tabs>
          <w:tab w:val="left" w:pos="6237"/>
        </w:tabs>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тридцать восьмой сессии </w:t>
      </w:r>
    </w:p>
    <w:p w:rsidR="007C69A8" w:rsidRPr="006509E7" w:rsidRDefault="007C69A8" w:rsidP="007C69A8">
      <w:pPr>
        <w:tabs>
          <w:tab w:val="left" w:pos="6237"/>
        </w:tab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19.06.2018                                       с. Битки</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 19</w:t>
      </w:r>
    </w:p>
    <w:p w:rsidR="007C69A8" w:rsidRPr="006509E7" w:rsidRDefault="007C69A8" w:rsidP="007C69A8">
      <w:pPr>
        <w:tabs>
          <w:tab w:val="left" w:pos="6237"/>
        </w:tabs>
        <w:spacing w:after="0" w:line="240" w:lineRule="auto"/>
        <w:jc w:val="both"/>
        <w:rPr>
          <w:rFonts w:ascii="Times New Roman" w:eastAsia="Times New Roman" w:hAnsi="Times New Roman"/>
          <w:sz w:val="20"/>
          <w:szCs w:val="20"/>
        </w:rPr>
      </w:pPr>
    </w:p>
    <w:p w:rsidR="007C69A8" w:rsidRPr="006509E7" w:rsidRDefault="007C69A8" w:rsidP="007C69A8">
      <w:pPr>
        <w:tabs>
          <w:tab w:val="left" w:pos="6237"/>
        </w:tabs>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О внесении изменений в решение тридцать третьей сессии Совета депутатов</w:t>
      </w:r>
    </w:p>
    <w:p w:rsidR="007C69A8" w:rsidRPr="006509E7" w:rsidRDefault="007C69A8" w:rsidP="007C69A8">
      <w:pPr>
        <w:tabs>
          <w:tab w:val="left" w:pos="6237"/>
        </w:tabs>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от 25.12.2017 № 45 «О бюджете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на 2018 год и плановый период 2019 – 2020 годов»</w:t>
      </w:r>
    </w:p>
    <w:p w:rsidR="007C69A8" w:rsidRPr="006509E7" w:rsidRDefault="007C69A8" w:rsidP="007C69A8">
      <w:pPr>
        <w:tabs>
          <w:tab w:val="left" w:pos="6237"/>
        </w:tabs>
        <w:spacing w:after="0" w:line="240" w:lineRule="auto"/>
        <w:rPr>
          <w:rFonts w:ascii="Times New Roman" w:eastAsia="Times New Roman" w:hAnsi="Times New Roman"/>
          <w:sz w:val="20"/>
          <w:szCs w:val="20"/>
        </w:rPr>
      </w:pPr>
    </w:p>
    <w:p w:rsidR="007C69A8" w:rsidRPr="006509E7" w:rsidRDefault="007C69A8" w:rsidP="007C69A8">
      <w:pPr>
        <w:tabs>
          <w:tab w:val="left" w:pos="828"/>
        </w:tabs>
        <w:spacing w:after="0" w:line="240" w:lineRule="auto"/>
        <w:jc w:val="both"/>
        <w:outlineLvl w:val="0"/>
        <w:rPr>
          <w:rFonts w:ascii="Times New Roman" w:eastAsia="Times New Roman" w:hAnsi="Times New Roman"/>
          <w:sz w:val="20"/>
          <w:szCs w:val="20"/>
        </w:rPr>
      </w:pPr>
      <w:r w:rsidRPr="006509E7">
        <w:rPr>
          <w:rFonts w:ascii="Times New Roman" w:eastAsia="Times New Roman" w:hAnsi="Times New Roman"/>
          <w:sz w:val="20"/>
          <w:szCs w:val="20"/>
        </w:rPr>
        <w:tab/>
        <w:t xml:space="preserve">В соответствии со статьей 52 Федерального закона от 06.10.2003 № 131-ФЗ «Об общих принципах организации местного самоуправления в Российской Федерации», статьей 20 Устава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Совет депутатов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tabs>
          <w:tab w:val="left" w:pos="828"/>
        </w:tabs>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РЕШИЛ:</w:t>
      </w:r>
    </w:p>
    <w:p w:rsidR="007C69A8" w:rsidRPr="006509E7" w:rsidRDefault="007C69A8" w:rsidP="007C69A8">
      <w:pPr>
        <w:tabs>
          <w:tab w:val="left" w:pos="828"/>
        </w:tabs>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ab/>
        <w:t xml:space="preserve">1. </w:t>
      </w:r>
      <w:proofErr w:type="gramStart"/>
      <w:r w:rsidRPr="006509E7">
        <w:rPr>
          <w:rFonts w:ascii="Times New Roman" w:eastAsia="Times New Roman" w:hAnsi="Times New Roman"/>
          <w:sz w:val="20"/>
          <w:szCs w:val="20"/>
        </w:rPr>
        <w:t xml:space="preserve">Внести в решение тридцать третьей сессии Совета депутатов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25.12.2017 № 45 «О бюджете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на 2018 год и плановый период  2019 - 2020 годов» (в редакции от 30.01.2018 № 2, от 27.02.2018 № 5, от 10.04.2018 № 7, от 23.05.2018 № 14) следующие изменения:</w:t>
      </w:r>
      <w:proofErr w:type="gramEnd"/>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1.1. Пункт 1 статьи 1 изложить в следующей редакции:</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 Утвердить основные характеристики бюджета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(далее – местный бюджет) на 2018 год:</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1.1 прогнозируемый общий объем доходов местного бюджета в сумме 6627306,00 руб., в том числе объем безвозмездных поступлений в сумме 4700206,00 руб., из них объем межбюджетных трансфертов, получаемых из других бюджетов бюджетной системы Российской Федерации, в сумме 4700206,00 руб.;</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1.2  общий объем расходов местного бюджета в сумме 7026454,73 руб.;</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1.3  дефицит местного бюджета в сумме 399148,73 руб.»;</w:t>
      </w:r>
    </w:p>
    <w:p w:rsidR="007C69A8" w:rsidRPr="006509E7" w:rsidRDefault="007C69A8" w:rsidP="007C69A8">
      <w:pPr>
        <w:spacing w:after="0" w:line="240" w:lineRule="auto"/>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 xml:space="preserve">1.2. Утвердить таблицу 1 приложения 3 «Распределение бюджетных ассигнований </w:t>
      </w:r>
      <w:proofErr w:type="spellStart"/>
      <w:r w:rsidRPr="006509E7">
        <w:rPr>
          <w:rFonts w:ascii="Times New Roman" w:eastAsia="Times New Roman" w:hAnsi="Times New Roman"/>
          <w:sz w:val="20"/>
          <w:szCs w:val="20"/>
          <w:lang w:eastAsia="ar-SA"/>
        </w:rPr>
        <w:t>Битковского</w:t>
      </w:r>
      <w:proofErr w:type="spellEnd"/>
      <w:r w:rsidRPr="006509E7">
        <w:rPr>
          <w:rFonts w:ascii="Times New Roman" w:eastAsia="Times New Roman" w:hAnsi="Times New Roman"/>
          <w:sz w:val="20"/>
          <w:szCs w:val="20"/>
          <w:lang w:eastAsia="ar-SA"/>
        </w:rPr>
        <w:t xml:space="preserve"> сельсовета </w:t>
      </w:r>
      <w:proofErr w:type="spellStart"/>
      <w:r w:rsidRPr="006509E7">
        <w:rPr>
          <w:rFonts w:ascii="Times New Roman" w:eastAsia="Times New Roman" w:hAnsi="Times New Roman"/>
          <w:sz w:val="20"/>
          <w:szCs w:val="20"/>
          <w:lang w:eastAsia="ar-SA"/>
        </w:rPr>
        <w:t>Сузунского</w:t>
      </w:r>
      <w:proofErr w:type="spellEnd"/>
      <w:r w:rsidRPr="006509E7">
        <w:rPr>
          <w:rFonts w:ascii="Times New Roman" w:eastAsia="Times New Roman" w:hAnsi="Times New Roman"/>
          <w:sz w:val="20"/>
          <w:szCs w:val="20"/>
          <w:lang w:eastAsia="ar-SA"/>
        </w:rPr>
        <w:t xml:space="preserve"> района Новосибирской области по разделам, подразделам, целевым статьям, группам и подгруппам </w:t>
      </w:r>
      <w:proofErr w:type="gramStart"/>
      <w:r w:rsidRPr="006509E7">
        <w:rPr>
          <w:rFonts w:ascii="Times New Roman" w:eastAsia="Times New Roman" w:hAnsi="Times New Roman"/>
          <w:sz w:val="20"/>
          <w:szCs w:val="20"/>
          <w:lang w:eastAsia="ar-SA"/>
        </w:rPr>
        <w:t>видов расходов классификации расходов бюджета</w:t>
      </w:r>
      <w:proofErr w:type="gramEnd"/>
      <w:r w:rsidRPr="006509E7">
        <w:rPr>
          <w:rFonts w:ascii="Times New Roman" w:eastAsia="Times New Roman" w:hAnsi="Times New Roman"/>
          <w:sz w:val="20"/>
          <w:szCs w:val="20"/>
          <w:lang w:eastAsia="ar-SA"/>
        </w:rPr>
        <w:t xml:space="preserve"> на 2018 год» в прилагаемой редакции;</w:t>
      </w:r>
    </w:p>
    <w:p w:rsidR="007C69A8" w:rsidRPr="006509E7" w:rsidRDefault="007C69A8" w:rsidP="007C69A8">
      <w:pPr>
        <w:tabs>
          <w:tab w:val="left" w:pos="828"/>
        </w:tabs>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lang w:eastAsia="ar-SA"/>
        </w:rPr>
        <w:tab/>
      </w:r>
      <w:r w:rsidRPr="006509E7">
        <w:rPr>
          <w:rFonts w:ascii="Times New Roman" w:eastAsia="Times New Roman" w:hAnsi="Times New Roman"/>
          <w:sz w:val="20"/>
          <w:szCs w:val="20"/>
        </w:rPr>
        <w:t xml:space="preserve">1.3. Утвердить таблицу 1 приложения 4  «Ведомственная структура расходов бюджета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на 2018 год» в прилагаемой редакции;</w:t>
      </w:r>
    </w:p>
    <w:p w:rsidR="007C69A8" w:rsidRPr="006509E7" w:rsidRDefault="007C69A8" w:rsidP="007C69A8">
      <w:pPr>
        <w:tabs>
          <w:tab w:val="left" w:pos="828"/>
        </w:tabs>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w:t>
      </w:r>
      <w:r w:rsidRPr="006509E7">
        <w:rPr>
          <w:rFonts w:ascii="Times New Roman" w:eastAsia="Times New Roman" w:hAnsi="Times New Roman"/>
          <w:sz w:val="20"/>
          <w:szCs w:val="20"/>
        </w:rPr>
        <w:tab/>
        <w:t xml:space="preserve">1.4. Утвердить таблицу 1 приложения 5  «Источники финансирования дефицита бюджета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на 2018 год» в прилагаемой редакции;</w:t>
      </w:r>
    </w:p>
    <w:p w:rsidR="007C69A8" w:rsidRPr="006509E7" w:rsidRDefault="007C69A8" w:rsidP="007C69A8">
      <w:pPr>
        <w:tabs>
          <w:tab w:val="left" w:pos="828"/>
        </w:tabs>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w:t>
      </w:r>
      <w:r w:rsidRPr="006509E7">
        <w:rPr>
          <w:rFonts w:ascii="Times New Roman" w:eastAsia="Times New Roman" w:hAnsi="Times New Roman"/>
          <w:sz w:val="20"/>
          <w:szCs w:val="20"/>
        </w:rPr>
        <w:tab/>
        <w:t>2. Опубликовать настоящее решение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spacing w:after="0" w:line="240" w:lineRule="auto"/>
        <w:jc w:val="both"/>
        <w:rPr>
          <w:rFonts w:ascii="Times New Roman" w:eastAsia="Times New Roman" w:hAnsi="Times New Roman"/>
          <w:b/>
          <w:sz w:val="20"/>
          <w:szCs w:val="20"/>
        </w:rPr>
      </w:pPr>
    </w:p>
    <w:p w:rsidR="007C69A8" w:rsidRPr="006509E7" w:rsidRDefault="007C69A8" w:rsidP="007C69A8">
      <w:pPr>
        <w:spacing w:after="0" w:line="240" w:lineRule="auto"/>
        <w:jc w:val="both"/>
        <w:rPr>
          <w:rFonts w:ascii="Times New Roman" w:eastAsia="Times New Roman" w:hAnsi="Times New Roman"/>
          <w:b/>
          <w:sz w:val="20"/>
          <w:szCs w:val="20"/>
        </w:rPr>
      </w:pPr>
    </w:p>
    <w:p w:rsidR="007C69A8" w:rsidRPr="006509E7" w:rsidRDefault="007C69A8" w:rsidP="007C69A8">
      <w:pPr>
        <w:spacing w:after="0" w:line="240" w:lineRule="auto"/>
        <w:jc w:val="both"/>
        <w:rPr>
          <w:rFonts w:ascii="Times New Roman" w:eastAsia="Times New Roman" w:hAnsi="Times New Roman"/>
          <w:b/>
          <w:sz w:val="20"/>
          <w:szCs w:val="20"/>
        </w:rPr>
      </w:pP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Председатель Совета депутатов</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Глава</w:t>
      </w:r>
    </w:p>
    <w:p w:rsidR="007C69A8" w:rsidRPr="006509E7" w:rsidRDefault="007C69A8" w:rsidP="007C69A8">
      <w:pPr>
        <w:suppressAutoHyphen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suppressAutoHyphen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w:t>
      </w: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Новосибирской области</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Новосибирской области</w:t>
      </w: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____________ Т.Л. Пирог</w:t>
      </w:r>
      <w:r w:rsidRPr="006509E7">
        <w:rPr>
          <w:rFonts w:ascii="Times New Roman" w:eastAsia="Times New Roman" w:hAnsi="Times New Roman"/>
          <w:sz w:val="20"/>
          <w:szCs w:val="20"/>
        </w:rPr>
        <w:tab/>
        <w:t xml:space="preserve">  </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__________ С.В. Красиков</w:t>
      </w:r>
    </w:p>
    <w:p w:rsidR="007C69A8" w:rsidRPr="006509E7" w:rsidRDefault="007C69A8" w:rsidP="007C69A8">
      <w:pPr>
        <w:tabs>
          <w:tab w:val="left" w:pos="6237"/>
        </w:tabs>
        <w:spacing w:after="0" w:line="240" w:lineRule="auto"/>
        <w:rPr>
          <w:rFonts w:ascii="Times New Roman" w:eastAsia="Times New Roman" w:hAnsi="Times New Roman"/>
          <w:sz w:val="20"/>
          <w:szCs w:val="20"/>
        </w:rPr>
      </w:pPr>
    </w:p>
    <w:p w:rsidR="007C69A8" w:rsidRPr="006509E7" w:rsidRDefault="007C69A8" w:rsidP="007C69A8">
      <w:pPr>
        <w:suppressAutoHyphens/>
        <w:spacing w:after="0" w:line="240" w:lineRule="auto"/>
        <w:rPr>
          <w:rFonts w:ascii="Times New Roman" w:eastAsia="Times New Roman" w:hAnsi="Times New Roman"/>
          <w:sz w:val="20"/>
          <w:szCs w:val="20"/>
        </w:rPr>
      </w:pP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Приложение 3</w:t>
      </w: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к решению 38 сессии Совета депутатов</w:t>
      </w:r>
    </w:p>
    <w:p w:rsidR="007C69A8" w:rsidRPr="006509E7" w:rsidRDefault="007C69A8" w:rsidP="007C69A8">
      <w:pPr>
        <w:suppressAutoHyphens/>
        <w:spacing w:after="0" w:line="240" w:lineRule="auto"/>
        <w:jc w:val="right"/>
        <w:rPr>
          <w:rFonts w:ascii="Times New Roman" w:eastAsia="Times New Roman" w:hAnsi="Times New Roman"/>
          <w:sz w:val="20"/>
          <w:szCs w:val="20"/>
        </w:rPr>
      </w:pP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w:t>
      </w: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Новосибирской области</w:t>
      </w: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от 19.06.2018 № 19</w:t>
      </w:r>
    </w:p>
    <w:p w:rsidR="007C69A8" w:rsidRPr="006509E7" w:rsidRDefault="007C69A8" w:rsidP="007C69A8">
      <w:pPr>
        <w:suppressAutoHyphens/>
        <w:spacing w:after="0" w:line="240" w:lineRule="auto"/>
        <w:jc w:val="right"/>
        <w:rPr>
          <w:rFonts w:ascii="Times New Roman" w:eastAsia="Times New Roman" w:hAnsi="Times New Roman"/>
          <w:sz w:val="20"/>
          <w:szCs w:val="20"/>
        </w:rPr>
      </w:pP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Таблица 1</w:t>
      </w:r>
    </w:p>
    <w:p w:rsidR="007C69A8" w:rsidRPr="006509E7" w:rsidRDefault="007C69A8" w:rsidP="007C69A8">
      <w:pPr>
        <w:suppressAutoHyphens/>
        <w:spacing w:after="0" w:line="240" w:lineRule="auto"/>
        <w:jc w:val="center"/>
        <w:rPr>
          <w:rFonts w:ascii="Times New Roman" w:eastAsia="Times New Roman" w:hAnsi="Times New Roman"/>
          <w:sz w:val="20"/>
          <w:szCs w:val="20"/>
        </w:rPr>
      </w:pPr>
    </w:p>
    <w:p w:rsidR="007C69A8" w:rsidRPr="006509E7" w:rsidRDefault="007C69A8" w:rsidP="007C69A8">
      <w:pPr>
        <w:suppressAutoHyphens/>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Распределение бюджетных ассигнований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suppressAutoHyphens/>
        <w:spacing w:after="0" w:line="240" w:lineRule="auto"/>
        <w:jc w:val="center"/>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по разделам, подразделам, целевым статьям, группам и подгруппам видов расходов классификации расходов</w:t>
      </w:r>
    </w:p>
    <w:p w:rsidR="007C69A8" w:rsidRPr="006509E7" w:rsidRDefault="007C69A8" w:rsidP="007C69A8">
      <w:pPr>
        <w:suppressAutoHyphens/>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бюджета на 2018 год</w:t>
      </w:r>
    </w:p>
    <w:p w:rsidR="007C69A8" w:rsidRPr="006509E7" w:rsidRDefault="007C69A8" w:rsidP="007C69A8">
      <w:pPr>
        <w:suppressAutoHyphens/>
        <w:spacing w:after="0" w:line="240" w:lineRule="auto"/>
        <w:rPr>
          <w:rFonts w:ascii="Times New Roman" w:eastAsia="Times New Roman" w:hAnsi="Times New Roman"/>
          <w:sz w:val="20"/>
          <w:szCs w:val="20"/>
        </w:rPr>
      </w:pPr>
    </w:p>
    <w:tbl>
      <w:tblPr>
        <w:tblW w:w="10169" w:type="dxa"/>
        <w:tblLook w:val="0000" w:firstRow="0" w:lastRow="0" w:firstColumn="0" w:lastColumn="0" w:noHBand="0" w:noVBand="0"/>
      </w:tblPr>
      <w:tblGrid>
        <w:gridCol w:w="5746"/>
        <w:gridCol w:w="477"/>
        <w:gridCol w:w="530"/>
        <w:gridCol w:w="1503"/>
        <w:gridCol w:w="554"/>
        <w:gridCol w:w="1359"/>
      </w:tblGrid>
      <w:tr w:rsidR="007C69A8" w:rsidRPr="006509E7" w:rsidTr="007C69A8">
        <w:trPr>
          <w:trHeight w:val="300"/>
        </w:trPr>
        <w:tc>
          <w:tcPr>
            <w:tcW w:w="0" w:type="auto"/>
            <w:tcBorders>
              <w:top w:val="single" w:sz="4" w:space="0" w:color="auto"/>
              <w:left w:val="single" w:sz="4" w:space="0" w:color="auto"/>
              <w:right w:val="single" w:sz="4" w:space="0" w:color="auto"/>
            </w:tcBorders>
            <w:shd w:val="clear" w:color="auto" w:fill="FFFFFF"/>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Наименование</w:t>
            </w:r>
          </w:p>
        </w:tc>
        <w:tc>
          <w:tcPr>
            <w:tcW w:w="0" w:type="auto"/>
            <w:tcBorders>
              <w:top w:val="single" w:sz="4" w:space="0" w:color="auto"/>
              <w:left w:val="single" w:sz="4" w:space="0" w:color="auto"/>
              <w:bottom w:val="single" w:sz="4" w:space="0" w:color="auto"/>
            </w:tcBorders>
            <w:shd w:val="clear" w:color="auto"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bottom w:val="single" w:sz="4" w:space="0" w:color="auto"/>
            </w:tcBorders>
            <w:shd w:val="clear" w:color="auto"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bottom w:val="single" w:sz="4" w:space="0" w:color="auto"/>
            </w:tcBorders>
            <w:shd w:val="clear" w:color="auto" w:fill="FFFFFF"/>
            <w:noWrap/>
            <w:vAlign w:val="center"/>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КБК </w:t>
            </w:r>
          </w:p>
        </w:tc>
        <w:tc>
          <w:tcPr>
            <w:tcW w:w="0" w:type="auto"/>
            <w:tcBorders>
              <w:top w:val="single" w:sz="4" w:space="0" w:color="auto"/>
              <w:bottom w:val="single" w:sz="4" w:space="0" w:color="auto"/>
              <w:right w:val="single" w:sz="4" w:space="0" w:color="auto"/>
            </w:tcBorders>
            <w:shd w:val="clear" w:color="auto"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2018 год</w:t>
            </w:r>
          </w:p>
        </w:tc>
      </w:tr>
      <w:tr w:rsidR="007C69A8" w:rsidRPr="006509E7" w:rsidTr="007C69A8">
        <w:trPr>
          <w:trHeight w:val="300"/>
        </w:trPr>
        <w:tc>
          <w:tcPr>
            <w:tcW w:w="0" w:type="auto"/>
            <w:tcBorders>
              <w:left w:val="single" w:sz="4" w:space="0" w:color="auto"/>
              <w:bottom w:val="single" w:sz="4" w:space="0" w:color="auto"/>
              <w:right w:val="single" w:sz="4" w:space="0" w:color="auto"/>
            </w:tcBorders>
            <w:shd w:val="clear" w:color="auto" w:fill="FFFFFF"/>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single" w:sz="4" w:space="0" w:color="auto"/>
              <w:bottom w:val="single" w:sz="4" w:space="0" w:color="auto"/>
              <w:right w:val="single" w:sz="4" w:space="0" w:color="auto"/>
            </w:tcBorders>
            <w:shd w:val="clear" w:color="auto"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РЗ</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proofErr w:type="gramStart"/>
            <w:r w:rsidRPr="006509E7">
              <w:rPr>
                <w:rFonts w:ascii="Times New Roman" w:eastAsia="Times New Roman" w:hAnsi="Times New Roman"/>
                <w:b/>
                <w:bCs/>
                <w:sz w:val="20"/>
                <w:szCs w:val="20"/>
              </w:rPr>
              <w:t>ПР</w:t>
            </w:r>
            <w:proofErr w:type="gramEnd"/>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ЦСР</w:t>
            </w:r>
          </w:p>
        </w:tc>
        <w:tc>
          <w:tcPr>
            <w:tcW w:w="0" w:type="auto"/>
            <w:tcBorders>
              <w:top w:val="single" w:sz="4" w:space="0" w:color="auto"/>
              <w:left w:val="nil"/>
              <w:bottom w:val="single" w:sz="4" w:space="0" w:color="auto"/>
              <w:right w:val="single" w:sz="4" w:space="0" w:color="auto"/>
            </w:tcBorders>
            <w:shd w:val="clear" w:color="auto"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ВР</w:t>
            </w:r>
          </w:p>
        </w:tc>
        <w:tc>
          <w:tcPr>
            <w:tcW w:w="0" w:type="auto"/>
            <w:tcBorders>
              <w:top w:val="single" w:sz="4" w:space="0" w:color="auto"/>
              <w:left w:val="nil"/>
              <w:bottom w:val="single" w:sz="4" w:space="0" w:color="auto"/>
              <w:right w:val="single" w:sz="4" w:space="0" w:color="auto"/>
            </w:tcBorders>
            <w:shd w:val="clear" w:color="auto" w:fill="auto"/>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r>
      <w:tr w:rsidR="007C69A8" w:rsidRPr="006509E7" w:rsidTr="007C69A8">
        <w:tblPrEx>
          <w:tblLook w:val="04A0" w:firstRow="1" w:lastRow="0" w:firstColumn="1" w:lastColumn="0" w:noHBand="0" w:noVBand="1"/>
        </w:tblPrEx>
        <w:trPr>
          <w:trHeight w:val="300"/>
        </w:trPr>
        <w:tc>
          <w:tcPr>
            <w:tcW w:w="57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6</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3 009 269,13</w:t>
            </w:r>
          </w:p>
        </w:tc>
      </w:tr>
      <w:tr w:rsidR="007C69A8" w:rsidRPr="006509E7" w:rsidTr="007C69A8">
        <w:tblPrEx>
          <w:tblLook w:val="04A0" w:firstRow="1" w:lastRow="0" w:firstColumn="1" w:lastColumn="0" w:noHBand="0" w:noVBand="1"/>
        </w:tblPrEx>
        <w:trPr>
          <w:trHeight w:val="855"/>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482 856,00</w:t>
            </w:r>
          </w:p>
        </w:tc>
      </w:tr>
      <w:tr w:rsidR="007C69A8" w:rsidRPr="006509E7" w:rsidTr="007C69A8">
        <w:tblPrEx>
          <w:tblLook w:val="04A0" w:firstRow="1" w:lastRow="0" w:firstColumn="1" w:lastColumn="0" w:noHBand="0" w:noVBand="1"/>
        </w:tblPrEx>
        <w:trPr>
          <w:trHeight w:val="285"/>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lastRenderedPageBreak/>
              <w:t>Глава муниципального образования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464 096,26</w:t>
            </w:r>
          </w:p>
        </w:tc>
      </w:tr>
      <w:tr w:rsidR="007C69A8" w:rsidRPr="006509E7" w:rsidTr="007C69A8">
        <w:tblPrEx>
          <w:tblLook w:val="04A0" w:firstRow="1" w:lastRow="0" w:firstColumn="1" w:lastColumn="0" w:noHBand="0" w:noVBand="1"/>
        </w:tblPrEx>
        <w:trPr>
          <w:trHeight w:val="15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464 096,26</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464 096,26</w:t>
            </w:r>
          </w:p>
        </w:tc>
      </w:tr>
      <w:tr w:rsidR="007C69A8" w:rsidRPr="006509E7" w:rsidTr="007C69A8">
        <w:tblPrEx>
          <w:tblLook w:val="04A0" w:firstRow="1" w:lastRow="0" w:firstColumn="1" w:lastColumn="0" w:noHBand="0" w:noVBand="1"/>
        </w:tblPrEx>
        <w:trPr>
          <w:trHeight w:val="855"/>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обеспечение функций аппарата исполнительного органа и главы</w:t>
            </w:r>
            <w:proofErr w:type="gramStart"/>
            <w:r w:rsidRPr="006509E7">
              <w:rPr>
                <w:rFonts w:ascii="Times New Roman" w:eastAsia="Times New Roman" w:hAnsi="Times New Roman"/>
                <w:b/>
                <w:bCs/>
                <w:sz w:val="20"/>
                <w:szCs w:val="20"/>
              </w:rPr>
              <w:t xml:space="preserve"> ,</w:t>
            </w:r>
            <w:proofErr w:type="gramEnd"/>
            <w:r w:rsidRPr="006509E7">
              <w:rPr>
                <w:rFonts w:ascii="Times New Roman" w:eastAsia="Times New Roman" w:hAnsi="Times New Roman"/>
                <w:b/>
                <w:bCs/>
                <w:sz w:val="20"/>
                <w:szCs w:val="20"/>
              </w:rPr>
              <w:t xml:space="preserve"> в части </w:t>
            </w:r>
            <w:proofErr w:type="spellStart"/>
            <w:r w:rsidRPr="006509E7">
              <w:rPr>
                <w:rFonts w:ascii="Times New Roman" w:eastAsia="Times New Roman" w:hAnsi="Times New Roman"/>
                <w:b/>
                <w:bCs/>
                <w:sz w:val="20"/>
                <w:szCs w:val="20"/>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22 9 00 01041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18,74</w:t>
            </w:r>
          </w:p>
        </w:tc>
      </w:tr>
      <w:tr w:rsidR="007C69A8" w:rsidRPr="006509E7" w:rsidTr="007C69A8">
        <w:tblPrEx>
          <w:tblLook w:val="04A0" w:firstRow="1" w:lastRow="0" w:firstColumn="1" w:lastColumn="0" w:noHBand="0" w:noVBand="1"/>
        </w:tblPrEx>
        <w:trPr>
          <w:trHeight w:val="15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18,74</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18,74</w:t>
            </w:r>
          </w:p>
        </w:tc>
      </w:tr>
      <w:tr w:rsidR="007C69A8" w:rsidRPr="006509E7" w:rsidTr="007C69A8">
        <w:tblPrEx>
          <w:tblLook w:val="04A0" w:firstRow="1" w:lastRow="0" w:firstColumn="1" w:lastColumn="0" w:noHBand="0" w:noVBand="1"/>
        </w:tblPrEx>
        <w:trPr>
          <w:trHeight w:val="57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Выполнение других обязательств государства,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18 741,00</w:t>
            </w:r>
          </w:p>
        </w:tc>
      </w:tr>
      <w:tr w:rsidR="007C69A8" w:rsidRPr="006509E7" w:rsidTr="007C69A8">
        <w:tblPrEx>
          <w:tblLook w:val="04A0" w:firstRow="1" w:lastRow="0" w:firstColumn="1" w:lastColumn="0" w:noHBand="0" w:noVBand="1"/>
        </w:tblPrEx>
        <w:trPr>
          <w:trHeight w:val="15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18 741,00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18 741,00</w:t>
            </w:r>
          </w:p>
        </w:tc>
      </w:tr>
      <w:tr w:rsidR="007C69A8" w:rsidRPr="006509E7" w:rsidTr="007C69A8">
        <w:tblPrEx>
          <w:tblLook w:val="04A0" w:firstRow="1" w:lastRow="0" w:firstColumn="1" w:lastColumn="0" w:noHBand="0" w:noVBand="1"/>
        </w:tblPrEx>
        <w:trPr>
          <w:trHeight w:val="1140"/>
        </w:trPr>
        <w:tc>
          <w:tcPr>
            <w:tcW w:w="5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2 040 413,13</w:t>
            </w:r>
          </w:p>
        </w:tc>
      </w:tr>
      <w:tr w:rsidR="007C69A8" w:rsidRPr="006509E7" w:rsidTr="007C69A8">
        <w:tblPrEx>
          <w:tblLook w:val="04A0" w:firstRow="1" w:lastRow="0" w:firstColumn="1" w:lastColumn="0" w:noHBand="0" w:noVBand="1"/>
        </w:tblPrEx>
        <w:trPr>
          <w:trHeight w:val="570"/>
        </w:trPr>
        <w:tc>
          <w:tcPr>
            <w:tcW w:w="5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обеспечение функций  аппарата исполнительного органа</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22 0 00 01041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1 953 078,43</w:t>
            </w:r>
          </w:p>
        </w:tc>
      </w:tr>
      <w:tr w:rsidR="007C69A8" w:rsidRPr="006509E7" w:rsidTr="007C69A8">
        <w:tblPrEx>
          <w:tblLook w:val="04A0" w:firstRow="1" w:lastRow="0" w:firstColumn="1" w:lastColumn="0" w:noHBand="0" w:noVBand="1"/>
        </w:tblPrEx>
        <w:trPr>
          <w:trHeight w:val="15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1 316 544,30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1 316 544,30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614 214,13</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614 214,13</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22 320,00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850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22 320,00</w:t>
            </w:r>
          </w:p>
        </w:tc>
      </w:tr>
      <w:tr w:rsidR="007C69A8" w:rsidRPr="006509E7" w:rsidTr="007C69A8">
        <w:tblPrEx>
          <w:tblLook w:val="04A0" w:firstRow="1" w:lastRow="0" w:firstColumn="1" w:lastColumn="0" w:noHBand="0" w:noVBand="1"/>
        </w:tblPrEx>
        <w:trPr>
          <w:trHeight w:val="171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25 810,00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25 810,00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25 810,00</w:t>
            </w:r>
          </w:p>
        </w:tc>
      </w:tr>
      <w:tr w:rsidR="007C69A8" w:rsidRPr="006509E7" w:rsidTr="007C69A8">
        <w:tblPrEx>
          <w:tblLook w:val="04A0" w:firstRow="1" w:lastRow="0" w:firstColumn="1" w:lastColumn="0" w:noHBand="0" w:noVBand="1"/>
        </w:tblPrEx>
        <w:trPr>
          <w:trHeight w:val="114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6 672,00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6 672,00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6 672,00</w:t>
            </w:r>
          </w:p>
        </w:tc>
      </w:tr>
      <w:tr w:rsidR="007C69A8" w:rsidRPr="006509E7" w:rsidTr="007C69A8">
        <w:tblPrEx>
          <w:tblLook w:val="04A0" w:firstRow="1" w:lastRow="0" w:firstColumn="1" w:lastColumn="0" w:noHBand="0" w:noVBand="1"/>
        </w:tblPrEx>
        <w:trPr>
          <w:trHeight w:val="855"/>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обеспечение функций аппарата исполнительного органа и главы</w:t>
            </w:r>
            <w:proofErr w:type="gramStart"/>
            <w:r w:rsidRPr="006509E7">
              <w:rPr>
                <w:rFonts w:ascii="Times New Roman" w:eastAsia="Times New Roman" w:hAnsi="Times New Roman"/>
                <w:b/>
                <w:bCs/>
                <w:sz w:val="20"/>
                <w:szCs w:val="20"/>
              </w:rPr>
              <w:t xml:space="preserve"> ,</w:t>
            </w:r>
            <w:proofErr w:type="gramEnd"/>
            <w:r w:rsidRPr="006509E7">
              <w:rPr>
                <w:rFonts w:ascii="Times New Roman" w:eastAsia="Times New Roman" w:hAnsi="Times New Roman"/>
                <w:b/>
                <w:bCs/>
                <w:sz w:val="20"/>
                <w:szCs w:val="20"/>
              </w:rPr>
              <w:t xml:space="preserve"> в части </w:t>
            </w:r>
            <w:proofErr w:type="spellStart"/>
            <w:r w:rsidRPr="006509E7">
              <w:rPr>
                <w:rFonts w:ascii="Times New Roman" w:eastAsia="Times New Roman" w:hAnsi="Times New Roman"/>
                <w:b/>
                <w:bCs/>
                <w:sz w:val="20"/>
                <w:szCs w:val="20"/>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22 9 00 01041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54,70</w:t>
            </w:r>
          </w:p>
        </w:tc>
      </w:tr>
      <w:tr w:rsidR="007C69A8" w:rsidRPr="006509E7" w:rsidTr="007C69A8">
        <w:tblPrEx>
          <w:tblLook w:val="04A0" w:firstRow="1" w:lastRow="0" w:firstColumn="1" w:lastColumn="0" w:noHBand="0" w:noVBand="1"/>
        </w:tblPrEx>
        <w:trPr>
          <w:trHeight w:val="15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54,70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54,70</w:t>
            </w:r>
          </w:p>
        </w:tc>
      </w:tr>
      <w:tr w:rsidR="007C69A8" w:rsidRPr="006509E7" w:rsidTr="007C69A8">
        <w:tblPrEx>
          <w:tblLook w:val="04A0" w:firstRow="1" w:lastRow="0" w:firstColumn="1" w:lastColumn="0" w:noHBand="0" w:noVBand="1"/>
        </w:tblPrEx>
        <w:trPr>
          <w:trHeight w:val="57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Выполнение других обязательств государства, органов местного самоуправления</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55 0 00 01132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54 698,00</w:t>
            </w:r>
          </w:p>
        </w:tc>
      </w:tr>
      <w:tr w:rsidR="007C69A8" w:rsidRPr="006509E7" w:rsidTr="007C69A8">
        <w:tblPrEx>
          <w:tblLook w:val="04A0" w:firstRow="1" w:lastRow="0" w:firstColumn="1" w:lastColumn="0" w:noHBand="0" w:noVBand="1"/>
        </w:tblPrEx>
        <w:trPr>
          <w:trHeight w:val="1500"/>
        </w:trPr>
        <w:tc>
          <w:tcPr>
            <w:tcW w:w="5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54 698,00</w:t>
            </w:r>
          </w:p>
        </w:tc>
      </w:tr>
      <w:tr w:rsidR="007C69A8" w:rsidRPr="006509E7" w:rsidTr="007C69A8">
        <w:tblPrEx>
          <w:tblLook w:val="04A0" w:firstRow="1" w:lastRow="0" w:firstColumn="1" w:lastColumn="0" w:noHBand="0" w:noVBand="1"/>
        </w:tblPrEx>
        <w:trPr>
          <w:trHeight w:val="600"/>
        </w:trPr>
        <w:tc>
          <w:tcPr>
            <w:tcW w:w="5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54 698,00</w:t>
            </w:r>
          </w:p>
        </w:tc>
      </w:tr>
      <w:tr w:rsidR="007C69A8" w:rsidRPr="006509E7" w:rsidTr="007C69A8">
        <w:tblPrEx>
          <w:tblLook w:val="04A0" w:firstRow="1" w:lastRow="0" w:firstColumn="1" w:lastColumn="0" w:noHBand="0" w:noVBand="1"/>
        </w:tblPrEx>
        <w:trPr>
          <w:trHeight w:val="1140"/>
        </w:trPr>
        <w:tc>
          <w:tcPr>
            <w:tcW w:w="5746" w:type="dxa"/>
            <w:tcBorders>
              <w:top w:val="nil"/>
              <w:left w:val="single" w:sz="4" w:space="0" w:color="auto"/>
              <w:bottom w:val="single" w:sz="4" w:space="0" w:color="auto"/>
              <w:right w:val="single" w:sz="4" w:space="0" w:color="auto"/>
            </w:tcBorders>
            <w:shd w:val="clear" w:color="auto" w:fill="auto"/>
            <w:vAlign w:val="bottom"/>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05 0 00 70190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05 0 00 70190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auto" w:fill="auto"/>
            <w:vAlign w:val="bottom"/>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05 0 00 70190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r>
      <w:tr w:rsidR="007C69A8" w:rsidRPr="006509E7" w:rsidTr="007C69A8">
        <w:tblPrEx>
          <w:tblLook w:val="04A0" w:firstRow="1" w:lastRow="0" w:firstColumn="1" w:lastColumn="0" w:noHBand="0" w:noVBand="1"/>
        </w:tblPrEx>
        <w:trPr>
          <w:trHeight w:val="855"/>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24 497,00</w:t>
            </w:r>
          </w:p>
        </w:tc>
      </w:tr>
      <w:tr w:rsidR="007C69A8" w:rsidRPr="006509E7" w:rsidTr="007C69A8">
        <w:tblPrEx>
          <w:tblLook w:val="04A0" w:firstRow="1" w:lastRow="0" w:firstColumn="1" w:lastColumn="0" w:noHBand="0" w:noVBand="1"/>
        </w:tblPrEx>
        <w:trPr>
          <w:trHeight w:val="57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Мероприятия, направленные  на осуществление полномочий контрольно-счетного органа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22 0 00 01061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24 497,00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22 0 00 01061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24 497,00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22 0 00 01061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24 497,00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461 503,00</w:t>
            </w:r>
          </w:p>
        </w:tc>
      </w:tr>
      <w:tr w:rsidR="007C69A8" w:rsidRPr="006509E7" w:rsidTr="007C69A8">
        <w:tblPrEx>
          <w:tblLook w:val="04A0" w:firstRow="1" w:lastRow="0" w:firstColumn="1" w:lastColumn="0" w:noHBand="0" w:noVBand="1"/>
        </w:tblPrEx>
        <w:trPr>
          <w:trHeight w:val="57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Реализация мероприятий по оформлению прав на муниципальную собственность</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55 0 00 01135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31 000,00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31 000,00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31 000,00</w:t>
            </w:r>
          </w:p>
        </w:tc>
      </w:tr>
      <w:tr w:rsidR="007C69A8" w:rsidRPr="006509E7" w:rsidTr="007C69A8">
        <w:tblPrEx>
          <w:tblLook w:val="04A0" w:firstRow="1" w:lastRow="0" w:firstColumn="1" w:lastColumn="0" w:noHBand="0" w:noVBand="1"/>
        </w:tblPrEx>
        <w:trPr>
          <w:trHeight w:val="57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21 000,00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15 000,00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15 000,00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6 000,00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850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6 000,00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Управление муниципальной собственностью</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43 265,00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43 265,00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43 265,00</w:t>
            </w:r>
          </w:p>
        </w:tc>
      </w:tr>
      <w:tr w:rsidR="007C69A8" w:rsidRPr="006509E7" w:rsidTr="007C69A8">
        <w:tblPrEx>
          <w:tblLook w:val="04A0" w:firstRow="1" w:lastRow="0" w:firstColumn="1" w:lastColumn="0" w:noHBand="0" w:noVBand="1"/>
        </w:tblPrEx>
        <w:trPr>
          <w:trHeight w:val="57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Расходные обязательства, направленные на  ведение бухгалтерского учета</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22 0 00 01135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366 207,00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366 207,00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366 207,00</w:t>
            </w:r>
          </w:p>
        </w:tc>
      </w:tr>
      <w:tr w:rsidR="007C69A8" w:rsidRPr="006509E7" w:rsidTr="007C69A8">
        <w:tblPrEx>
          <w:tblLook w:val="04A0" w:firstRow="1" w:lastRow="0" w:firstColumn="1" w:lastColumn="0" w:noHBand="0" w:noVBand="1"/>
        </w:tblPrEx>
        <w:trPr>
          <w:trHeight w:val="855"/>
        </w:trPr>
        <w:tc>
          <w:tcPr>
            <w:tcW w:w="5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Мероприятия по оформлению прав на муниципальную собственность, в части </w:t>
            </w:r>
            <w:proofErr w:type="spellStart"/>
            <w:r w:rsidRPr="006509E7">
              <w:rPr>
                <w:rFonts w:ascii="Times New Roman" w:eastAsia="Times New Roman" w:hAnsi="Times New Roman"/>
                <w:b/>
                <w:bCs/>
                <w:sz w:val="20"/>
                <w:szCs w:val="20"/>
              </w:rPr>
              <w:t>софинансирования</w:t>
            </w:r>
            <w:proofErr w:type="spellEnd"/>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22 9 00 01135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31,00</w:t>
            </w:r>
          </w:p>
        </w:tc>
      </w:tr>
      <w:tr w:rsidR="007C69A8" w:rsidRPr="006509E7" w:rsidTr="007C69A8">
        <w:tblPrEx>
          <w:tblLook w:val="04A0" w:firstRow="1" w:lastRow="0" w:firstColumn="1" w:lastColumn="0" w:noHBand="0" w:noVBand="1"/>
        </w:tblPrEx>
        <w:trPr>
          <w:trHeight w:val="600"/>
        </w:trPr>
        <w:tc>
          <w:tcPr>
            <w:tcW w:w="5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22 9 00 01135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31,00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22 9 00 01135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31,00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ОБОРОНА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86 009,00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86 009,00</w:t>
            </w:r>
          </w:p>
        </w:tc>
      </w:tr>
      <w:tr w:rsidR="007C69A8" w:rsidRPr="006509E7" w:rsidTr="007C69A8">
        <w:tblPrEx>
          <w:tblLook w:val="04A0" w:firstRow="1" w:lastRow="0" w:firstColumn="1" w:lastColumn="0" w:noHBand="0" w:noVBand="1"/>
        </w:tblPrEx>
        <w:trPr>
          <w:trHeight w:val="855"/>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86 009,00</w:t>
            </w:r>
          </w:p>
        </w:tc>
      </w:tr>
      <w:tr w:rsidR="007C69A8" w:rsidRPr="006509E7" w:rsidTr="007C69A8">
        <w:tblPrEx>
          <w:tblLook w:val="04A0" w:firstRow="1" w:lastRow="0" w:firstColumn="1" w:lastColumn="0" w:noHBand="0" w:noVBand="1"/>
        </w:tblPrEx>
        <w:trPr>
          <w:trHeight w:val="150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85 109,00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85 109,00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900,00</w:t>
            </w:r>
          </w:p>
        </w:tc>
      </w:tr>
      <w:tr w:rsidR="007C69A8" w:rsidRPr="006509E7" w:rsidTr="007C69A8">
        <w:tblPrEx>
          <w:tblLook w:val="04A0" w:firstRow="1" w:lastRow="0" w:firstColumn="1" w:lastColumn="0" w:noHBand="0" w:noVBand="1"/>
        </w:tblPrEx>
        <w:trPr>
          <w:trHeight w:val="57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44 370,40</w:t>
            </w:r>
          </w:p>
        </w:tc>
      </w:tr>
      <w:tr w:rsidR="007C69A8" w:rsidRPr="006509E7" w:rsidTr="007C69A8">
        <w:tblPrEx>
          <w:tblLook w:val="04A0" w:firstRow="1" w:lastRow="0" w:firstColumn="1" w:lastColumn="0" w:noHBand="0" w:noVBand="1"/>
        </w:tblPrEx>
        <w:trPr>
          <w:trHeight w:val="855"/>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37 370,40</w:t>
            </w:r>
          </w:p>
        </w:tc>
      </w:tr>
      <w:tr w:rsidR="007C69A8" w:rsidRPr="006509E7" w:rsidTr="007C69A8">
        <w:tblPrEx>
          <w:tblLook w:val="04A0" w:firstRow="1" w:lastRow="0" w:firstColumn="1" w:lastColumn="0" w:noHBand="0" w:noVBand="1"/>
        </w:tblPrEx>
        <w:trPr>
          <w:trHeight w:val="915"/>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r>
      <w:tr w:rsidR="007C69A8" w:rsidRPr="006509E7" w:rsidTr="007C69A8">
        <w:tblPrEx>
          <w:tblLook w:val="04A0" w:firstRow="1" w:lastRow="0" w:firstColumn="1" w:lastColumn="0" w:noHBand="0" w:noVBand="1"/>
        </w:tblPrEx>
        <w:trPr>
          <w:trHeight w:val="855"/>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lastRenderedPageBreak/>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55 0 00 03090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34 336,00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55 0 00 03090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34 336,00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55 0 00 03090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34 336,00</w:t>
            </w:r>
          </w:p>
        </w:tc>
      </w:tr>
      <w:tr w:rsidR="007C69A8" w:rsidRPr="006509E7" w:rsidTr="007C69A8">
        <w:tblPrEx>
          <w:tblLook w:val="04A0" w:firstRow="1" w:lastRow="0" w:firstColumn="1" w:lastColumn="0" w:noHBand="0" w:noVBand="1"/>
        </w:tblPrEx>
        <w:trPr>
          <w:trHeight w:val="114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Мероприятия по предупреждению и ликвидации последствий чрезвычайных ситуаций и стихийных бедствий природного и техногенного характера, в части </w:t>
            </w:r>
            <w:proofErr w:type="spellStart"/>
            <w:r w:rsidRPr="006509E7">
              <w:rPr>
                <w:rFonts w:ascii="Times New Roman" w:eastAsia="Times New Roman" w:hAnsi="Times New Roman"/>
                <w:b/>
                <w:bCs/>
                <w:sz w:val="20"/>
                <w:szCs w:val="20"/>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22 9 00 03091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34,40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34,40</w:t>
            </w:r>
          </w:p>
        </w:tc>
      </w:tr>
      <w:tr w:rsidR="007C69A8" w:rsidRPr="006509E7" w:rsidTr="007C69A8">
        <w:tblPrEx>
          <w:tblLook w:val="04A0" w:firstRow="1" w:lastRow="0" w:firstColumn="1" w:lastColumn="0" w:noHBand="0" w:noVBand="1"/>
        </w:tblPrEx>
        <w:trPr>
          <w:trHeight w:val="600"/>
        </w:trPr>
        <w:tc>
          <w:tcPr>
            <w:tcW w:w="5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22 9 00 03091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34,40</w:t>
            </w:r>
          </w:p>
        </w:tc>
      </w:tr>
      <w:tr w:rsidR="007C69A8" w:rsidRPr="006509E7" w:rsidTr="007C69A8">
        <w:tblPrEx>
          <w:tblLook w:val="04A0" w:firstRow="1" w:lastRow="0" w:firstColumn="1" w:lastColumn="0" w:noHBand="0" w:noVBand="1"/>
        </w:tblPrEx>
        <w:trPr>
          <w:trHeight w:val="300"/>
        </w:trPr>
        <w:tc>
          <w:tcPr>
            <w:tcW w:w="5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Обеспечение пожарной безопасности</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4 000,00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по пожарной безопасности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4 000,00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r>
      <w:tr w:rsidR="007C69A8" w:rsidRPr="006509E7" w:rsidTr="007C69A8">
        <w:tblPrEx>
          <w:tblLook w:val="04A0" w:firstRow="1" w:lastRow="0" w:firstColumn="1" w:lastColumn="0" w:noHBand="0" w:noVBand="1"/>
        </w:tblPrEx>
        <w:trPr>
          <w:trHeight w:val="57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r>
      <w:tr w:rsidR="007C69A8" w:rsidRPr="006509E7" w:rsidTr="007C69A8">
        <w:tblPrEx>
          <w:tblLook w:val="04A0" w:firstRow="1" w:lastRow="0" w:firstColumn="1" w:lastColumn="0" w:noHBand="0" w:noVBand="1"/>
        </w:tblPrEx>
        <w:trPr>
          <w:trHeight w:val="114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Муниципальная программа профилактики терроризма и экстремизма на территории </w:t>
            </w:r>
            <w:proofErr w:type="spellStart"/>
            <w:r w:rsidRPr="006509E7">
              <w:rPr>
                <w:rFonts w:ascii="Times New Roman" w:eastAsia="Times New Roman" w:hAnsi="Times New Roman"/>
                <w:b/>
                <w:bCs/>
                <w:sz w:val="20"/>
                <w:szCs w:val="20"/>
              </w:rPr>
              <w:t>Битковского</w:t>
            </w:r>
            <w:proofErr w:type="spellEnd"/>
            <w:r w:rsidRPr="006509E7">
              <w:rPr>
                <w:rFonts w:ascii="Times New Roman" w:eastAsia="Times New Roman" w:hAnsi="Times New Roman"/>
                <w:b/>
                <w:bCs/>
                <w:sz w:val="20"/>
                <w:szCs w:val="20"/>
              </w:rPr>
              <w:t xml:space="preserve"> сельсовета </w:t>
            </w:r>
            <w:proofErr w:type="spellStart"/>
            <w:r w:rsidRPr="006509E7">
              <w:rPr>
                <w:rFonts w:ascii="Times New Roman" w:eastAsia="Times New Roman" w:hAnsi="Times New Roman"/>
                <w:b/>
                <w:bCs/>
                <w:sz w:val="20"/>
                <w:szCs w:val="20"/>
              </w:rPr>
              <w:t>Сузунского</w:t>
            </w:r>
            <w:proofErr w:type="spellEnd"/>
            <w:r w:rsidRPr="006509E7">
              <w:rPr>
                <w:rFonts w:ascii="Times New Roman" w:eastAsia="Times New Roman" w:hAnsi="Times New Roman"/>
                <w:b/>
                <w:bCs/>
                <w:sz w:val="20"/>
                <w:szCs w:val="20"/>
              </w:rPr>
              <w:t xml:space="preserve"> района Новосибирской области на 2016-2018 годы</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44 0 00 0314В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44 0 00 0314В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44 0 00 0314В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998 200,00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998 200,00</w:t>
            </w:r>
          </w:p>
        </w:tc>
      </w:tr>
      <w:tr w:rsidR="007C69A8" w:rsidRPr="006509E7" w:rsidTr="007C69A8">
        <w:tblPrEx>
          <w:tblLook w:val="04A0" w:firstRow="1" w:lastRow="0" w:firstColumn="1" w:lastColumn="0" w:noHBand="0" w:noVBand="1"/>
        </w:tblPrEx>
        <w:trPr>
          <w:trHeight w:val="114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998 200,00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998 200,00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998 200,00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883 692,20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Благоустройство</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883 692,20</w:t>
            </w:r>
          </w:p>
        </w:tc>
      </w:tr>
      <w:tr w:rsidR="007C69A8" w:rsidRPr="006509E7" w:rsidTr="007C69A8">
        <w:tblPrEx>
          <w:tblLook w:val="04A0" w:firstRow="1" w:lastRow="0" w:firstColumn="1" w:lastColumn="0" w:noHBand="0" w:noVBand="1"/>
        </w:tblPrEx>
        <w:trPr>
          <w:trHeight w:val="57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благоустройство территорий населенных пунктов</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55 0 00 05031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344 397,00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344 397,00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344 397,00</w:t>
            </w:r>
          </w:p>
        </w:tc>
      </w:tr>
      <w:tr w:rsidR="007C69A8" w:rsidRPr="006509E7" w:rsidTr="007C69A8">
        <w:tblPrEx>
          <w:tblLook w:val="04A0" w:firstRow="1" w:lastRow="0" w:firstColumn="1" w:lastColumn="0" w:noHBand="0" w:noVBand="1"/>
        </w:tblPrEx>
        <w:trPr>
          <w:trHeight w:val="57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Организация деятельности по сбору и транспортировке твердых коммунальных отходов</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88 525,00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88 525,00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88 525,00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Уличное освещение</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288 083,64</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288 083,64</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288 083,64</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Озеленение</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6 671,00</w:t>
            </w:r>
          </w:p>
        </w:tc>
      </w:tr>
      <w:tr w:rsidR="007C69A8" w:rsidRPr="006509E7" w:rsidTr="007C69A8">
        <w:tblPrEx>
          <w:tblLook w:val="04A0" w:firstRow="1" w:lastRow="0" w:firstColumn="1" w:lastColumn="0" w:noHBand="0" w:noVBand="1"/>
        </w:tblPrEx>
        <w:trPr>
          <w:trHeight w:val="600"/>
        </w:trPr>
        <w:tc>
          <w:tcPr>
            <w:tcW w:w="5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6 671,00</w:t>
            </w:r>
          </w:p>
        </w:tc>
      </w:tr>
      <w:tr w:rsidR="007C69A8" w:rsidRPr="006509E7" w:rsidTr="007C69A8">
        <w:tblPrEx>
          <w:tblLook w:val="04A0" w:firstRow="1" w:lastRow="0" w:firstColumn="1" w:lastColumn="0" w:noHBand="0" w:noVBand="1"/>
        </w:tblPrEx>
        <w:trPr>
          <w:trHeight w:val="600"/>
        </w:trPr>
        <w:tc>
          <w:tcPr>
            <w:tcW w:w="574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6 671,00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105 000,00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105 000,00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105 000,00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Прочие мероприятия по благоустройству</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50 671,16</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50 671,16</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50 671,16</w:t>
            </w:r>
          </w:p>
        </w:tc>
      </w:tr>
      <w:tr w:rsidR="007C69A8" w:rsidRPr="006509E7" w:rsidTr="007C69A8">
        <w:tblPrEx>
          <w:tblLook w:val="04A0" w:firstRow="1" w:lastRow="0" w:firstColumn="1" w:lastColumn="0" w:noHBand="0" w:noVBand="1"/>
        </w:tblPrEx>
        <w:trPr>
          <w:trHeight w:val="57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Расходы на благоустройство территорий населенных пунктов, в части </w:t>
            </w:r>
            <w:proofErr w:type="spellStart"/>
            <w:r w:rsidRPr="006509E7">
              <w:rPr>
                <w:rFonts w:ascii="Times New Roman" w:eastAsia="Times New Roman" w:hAnsi="Times New Roman"/>
                <w:b/>
                <w:bCs/>
                <w:sz w:val="20"/>
                <w:szCs w:val="20"/>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22 9 00 05031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344,40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344,40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344,40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1 711 461,00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Культура</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1 711 461,00</w:t>
            </w:r>
          </w:p>
        </w:tc>
      </w:tr>
      <w:tr w:rsidR="007C69A8" w:rsidRPr="006509E7" w:rsidTr="007C69A8">
        <w:tblPrEx>
          <w:tblLook w:val="04A0" w:firstRow="1" w:lastRow="0" w:firstColumn="1" w:lastColumn="0" w:noHBand="0" w:noVBand="1"/>
        </w:tblPrEx>
        <w:trPr>
          <w:trHeight w:val="855"/>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22 0 00 08011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1 711 461,00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22 0 00 08011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1 711 461,00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22 0 00 08011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1 711 461,00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СОЦИАЛЬНАЯ ПОЛИТИКА</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79 144,00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Пенсионное обеспечение</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79 144,00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22 0 00 10011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79 144,00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22 0 00 10011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79 144,00</w:t>
            </w:r>
          </w:p>
        </w:tc>
      </w:tr>
      <w:tr w:rsidR="007C69A8" w:rsidRPr="006509E7" w:rsidTr="007C69A8">
        <w:tblPrEx>
          <w:tblLook w:val="04A0" w:firstRow="1" w:lastRow="0" w:firstColumn="1" w:lastColumn="0" w:noHBand="0" w:noVBand="1"/>
        </w:tblPrEx>
        <w:trPr>
          <w:trHeight w:val="6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22 0 00 10011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310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79 144,00</w:t>
            </w:r>
          </w:p>
        </w:tc>
      </w:tr>
      <w:tr w:rsidR="007C69A8" w:rsidRPr="006509E7" w:rsidTr="007C69A8">
        <w:tblPrEx>
          <w:tblLook w:val="04A0" w:firstRow="1" w:lastRow="0" w:firstColumn="1" w:lastColumn="0" w:noHBand="0" w:noVBand="1"/>
        </w:tblPrEx>
        <w:trPr>
          <w:trHeight w:val="285"/>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214 309,00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Массовый спорт</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214 309,00</w:t>
            </w:r>
          </w:p>
        </w:tc>
      </w:tr>
      <w:tr w:rsidR="007C69A8" w:rsidRPr="006509E7" w:rsidTr="007C69A8">
        <w:tblPrEx>
          <w:tblLook w:val="04A0" w:firstRow="1" w:lastRow="0" w:firstColumn="1" w:lastColumn="0" w:noHBand="0" w:noVBand="1"/>
        </w:tblPrEx>
        <w:trPr>
          <w:trHeight w:val="1995"/>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lastRenderedPageBreak/>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22 0 00 11021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214 309,00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22 0 00 11021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214 309,00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22 0 00 11021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214 309,00</w:t>
            </w:r>
          </w:p>
        </w:tc>
      </w:tr>
      <w:tr w:rsidR="007C69A8" w:rsidRPr="006509E7" w:rsidTr="007C69A8">
        <w:tblPrEx>
          <w:tblLook w:val="04A0" w:firstRow="1" w:lastRow="0" w:firstColumn="1" w:lastColumn="0" w:noHBand="0" w:noVBand="1"/>
        </w:tblPrEx>
        <w:trPr>
          <w:trHeight w:val="300"/>
        </w:trPr>
        <w:tc>
          <w:tcPr>
            <w:tcW w:w="5746" w:type="dxa"/>
            <w:tcBorders>
              <w:top w:val="nil"/>
              <w:left w:val="single" w:sz="4" w:space="0" w:color="auto"/>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ИТОГО</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7 026 454,73</w:t>
            </w:r>
          </w:p>
        </w:tc>
      </w:tr>
    </w:tbl>
    <w:p w:rsidR="007C69A8" w:rsidRPr="006509E7" w:rsidRDefault="007C69A8" w:rsidP="007C69A8">
      <w:pPr>
        <w:suppressAutoHyphens/>
        <w:spacing w:after="0" w:line="240" w:lineRule="auto"/>
        <w:rPr>
          <w:rFonts w:ascii="Times New Roman" w:eastAsia="Times New Roman" w:hAnsi="Times New Roman"/>
          <w:sz w:val="20"/>
          <w:szCs w:val="20"/>
        </w:rPr>
      </w:pP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Приложение 4</w:t>
      </w: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к решению 38 сессии Совета депутатов</w:t>
      </w:r>
    </w:p>
    <w:p w:rsidR="007C69A8" w:rsidRPr="006509E7" w:rsidRDefault="007C69A8" w:rsidP="007C69A8">
      <w:pPr>
        <w:suppressAutoHyphens/>
        <w:spacing w:after="0" w:line="240" w:lineRule="auto"/>
        <w:jc w:val="right"/>
        <w:rPr>
          <w:rFonts w:ascii="Times New Roman" w:eastAsia="Times New Roman" w:hAnsi="Times New Roman"/>
          <w:sz w:val="20"/>
          <w:szCs w:val="20"/>
        </w:rPr>
      </w:pP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w:t>
      </w: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Новосибирской области</w:t>
      </w: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от 19.06.2018 № 19</w:t>
      </w:r>
    </w:p>
    <w:p w:rsidR="007C69A8" w:rsidRPr="006509E7" w:rsidRDefault="007C69A8" w:rsidP="007C69A8">
      <w:pPr>
        <w:suppressAutoHyphens/>
        <w:spacing w:after="0" w:line="240" w:lineRule="auto"/>
        <w:jc w:val="right"/>
        <w:rPr>
          <w:rFonts w:ascii="Times New Roman" w:eastAsia="Times New Roman" w:hAnsi="Times New Roman"/>
          <w:sz w:val="20"/>
          <w:szCs w:val="20"/>
        </w:rPr>
      </w:pP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Таблица 1</w:t>
      </w:r>
    </w:p>
    <w:p w:rsidR="007C69A8" w:rsidRPr="006509E7" w:rsidRDefault="007C69A8" w:rsidP="007C69A8">
      <w:pPr>
        <w:suppressAutoHyphens/>
        <w:spacing w:after="0" w:line="240" w:lineRule="auto"/>
        <w:rPr>
          <w:rFonts w:ascii="Times New Roman" w:eastAsia="Times New Roman" w:hAnsi="Times New Roman"/>
          <w:sz w:val="20"/>
          <w:szCs w:val="20"/>
        </w:rPr>
      </w:pPr>
    </w:p>
    <w:tbl>
      <w:tblPr>
        <w:tblW w:w="0" w:type="auto"/>
        <w:tblInd w:w="93" w:type="dxa"/>
        <w:tblLook w:val="04A0" w:firstRow="1" w:lastRow="0" w:firstColumn="1" w:lastColumn="0" w:noHBand="0" w:noVBand="1"/>
      </w:tblPr>
      <w:tblGrid>
        <w:gridCol w:w="5465"/>
        <w:gridCol w:w="743"/>
        <w:gridCol w:w="444"/>
        <w:gridCol w:w="494"/>
        <w:gridCol w:w="1400"/>
        <w:gridCol w:w="516"/>
        <w:gridCol w:w="1266"/>
      </w:tblGrid>
      <w:tr w:rsidR="007C69A8" w:rsidRPr="006509E7" w:rsidTr="007C69A8">
        <w:trPr>
          <w:trHeight w:val="615"/>
        </w:trPr>
        <w:tc>
          <w:tcPr>
            <w:tcW w:w="0" w:type="auto"/>
            <w:gridSpan w:val="7"/>
            <w:tcBorders>
              <w:top w:val="nil"/>
              <w:left w:val="nil"/>
              <w:bottom w:val="nil"/>
              <w:right w:val="nil"/>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 xml:space="preserve">          Ведомственная структура расходов бюджета </w:t>
            </w:r>
            <w:proofErr w:type="spellStart"/>
            <w:r w:rsidRPr="006509E7">
              <w:rPr>
                <w:rFonts w:ascii="Times New Roman" w:eastAsia="Times New Roman" w:hAnsi="Times New Roman"/>
                <w:bCs/>
                <w:sz w:val="20"/>
                <w:szCs w:val="20"/>
              </w:rPr>
              <w:t>Битковского</w:t>
            </w:r>
            <w:proofErr w:type="spellEnd"/>
            <w:r w:rsidRPr="006509E7">
              <w:rPr>
                <w:rFonts w:ascii="Times New Roman" w:eastAsia="Times New Roman" w:hAnsi="Times New Roman"/>
                <w:bCs/>
                <w:sz w:val="20"/>
                <w:szCs w:val="20"/>
              </w:rPr>
              <w:t xml:space="preserve"> сельсовета </w:t>
            </w:r>
            <w:proofErr w:type="spellStart"/>
            <w:r w:rsidRPr="006509E7">
              <w:rPr>
                <w:rFonts w:ascii="Times New Roman" w:eastAsia="Times New Roman" w:hAnsi="Times New Roman"/>
                <w:bCs/>
                <w:sz w:val="20"/>
                <w:szCs w:val="20"/>
              </w:rPr>
              <w:t>Сузунского</w:t>
            </w:r>
            <w:proofErr w:type="spellEnd"/>
            <w:r w:rsidRPr="006509E7">
              <w:rPr>
                <w:rFonts w:ascii="Times New Roman" w:eastAsia="Times New Roman" w:hAnsi="Times New Roman"/>
                <w:bCs/>
                <w:sz w:val="20"/>
                <w:szCs w:val="20"/>
              </w:rPr>
              <w:t xml:space="preserve"> района Новосибирской области на 2018 год</w:t>
            </w:r>
          </w:p>
          <w:p w:rsidR="007C69A8" w:rsidRPr="006509E7" w:rsidRDefault="007C69A8" w:rsidP="007C69A8">
            <w:pPr>
              <w:spacing w:after="0" w:line="240" w:lineRule="auto"/>
              <w:jc w:val="center"/>
              <w:rPr>
                <w:rFonts w:ascii="Times New Roman" w:eastAsia="Times New Roman" w:hAnsi="Times New Roman"/>
                <w:bCs/>
                <w:sz w:val="20"/>
                <w:szCs w:val="20"/>
              </w:rPr>
            </w:pPr>
          </w:p>
        </w:tc>
      </w:tr>
      <w:tr w:rsidR="007C69A8" w:rsidRPr="006509E7" w:rsidTr="007C69A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Наименование</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КБК</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2018 год</w:t>
            </w:r>
          </w:p>
        </w:tc>
      </w:tr>
      <w:tr w:rsidR="007C69A8" w:rsidRPr="006509E7" w:rsidTr="007C69A8">
        <w:trPr>
          <w:trHeight w:val="57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ГРБС</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РЗ</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proofErr w:type="gramStart"/>
            <w:r w:rsidRPr="006509E7">
              <w:rPr>
                <w:rFonts w:ascii="Times New Roman" w:eastAsia="Times New Roman" w:hAnsi="Times New Roman"/>
                <w:b/>
                <w:bCs/>
                <w:sz w:val="20"/>
                <w:szCs w:val="20"/>
              </w:rPr>
              <w:t>ПР</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ЦСР</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ВР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7</w:t>
            </w:r>
          </w:p>
        </w:tc>
      </w:tr>
      <w:tr w:rsidR="007C69A8" w:rsidRPr="006509E7" w:rsidTr="007C69A8">
        <w:trPr>
          <w:trHeight w:val="570"/>
        </w:trPr>
        <w:tc>
          <w:tcPr>
            <w:tcW w:w="0" w:type="auto"/>
            <w:tcBorders>
              <w:top w:val="nil"/>
              <w:left w:val="single" w:sz="4" w:space="0" w:color="auto"/>
              <w:bottom w:val="single" w:sz="4" w:space="0" w:color="auto"/>
              <w:right w:val="nil"/>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Администрация </w:t>
            </w:r>
            <w:proofErr w:type="spellStart"/>
            <w:r w:rsidRPr="006509E7">
              <w:rPr>
                <w:rFonts w:ascii="Times New Roman" w:eastAsia="Times New Roman" w:hAnsi="Times New Roman"/>
                <w:b/>
                <w:bCs/>
                <w:sz w:val="20"/>
                <w:szCs w:val="20"/>
              </w:rPr>
              <w:t>Битковского</w:t>
            </w:r>
            <w:proofErr w:type="spellEnd"/>
            <w:r w:rsidRPr="006509E7">
              <w:rPr>
                <w:rFonts w:ascii="Times New Roman" w:eastAsia="Times New Roman" w:hAnsi="Times New Roman"/>
                <w:b/>
                <w:bCs/>
                <w:sz w:val="20"/>
                <w:szCs w:val="20"/>
              </w:rPr>
              <w:t xml:space="preserve"> сельсовета </w:t>
            </w:r>
            <w:proofErr w:type="spellStart"/>
            <w:r w:rsidRPr="006509E7">
              <w:rPr>
                <w:rFonts w:ascii="Times New Roman" w:eastAsia="Times New Roman" w:hAnsi="Times New Roman"/>
                <w:b/>
                <w:bCs/>
                <w:sz w:val="20"/>
                <w:szCs w:val="20"/>
              </w:rPr>
              <w:t>Сузунского</w:t>
            </w:r>
            <w:proofErr w:type="spellEnd"/>
            <w:r w:rsidRPr="006509E7">
              <w:rPr>
                <w:rFonts w:ascii="Times New Roman" w:eastAsia="Times New Roman" w:hAnsi="Times New Roman"/>
                <w:b/>
                <w:bCs/>
                <w:sz w:val="20"/>
                <w:szCs w:val="20"/>
              </w:rPr>
              <w:t xml:space="preserve"> района Новосибирской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7 026 454,73</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3 009 269,13</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482 856,00</w:t>
            </w:r>
          </w:p>
        </w:tc>
      </w:tr>
      <w:tr w:rsidR="007C69A8" w:rsidRPr="006509E7" w:rsidTr="007C69A8">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464 096,26</w:t>
            </w:r>
          </w:p>
        </w:tc>
      </w:tr>
      <w:tr w:rsidR="007C69A8" w:rsidRPr="006509E7" w:rsidTr="007C69A8">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464 096,26</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464 096,26</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обеспечение функций аппарата исполнительного органа и главы</w:t>
            </w:r>
            <w:proofErr w:type="gramStart"/>
            <w:r w:rsidRPr="006509E7">
              <w:rPr>
                <w:rFonts w:ascii="Times New Roman" w:eastAsia="Times New Roman" w:hAnsi="Times New Roman"/>
                <w:b/>
                <w:bCs/>
                <w:sz w:val="20"/>
                <w:szCs w:val="20"/>
              </w:rPr>
              <w:t xml:space="preserve"> ,</w:t>
            </w:r>
            <w:proofErr w:type="gramEnd"/>
            <w:r w:rsidRPr="006509E7">
              <w:rPr>
                <w:rFonts w:ascii="Times New Roman" w:eastAsia="Times New Roman" w:hAnsi="Times New Roman"/>
                <w:b/>
                <w:bCs/>
                <w:sz w:val="20"/>
                <w:szCs w:val="20"/>
              </w:rPr>
              <w:t xml:space="preserve"> в части </w:t>
            </w:r>
            <w:proofErr w:type="spellStart"/>
            <w:r w:rsidRPr="006509E7">
              <w:rPr>
                <w:rFonts w:ascii="Times New Roman" w:eastAsia="Times New Roman" w:hAnsi="Times New Roman"/>
                <w:b/>
                <w:bCs/>
                <w:sz w:val="20"/>
                <w:szCs w:val="20"/>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22 9 00 01041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18,74</w:t>
            </w:r>
          </w:p>
        </w:tc>
      </w:tr>
      <w:tr w:rsidR="007C69A8" w:rsidRPr="006509E7" w:rsidTr="007C69A8">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18,74</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18,74</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Выполнение других обязательств государства,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18 741,00</w:t>
            </w:r>
          </w:p>
        </w:tc>
      </w:tr>
      <w:tr w:rsidR="007C69A8" w:rsidRPr="006509E7" w:rsidTr="007C69A8">
        <w:trPr>
          <w:trHeight w:val="15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18 741,00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18 741,00</w:t>
            </w:r>
          </w:p>
        </w:tc>
      </w:tr>
      <w:tr w:rsidR="007C69A8" w:rsidRPr="006509E7" w:rsidTr="007C69A8">
        <w:trPr>
          <w:trHeight w:val="114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2 040 413,13</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1 953 078,43</w:t>
            </w:r>
          </w:p>
        </w:tc>
      </w:tr>
      <w:tr w:rsidR="007C69A8" w:rsidRPr="006509E7" w:rsidTr="007C69A8">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1 316 544,30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1 316 544,30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614 214,13</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614 214,13</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22 320,00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850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22 320,00</w:t>
            </w:r>
          </w:p>
        </w:tc>
      </w:tr>
      <w:tr w:rsidR="007C69A8" w:rsidRPr="006509E7" w:rsidTr="007C69A8">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25 810,00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25 810,00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25 810,00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6 672,00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6 672,00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6 672,00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обеспечение функций аппарата исполнительного органа и главы</w:t>
            </w:r>
            <w:proofErr w:type="gramStart"/>
            <w:r w:rsidRPr="006509E7">
              <w:rPr>
                <w:rFonts w:ascii="Times New Roman" w:eastAsia="Times New Roman" w:hAnsi="Times New Roman"/>
                <w:b/>
                <w:bCs/>
                <w:sz w:val="20"/>
                <w:szCs w:val="20"/>
              </w:rPr>
              <w:t xml:space="preserve"> ,</w:t>
            </w:r>
            <w:proofErr w:type="gramEnd"/>
            <w:r w:rsidRPr="006509E7">
              <w:rPr>
                <w:rFonts w:ascii="Times New Roman" w:eastAsia="Times New Roman" w:hAnsi="Times New Roman"/>
                <w:b/>
                <w:bCs/>
                <w:sz w:val="20"/>
                <w:szCs w:val="20"/>
              </w:rPr>
              <w:t xml:space="preserve"> в части </w:t>
            </w:r>
            <w:proofErr w:type="spellStart"/>
            <w:r w:rsidRPr="006509E7">
              <w:rPr>
                <w:rFonts w:ascii="Times New Roman" w:eastAsia="Times New Roman" w:hAnsi="Times New Roman"/>
                <w:b/>
                <w:bCs/>
                <w:sz w:val="20"/>
                <w:szCs w:val="20"/>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22 9 00 01041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54,70</w:t>
            </w:r>
          </w:p>
        </w:tc>
      </w:tr>
      <w:tr w:rsidR="007C69A8" w:rsidRPr="006509E7" w:rsidTr="007C69A8">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54,70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54,70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Выполнение других обязательств государства,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55 0 00 01132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54 698,00</w:t>
            </w:r>
          </w:p>
        </w:tc>
      </w:tr>
      <w:tr w:rsidR="007C69A8" w:rsidRPr="006509E7" w:rsidTr="007C69A8">
        <w:trPr>
          <w:trHeight w:val="15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54 698,00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54 698,00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05 0 00 70190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05 0 00 70190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05 0 00 70190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24 497,00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Мероприятия, направленные  на осуществление полномочий контрольно-счетного органа </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22 0 00 01061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24 497,00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22 0 00 01061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24 497,00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22 0 00 01061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24 497,00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461 503,00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Реализация мероприятий по оформлению прав на муниципальную собственность</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55 0 00 01135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31 000,00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31 000,00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31 000,00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Выполнение других обязательств органа местного самоуправления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21 000,00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15 000,00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15 000,00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6 000,00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850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6 000,00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Управление муниципальной собственностью</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43 265,00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43 265,00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43 265,00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Расходные обязательства, направленные на  ведение бухгалтерского учета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22 0 00 01135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366 207,00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366 207,00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366 207,00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Мероприятия по оформлению прав на муниципальную собственность, в части </w:t>
            </w:r>
            <w:proofErr w:type="spellStart"/>
            <w:r w:rsidRPr="006509E7">
              <w:rPr>
                <w:rFonts w:ascii="Times New Roman" w:eastAsia="Times New Roman" w:hAnsi="Times New Roman"/>
                <w:b/>
                <w:bCs/>
                <w:sz w:val="20"/>
                <w:szCs w:val="20"/>
              </w:rPr>
              <w:t>софинансирования</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22 9 00 01135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31,00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22 9 00 01135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31,00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22 9 00 01135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31,00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86 009,00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86 009,00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86 009,00</w:t>
            </w:r>
          </w:p>
        </w:tc>
      </w:tr>
      <w:tr w:rsidR="007C69A8" w:rsidRPr="006509E7" w:rsidTr="007C69A8">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85 109,00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85 109,00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900,00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44 370,40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37 370,40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по предупреждению и ликвидации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55 0 00 03090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34 336,00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55 0 00 03090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34 336,00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55 0 00 03090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34 336,00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Мероприятия по предупреждению и ликвидации последствий чрезвычайных ситуаций и стихийных бедствий природного и техногенного характера, в части </w:t>
            </w:r>
            <w:proofErr w:type="spellStart"/>
            <w:r w:rsidRPr="006509E7">
              <w:rPr>
                <w:rFonts w:ascii="Times New Roman" w:eastAsia="Times New Roman" w:hAnsi="Times New Roman"/>
                <w:b/>
                <w:bCs/>
                <w:sz w:val="20"/>
                <w:szCs w:val="20"/>
              </w:rPr>
              <w:t>софинансирования</w:t>
            </w:r>
            <w:proofErr w:type="spellEnd"/>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22 9 00 03091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34,40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34,40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34,40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Обеспечение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4 000,00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по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Муниципальная программа профилактики терроризма и экстремизма на территории </w:t>
            </w:r>
            <w:proofErr w:type="spellStart"/>
            <w:r w:rsidRPr="006509E7">
              <w:rPr>
                <w:rFonts w:ascii="Times New Roman" w:eastAsia="Times New Roman" w:hAnsi="Times New Roman"/>
                <w:b/>
                <w:bCs/>
                <w:sz w:val="20"/>
                <w:szCs w:val="20"/>
              </w:rPr>
              <w:t>Битковского</w:t>
            </w:r>
            <w:proofErr w:type="spellEnd"/>
            <w:r w:rsidRPr="006509E7">
              <w:rPr>
                <w:rFonts w:ascii="Times New Roman" w:eastAsia="Times New Roman" w:hAnsi="Times New Roman"/>
                <w:b/>
                <w:bCs/>
                <w:sz w:val="20"/>
                <w:szCs w:val="20"/>
              </w:rPr>
              <w:t xml:space="preserve"> сельсовета </w:t>
            </w:r>
            <w:proofErr w:type="spellStart"/>
            <w:r w:rsidRPr="006509E7">
              <w:rPr>
                <w:rFonts w:ascii="Times New Roman" w:eastAsia="Times New Roman" w:hAnsi="Times New Roman"/>
                <w:b/>
                <w:bCs/>
                <w:sz w:val="20"/>
                <w:szCs w:val="20"/>
              </w:rPr>
              <w:t>Сузунского</w:t>
            </w:r>
            <w:proofErr w:type="spellEnd"/>
            <w:r w:rsidRPr="006509E7">
              <w:rPr>
                <w:rFonts w:ascii="Times New Roman" w:eastAsia="Times New Roman" w:hAnsi="Times New Roman"/>
                <w:b/>
                <w:bCs/>
                <w:sz w:val="20"/>
                <w:szCs w:val="20"/>
              </w:rPr>
              <w:t xml:space="preserve"> района Новосибирской области на 2016-2018 годы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44 0 00 0314В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44 0 00 0314В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44 0 00 0314В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998 200,00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998 200,00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998 200,00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998 200,00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998 200,00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883 692,20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883 692,20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благоустройство территорий населенных пунктов</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55 0 00 05031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344 397,00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344 397,00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344 397,00</w:t>
            </w:r>
          </w:p>
        </w:tc>
      </w:tr>
      <w:tr w:rsidR="007C69A8" w:rsidRPr="006509E7" w:rsidTr="007C69A8">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Организация деятельности по сбору и транспортировке твердых коммунальных отходов</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55 0 00 05032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88 525,00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88 525,00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88 525,00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Уличное освещение</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288 083,64</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288 083,64</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288 083,64</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Озеленение</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6 671,00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6 671,00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6 671,00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105 000,00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105 000,00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105 000,00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Прочие мероприятия по благоустройству</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50 671,16</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50 671,16</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50 671,16</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Расходы на благоустройство территорий населенных пунктов, в части </w:t>
            </w:r>
            <w:proofErr w:type="spellStart"/>
            <w:r w:rsidRPr="006509E7">
              <w:rPr>
                <w:rFonts w:ascii="Times New Roman" w:eastAsia="Times New Roman" w:hAnsi="Times New Roman"/>
                <w:b/>
                <w:bCs/>
                <w:sz w:val="20"/>
                <w:szCs w:val="20"/>
              </w:rPr>
              <w:t>софинансирования</w:t>
            </w:r>
            <w:proofErr w:type="spellEnd"/>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22 9 00 05031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344,40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344,40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344,40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1 711 461,00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Культура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1 711 461,00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22 0 00 08011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1 711 461,00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22 0 00 08011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1 711 461,00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22 0 00 08011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1 711 461,00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СОЦИАЛЬНАЯ ПОЛИТИКА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79 144,00</w:t>
            </w:r>
          </w:p>
        </w:tc>
      </w:tr>
      <w:tr w:rsidR="007C69A8" w:rsidRPr="006509E7" w:rsidTr="007C69A8">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Пенсионное обеспечение</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79 144,00</w:t>
            </w:r>
          </w:p>
        </w:tc>
      </w:tr>
      <w:tr w:rsidR="007C69A8" w:rsidRPr="006509E7" w:rsidTr="007C69A8">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Доплаты к пенсиям муниципальных служащих</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22 0 00 10011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79 144,00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22 0 00 10011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79 144,00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22 0 00 10011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310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79 144,00</w:t>
            </w:r>
          </w:p>
        </w:tc>
      </w:tr>
      <w:tr w:rsidR="007C69A8" w:rsidRPr="006509E7" w:rsidTr="007C69A8">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214 309,00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Массовый спорт</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214 309,00</w:t>
            </w:r>
          </w:p>
        </w:tc>
      </w:tr>
      <w:tr w:rsidR="007C69A8" w:rsidRPr="006509E7" w:rsidTr="007C69A8">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22 0 00 11021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214 309,00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22 0 00 11021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214 309,00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22 0 00 11021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214 309,00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7 026 454,73</w:t>
            </w:r>
          </w:p>
        </w:tc>
      </w:tr>
    </w:tbl>
    <w:p w:rsidR="007C69A8" w:rsidRPr="006509E7" w:rsidRDefault="007C69A8" w:rsidP="007C69A8">
      <w:pPr>
        <w:suppressAutoHyphens/>
        <w:spacing w:after="0" w:line="240" w:lineRule="auto"/>
        <w:rPr>
          <w:rFonts w:ascii="Times New Roman" w:eastAsia="Times New Roman" w:hAnsi="Times New Roman"/>
          <w:sz w:val="20"/>
          <w:szCs w:val="20"/>
        </w:rPr>
      </w:pPr>
    </w:p>
    <w:p w:rsidR="007C69A8" w:rsidRPr="006509E7" w:rsidRDefault="007C69A8" w:rsidP="007C69A8">
      <w:pPr>
        <w:suppressAutoHyphens/>
        <w:spacing w:after="0" w:line="240" w:lineRule="auto"/>
        <w:rPr>
          <w:rFonts w:ascii="Times New Roman" w:eastAsia="Times New Roman" w:hAnsi="Times New Roman"/>
          <w:sz w:val="20"/>
          <w:szCs w:val="20"/>
        </w:rPr>
      </w:pP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Приложение 5</w:t>
      </w: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к решению 38 сессии Совета депутатов</w:t>
      </w:r>
    </w:p>
    <w:p w:rsidR="007C69A8" w:rsidRPr="006509E7" w:rsidRDefault="007C69A8" w:rsidP="007C69A8">
      <w:pPr>
        <w:suppressAutoHyphens/>
        <w:spacing w:after="0" w:line="240" w:lineRule="auto"/>
        <w:jc w:val="right"/>
        <w:rPr>
          <w:rFonts w:ascii="Times New Roman" w:eastAsia="Times New Roman" w:hAnsi="Times New Roman"/>
          <w:sz w:val="20"/>
          <w:szCs w:val="20"/>
        </w:rPr>
      </w:pP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w:t>
      </w: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Новосибирской области</w:t>
      </w: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от 19.06.2018 № 19</w:t>
      </w:r>
    </w:p>
    <w:p w:rsidR="007C69A8" w:rsidRPr="006509E7" w:rsidRDefault="007C69A8" w:rsidP="007C69A8">
      <w:pPr>
        <w:suppressAutoHyphens/>
        <w:spacing w:after="0" w:line="240" w:lineRule="auto"/>
        <w:jc w:val="right"/>
        <w:rPr>
          <w:rFonts w:ascii="Times New Roman" w:eastAsia="Times New Roman" w:hAnsi="Times New Roman"/>
          <w:sz w:val="20"/>
          <w:szCs w:val="20"/>
        </w:rPr>
      </w:pPr>
    </w:p>
    <w:p w:rsidR="007C69A8" w:rsidRPr="006509E7" w:rsidRDefault="007C69A8" w:rsidP="007C69A8">
      <w:pPr>
        <w:suppressAutoHyphens/>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Таблица 1</w:t>
      </w:r>
    </w:p>
    <w:p w:rsidR="007C69A8" w:rsidRPr="006509E7" w:rsidRDefault="007C69A8" w:rsidP="007C69A8">
      <w:pPr>
        <w:suppressAutoHyphens/>
        <w:spacing w:after="0" w:line="240" w:lineRule="auto"/>
        <w:jc w:val="center"/>
        <w:rPr>
          <w:rFonts w:ascii="Times New Roman" w:eastAsia="Times New Roman" w:hAnsi="Times New Roman"/>
          <w:sz w:val="20"/>
          <w:szCs w:val="20"/>
        </w:rPr>
      </w:pPr>
    </w:p>
    <w:tbl>
      <w:tblPr>
        <w:tblW w:w="9980" w:type="dxa"/>
        <w:tblInd w:w="93" w:type="dxa"/>
        <w:tblLook w:val="04A0" w:firstRow="1" w:lastRow="0" w:firstColumn="1" w:lastColumn="0" w:noHBand="0" w:noVBand="1"/>
      </w:tblPr>
      <w:tblGrid>
        <w:gridCol w:w="4900"/>
        <w:gridCol w:w="1120"/>
        <w:gridCol w:w="2440"/>
        <w:gridCol w:w="1520"/>
      </w:tblGrid>
      <w:tr w:rsidR="007C69A8" w:rsidRPr="006509E7" w:rsidTr="007C69A8">
        <w:trPr>
          <w:trHeight w:val="570"/>
        </w:trPr>
        <w:tc>
          <w:tcPr>
            <w:tcW w:w="9980" w:type="dxa"/>
            <w:gridSpan w:val="4"/>
            <w:tcBorders>
              <w:top w:val="nil"/>
              <w:left w:val="nil"/>
              <w:bottom w:val="nil"/>
              <w:right w:val="nil"/>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 xml:space="preserve">Источники финансирования дефицита бюджета </w:t>
            </w:r>
            <w:proofErr w:type="spellStart"/>
            <w:r w:rsidRPr="006509E7">
              <w:rPr>
                <w:rFonts w:ascii="Times New Roman" w:eastAsia="Times New Roman" w:hAnsi="Times New Roman"/>
                <w:bCs/>
                <w:sz w:val="20"/>
                <w:szCs w:val="20"/>
              </w:rPr>
              <w:t>Битковского</w:t>
            </w:r>
            <w:proofErr w:type="spellEnd"/>
            <w:r w:rsidRPr="006509E7">
              <w:rPr>
                <w:rFonts w:ascii="Times New Roman" w:eastAsia="Times New Roman" w:hAnsi="Times New Roman"/>
                <w:bCs/>
                <w:sz w:val="20"/>
                <w:szCs w:val="20"/>
              </w:rPr>
              <w:t xml:space="preserve"> сельсовета </w:t>
            </w:r>
            <w:proofErr w:type="spellStart"/>
            <w:r w:rsidRPr="006509E7">
              <w:rPr>
                <w:rFonts w:ascii="Times New Roman" w:eastAsia="Times New Roman" w:hAnsi="Times New Roman"/>
                <w:bCs/>
                <w:sz w:val="20"/>
                <w:szCs w:val="20"/>
              </w:rPr>
              <w:t>Сузунского</w:t>
            </w:r>
            <w:proofErr w:type="spellEnd"/>
            <w:r w:rsidRPr="006509E7">
              <w:rPr>
                <w:rFonts w:ascii="Times New Roman" w:eastAsia="Times New Roman" w:hAnsi="Times New Roman"/>
                <w:bCs/>
                <w:sz w:val="20"/>
                <w:szCs w:val="20"/>
              </w:rPr>
              <w:t xml:space="preserve"> района Новосибирской области на 2018 год</w:t>
            </w:r>
          </w:p>
        </w:tc>
      </w:tr>
      <w:tr w:rsidR="007C69A8" w:rsidRPr="006509E7" w:rsidTr="007C69A8">
        <w:trPr>
          <w:trHeight w:val="300"/>
        </w:trPr>
        <w:tc>
          <w:tcPr>
            <w:tcW w:w="4900"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p>
        </w:tc>
        <w:tc>
          <w:tcPr>
            <w:tcW w:w="1120"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p>
        </w:tc>
        <w:tc>
          <w:tcPr>
            <w:tcW w:w="2440"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p>
        </w:tc>
        <w:tc>
          <w:tcPr>
            <w:tcW w:w="1520"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рублей</w:t>
            </w:r>
          </w:p>
        </w:tc>
      </w:tr>
      <w:tr w:rsidR="007C69A8" w:rsidRPr="006509E7" w:rsidTr="007C69A8">
        <w:trPr>
          <w:trHeight w:val="570"/>
        </w:trPr>
        <w:tc>
          <w:tcPr>
            <w:tcW w:w="4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Наименование показателя</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Код ППП</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Код Бюджетной классификации</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2018 год</w:t>
            </w:r>
          </w:p>
        </w:tc>
      </w:tr>
      <w:tr w:rsidR="007C69A8" w:rsidRPr="006509E7" w:rsidTr="007C69A8">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Источники финансирования дефицита бюджетов </w:t>
            </w:r>
            <w:proofErr w:type="gramStart"/>
            <w:r w:rsidRPr="006509E7">
              <w:rPr>
                <w:rFonts w:ascii="Times New Roman" w:eastAsia="Times New Roman" w:hAnsi="Times New Roman"/>
                <w:sz w:val="20"/>
                <w:szCs w:val="20"/>
              </w:rPr>
              <w:t>-в</w:t>
            </w:r>
            <w:proofErr w:type="gramEnd"/>
            <w:r w:rsidRPr="006509E7">
              <w:rPr>
                <w:rFonts w:ascii="Times New Roman" w:eastAsia="Times New Roman" w:hAnsi="Times New Roman"/>
                <w:sz w:val="20"/>
                <w:szCs w:val="20"/>
              </w:rPr>
              <w:t>сего</w:t>
            </w:r>
          </w:p>
        </w:tc>
        <w:tc>
          <w:tcPr>
            <w:tcW w:w="1120"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40"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01 00 00 00 00 0000 000</w:t>
            </w:r>
          </w:p>
        </w:tc>
        <w:tc>
          <w:tcPr>
            <w:tcW w:w="1520"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399 148,73</w:t>
            </w:r>
          </w:p>
        </w:tc>
      </w:tr>
      <w:tr w:rsidR="007C69A8" w:rsidRPr="006509E7" w:rsidTr="007C69A8">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Изменение остатков средств на счетах по учету средств бюджета</w:t>
            </w:r>
          </w:p>
        </w:tc>
        <w:tc>
          <w:tcPr>
            <w:tcW w:w="1120"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40"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01 05 00 00 00 0000 000</w:t>
            </w:r>
          </w:p>
        </w:tc>
        <w:tc>
          <w:tcPr>
            <w:tcW w:w="1520"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399 148,73</w:t>
            </w:r>
          </w:p>
        </w:tc>
      </w:tr>
      <w:tr w:rsidR="007C69A8" w:rsidRPr="006509E7" w:rsidTr="007C69A8">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Увеличение прочих остатков денежных средств бюджетов сельских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40"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01 05 02 01 10 0000 510</w:t>
            </w:r>
          </w:p>
        </w:tc>
        <w:tc>
          <w:tcPr>
            <w:tcW w:w="1520"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-6 627 306,00</w:t>
            </w:r>
          </w:p>
        </w:tc>
      </w:tr>
      <w:tr w:rsidR="007C69A8" w:rsidRPr="006509E7" w:rsidTr="007C69A8">
        <w:trPr>
          <w:trHeight w:val="600"/>
        </w:trPr>
        <w:tc>
          <w:tcPr>
            <w:tcW w:w="490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Уменьшение прочих остатков денежных средств бюджетов сельских поселений</w:t>
            </w:r>
          </w:p>
        </w:tc>
        <w:tc>
          <w:tcPr>
            <w:tcW w:w="1120"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40"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01 05 02 01 10 0000 610</w:t>
            </w:r>
          </w:p>
        </w:tc>
        <w:tc>
          <w:tcPr>
            <w:tcW w:w="1520"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7 026 454,73</w:t>
            </w:r>
          </w:p>
        </w:tc>
      </w:tr>
      <w:tr w:rsidR="007C69A8" w:rsidRPr="006509E7" w:rsidTr="007C69A8">
        <w:trPr>
          <w:trHeight w:val="300"/>
        </w:trPr>
        <w:tc>
          <w:tcPr>
            <w:tcW w:w="846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ВСЕГО ИСТОЧНИКИ</w:t>
            </w:r>
          </w:p>
        </w:tc>
        <w:tc>
          <w:tcPr>
            <w:tcW w:w="1520"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399 148,73</w:t>
            </w:r>
          </w:p>
        </w:tc>
      </w:tr>
    </w:tbl>
    <w:p w:rsidR="007C69A8" w:rsidRPr="006509E7" w:rsidRDefault="007C69A8" w:rsidP="007C69A8">
      <w:pPr>
        <w:suppressAutoHyphens/>
        <w:spacing w:after="0" w:line="240" w:lineRule="auto"/>
        <w:rPr>
          <w:rFonts w:ascii="Times New Roman" w:eastAsia="Times New Roman" w:hAnsi="Times New Roman"/>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СОВЕТ ДЕПУТАТОВ</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7C69A8" w:rsidRPr="006509E7" w:rsidRDefault="007C69A8" w:rsidP="007C69A8">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w:t>
      </w:r>
    </w:p>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пятого созыва</w:t>
      </w:r>
    </w:p>
    <w:p w:rsidR="007C69A8" w:rsidRPr="006509E7" w:rsidRDefault="007C69A8" w:rsidP="007C69A8">
      <w:pPr>
        <w:spacing w:after="0" w:line="240" w:lineRule="auto"/>
        <w:jc w:val="center"/>
        <w:rPr>
          <w:rFonts w:ascii="Times New Roman" w:eastAsia="Times New Roman" w:hAnsi="Times New Roman"/>
          <w:b/>
          <w:sz w:val="20"/>
          <w:szCs w:val="20"/>
        </w:rPr>
      </w:pPr>
    </w:p>
    <w:p w:rsidR="007C69A8" w:rsidRPr="006509E7" w:rsidRDefault="007C69A8" w:rsidP="007C69A8">
      <w:pPr>
        <w:tabs>
          <w:tab w:val="left" w:pos="6237"/>
        </w:tabs>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РЕШЕНИЕ</w:t>
      </w:r>
    </w:p>
    <w:p w:rsidR="007C69A8" w:rsidRPr="006509E7" w:rsidRDefault="007C69A8" w:rsidP="007C69A8">
      <w:pPr>
        <w:tabs>
          <w:tab w:val="left" w:pos="6237"/>
        </w:tabs>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тридцать восьмой сессии </w:t>
      </w:r>
    </w:p>
    <w:p w:rsidR="007C69A8" w:rsidRPr="006509E7" w:rsidRDefault="007C69A8" w:rsidP="007C69A8">
      <w:pPr>
        <w:tabs>
          <w:tab w:val="left" w:pos="6237"/>
        </w:tab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19.06.2018                                       с. Битки</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 20</w:t>
      </w:r>
    </w:p>
    <w:p w:rsidR="007C69A8" w:rsidRPr="006509E7" w:rsidRDefault="007C69A8" w:rsidP="007C69A8">
      <w:pPr>
        <w:tabs>
          <w:tab w:val="left" w:pos="6237"/>
        </w:tabs>
        <w:spacing w:after="0" w:line="240" w:lineRule="auto"/>
        <w:rPr>
          <w:rFonts w:ascii="Times New Roman" w:eastAsia="Times New Roman" w:hAnsi="Times New Roman"/>
          <w:sz w:val="20"/>
          <w:szCs w:val="20"/>
        </w:rPr>
      </w:pPr>
    </w:p>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sz w:val="20"/>
          <w:szCs w:val="20"/>
        </w:rPr>
        <w:t>О Положении «О</w:t>
      </w:r>
      <w:r w:rsidRPr="006509E7">
        <w:rPr>
          <w:rFonts w:ascii="Times New Roman" w:eastAsia="Times New Roman" w:hAnsi="Times New Roman"/>
          <w:bCs/>
          <w:sz w:val="20"/>
          <w:szCs w:val="20"/>
        </w:rPr>
        <w:t xml:space="preserve"> порядке сдачи в аренду имущества,</w:t>
      </w:r>
    </w:p>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 xml:space="preserve">находящегося в муниципальной собственности </w:t>
      </w:r>
      <w:proofErr w:type="spellStart"/>
      <w:r w:rsidRPr="006509E7">
        <w:rPr>
          <w:rFonts w:ascii="Times New Roman" w:eastAsia="Times New Roman" w:hAnsi="Times New Roman"/>
          <w:bCs/>
          <w:sz w:val="20"/>
          <w:szCs w:val="20"/>
        </w:rPr>
        <w:t>Битковского</w:t>
      </w:r>
      <w:proofErr w:type="spellEnd"/>
      <w:r w:rsidRPr="006509E7">
        <w:rPr>
          <w:rFonts w:ascii="Times New Roman" w:eastAsia="Times New Roman" w:hAnsi="Times New Roman"/>
          <w:bCs/>
          <w:sz w:val="20"/>
          <w:szCs w:val="20"/>
        </w:rPr>
        <w:t xml:space="preserve"> сельсовета </w:t>
      </w:r>
      <w:proofErr w:type="spellStart"/>
      <w:r w:rsidRPr="006509E7">
        <w:rPr>
          <w:rFonts w:ascii="Times New Roman" w:eastAsia="Times New Roman" w:hAnsi="Times New Roman"/>
          <w:bCs/>
          <w:sz w:val="20"/>
          <w:szCs w:val="20"/>
        </w:rPr>
        <w:t>Сузунского</w:t>
      </w:r>
      <w:proofErr w:type="spellEnd"/>
      <w:r w:rsidRPr="006509E7">
        <w:rPr>
          <w:rFonts w:ascii="Times New Roman" w:eastAsia="Times New Roman" w:hAnsi="Times New Roman"/>
          <w:bCs/>
          <w:sz w:val="20"/>
          <w:szCs w:val="20"/>
        </w:rPr>
        <w:t xml:space="preserve"> района Новосибирской области»</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Руководствуясь Гражданским кодексом Российской Федерации,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26.07.2006                                № 135-ФЗ «О защите конкуренции», Приказом Федеральной антимонопольной службы Российской 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w:t>
      </w:r>
      <w:proofErr w:type="gramEnd"/>
      <w:r w:rsidRPr="006509E7">
        <w:rPr>
          <w:rFonts w:ascii="Times New Roman" w:eastAsia="Times New Roman" w:hAnsi="Times New Roman"/>
          <w:sz w:val="20"/>
          <w:szCs w:val="20"/>
        </w:rPr>
        <w:t xml:space="preserve">, предусматривающих переход права владения и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Уставом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Совет депутатов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РЕШИЛ:</w:t>
      </w:r>
    </w:p>
    <w:p w:rsidR="007C69A8" w:rsidRPr="006509E7" w:rsidRDefault="007C69A8" w:rsidP="007C69A8">
      <w:pPr>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 Утвердить </w:t>
      </w:r>
      <w:hyperlink r:id="rId7" w:anchor="1000#1000" w:history="1">
        <w:r w:rsidRPr="006509E7">
          <w:rPr>
            <w:rFonts w:ascii="Times New Roman" w:eastAsia="Times New Roman" w:hAnsi="Times New Roman"/>
            <w:sz w:val="20"/>
            <w:szCs w:val="20"/>
          </w:rPr>
          <w:t>Положение</w:t>
        </w:r>
      </w:hyperlink>
      <w:r w:rsidRPr="006509E7">
        <w:rPr>
          <w:rFonts w:ascii="Times New Roman" w:eastAsia="Times New Roman" w:hAnsi="Times New Roman"/>
          <w:sz w:val="20"/>
          <w:szCs w:val="20"/>
        </w:rPr>
        <w:t xml:space="preserve"> «О порядке сдачи в аренду имущества, находящегося в муниципальной собственности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согласно приложению. </w:t>
      </w:r>
    </w:p>
    <w:p w:rsidR="007C69A8" w:rsidRPr="006509E7" w:rsidRDefault="007C69A8" w:rsidP="007C69A8">
      <w:pPr>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решение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Председатель Совета депутатов</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Глава</w:t>
      </w:r>
    </w:p>
    <w:p w:rsidR="007C69A8" w:rsidRPr="006509E7" w:rsidRDefault="007C69A8" w:rsidP="007C69A8">
      <w:pPr>
        <w:suppressAutoHyphen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suppressAutoHyphen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w:t>
      </w: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Новосибирской области</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Новосибирской области</w:t>
      </w: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____________ Т.Л. Пирог</w:t>
      </w:r>
      <w:r w:rsidRPr="006509E7">
        <w:rPr>
          <w:rFonts w:ascii="Times New Roman" w:eastAsia="Times New Roman" w:hAnsi="Times New Roman"/>
          <w:sz w:val="20"/>
          <w:szCs w:val="20"/>
        </w:rPr>
        <w:tab/>
        <w:t xml:space="preserve">  </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___________ С.В. Красиков</w:t>
      </w:r>
    </w:p>
    <w:p w:rsidR="007C69A8" w:rsidRPr="006509E7" w:rsidRDefault="007C69A8" w:rsidP="007C69A8">
      <w:pPr>
        <w:autoSpaceDE w:val="0"/>
        <w:autoSpaceDN w:val="0"/>
        <w:adjustRightInd w:val="0"/>
        <w:spacing w:after="0" w:line="240" w:lineRule="auto"/>
        <w:jc w:val="right"/>
        <w:rPr>
          <w:rFonts w:ascii="Times New Roman" w:eastAsia="Times New Roman" w:hAnsi="Times New Roman"/>
          <w:sz w:val="20"/>
          <w:szCs w:val="20"/>
        </w:rPr>
      </w:pPr>
    </w:p>
    <w:p w:rsidR="007C69A8" w:rsidRPr="006509E7" w:rsidRDefault="007C69A8" w:rsidP="007C69A8">
      <w:pPr>
        <w:autoSpaceDE w:val="0"/>
        <w:autoSpaceDN w:val="0"/>
        <w:adjustRightInd w:val="0"/>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ПРИЛОЖЕНИЕ</w:t>
      </w:r>
    </w:p>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 xml:space="preserve">к решению Совета депутатов </w:t>
      </w:r>
    </w:p>
    <w:p w:rsidR="007C69A8" w:rsidRPr="006509E7" w:rsidRDefault="007C69A8" w:rsidP="007C69A8">
      <w:pPr>
        <w:spacing w:after="0" w:line="240" w:lineRule="auto"/>
        <w:jc w:val="right"/>
        <w:rPr>
          <w:rFonts w:ascii="Times New Roman" w:eastAsia="Times New Roman" w:hAnsi="Times New Roman"/>
          <w:sz w:val="20"/>
          <w:szCs w:val="20"/>
        </w:rPr>
      </w:pP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spacing w:after="0" w:line="240" w:lineRule="auto"/>
        <w:jc w:val="right"/>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от 19.06.2018  № 20</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widowControl w:val="0"/>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ПОЛОЖЕНИЕ</w:t>
      </w:r>
    </w:p>
    <w:p w:rsidR="007C69A8" w:rsidRPr="006509E7" w:rsidRDefault="007C69A8" w:rsidP="007C69A8">
      <w:pPr>
        <w:widowControl w:val="0"/>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«О порядке сдачи в аренду имущества,</w:t>
      </w:r>
    </w:p>
    <w:p w:rsidR="007C69A8" w:rsidRPr="006509E7" w:rsidRDefault="007C69A8" w:rsidP="007C69A8">
      <w:pPr>
        <w:widowControl w:val="0"/>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находящегося в муниципальной собственности </w:t>
      </w:r>
      <w:proofErr w:type="spellStart"/>
      <w:r w:rsidRPr="006509E7">
        <w:rPr>
          <w:rFonts w:ascii="Times New Roman" w:eastAsia="Times New Roman" w:hAnsi="Times New Roman"/>
          <w:b/>
          <w:sz w:val="20"/>
          <w:szCs w:val="20"/>
        </w:rPr>
        <w:t>Битковского</w:t>
      </w:r>
      <w:proofErr w:type="spellEnd"/>
      <w:r w:rsidRPr="006509E7">
        <w:rPr>
          <w:rFonts w:ascii="Times New Roman" w:eastAsia="Times New Roman" w:hAnsi="Times New Roman"/>
          <w:b/>
          <w:sz w:val="20"/>
          <w:szCs w:val="20"/>
        </w:rPr>
        <w:t xml:space="preserve"> сельсовета</w:t>
      </w:r>
      <w:r w:rsidRPr="006509E7">
        <w:rPr>
          <w:rFonts w:ascii="Times New Roman" w:eastAsia="Times New Roman" w:hAnsi="Times New Roman"/>
          <w:sz w:val="20"/>
          <w:szCs w:val="20"/>
        </w:rPr>
        <w:t xml:space="preserve"> </w:t>
      </w: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w:t>
      </w:r>
    </w:p>
    <w:p w:rsidR="007C69A8" w:rsidRPr="006509E7" w:rsidRDefault="007C69A8" w:rsidP="007C69A8">
      <w:pPr>
        <w:widowControl w:val="0"/>
        <w:spacing w:after="0" w:line="240" w:lineRule="auto"/>
        <w:jc w:val="center"/>
        <w:rPr>
          <w:rFonts w:ascii="Times New Roman" w:eastAsia="Times New Roman" w:hAnsi="Times New Roman"/>
          <w:sz w:val="20"/>
          <w:szCs w:val="20"/>
        </w:rPr>
      </w:pPr>
    </w:p>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 Общие положения</w:t>
      </w:r>
    </w:p>
    <w:p w:rsidR="007C69A8" w:rsidRPr="006509E7" w:rsidRDefault="007C69A8" w:rsidP="007C69A8">
      <w:pPr>
        <w:widowControl w:val="0"/>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1.1. </w:t>
      </w:r>
      <w:proofErr w:type="gramStart"/>
      <w:r w:rsidRPr="006509E7">
        <w:rPr>
          <w:rFonts w:ascii="Times New Roman" w:eastAsia="Times New Roman" w:hAnsi="Times New Roman"/>
          <w:sz w:val="20"/>
          <w:szCs w:val="20"/>
        </w:rPr>
        <w:t xml:space="preserve">Настоящее Положение «О порядке сдачи в аренду имущества, находящегося в муниципальной собственности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(далее по тексту - Положение) разработано на основании Гражданского кодекса Российской Федерации, Федерального закона Российской Федерации от 06.10.2003 № 131-ФЗ «Об общих принципах организации местного самоуправления в Российской Федерации», Федерального закона Российской Федерации от 26.07.2006 № 135-ФЗ «О защите конкуренции», Приказа Федеральной антимонопольной службы Российской</w:t>
      </w:r>
      <w:proofErr w:type="gramEnd"/>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 xml:space="preserve">Федерации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права владения и (или) </w:t>
      </w:r>
      <w:r w:rsidRPr="006509E7">
        <w:rPr>
          <w:rFonts w:ascii="Times New Roman" w:eastAsia="Times New Roman" w:hAnsi="Times New Roman"/>
          <w:sz w:val="20"/>
          <w:szCs w:val="20"/>
        </w:rPr>
        <w:lastRenderedPageBreak/>
        <w:t xml:space="preserve">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 и Устава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roofErr w:type="gramEnd"/>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1.2. Положение определяет порядок и условия сдачи в аренду муниципального имущества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1.3. Имущество сдается в аренду для его эффективного и целевого использования, для получения дополнительного дохода в бюджет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1.4. Уполномоченным органом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при сдаче в аренду (субаренду) муниципального имущества является 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(далее - уполномоченный орган администрации).</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1.5. Уполномоченный орган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производит внутреннюю регистрацию всех договоров аренды муниципального имущества заключенных администрацией. </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1.6. Договоры субаренды заключаются только с согласия уполномоченного органа администрации в порядке, предусмотренном настоящим Положением.</w:t>
      </w:r>
    </w:p>
    <w:p w:rsidR="007C69A8" w:rsidRPr="006509E7" w:rsidRDefault="007C69A8" w:rsidP="007C69A8">
      <w:pPr>
        <w:widowControl w:val="0"/>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w:t>
      </w:r>
    </w:p>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 Представитель собственника, арендодатели и арендаторы</w:t>
      </w:r>
    </w:p>
    <w:p w:rsidR="007C69A8" w:rsidRPr="006509E7" w:rsidRDefault="007C69A8" w:rsidP="007C69A8">
      <w:pPr>
        <w:widowControl w:val="0"/>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2.1. Представителем собственника при сдаче в аренду муниципального имущества, находящегося в казне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является уполномоченный орган администрации. </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Передача в аренду муниципального недвижимого имущества, закрепленного за унитарными предприятиями, возможна с согласия собственника муниципального имущества. </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Автономное учреждение без согласия собственника не вправе сдавать в аренду недвижимое имущество и особо ценное движимое имущество, закрепленное за ним собственником или приобретенное автономным учреждением за счет средств, выделенных ему собственником на приобретение такого имущества. Остальное имущество, находящееся у него на праве оперативного управления, автономное учреждение вправе сдавать в аренду самостоятельно, если иное не установлено законом.</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Бюджетное учреждение без согласия собственника не вправе сдавать в аренду особо ценное движимое имущество, закрепленное за ним собственником или приобретенное бюджетным учреждением за счет средств, выделенных ему собственником на приобретение такого имущества, а также недвижимым имуществом. Остальным имуществом, находящимся у него на праве оперативного управления, бюджетное учреждение вправе распоряжаться самостоятельно, если иное не установлено законом.</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Казенное учреждение не вправе сдавать в аренду имущество без согласия собственника имущества.  </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2.2. Арендаторами муниципального имущества могут быть любые юридические и физические лица, в том числе иностранные, зарегистрированные в Российской Федерации в установленном законодательством порядке.</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2.3. Арендная плата по договорам аренды муниципального имущества рассчитывается на основе методики расчета арендной платы за муниципальное имущество, установленной настоящим Положением.</w:t>
      </w:r>
    </w:p>
    <w:p w:rsidR="007C69A8" w:rsidRPr="006509E7" w:rsidRDefault="007C69A8" w:rsidP="007C69A8">
      <w:pPr>
        <w:widowControl w:val="0"/>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w:t>
      </w:r>
    </w:p>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 Имущество, сдаваемое в аренду</w:t>
      </w:r>
    </w:p>
    <w:p w:rsidR="007C69A8" w:rsidRPr="006509E7" w:rsidRDefault="007C69A8" w:rsidP="007C69A8">
      <w:pPr>
        <w:widowControl w:val="0"/>
        <w:spacing w:after="0" w:line="240" w:lineRule="auto"/>
        <w:jc w:val="center"/>
        <w:rPr>
          <w:rFonts w:ascii="Times New Roman" w:eastAsia="Times New Roman" w:hAnsi="Times New Roman"/>
          <w:sz w:val="20"/>
          <w:szCs w:val="20"/>
        </w:rPr>
      </w:pP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3.1. Имущество, сдаваемое в аренду в </w:t>
      </w:r>
      <w:proofErr w:type="gramStart"/>
      <w:r w:rsidRPr="006509E7">
        <w:rPr>
          <w:rFonts w:ascii="Times New Roman" w:eastAsia="Times New Roman" w:hAnsi="Times New Roman"/>
          <w:sz w:val="20"/>
          <w:szCs w:val="20"/>
        </w:rPr>
        <w:t>порядке</w:t>
      </w:r>
      <w:proofErr w:type="gramEnd"/>
      <w:r w:rsidRPr="006509E7">
        <w:rPr>
          <w:rFonts w:ascii="Times New Roman" w:eastAsia="Times New Roman" w:hAnsi="Times New Roman"/>
          <w:sz w:val="20"/>
          <w:szCs w:val="20"/>
        </w:rPr>
        <w:t xml:space="preserve"> установленном настоящим Положением:</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а) имущество, находящееся в муниципальной казне;</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б) единые имущественные комплексы муниципальных унитарных предприятий, их структурных единиц, производств, цехов, иных подразделений;</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в) здания, сооружения и нежилые помещения, закрепленные за муниципальными унитарными предприятиями и муниципальными учреждениями на праве хозяйственного ведения и на праве оперативного управления;</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г) оборудование, автотранспорт и другое движимое имущество, закрепленное за муниципальными унитарными предприятиями и муниципальными учреждениями на праве хозяйственного ведения и на праве оперативного управления.</w:t>
      </w:r>
    </w:p>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 Порядок  предоставления имущества в аренду</w:t>
      </w:r>
    </w:p>
    <w:p w:rsidR="007C69A8" w:rsidRPr="006509E7" w:rsidRDefault="007C69A8" w:rsidP="007C69A8">
      <w:pPr>
        <w:widowControl w:val="0"/>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4.1. </w:t>
      </w:r>
      <w:proofErr w:type="gramStart"/>
      <w:r w:rsidRPr="006509E7">
        <w:rPr>
          <w:rFonts w:ascii="Times New Roman" w:eastAsia="Times New Roman" w:hAnsi="Times New Roman"/>
          <w:sz w:val="20"/>
          <w:szCs w:val="20"/>
        </w:rPr>
        <w:t>Муниципальные унитарные предприятия и муниципальные учреждения, располагающие имуществом, которое они считают целесообразным сдать в аренду, а также юридические и физические лица, заинтересованные в аренде муниципального имущества, направляют в уполномоченный орган администрации предложения о предоставлении имущества в аренду в произвольной письменной форме.</w:t>
      </w:r>
      <w:proofErr w:type="gramEnd"/>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4.2. По результатам рассмотрения предложений о предоставлении имущества в аренду, уполномоченный орган администрации в течение 30 дней с момента их поступления принимает  одно из следующих решений:</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а) о проведении торгов на право заключения договора аренды;</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б) о заключении договора аренды без торгов в случаях, установленных законодательством;</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об отказе от передачи имущества в аренду.                                          </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4.3. Заключение договоров аренды муниципального имущества, как закрепленного, так и не закрепленного на праве хозяйственного ведения или оперативного управления, может быть осуществлено только по результатам проведения конкурсов или аукционов на право заключения таких договоров, за исключением случаев, установленных статьей 17.1. Федерального закона от 26.07.2006 № 135-ФЗ «О защите конкуренции».</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4.4. </w:t>
      </w:r>
      <w:proofErr w:type="gramStart"/>
      <w:r w:rsidRPr="006509E7">
        <w:rPr>
          <w:rFonts w:ascii="Times New Roman" w:eastAsia="Times New Roman" w:hAnsi="Times New Roman"/>
          <w:sz w:val="20"/>
          <w:szCs w:val="20"/>
        </w:rPr>
        <w:t xml:space="preserve">Порядок проведения конкурсов или аукционов на право заключения договоров, указанных в п. 4.3. настоящего Положения, и перечень случаев заключения указанных договоров путем проведения торгов в форме конкурса устанавливаются Приказом Федеральной антимонопольной службы от 10.02.2010 № 67 «О порядке проведения конкурсов или аукционов на право заключения договоров аренды, договоров безвозмездного пользования, </w:t>
      </w:r>
      <w:r w:rsidRPr="006509E7">
        <w:rPr>
          <w:rFonts w:ascii="Times New Roman" w:eastAsia="Times New Roman" w:hAnsi="Times New Roman"/>
          <w:sz w:val="20"/>
          <w:szCs w:val="20"/>
        </w:rPr>
        <w:lastRenderedPageBreak/>
        <w:t>договоров доверительного управления имуществом, иных договоров, предусматривающих переход прав владения и</w:t>
      </w:r>
      <w:proofErr w:type="gramEnd"/>
      <w:r w:rsidRPr="006509E7">
        <w:rPr>
          <w:rFonts w:ascii="Times New Roman" w:eastAsia="Times New Roman" w:hAnsi="Times New Roman"/>
          <w:sz w:val="20"/>
          <w:szCs w:val="20"/>
        </w:rPr>
        <w:t xml:space="preserve"> (или) пользования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w:t>
      </w:r>
    </w:p>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 Заключение договора аренды имущества</w:t>
      </w:r>
    </w:p>
    <w:p w:rsidR="007C69A8" w:rsidRPr="006509E7" w:rsidRDefault="007C69A8" w:rsidP="007C69A8">
      <w:pPr>
        <w:widowControl w:val="0"/>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5.1. Основным документом, регламентирующим отношения собственника, арендодателя, балансодержателя и арендатора, является договор аренды.</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5.2. Договор аренды может быть краткосрочным – до 1 года и долгосрочным – до 15 лет. Договоры аренды муниципального недвижимого имущества, за исключением договоров аренды недвижимого имущества сроком до 1 года, подлежат государственной регистрации в Управлении Федеральной регистрационной службы кадастра и картографии по Новосибирской области.</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5.3. В договоре аренды предусматривается состав передаваемого в аренду имущества, размер и порядок внесения арендной платы, сроки аренды, распределение обязанностей и ответственность сторон.</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Условия договора аренды муниципального имущества распространяются на отношения, возникшие между сторонами, с момента подписания акта приема-передачи имущества.</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5.4. Для заключения договора аренды имущества арендатор представляет в уполномоченный орган администрации следующие документы:</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а) копию паспорта (для физических лиц);</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б) заявление (в произвольной форме на имя Главы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в) копии учредительных документов (для юридических лиц) с предоставлением для обозрения подлинных экземпляров документов;</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г) копию свидетельства о государственной регистрации, с предоставлением для обозрения подлинного экземпляра; </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д) копию свидетельства о постановке на налоговый учет, с предоставлением для обозрения подлинного экземпляра;</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е) </w:t>
      </w:r>
      <w:proofErr w:type="gramStart"/>
      <w:r w:rsidRPr="006509E7">
        <w:rPr>
          <w:rFonts w:ascii="Times New Roman" w:eastAsia="Times New Roman" w:hAnsi="Times New Roman"/>
          <w:sz w:val="20"/>
          <w:szCs w:val="20"/>
        </w:rPr>
        <w:t>документ</w:t>
      </w:r>
      <w:proofErr w:type="gramEnd"/>
      <w:r w:rsidRPr="006509E7">
        <w:rPr>
          <w:rFonts w:ascii="Times New Roman" w:eastAsia="Times New Roman" w:hAnsi="Times New Roman"/>
          <w:sz w:val="20"/>
          <w:szCs w:val="20"/>
        </w:rPr>
        <w:t xml:space="preserve"> подтверждающий полномочия руководителя (для юридических лиц). </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5.5. Договор аренды может быть, досрочно расторгнут:</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а) по соглашению сторон; </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б) в судебном порядке при нарушении условий договора;</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в) при ликвидации арендатора;</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г) при предоставлении арендатору другого имущества с его согласия;</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д) при использовании арендованного имущества не по назначению;</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е) в иных, случаях предусмотренных законодательством и договором аренды.</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5.6. Договор аренды муниципального имущества, находящегося в казне, подписывается Главой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или </w:t>
      </w:r>
      <w:proofErr w:type="gramStart"/>
      <w:r w:rsidRPr="006509E7">
        <w:rPr>
          <w:rFonts w:ascii="Times New Roman" w:eastAsia="Times New Roman" w:hAnsi="Times New Roman"/>
          <w:sz w:val="20"/>
          <w:szCs w:val="20"/>
        </w:rPr>
        <w:t>лицом</w:t>
      </w:r>
      <w:proofErr w:type="gramEnd"/>
      <w:r w:rsidRPr="006509E7">
        <w:rPr>
          <w:rFonts w:ascii="Times New Roman" w:eastAsia="Times New Roman" w:hAnsi="Times New Roman"/>
          <w:sz w:val="20"/>
          <w:szCs w:val="20"/>
        </w:rPr>
        <w:t xml:space="preserve"> действующим от имени Главы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по доверенности.</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Договор аренды муниципального имущества, закрепленного на праве хозяйственного ведения или оперативного управления, заключается муниципальным унитарным предприятием или муниципальным учреждением и  в случаях установленных законодательством согласовывается от имени собственника муниципального имущества - заместителем главы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(гриф «Согласовано»).</w:t>
      </w:r>
    </w:p>
    <w:p w:rsidR="007C69A8" w:rsidRPr="006509E7" w:rsidRDefault="007C69A8" w:rsidP="007C69A8">
      <w:pPr>
        <w:widowControl w:val="0"/>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w:t>
      </w:r>
    </w:p>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6. Порядок расчета и внесения арендной платы</w:t>
      </w:r>
    </w:p>
    <w:p w:rsidR="007C69A8" w:rsidRPr="006509E7" w:rsidRDefault="007C69A8" w:rsidP="007C69A8">
      <w:pPr>
        <w:widowControl w:val="0"/>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w:t>
      </w:r>
    </w:p>
    <w:p w:rsidR="007C69A8" w:rsidRPr="006509E7" w:rsidRDefault="007C69A8" w:rsidP="007C69A8">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6.1. При сдаче в аренду муниципального имущества, находящегося в оперативном управлении муниципальных казенных учреждений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и имущества, составляющего муниципальную казну, без проведения торгов размер арендной платы определяется в соответствии с </w:t>
      </w:r>
      <w:hyperlink r:id="rId8" w:history="1">
        <w:r w:rsidRPr="006509E7">
          <w:rPr>
            <w:rFonts w:ascii="Times New Roman" w:eastAsia="Times New Roman" w:hAnsi="Times New Roman"/>
            <w:sz w:val="20"/>
            <w:szCs w:val="20"/>
          </w:rPr>
          <w:t>методикой</w:t>
        </w:r>
      </w:hyperlink>
      <w:r w:rsidRPr="006509E7">
        <w:rPr>
          <w:rFonts w:ascii="Times New Roman" w:eastAsia="Times New Roman" w:hAnsi="Times New Roman"/>
          <w:sz w:val="20"/>
          <w:szCs w:val="20"/>
        </w:rPr>
        <w:t xml:space="preserve"> расчета арендной платы.</w:t>
      </w:r>
    </w:p>
    <w:p w:rsidR="007C69A8" w:rsidRPr="006509E7" w:rsidRDefault="007C69A8" w:rsidP="007C69A8">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6.2. Арендная плата является доходом, получаемым от использования муниципального имущества, и подлежит перечислению в бюджет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в полном объеме, за исключением доходов, получаемых от использования муниципального имущества, закрепленного за муниципальными автономными, бюджетными учреждениями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а также муниципального имущества, закрепленного за унитарными предприятиями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widowControl w:val="0"/>
        <w:autoSpaceDE w:val="0"/>
        <w:autoSpaceDN w:val="0"/>
        <w:adjustRightInd w:val="0"/>
        <w:spacing w:after="0" w:line="240" w:lineRule="auto"/>
        <w:ind w:firstLine="540"/>
        <w:jc w:val="both"/>
        <w:rPr>
          <w:rFonts w:ascii="Times New Roman" w:eastAsia="Times New Roman" w:hAnsi="Times New Roman"/>
          <w:sz w:val="20"/>
          <w:szCs w:val="20"/>
        </w:rPr>
      </w:pPr>
      <w:r w:rsidRPr="006509E7">
        <w:rPr>
          <w:rFonts w:ascii="Times New Roman" w:eastAsia="Times New Roman" w:hAnsi="Times New Roman"/>
          <w:sz w:val="20"/>
          <w:szCs w:val="20"/>
        </w:rPr>
        <w:t>6.3. При расчете арендной платы в соответствии с методикой, расходы арендодателя по содержанию сданного в аренду муниципального имущества (налог на имущество организаций, плата за землю, эксплуатационные, коммунальные и необходимые административно-хозяйственные услуги) не включаются в размер арендной платы. Возмещение данных расходов производится арендатором по отдельному договору с арендодателем имущества.</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6.4. За нарушение срока внесения арендной платы по договору аренды арендатор выплачивает пеню в размере 0,1 % от суммы задолженности за каждый календарный день просрочки. </w:t>
      </w:r>
    </w:p>
    <w:p w:rsidR="007C69A8" w:rsidRPr="006509E7" w:rsidRDefault="007C69A8" w:rsidP="007C69A8">
      <w:pPr>
        <w:widowControl w:val="0"/>
        <w:spacing w:after="0" w:line="240" w:lineRule="auto"/>
        <w:jc w:val="center"/>
        <w:rPr>
          <w:rFonts w:ascii="Times New Roman" w:eastAsia="Times New Roman" w:hAnsi="Times New Roman"/>
          <w:sz w:val="20"/>
          <w:szCs w:val="20"/>
        </w:rPr>
      </w:pPr>
    </w:p>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7. Сдача  муниципального имущества в субаренду</w:t>
      </w:r>
    </w:p>
    <w:p w:rsidR="007C69A8" w:rsidRPr="006509E7" w:rsidRDefault="007C69A8" w:rsidP="007C69A8">
      <w:pPr>
        <w:widowControl w:val="0"/>
        <w:spacing w:after="0" w:line="240" w:lineRule="auto"/>
        <w:jc w:val="center"/>
        <w:rPr>
          <w:rFonts w:ascii="Times New Roman" w:eastAsia="Times New Roman" w:hAnsi="Times New Roman"/>
          <w:sz w:val="20"/>
          <w:szCs w:val="20"/>
        </w:rPr>
      </w:pP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7.1. Арендатор в праве с согласия арендодателя сдавать арендованное муниципальное имущество в субаренду, если иное не установлено действующим законодательством. Ответственность перед арендодателем за сохранность и надлежащее использование муниципального имущества, сдаваемого в субаренду, несет арендатор.</w:t>
      </w:r>
    </w:p>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ab/>
        <w:t>7.2. К заключению договоров субаренды муниципального имущества применяются правила, установленные настоящим Положением для заключения договоров аренды.</w:t>
      </w:r>
    </w:p>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ab/>
        <w:t>7.3. Срок действия договора субаренды не может превышать срока действия основного договора аренды.</w:t>
      </w:r>
    </w:p>
    <w:p w:rsidR="007C69A8" w:rsidRPr="006509E7" w:rsidRDefault="007C69A8" w:rsidP="007C69A8">
      <w:pPr>
        <w:widowControl w:val="0"/>
        <w:spacing w:after="0" w:line="240" w:lineRule="auto"/>
        <w:jc w:val="both"/>
        <w:rPr>
          <w:rFonts w:ascii="Times New Roman" w:eastAsia="Times New Roman" w:hAnsi="Times New Roman"/>
          <w:sz w:val="20"/>
          <w:szCs w:val="20"/>
        </w:rPr>
      </w:pPr>
    </w:p>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lastRenderedPageBreak/>
        <w:t>8. Методика расчета арендной платы за муниципальное имущество</w:t>
      </w:r>
    </w:p>
    <w:p w:rsidR="007C69A8" w:rsidRPr="006509E7" w:rsidRDefault="007C69A8" w:rsidP="007C69A8">
      <w:pPr>
        <w:widowControl w:val="0"/>
        <w:tabs>
          <w:tab w:val="center" w:pos="4677"/>
        </w:tab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w:t>
      </w:r>
      <w:r w:rsidRPr="006509E7">
        <w:rPr>
          <w:rFonts w:ascii="Times New Roman" w:eastAsia="Times New Roman" w:hAnsi="Times New Roman"/>
          <w:sz w:val="20"/>
          <w:szCs w:val="20"/>
        </w:rPr>
        <w:tab/>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8.1. Величина годовой арендной платы определяется по следующей формуле: </w:t>
      </w:r>
    </w:p>
    <w:p w:rsidR="007C69A8" w:rsidRPr="006509E7" w:rsidRDefault="007C69A8" w:rsidP="007C69A8">
      <w:pPr>
        <w:widowControl w:val="0"/>
        <w:spacing w:after="0" w:line="240" w:lineRule="auto"/>
        <w:jc w:val="both"/>
        <w:rPr>
          <w:rFonts w:ascii="Times New Roman" w:eastAsia="Times New Roman" w:hAnsi="Times New Roman"/>
          <w:sz w:val="20"/>
          <w:szCs w:val="20"/>
          <w:lang w:val="en-US"/>
        </w:rPr>
      </w:pPr>
      <w:r w:rsidRPr="006509E7">
        <w:rPr>
          <w:rFonts w:ascii="Times New Roman" w:eastAsia="Times New Roman" w:hAnsi="Times New Roman"/>
          <w:sz w:val="20"/>
          <w:szCs w:val="20"/>
          <w:lang w:val="en-US"/>
        </w:rPr>
        <w:t>A = S x (32000 x K</w:t>
      </w:r>
      <w:r w:rsidRPr="006509E7">
        <w:rPr>
          <w:rFonts w:ascii="Times New Roman" w:eastAsia="Times New Roman" w:hAnsi="Times New Roman"/>
          <w:sz w:val="20"/>
          <w:szCs w:val="20"/>
        </w:rPr>
        <w:t>м</w:t>
      </w:r>
      <w:r w:rsidRPr="006509E7">
        <w:rPr>
          <w:rFonts w:ascii="Times New Roman" w:eastAsia="Times New Roman" w:hAnsi="Times New Roman"/>
          <w:sz w:val="20"/>
          <w:szCs w:val="20"/>
          <w:lang w:val="en-US"/>
        </w:rPr>
        <w:t xml:space="preserve"> x </w:t>
      </w:r>
      <w:proofErr w:type="spellStart"/>
      <w:r w:rsidRPr="006509E7">
        <w:rPr>
          <w:rFonts w:ascii="Times New Roman" w:eastAsia="Times New Roman" w:hAnsi="Times New Roman"/>
          <w:sz w:val="20"/>
          <w:szCs w:val="20"/>
        </w:rPr>
        <w:t>Кт</w:t>
      </w:r>
      <w:proofErr w:type="spellEnd"/>
      <w:r w:rsidRPr="006509E7">
        <w:rPr>
          <w:rFonts w:ascii="Times New Roman" w:eastAsia="Times New Roman" w:hAnsi="Times New Roman"/>
          <w:sz w:val="20"/>
          <w:szCs w:val="20"/>
          <w:lang w:val="en-US"/>
        </w:rPr>
        <w:t xml:space="preserve"> x </w:t>
      </w:r>
      <w:proofErr w:type="spellStart"/>
      <w:r w:rsidRPr="006509E7">
        <w:rPr>
          <w:rFonts w:ascii="Times New Roman" w:eastAsia="Times New Roman" w:hAnsi="Times New Roman"/>
          <w:sz w:val="20"/>
          <w:szCs w:val="20"/>
        </w:rPr>
        <w:t>Кз</w:t>
      </w:r>
      <w:proofErr w:type="spellEnd"/>
      <w:r w:rsidRPr="006509E7">
        <w:rPr>
          <w:rFonts w:ascii="Times New Roman" w:eastAsia="Times New Roman" w:hAnsi="Times New Roman"/>
          <w:sz w:val="20"/>
          <w:szCs w:val="20"/>
          <w:lang w:val="en-US"/>
        </w:rPr>
        <w:t xml:space="preserve"> x </w:t>
      </w:r>
      <w:r w:rsidRPr="006509E7">
        <w:rPr>
          <w:rFonts w:ascii="Times New Roman" w:eastAsia="Times New Roman" w:hAnsi="Times New Roman"/>
          <w:sz w:val="20"/>
          <w:szCs w:val="20"/>
        </w:rPr>
        <w:t>Кд</w:t>
      </w:r>
      <w:r w:rsidRPr="006509E7">
        <w:rPr>
          <w:rFonts w:ascii="Times New Roman" w:eastAsia="Times New Roman" w:hAnsi="Times New Roman"/>
          <w:sz w:val="20"/>
          <w:szCs w:val="20"/>
          <w:lang w:val="en-US"/>
        </w:rPr>
        <w:t xml:space="preserve"> x </w:t>
      </w:r>
      <w:proofErr w:type="spellStart"/>
      <w:r w:rsidRPr="006509E7">
        <w:rPr>
          <w:rFonts w:ascii="Times New Roman" w:eastAsia="Times New Roman" w:hAnsi="Times New Roman"/>
          <w:sz w:val="20"/>
          <w:szCs w:val="20"/>
        </w:rPr>
        <w:t>Кнж</w:t>
      </w:r>
      <w:proofErr w:type="spellEnd"/>
      <w:r w:rsidRPr="006509E7">
        <w:rPr>
          <w:rFonts w:ascii="Times New Roman" w:eastAsia="Times New Roman" w:hAnsi="Times New Roman"/>
          <w:sz w:val="20"/>
          <w:szCs w:val="20"/>
          <w:lang w:val="en-US"/>
        </w:rPr>
        <w:t xml:space="preserve"> x </w:t>
      </w:r>
      <w:proofErr w:type="spellStart"/>
      <w:r w:rsidRPr="006509E7">
        <w:rPr>
          <w:rFonts w:ascii="Times New Roman" w:eastAsia="Times New Roman" w:hAnsi="Times New Roman"/>
          <w:sz w:val="20"/>
          <w:szCs w:val="20"/>
        </w:rPr>
        <w:t>Киз</w:t>
      </w:r>
      <w:proofErr w:type="spellEnd"/>
      <w:proofErr w:type="gramStart"/>
      <w:r w:rsidRPr="006509E7">
        <w:rPr>
          <w:rFonts w:ascii="Times New Roman" w:eastAsia="Times New Roman" w:hAnsi="Times New Roman"/>
          <w:sz w:val="20"/>
          <w:szCs w:val="20"/>
          <w:lang w:val="en-US"/>
        </w:rPr>
        <w:t>) :</w:t>
      </w:r>
      <w:proofErr w:type="gramEnd"/>
      <w:r w:rsidRPr="006509E7">
        <w:rPr>
          <w:rFonts w:ascii="Times New Roman" w:eastAsia="Times New Roman" w:hAnsi="Times New Roman"/>
          <w:sz w:val="20"/>
          <w:szCs w:val="20"/>
          <w:lang w:val="en-US"/>
        </w:rPr>
        <w:t xml:space="preserve"> 10</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Где: </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А – размер арендной платы в год, рублей;</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lang w:val="en-US"/>
        </w:rPr>
        <w:t>S</w:t>
      </w:r>
      <w:r w:rsidRPr="006509E7">
        <w:rPr>
          <w:rFonts w:ascii="Times New Roman" w:eastAsia="Times New Roman" w:hAnsi="Times New Roman"/>
          <w:sz w:val="20"/>
          <w:szCs w:val="20"/>
        </w:rPr>
        <w:t xml:space="preserve"> – </w:t>
      </w:r>
      <w:proofErr w:type="gramStart"/>
      <w:r w:rsidRPr="006509E7">
        <w:rPr>
          <w:rFonts w:ascii="Times New Roman" w:eastAsia="Times New Roman" w:hAnsi="Times New Roman"/>
          <w:sz w:val="20"/>
          <w:szCs w:val="20"/>
        </w:rPr>
        <w:t>размер</w:t>
      </w:r>
      <w:proofErr w:type="gramEnd"/>
      <w:r w:rsidRPr="006509E7">
        <w:rPr>
          <w:rFonts w:ascii="Times New Roman" w:eastAsia="Times New Roman" w:hAnsi="Times New Roman"/>
          <w:sz w:val="20"/>
          <w:szCs w:val="20"/>
        </w:rPr>
        <w:t xml:space="preserve"> арендной площади, </w:t>
      </w:r>
      <w:proofErr w:type="spellStart"/>
      <w:r w:rsidRPr="006509E7">
        <w:rPr>
          <w:rFonts w:ascii="Times New Roman" w:eastAsia="Times New Roman" w:hAnsi="Times New Roman"/>
          <w:sz w:val="20"/>
          <w:szCs w:val="20"/>
        </w:rPr>
        <w:t>кв.м</w:t>
      </w:r>
      <w:proofErr w:type="spellEnd"/>
      <w:r w:rsidRPr="006509E7">
        <w:rPr>
          <w:rFonts w:ascii="Times New Roman" w:eastAsia="Times New Roman" w:hAnsi="Times New Roman"/>
          <w:sz w:val="20"/>
          <w:szCs w:val="20"/>
        </w:rPr>
        <w:t>.;</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32000 – условная стоимость строительства, рублей. Условная стоимость строительства может изменяться в связи с изменением коэффициентов пересчета, применяемых при расчете условной стоимости строительства.</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Км</w:t>
      </w:r>
      <w:proofErr w:type="gramEnd"/>
      <w:r w:rsidRPr="006509E7">
        <w:rPr>
          <w:rFonts w:ascii="Times New Roman" w:eastAsia="Times New Roman" w:hAnsi="Times New Roman"/>
          <w:sz w:val="20"/>
          <w:szCs w:val="20"/>
        </w:rPr>
        <w:t xml:space="preserve"> – коэффициент вида строительства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171"/>
        <w:gridCol w:w="2731"/>
      </w:tblGrid>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/п</w:t>
            </w:r>
          </w:p>
        </w:tc>
        <w:tc>
          <w:tcPr>
            <w:tcW w:w="617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Наименование строительного материала</w:t>
            </w:r>
          </w:p>
        </w:tc>
        <w:tc>
          <w:tcPr>
            <w:tcW w:w="273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Коэффициент</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Кирпич, железобетон</w:t>
            </w:r>
          </w:p>
        </w:tc>
        <w:tc>
          <w:tcPr>
            <w:tcW w:w="273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0,8</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Комбинированные</w:t>
            </w:r>
            <w:proofErr w:type="gramEnd"/>
            <w:r w:rsidRPr="006509E7">
              <w:rPr>
                <w:rFonts w:ascii="Times New Roman" w:eastAsia="Times New Roman" w:hAnsi="Times New Roman"/>
                <w:sz w:val="20"/>
                <w:szCs w:val="20"/>
              </w:rPr>
              <w:t xml:space="preserve"> с деревянными перекрытиями</w:t>
            </w:r>
          </w:p>
        </w:tc>
        <w:tc>
          <w:tcPr>
            <w:tcW w:w="273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0,6</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Дерево</w:t>
            </w:r>
          </w:p>
        </w:tc>
        <w:tc>
          <w:tcPr>
            <w:tcW w:w="273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r>
    </w:tbl>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
    <w:p w:rsidR="007C69A8" w:rsidRPr="006509E7" w:rsidRDefault="007C69A8" w:rsidP="007C69A8">
      <w:pPr>
        <w:widowControl w:val="0"/>
        <w:spacing w:after="0" w:line="240" w:lineRule="auto"/>
        <w:jc w:val="both"/>
        <w:rPr>
          <w:rFonts w:ascii="Times New Roman" w:eastAsia="Times New Roman" w:hAnsi="Times New Roman"/>
          <w:sz w:val="20"/>
          <w:szCs w:val="20"/>
        </w:rPr>
      </w:pPr>
      <w:proofErr w:type="spellStart"/>
      <w:r w:rsidRPr="006509E7">
        <w:rPr>
          <w:rFonts w:ascii="Times New Roman" w:eastAsia="Times New Roman" w:hAnsi="Times New Roman"/>
          <w:sz w:val="20"/>
          <w:szCs w:val="20"/>
        </w:rPr>
        <w:t>Кт</w:t>
      </w:r>
      <w:proofErr w:type="spellEnd"/>
      <w:r w:rsidRPr="006509E7">
        <w:rPr>
          <w:rFonts w:ascii="Times New Roman" w:eastAsia="Times New Roman" w:hAnsi="Times New Roman"/>
          <w:sz w:val="20"/>
          <w:szCs w:val="20"/>
        </w:rPr>
        <w:t xml:space="preserve"> – коэффициент, учитывающий тип здания и место размещения арендуемого помещения: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171"/>
        <w:gridCol w:w="2805"/>
      </w:tblGrid>
      <w:tr w:rsidR="007C69A8" w:rsidRPr="006509E7" w:rsidTr="007C69A8">
        <w:tc>
          <w:tcPr>
            <w:tcW w:w="669"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/п</w:t>
            </w:r>
          </w:p>
        </w:tc>
        <w:tc>
          <w:tcPr>
            <w:tcW w:w="617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Тип здания и место размещения арендуемого помещения</w:t>
            </w:r>
          </w:p>
        </w:tc>
        <w:tc>
          <w:tcPr>
            <w:tcW w:w="2805"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Коэффициент</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Аренда всего здания</w:t>
            </w:r>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0,8</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Аренда отдельных комнат или мест, отдельный вход, </w:t>
            </w:r>
            <w:proofErr w:type="gramStart"/>
            <w:r w:rsidRPr="006509E7">
              <w:rPr>
                <w:rFonts w:ascii="Times New Roman" w:eastAsia="Times New Roman" w:hAnsi="Times New Roman"/>
                <w:sz w:val="20"/>
                <w:szCs w:val="20"/>
              </w:rPr>
              <w:t>административные</w:t>
            </w:r>
            <w:proofErr w:type="gramEnd"/>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Аренда отдельных комнат или мест, отдельный вход, </w:t>
            </w:r>
            <w:proofErr w:type="gramStart"/>
            <w:r w:rsidRPr="006509E7">
              <w:rPr>
                <w:rFonts w:ascii="Times New Roman" w:eastAsia="Times New Roman" w:hAnsi="Times New Roman"/>
                <w:sz w:val="20"/>
                <w:szCs w:val="20"/>
              </w:rPr>
              <w:t>производственные</w:t>
            </w:r>
            <w:proofErr w:type="gramEnd"/>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Аренда отдельных комнат или мест, общий вход, </w:t>
            </w:r>
            <w:proofErr w:type="gramStart"/>
            <w:r w:rsidRPr="006509E7">
              <w:rPr>
                <w:rFonts w:ascii="Times New Roman" w:eastAsia="Times New Roman" w:hAnsi="Times New Roman"/>
                <w:sz w:val="20"/>
                <w:szCs w:val="20"/>
              </w:rPr>
              <w:t>административные</w:t>
            </w:r>
            <w:proofErr w:type="gramEnd"/>
            <w:r w:rsidRPr="006509E7">
              <w:rPr>
                <w:rFonts w:ascii="Times New Roman" w:eastAsia="Times New Roman" w:hAnsi="Times New Roman"/>
                <w:sz w:val="20"/>
                <w:szCs w:val="20"/>
              </w:rPr>
              <w:t xml:space="preserve"> </w:t>
            </w:r>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Аренда отдельных комнат или мест, общий вход, </w:t>
            </w:r>
            <w:proofErr w:type="gramStart"/>
            <w:r w:rsidRPr="006509E7">
              <w:rPr>
                <w:rFonts w:ascii="Times New Roman" w:eastAsia="Times New Roman" w:hAnsi="Times New Roman"/>
                <w:sz w:val="20"/>
                <w:szCs w:val="20"/>
              </w:rPr>
              <w:t>производственные</w:t>
            </w:r>
            <w:proofErr w:type="gramEnd"/>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6</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Складские помещения</w:t>
            </w:r>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7</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Подвальные помещения, гаражи</w:t>
            </w:r>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r>
    </w:tbl>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roofErr w:type="spellStart"/>
      <w:proofErr w:type="gramStart"/>
      <w:r w:rsidRPr="006509E7">
        <w:rPr>
          <w:rFonts w:ascii="Times New Roman" w:eastAsia="Times New Roman" w:hAnsi="Times New Roman"/>
          <w:sz w:val="20"/>
          <w:szCs w:val="20"/>
        </w:rPr>
        <w:t>Кз</w:t>
      </w:r>
      <w:proofErr w:type="spellEnd"/>
      <w:proofErr w:type="gramEnd"/>
      <w:r w:rsidRPr="006509E7">
        <w:rPr>
          <w:rFonts w:ascii="Times New Roman" w:eastAsia="Times New Roman" w:hAnsi="Times New Roman"/>
          <w:sz w:val="20"/>
          <w:szCs w:val="20"/>
        </w:rPr>
        <w:t xml:space="preserve"> – коэффициент характеризующий место расположения помещения:</w:t>
      </w:r>
    </w:p>
    <w:tbl>
      <w:tblPr>
        <w:tblW w:w="96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
        <w:gridCol w:w="6110"/>
        <w:gridCol w:w="2834"/>
      </w:tblGrid>
      <w:tr w:rsidR="007C69A8" w:rsidRPr="006509E7" w:rsidTr="007C69A8">
        <w:trPr>
          <w:trHeight w:val="614"/>
          <w:jc w:val="center"/>
        </w:trPr>
        <w:tc>
          <w:tcPr>
            <w:tcW w:w="730"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/п</w:t>
            </w:r>
          </w:p>
        </w:tc>
        <w:tc>
          <w:tcPr>
            <w:tcW w:w="6110"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Место расположения помещения</w:t>
            </w:r>
          </w:p>
        </w:tc>
        <w:tc>
          <w:tcPr>
            <w:tcW w:w="2834"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Коэффициент</w:t>
            </w:r>
          </w:p>
        </w:tc>
      </w:tr>
      <w:tr w:rsidR="007C69A8" w:rsidRPr="006509E7" w:rsidTr="007C69A8">
        <w:trPr>
          <w:trHeight w:val="307"/>
          <w:jc w:val="center"/>
        </w:trPr>
        <w:tc>
          <w:tcPr>
            <w:tcW w:w="730"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w:t>
            </w:r>
          </w:p>
        </w:tc>
        <w:tc>
          <w:tcPr>
            <w:tcW w:w="6110"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 xml:space="preserve">С. Битки, ул. Ленина, ул. Пролетарская, ул. К. Маркса, ул. </w:t>
            </w:r>
            <w:proofErr w:type="spellStart"/>
            <w:r w:rsidRPr="006509E7">
              <w:rPr>
                <w:rFonts w:ascii="Times New Roman" w:eastAsia="Times New Roman" w:hAnsi="Times New Roman"/>
                <w:sz w:val="20"/>
                <w:szCs w:val="20"/>
              </w:rPr>
              <w:t>Дружкина</w:t>
            </w:r>
            <w:proofErr w:type="spellEnd"/>
            <w:proofErr w:type="gramEnd"/>
          </w:p>
        </w:tc>
        <w:tc>
          <w:tcPr>
            <w:tcW w:w="2834"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r>
      <w:tr w:rsidR="007C69A8" w:rsidRPr="006509E7" w:rsidTr="007C69A8">
        <w:trPr>
          <w:trHeight w:val="629"/>
          <w:jc w:val="center"/>
        </w:trPr>
        <w:tc>
          <w:tcPr>
            <w:tcW w:w="730"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w:t>
            </w:r>
          </w:p>
        </w:tc>
        <w:tc>
          <w:tcPr>
            <w:tcW w:w="6110" w:type="dxa"/>
            <w:shd w:val="clear" w:color="auto" w:fill="auto"/>
          </w:tcPr>
          <w:p w:rsidR="007C69A8" w:rsidRPr="006509E7" w:rsidRDefault="007C69A8" w:rsidP="007C69A8">
            <w:pPr>
              <w:widowControl w:val="0"/>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С. Шигаево</w:t>
            </w:r>
          </w:p>
        </w:tc>
        <w:tc>
          <w:tcPr>
            <w:tcW w:w="2834"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r>
      <w:tr w:rsidR="007C69A8" w:rsidRPr="006509E7" w:rsidTr="007C69A8">
        <w:trPr>
          <w:trHeight w:val="307"/>
          <w:jc w:val="center"/>
        </w:trPr>
        <w:tc>
          <w:tcPr>
            <w:tcW w:w="730"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w:t>
            </w:r>
          </w:p>
        </w:tc>
        <w:tc>
          <w:tcPr>
            <w:tcW w:w="6110"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Оставшаяся часть села  Битки</w:t>
            </w:r>
          </w:p>
        </w:tc>
        <w:tc>
          <w:tcPr>
            <w:tcW w:w="2834"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r>
      <w:tr w:rsidR="007C69A8" w:rsidRPr="006509E7" w:rsidTr="007C69A8">
        <w:trPr>
          <w:trHeight w:val="629"/>
          <w:jc w:val="center"/>
        </w:trPr>
        <w:tc>
          <w:tcPr>
            <w:tcW w:w="730"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w:t>
            </w:r>
          </w:p>
        </w:tc>
        <w:tc>
          <w:tcPr>
            <w:tcW w:w="6110"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С. </w:t>
            </w:r>
            <w:proofErr w:type="spellStart"/>
            <w:r w:rsidRPr="006509E7">
              <w:rPr>
                <w:rFonts w:ascii="Times New Roman" w:eastAsia="Times New Roman" w:hAnsi="Times New Roman"/>
                <w:sz w:val="20"/>
                <w:szCs w:val="20"/>
              </w:rPr>
              <w:t>Артамоново</w:t>
            </w:r>
            <w:proofErr w:type="spellEnd"/>
          </w:p>
        </w:tc>
        <w:tc>
          <w:tcPr>
            <w:tcW w:w="2834"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r>
      <w:tr w:rsidR="007C69A8" w:rsidRPr="006509E7" w:rsidTr="007C69A8">
        <w:trPr>
          <w:trHeight w:val="307"/>
          <w:jc w:val="center"/>
        </w:trPr>
        <w:tc>
          <w:tcPr>
            <w:tcW w:w="730"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w:t>
            </w:r>
          </w:p>
        </w:tc>
        <w:tc>
          <w:tcPr>
            <w:tcW w:w="6110"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 </w:t>
            </w:r>
            <w:proofErr w:type="spellStart"/>
            <w:r w:rsidRPr="006509E7">
              <w:rPr>
                <w:rFonts w:ascii="Times New Roman" w:eastAsia="Times New Roman" w:hAnsi="Times New Roman"/>
                <w:sz w:val="20"/>
                <w:szCs w:val="20"/>
              </w:rPr>
              <w:t>Харьковка</w:t>
            </w:r>
            <w:proofErr w:type="spellEnd"/>
          </w:p>
        </w:tc>
        <w:tc>
          <w:tcPr>
            <w:tcW w:w="2834"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r>
    </w:tbl>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
    <w:p w:rsidR="007C69A8" w:rsidRPr="006509E7" w:rsidRDefault="007C69A8" w:rsidP="007C69A8">
      <w:pPr>
        <w:widowControl w:val="0"/>
        <w:spacing w:after="0" w:line="240" w:lineRule="auto"/>
        <w:ind w:firstLine="708"/>
        <w:rPr>
          <w:rFonts w:ascii="Times New Roman" w:eastAsia="Times New Roman" w:hAnsi="Times New Roman"/>
          <w:sz w:val="20"/>
          <w:szCs w:val="20"/>
        </w:rPr>
      </w:pPr>
      <w:r w:rsidRPr="006509E7">
        <w:rPr>
          <w:rFonts w:ascii="Times New Roman" w:eastAsia="Times New Roman" w:hAnsi="Times New Roman"/>
          <w:sz w:val="20"/>
          <w:szCs w:val="20"/>
        </w:rPr>
        <w:t>Кд – коэффициент, учитывающий вид использования арендуемой площади:</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6171"/>
        <w:gridCol w:w="2805"/>
      </w:tblGrid>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/п</w:t>
            </w:r>
          </w:p>
        </w:tc>
        <w:tc>
          <w:tcPr>
            <w:tcW w:w="617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Вид использования арендуемой площади    </w:t>
            </w:r>
          </w:p>
        </w:tc>
        <w:tc>
          <w:tcPr>
            <w:tcW w:w="2805"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Коэффициент</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Страховые компании, рекламные агентства, нотариальные конторы, юридические консультации</w:t>
            </w:r>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4,1</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Банки, субъекты предпринимательской </w:t>
            </w:r>
            <w:proofErr w:type="gramStart"/>
            <w:r w:rsidRPr="006509E7">
              <w:rPr>
                <w:rFonts w:ascii="Times New Roman" w:eastAsia="Times New Roman" w:hAnsi="Times New Roman"/>
                <w:sz w:val="20"/>
                <w:szCs w:val="20"/>
              </w:rPr>
              <w:t>деятельности</w:t>
            </w:r>
            <w:proofErr w:type="gramEnd"/>
            <w:r w:rsidRPr="006509E7">
              <w:rPr>
                <w:rFonts w:ascii="Times New Roman" w:eastAsia="Times New Roman" w:hAnsi="Times New Roman"/>
                <w:sz w:val="20"/>
                <w:szCs w:val="20"/>
              </w:rPr>
              <w:t xml:space="preserve"> ведущие закупочную деятельность, оптовую и розничную торговлю</w:t>
            </w:r>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3,1</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Прочие коммерческие предприятия, организации</w:t>
            </w:r>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1,6</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Телекомпании</w:t>
            </w:r>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1,1</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Рестораны, кафе, бары, предприятия быстрого питания, буфеты</w:t>
            </w:r>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6</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Учреждения, общественные организации</w:t>
            </w:r>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0,8</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7</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Предприятия и организации, оказывающие услуги электросвязи, почтовые услуги, бытового обслуживания, приемные пункты, аптеки, аптечные пункты и оптики, ритуальные услуги</w:t>
            </w:r>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w:t>
            </w:r>
          </w:p>
        </w:tc>
        <w:tc>
          <w:tcPr>
            <w:tcW w:w="617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Школьные столовые</w:t>
            </w:r>
          </w:p>
        </w:tc>
        <w:tc>
          <w:tcPr>
            <w:tcW w:w="2805"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r>
    </w:tbl>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roofErr w:type="spellStart"/>
      <w:r w:rsidRPr="006509E7">
        <w:rPr>
          <w:rFonts w:ascii="Times New Roman" w:eastAsia="Times New Roman" w:hAnsi="Times New Roman"/>
          <w:sz w:val="20"/>
          <w:szCs w:val="20"/>
        </w:rPr>
        <w:t>Кнж</w:t>
      </w:r>
      <w:proofErr w:type="spellEnd"/>
      <w:r w:rsidRPr="006509E7">
        <w:rPr>
          <w:rFonts w:ascii="Times New Roman" w:eastAsia="Times New Roman" w:hAnsi="Times New Roman"/>
          <w:sz w:val="20"/>
          <w:szCs w:val="20"/>
        </w:rPr>
        <w:t xml:space="preserve"> – коэффициент качества нежилого помещения</w:t>
      </w:r>
    </w:p>
    <w:p w:rsidR="007C69A8" w:rsidRPr="006509E7" w:rsidRDefault="007C69A8" w:rsidP="007C69A8">
      <w:pPr>
        <w:widowControl w:val="0"/>
        <w:spacing w:after="0" w:line="240" w:lineRule="auto"/>
        <w:jc w:val="both"/>
        <w:rPr>
          <w:rFonts w:ascii="Times New Roman" w:eastAsia="Times New Roman" w:hAnsi="Times New Roman"/>
          <w:sz w:val="20"/>
          <w:szCs w:val="20"/>
        </w:rPr>
      </w:pP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roofErr w:type="spellStart"/>
      <w:r w:rsidRPr="006509E7">
        <w:rPr>
          <w:rFonts w:ascii="Times New Roman" w:eastAsia="Times New Roman" w:hAnsi="Times New Roman"/>
          <w:sz w:val="20"/>
          <w:szCs w:val="20"/>
        </w:rPr>
        <w:t>Кнж</w:t>
      </w:r>
      <w:proofErr w:type="spellEnd"/>
      <w:r w:rsidRPr="006509E7">
        <w:rPr>
          <w:rFonts w:ascii="Times New Roman" w:eastAsia="Times New Roman" w:hAnsi="Times New Roman"/>
          <w:sz w:val="20"/>
          <w:szCs w:val="20"/>
        </w:rPr>
        <w:t xml:space="preserve"> = (</w:t>
      </w:r>
      <w:proofErr w:type="gramStart"/>
      <w:r w:rsidRPr="006509E7">
        <w:rPr>
          <w:rFonts w:ascii="Times New Roman" w:eastAsia="Times New Roman" w:hAnsi="Times New Roman"/>
          <w:sz w:val="20"/>
          <w:szCs w:val="20"/>
        </w:rPr>
        <w:t>Р</w:t>
      </w:r>
      <w:proofErr w:type="gramEnd"/>
      <w:r w:rsidRPr="006509E7">
        <w:rPr>
          <w:rFonts w:ascii="Times New Roman" w:eastAsia="Times New Roman" w:hAnsi="Times New Roman"/>
          <w:sz w:val="20"/>
          <w:szCs w:val="20"/>
        </w:rPr>
        <w:t xml:space="preserve"> + Т + П + С), где:</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Р</w:t>
      </w:r>
      <w:proofErr w:type="gramEnd"/>
      <w:r w:rsidRPr="006509E7">
        <w:rPr>
          <w:rFonts w:ascii="Times New Roman" w:eastAsia="Times New Roman" w:hAnsi="Times New Roman"/>
          <w:sz w:val="20"/>
          <w:szCs w:val="20"/>
        </w:rPr>
        <w:t xml:space="preserve"> – коэффициент расположение помещения: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5711"/>
        <w:gridCol w:w="3191"/>
      </w:tblGrid>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/п</w:t>
            </w:r>
          </w:p>
        </w:tc>
        <w:tc>
          <w:tcPr>
            <w:tcW w:w="571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Назначение помещения</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Коэффициент</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lastRenderedPageBreak/>
              <w:t>1</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Административного здания</w:t>
            </w:r>
          </w:p>
        </w:tc>
        <w:tc>
          <w:tcPr>
            <w:tcW w:w="3191"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Жилые здания</w:t>
            </w:r>
          </w:p>
        </w:tc>
        <w:tc>
          <w:tcPr>
            <w:tcW w:w="3191"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Подсобные помещения, гаражи, подвалы, производственные помещения</w:t>
            </w:r>
          </w:p>
        </w:tc>
        <w:tc>
          <w:tcPr>
            <w:tcW w:w="3191"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r>
    </w:tbl>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Т – коэффициент степени обустройства: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5711"/>
        <w:gridCol w:w="3191"/>
      </w:tblGrid>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/п</w:t>
            </w:r>
          </w:p>
        </w:tc>
        <w:tc>
          <w:tcPr>
            <w:tcW w:w="571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Наличие обустройства</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Коэффициент</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w:t>
            </w:r>
          </w:p>
        </w:tc>
        <w:tc>
          <w:tcPr>
            <w:tcW w:w="5711" w:type="dxa"/>
            <w:shd w:val="clear" w:color="auto" w:fill="auto"/>
          </w:tcPr>
          <w:p w:rsidR="007C69A8" w:rsidRPr="006509E7" w:rsidRDefault="007C69A8" w:rsidP="007C69A8">
            <w:pPr>
              <w:widowControl w:val="0"/>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Водопровод, канализация, центральное отопление</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Водопровод, канализация</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0,25</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Водопровод, центральное отопление</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Центральное отопление</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0,15</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Не отапливаемые</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r>
    </w:tbl>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 xml:space="preserve"> – коэффициент высоты потолков в помещении: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5711"/>
        <w:gridCol w:w="3191"/>
      </w:tblGrid>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/п</w:t>
            </w:r>
          </w:p>
        </w:tc>
        <w:tc>
          <w:tcPr>
            <w:tcW w:w="571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Высота потолков</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Коэффициент</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Свыше </w:t>
            </w:r>
            <w:smartTag w:uri="urn:schemas-microsoft-com:office:smarttags" w:element="metricconverter">
              <w:smartTagPr>
                <w:attr w:name="ProductID" w:val="3,0 м"/>
              </w:smartTagPr>
              <w:r w:rsidRPr="006509E7">
                <w:rPr>
                  <w:rFonts w:ascii="Times New Roman" w:eastAsia="Times New Roman" w:hAnsi="Times New Roman"/>
                  <w:sz w:val="20"/>
                  <w:szCs w:val="20"/>
                </w:rPr>
                <w:t>3,0 м</w:t>
              </w:r>
            </w:smartTag>
            <w:r w:rsidRPr="006509E7">
              <w:rPr>
                <w:rFonts w:ascii="Times New Roman" w:eastAsia="Times New Roman" w:hAnsi="Times New Roman"/>
                <w:sz w:val="20"/>
                <w:szCs w:val="20"/>
              </w:rPr>
              <w:t>.</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0,25</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От 2,6 до </w:t>
            </w:r>
            <w:smartTag w:uri="urn:schemas-microsoft-com:office:smarttags" w:element="metricconverter">
              <w:smartTagPr>
                <w:attr w:name="ProductID" w:val="3,0 м"/>
              </w:smartTagPr>
              <w:r w:rsidRPr="006509E7">
                <w:rPr>
                  <w:rFonts w:ascii="Times New Roman" w:eastAsia="Times New Roman" w:hAnsi="Times New Roman"/>
                  <w:sz w:val="20"/>
                  <w:szCs w:val="20"/>
                </w:rPr>
                <w:t>3,0 м</w:t>
              </w:r>
            </w:smartTag>
            <w:r w:rsidRPr="006509E7">
              <w:rPr>
                <w:rFonts w:ascii="Times New Roman" w:eastAsia="Times New Roman" w:hAnsi="Times New Roman"/>
                <w:sz w:val="20"/>
                <w:szCs w:val="20"/>
              </w:rPr>
              <w:t>.</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Менее </w:t>
            </w:r>
            <w:smartTag w:uri="urn:schemas-microsoft-com:office:smarttags" w:element="metricconverter">
              <w:smartTagPr>
                <w:attr w:name="ProductID" w:val="2,6 м"/>
              </w:smartTagPr>
              <w:r w:rsidRPr="006509E7">
                <w:rPr>
                  <w:rFonts w:ascii="Times New Roman" w:eastAsia="Times New Roman" w:hAnsi="Times New Roman"/>
                  <w:sz w:val="20"/>
                  <w:szCs w:val="20"/>
                </w:rPr>
                <w:t>2,6 м</w:t>
              </w:r>
            </w:smartTag>
            <w:r w:rsidRPr="006509E7">
              <w:rPr>
                <w:rFonts w:ascii="Times New Roman" w:eastAsia="Times New Roman" w:hAnsi="Times New Roman"/>
                <w:sz w:val="20"/>
                <w:szCs w:val="20"/>
              </w:rPr>
              <w:t>.</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0,15</w:t>
            </w:r>
          </w:p>
        </w:tc>
      </w:tr>
    </w:tbl>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С – коэффициент  состояния нежилого помещения: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5711"/>
        <w:gridCol w:w="3191"/>
      </w:tblGrid>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/п</w:t>
            </w:r>
          </w:p>
        </w:tc>
        <w:tc>
          <w:tcPr>
            <w:tcW w:w="571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Состояние помещения</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Коэффициент</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Нормальное</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Требующее</w:t>
            </w:r>
            <w:proofErr w:type="gramEnd"/>
            <w:r w:rsidRPr="006509E7">
              <w:rPr>
                <w:rFonts w:ascii="Times New Roman" w:eastAsia="Times New Roman" w:hAnsi="Times New Roman"/>
                <w:sz w:val="20"/>
                <w:szCs w:val="20"/>
              </w:rPr>
              <w:t xml:space="preserve"> текущего ремонта</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Требующее</w:t>
            </w:r>
            <w:proofErr w:type="gramEnd"/>
            <w:r w:rsidRPr="006509E7">
              <w:rPr>
                <w:rFonts w:ascii="Times New Roman" w:eastAsia="Times New Roman" w:hAnsi="Times New Roman"/>
                <w:sz w:val="20"/>
                <w:szCs w:val="20"/>
              </w:rPr>
              <w:t xml:space="preserve"> капитального ремонта</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r>
    </w:tbl>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roofErr w:type="spellStart"/>
      <w:r w:rsidRPr="006509E7">
        <w:rPr>
          <w:rFonts w:ascii="Times New Roman" w:eastAsia="Times New Roman" w:hAnsi="Times New Roman"/>
          <w:sz w:val="20"/>
          <w:szCs w:val="20"/>
        </w:rPr>
        <w:t>Киз</w:t>
      </w:r>
      <w:proofErr w:type="spellEnd"/>
      <w:r w:rsidRPr="006509E7">
        <w:rPr>
          <w:rFonts w:ascii="Times New Roman" w:eastAsia="Times New Roman" w:hAnsi="Times New Roman"/>
          <w:sz w:val="20"/>
          <w:szCs w:val="20"/>
        </w:rPr>
        <w:t xml:space="preserve"> – коэффициент износа:</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roofErr w:type="spellStart"/>
      <w:r w:rsidRPr="006509E7">
        <w:rPr>
          <w:rFonts w:ascii="Times New Roman" w:eastAsia="Times New Roman" w:hAnsi="Times New Roman"/>
          <w:sz w:val="20"/>
          <w:szCs w:val="20"/>
        </w:rPr>
        <w:t>Киз</w:t>
      </w:r>
      <w:proofErr w:type="spellEnd"/>
      <w:r w:rsidRPr="006509E7">
        <w:rPr>
          <w:rFonts w:ascii="Times New Roman" w:eastAsia="Times New Roman" w:hAnsi="Times New Roman"/>
          <w:sz w:val="20"/>
          <w:szCs w:val="20"/>
        </w:rPr>
        <w:t xml:space="preserve"> = (100 - % износа) / 100</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Коэффициент износа не может быть менее  0,5, а нежилых помещений, зданий и сооружений в аварийном состоянии – 0,1.</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8.2. Максимальный размер 1 </w:t>
      </w:r>
      <w:proofErr w:type="spellStart"/>
      <w:r w:rsidRPr="006509E7">
        <w:rPr>
          <w:rFonts w:ascii="Times New Roman" w:eastAsia="Times New Roman" w:hAnsi="Times New Roman"/>
          <w:sz w:val="20"/>
          <w:szCs w:val="20"/>
        </w:rPr>
        <w:t>кв.м</w:t>
      </w:r>
      <w:proofErr w:type="spellEnd"/>
      <w:r w:rsidRPr="006509E7">
        <w:rPr>
          <w:rFonts w:ascii="Times New Roman" w:eastAsia="Times New Roman" w:hAnsi="Times New Roman"/>
          <w:sz w:val="20"/>
          <w:szCs w:val="20"/>
        </w:rPr>
        <w:t>. арендной платы в год не должен превышать 10 % величины условной стоимости строительства, минимальный не менее 1 %.</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8.3. Расчет арендной платы за движимое и иное имущество.</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Расчет арендной платы за указанное имущество производится по следующей формуле:</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u w:val="single"/>
        </w:rPr>
      </w:pPr>
      <w:r w:rsidRPr="006509E7">
        <w:rPr>
          <w:rFonts w:ascii="Times New Roman" w:eastAsia="Times New Roman" w:hAnsi="Times New Roman"/>
          <w:sz w:val="20"/>
          <w:szCs w:val="20"/>
        </w:rPr>
        <w:t xml:space="preserve">      </w:t>
      </w:r>
      <w:r w:rsidRPr="006509E7">
        <w:rPr>
          <w:rFonts w:ascii="Times New Roman" w:eastAsia="Times New Roman" w:hAnsi="Times New Roman"/>
          <w:sz w:val="20"/>
          <w:szCs w:val="20"/>
          <w:u w:val="single"/>
        </w:rPr>
        <w:t xml:space="preserve"> Ср x К1 </w:t>
      </w:r>
      <w:r w:rsidRPr="006509E7">
        <w:rPr>
          <w:rFonts w:ascii="Times New Roman" w:eastAsia="Times New Roman" w:hAnsi="Times New Roman"/>
          <w:sz w:val="20"/>
          <w:szCs w:val="20"/>
          <w:u w:val="single"/>
          <w:lang w:val="en-US"/>
        </w:rPr>
        <w:t>x</w:t>
      </w:r>
      <w:r w:rsidRPr="006509E7">
        <w:rPr>
          <w:rFonts w:ascii="Times New Roman" w:eastAsia="Times New Roman" w:hAnsi="Times New Roman"/>
          <w:sz w:val="20"/>
          <w:szCs w:val="20"/>
          <w:u w:val="single"/>
        </w:rPr>
        <w:t xml:space="preserve"> К2 </w:t>
      </w:r>
      <w:r w:rsidRPr="006509E7">
        <w:rPr>
          <w:rFonts w:ascii="Times New Roman" w:eastAsia="Times New Roman" w:hAnsi="Times New Roman"/>
          <w:sz w:val="20"/>
          <w:szCs w:val="20"/>
          <w:u w:val="single"/>
          <w:lang w:val="en-US"/>
        </w:rPr>
        <w:t>x</w:t>
      </w:r>
      <w:proofErr w:type="gramStart"/>
      <w:r w:rsidRPr="006509E7">
        <w:rPr>
          <w:rFonts w:ascii="Times New Roman" w:eastAsia="Times New Roman" w:hAnsi="Times New Roman"/>
          <w:sz w:val="20"/>
          <w:szCs w:val="20"/>
          <w:u w:val="single"/>
        </w:rPr>
        <w:t xml:space="preserve"> Б</w:t>
      </w:r>
      <w:proofErr w:type="gramEnd"/>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А =          </w:t>
      </w:r>
      <w:proofErr w:type="spellStart"/>
      <w:r w:rsidRPr="006509E7">
        <w:rPr>
          <w:rFonts w:ascii="Times New Roman" w:eastAsia="Times New Roman" w:hAnsi="Times New Roman"/>
          <w:sz w:val="20"/>
          <w:szCs w:val="20"/>
        </w:rPr>
        <w:t>Сс</w:t>
      </w:r>
      <w:proofErr w:type="spellEnd"/>
      <w:proofErr w:type="gramStart"/>
      <w:r w:rsidRPr="006509E7">
        <w:rPr>
          <w:rFonts w:ascii="Times New Roman" w:eastAsia="Times New Roman" w:hAnsi="Times New Roman"/>
          <w:sz w:val="20"/>
          <w:szCs w:val="20"/>
        </w:rPr>
        <w:t xml:space="preserve">                ,</w:t>
      </w:r>
      <w:proofErr w:type="gramEnd"/>
      <w:r w:rsidRPr="006509E7">
        <w:rPr>
          <w:rFonts w:ascii="Times New Roman" w:eastAsia="Times New Roman" w:hAnsi="Times New Roman"/>
          <w:sz w:val="20"/>
          <w:szCs w:val="20"/>
        </w:rPr>
        <w:t xml:space="preserve"> где:</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А – итоговый размер арендной платы в год;</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Ср</w:t>
      </w:r>
      <w:proofErr w:type="gramEnd"/>
      <w:r w:rsidRPr="006509E7">
        <w:rPr>
          <w:rFonts w:ascii="Times New Roman" w:eastAsia="Times New Roman" w:hAnsi="Times New Roman"/>
          <w:sz w:val="20"/>
          <w:szCs w:val="20"/>
        </w:rPr>
        <w:t xml:space="preserve"> – балансовая стоимость имущества;</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roofErr w:type="spellStart"/>
      <w:r w:rsidRPr="006509E7">
        <w:rPr>
          <w:rFonts w:ascii="Times New Roman" w:eastAsia="Times New Roman" w:hAnsi="Times New Roman"/>
          <w:sz w:val="20"/>
          <w:szCs w:val="20"/>
        </w:rPr>
        <w:t>Сс</w:t>
      </w:r>
      <w:proofErr w:type="spellEnd"/>
      <w:r w:rsidRPr="006509E7">
        <w:rPr>
          <w:rFonts w:ascii="Times New Roman" w:eastAsia="Times New Roman" w:hAnsi="Times New Roman"/>
          <w:sz w:val="20"/>
          <w:szCs w:val="20"/>
        </w:rPr>
        <w:t xml:space="preserve"> – нормативный срок службы;</w:t>
      </w: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К</w:t>
      </w:r>
      <w:proofErr w:type="gramStart"/>
      <w:r w:rsidRPr="006509E7">
        <w:rPr>
          <w:rFonts w:ascii="Times New Roman" w:eastAsia="Times New Roman" w:hAnsi="Times New Roman"/>
          <w:sz w:val="20"/>
          <w:szCs w:val="20"/>
        </w:rPr>
        <w:t>1</w:t>
      </w:r>
      <w:proofErr w:type="gramEnd"/>
      <w:r w:rsidRPr="006509E7">
        <w:rPr>
          <w:rFonts w:ascii="Times New Roman" w:eastAsia="Times New Roman" w:hAnsi="Times New Roman"/>
          <w:sz w:val="20"/>
          <w:szCs w:val="20"/>
        </w:rPr>
        <w:t xml:space="preserve"> – коэффициент, отражающий размер арендной платы от категории арендатора: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5711"/>
        <w:gridCol w:w="3191"/>
      </w:tblGrid>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/п</w:t>
            </w:r>
          </w:p>
        </w:tc>
        <w:tc>
          <w:tcPr>
            <w:tcW w:w="571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Категория арендатора</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Коэффициент</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Учреждении</w:t>
            </w:r>
            <w:proofErr w:type="gramEnd"/>
            <w:r w:rsidRPr="006509E7">
              <w:rPr>
                <w:rFonts w:ascii="Times New Roman" w:eastAsia="Times New Roman" w:hAnsi="Times New Roman"/>
                <w:sz w:val="20"/>
                <w:szCs w:val="20"/>
              </w:rPr>
              <w:t>, некоммерческие организации</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Другие арендаторы</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1,5</w:t>
            </w:r>
          </w:p>
        </w:tc>
      </w:tr>
    </w:tbl>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К</w:t>
      </w:r>
      <w:proofErr w:type="gramStart"/>
      <w:r w:rsidRPr="006509E7">
        <w:rPr>
          <w:rFonts w:ascii="Times New Roman" w:eastAsia="Times New Roman" w:hAnsi="Times New Roman"/>
          <w:sz w:val="20"/>
          <w:szCs w:val="20"/>
        </w:rPr>
        <w:t>2</w:t>
      </w:r>
      <w:proofErr w:type="gramEnd"/>
      <w:r w:rsidRPr="006509E7">
        <w:rPr>
          <w:rFonts w:ascii="Times New Roman" w:eastAsia="Times New Roman" w:hAnsi="Times New Roman"/>
          <w:sz w:val="20"/>
          <w:szCs w:val="20"/>
        </w:rPr>
        <w:t xml:space="preserve"> – коэффициент, отражающий зависимость размера арендной платы от вида деятельности арендатора: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5711"/>
        <w:gridCol w:w="3191"/>
      </w:tblGrid>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w:t>
            </w:r>
          </w:p>
          <w:p w:rsidR="007C69A8" w:rsidRPr="006509E7" w:rsidRDefault="007C69A8" w:rsidP="007C69A8">
            <w:pPr>
              <w:widowControl w:val="0"/>
              <w:spacing w:after="0" w:line="240" w:lineRule="auto"/>
              <w:jc w:val="center"/>
              <w:rPr>
                <w:rFonts w:ascii="Times New Roman" w:eastAsia="Times New Roman" w:hAnsi="Times New Roman"/>
                <w:sz w:val="20"/>
                <w:szCs w:val="20"/>
              </w:rPr>
            </w:pP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/п</w:t>
            </w:r>
          </w:p>
        </w:tc>
        <w:tc>
          <w:tcPr>
            <w:tcW w:w="571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Вид деятельности арендатора</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Коэффициент</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Финансовая деятельность операции с недвижимостью, страховая, нотариальная</w:t>
            </w:r>
          </w:p>
        </w:tc>
        <w:tc>
          <w:tcPr>
            <w:tcW w:w="3191"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3,0</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Розничная торговля</w:t>
            </w:r>
          </w:p>
        </w:tc>
        <w:tc>
          <w:tcPr>
            <w:tcW w:w="3191"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Общественное питание</w:t>
            </w:r>
          </w:p>
        </w:tc>
        <w:tc>
          <w:tcPr>
            <w:tcW w:w="3191"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Заготовительная деятельность</w:t>
            </w:r>
          </w:p>
        </w:tc>
        <w:tc>
          <w:tcPr>
            <w:tcW w:w="3191"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w:t>
            </w:r>
          </w:p>
        </w:tc>
        <w:tc>
          <w:tcPr>
            <w:tcW w:w="5711" w:type="dxa"/>
            <w:shd w:val="clear" w:color="auto" w:fill="auto"/>
          </w:tcPr>
          <w:p w:rsidR="007C69A8" w:rsidRPr="006509E7" w:rsidRDefault="007C69A8" w:rsidP="007C69A8">
            <w:pPr>
              <w:widowControl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Услуги бытового обслуживания</w:t>
            </w:r>
          </w:p>
        </w:tc>
        <w:tc>
          <w:tcPr>
            <w:tcW w:w="3191"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0,8</w:t>
            </w:r>
          </w:p>
        </w:tc>
      </w:tr>
      <w:tr w:rsidR="007C69A8" w:rsidRPr="006509E7" w:rsidTr="007C69A8">
        <w:tc>
          <w:tcPr>
            <w:tcW w:w="669"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6</w:t>
            </w:r>
          </w:p>
        </w:tc>
        <w:tc>
          <w:tcPr>
            <w:tcW w:w="5711" w:type="dxa"/>
            <w:shd w:val="clear" w:color="auto" w:fill="auto"/>
          </w:tcPr>
          <w:p w:rsidR="007C69A8" w:rsidRPr="006509E7" w:rsidRDefault="007C69A8" w:rsidP="007C69A8">
            <w:pPr>
              <w:widowControl w:val="0"/>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Услуги образования, культуры, здравоохранения</w:t>
            </w:r>
          </w:p>
        </w:tc>
        <w:tc>
          <w:tcPr>
            <w:tcW w:w="3191" w:type="dxa"/>
            <w:shd w:val="clear" w:color="auto" w:fill="auto"/>
            <w:vAlign w:val="center"/>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r>
    </w:tbl>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
    <w:p w:rsidR="007C69A8" w:rsidRPr="006509E7" w:rsidRDefault="007C69A8" w:rsidP="007C69A8">
      <w:pPr>
        <w:widowControl w:val="0"/>
        <w:spacing w:after="0" w:line="240" w:lineRule="auto"/>
        <w:ind w:firstLine="708"/>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Б</w:t>
      </w:r>
      <w:proofErr w:type="gramEnd"/>
      <w:r w:rsidRPr="006509E7">
        <w:rPr>
          <w:rFonts w:ascii="Times New Roman" w:eastAsia="Times New Roman" w:hAnsi="Times New Roman"/>
          <w:sz w:val="20"/>
          <w:szCs w:val="20"/>
        </w:rPr>
        <w:t xml:space="preserve"> – коэффициент, отражающий износ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9"/>
        <w:gridCol w:w="5711"/>
        <w:gridCol w:w="3191"/>
      </w:tblGrid>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/п</w:t>
            </w:r>
          </w:p>
        </w:tc>
        <w:tc>
          <w:tcPr>
            <w:tcW w:w="571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Износ имущества %</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Коэффициент</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w:t>
            </w:r>
          </w:p>
        </w:tc>
        <w:tc>
          <w:tcPr>
            <w:tcW w:w="571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1,5</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w:t>
            </w:r>
          </w:p>
        </w:tc>
        <w:tc>
          <w:tcPr>
            <w:tcW w:w="571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6-10</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1,4</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lastRenderedPageBreak/>
              <w:t>3</w:t>
            </w:r>
          </w:p>
        </w:tc>
        <w:tc>
          <w:tcPr>
            <w:tcW w:w="571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11-20</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w:t>
            </w:r>
          </w:p>
        </w:tc>
        <w:tc>
          <w:tcPr>
            <w:tcW w:w="571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21-30</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w:t>
            </w:r>
          </w:p>
        </w:tc>
        <w:tc>
          <w:tcPr>
            <w:tcW w:w="571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31-40</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1,1</w:t>
            </w:r>
          </w:p>
        </w:tc>
      </w:tr>
      <w:tr w:rsidR="007C69A8" w:rsidRPr="006509E7" w:rsidTr="007C69A8">
        <w:tc>
          <w:tcPr>
            <w:tcW w:w="669"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6</w:t>
            </w:r>
          </w:p>
        </w:tc>
        <w:tc>
          <w:tcPr>
            <w:tcW w:w="571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41 и более</w:t>
            </w:r>
          </w:p>
        </w:tc>
        <w:tc>
          <w:tcPr>
            <w:tcW w:w="3191" w:type="dxa"/>
            <w:shd w:val="clear" w:color="auto" w:fill="auto"/>
          </w:tcPr>
          <w:p w:rsidR="007C69A8" w:rsidRPr="006509E7" w:rsidRDefault="007C69A8" w:rsidP="007C69A8">
            <w:pPr>
              <w:widowControl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r>
    </w:tbl>
    <w:p w:rsidR="007C69A8" w:rsidRPr="006509E7" w:rsidRDefault="007C69A8" w:rsidP="007C69A8">
      <w:pPr>
        <w:spacing w:after="0" w:line="240" w:lineRule="auto"/>
        <w:ind w:firstLine="708"/>
        <w:jc w:val="both"/>
        <w:rPr>
          <w:rFonts w:ascii="Times New Roman" w:eastAsia="Times New Roman" w:hAnsi="Times New Roman"/>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СОВЕТ ДЕПУТАТОВ</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7C69A8" w:rsidRPr="006509E7" w:rsidRDefault="007C69A8" w:rsidP="007C69A8">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w:t>
      </w:r>
    </w:p>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пятого созыва</w:t>
      </w:r>
    </w:p>
    <w:p w:rsidR="007C69A8" w:rsidRPr="006509E7" w:rsidRDefault="007C69A8" w:rsidP="007C69A8">
      <w:pPr>
        <w:spacing w:after="0" w:line="240" w:lineRule="auto"/>
        <w:jc w:val="center"/>
        <w:rPr>
          <w:rFonts w:ascii="Times New Roman" w:eastAsia="Times New Roman" w:hAnsi="Times New Roman"/>
          <w:b/>
          <w:sz w:val="20"/>
          <w:szCs w:val="20"/>
        </w:rPr>
      </w:pPr>
    </w:p>
    <w:p w:rsidR="007C69A8" w:rsidRPr="006509E7" w:rsidRDefault="007C69A8" w:rsidP="007C69A8">
      <w:pPr>
        <w:tabs>
          <w:tab w:val="left" w:pos="6237"/>
        </w:tabs>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РЕШЕНИЕ</w:t>
      </w:r>
    </w:p>
    <w:p w:rsidR="007C69A8" w:rsidRPr="006509E7" w:rsidRDefault="007C69A8" w:rsidP="007C69A8">
      <w:pPr>
        <w:tabs>
          <w:tab w:val="left" w:pos="6237"/>
        </w:tabs>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тридцать восьмой сессии </w:t>
      </w:r>
    </w:p>
    <w:p w:rsidR="007C69A8" w:rsidRPr="006509E7" w:rsidRDefault="007C69A8" w:rsidP="007C69A8">
      <w:pPr>
        <w:tabs>
          <w:tab w:val="left" w:pos="6237"/>
        </w:tab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19.06.2018                                       с. Битки</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 21</w:t>
      </w:r>
    </w:p>
    <w:p w:rsidR="007C69A8" w:rsidRPr="006509E7" w:rsidRDefault="007C69A8" w:rsidP="007C69A8">
      <w:pPr>
        <w:tabs>
          <w:tab w:val="left" w:pos="6237"/>
        </w:tabs>
        <w:spacing w:after="0" w:line="240" w:lineRule="auto"/>
        <w:rPr>
          <w:rFonts w:ascii="Times New Roman" w:eastAsia="Times New Roman" w:hAnsi="Times New Roman"/>
          <w:sz w:val="20"/>
          <w:szCs w:val="20"/>
        </w:rPr>
      </w:pPr>
    </w:p>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решение Совета депутатов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25.11.2014 № 28</w:t>
      </w:r>
    </w:p>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 «О налоге на имущество физических лиц»</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autoSpaceDE w:val="0"/>
        <w:autoSpaceDN w:val="0"/>
        <w:adjustRightInd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 xml:space="preserve">В соответствии со статьей 15, главой 32 Налогового кодекса РФ, пунктом 2 части 1 статьи 14 Федерального закона от 06.10. 2003 года № 131-ФЗ «Об общих принципах организации местного самоуправления в Российской Федерации», статьей 1 </w:t>
      </w:r>
      <w:r w:rsidRPr="006509E7">
        <w:rPr>
          <w:rFonts w:ascii="Times New Roman" w:eastAsia="Times New Roman" w:hAnsi="Times New Roman"/>
          <w:sz w:val="20"/>
          <w:szCs w:val="20"/>
          <w:lang w:eastAsia="en-US"/>
        </w:rPr>
        <w:t>Федерального закона от 30.09.2017 N 286-ФЗ (ред. от 27.11.2017) "О внесении изменений в часть вторую Налогового кодекса Российской Федерации и отдельные законодательные акты Российской Федерации"</w:t>
      </w:r>
      <w:r w:rsidRPr="006509E7">
        <w:rPr>
          <w:rFonts w:ascii="Times New Roman" w:eastAsia="Times New Roman" w:hAnsi="Times New Roman"/>
          <w:sz w:val="20"/>
          <w:szCs w:val="20"/>
        </w:rPr>
        <w:t>,  руководствуясь</w:t>
      </w:r>
      <w:proofErr w:type="gramEnd"/>
      <w:r w:rsidRPr="006509E7">
        <w:rPr>
          <w:rFonts w:ascii="Times New Roman" w:eastAsia="Times New Roman" w:hAnsi="Times New Roman"/>
          <w:sz w:val="20"/>
          <w:szCs w:val="20"/>
        </w:rPr>
        <w:t xml:space="preserve"> статьей 20 Устава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Совет депутатов </w:t>
      </w:r>
    </w:p>
    <w:p w:rsidR="007C69A8" w:rsidRPr="006509E7" w:rsidRDefault="007C69A8" w:rsidP="007C69A8">
      <w:pPr>
        <w:autoSpaceDE w:val="0"/>
        <w:autoSpaceDN w:val="0"/>
        <w:adjustRightInd w:val="0"/>
        <w:spacing w:after="0" w:line="240" w:lineRule="auto"/>
        <w:jc w:val="both"/>
        <w:rPr>
          <w:rFonts w:ascii="Times New Roman" w:hAnsi="Times New Roman"/>
          <w:sz w:val="20"/>
          <w:szCs w:val="20"/>
          <w:lang w:eastAsia="en-US"/>
        </w:rPr>
      </w:pPr>
      <w:r w:rsidRPr="006509E7">
        <w:rPr>
          <w:rFonts w:ascii="Times New Roman" w:hAnsi="Times New Roman"/>
          <w:sz w:val="20"/>
          <w:szCs w:val="20"/>
          <w:lang w:eastAsia="en-US"/>
        </w:rPr>
        <w:t>РЕШИЛ:</w:t>
      </w:r>
    </w:p>
    <w:p w:rsidR="007C69A8" w:rsidRPr="006509E7" w:rsidRDefault="007C69A8" w:rsidP="007C69A8">
      <w:pPr>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color w:val="000000"/>
          <w:spacing w:val="1"/>
          <w:sz w:val="20"/>
          <w:szCs w:val="20"/>
        </w:rPr>
        <w:t xml:space="preserve">1. В </w:t>
      </w:r>
      <w:r w:rsidRPr="006509E7">
        <w:rPr>
          <w:rFonts w:ascii="Times New Roman" w:eastAsia="Times New Roman" w:hAnsi="Times New Roman"/>
          <w:sz w:val="20"/>
          <w:szCs w:val="20"/>
        </w:rPr>
        <w:t xml:space="preserve">Решении Совета депутатов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25.11.2014 № 28 «О налоге на имущество физических лиц":</w:t>
      </w:r>
    </w:p>
    <w:p w:rsidR="007C69A8" w:rsidRPr="006509E7" w:rsidRDefault="007C69A8" w:rsidP="007C69A8">
      <w:pPr>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в  </w:t>
      </w:r>
      <w:r w:rsidRPr="006509E7">
        <w:rPr>
          <w:rFonts w:ascii="Times New Roman" w:eastAsia="Times New Roman" w:hAnsi="Times New Roman"/>
          <w:color w:val="000000"/>
          <w:spacing w:val="1"/>
          <w:sz w:val="20"/>
          <w:szCs w:val="20"/>
        </w:rPr>
        <w:t xml:space="preserve">пункте 3.2. </w:t>
      </w:r>
      <w:r w:rsidRPr="006509E7">
        <w:rPr>
          <w:rFonts w:ascii="Times New Roman" w:eastAsia="Times New Roman" w:hAnsi="Times New Roman"/>
          <w:sz w:val="20"/>
          <w:szCs w:val="20"/>
        </w:rPr>
        <w:t>слова "жилых помещений" заменить словами "квартир, комнат";</w:t>
      </w:r>
    </w:p>
    <w:p w:rsidR="007C69A8" w:rsidRPr="006509E7" w:rsidRDefault="007C69A8" w:rsidP="007C69A8">
      <w:pPr>
        <w:spacing w:after="0" w:line="240" w:lineRule="auto"/>
        <w:ind w:firstLine="708"/>
        <w:jc w:val="both"/>
        <w:rPr>
          <w:rFonts w:ascii="Times New Roman" w:eastAsia="Times New Roman" w:hAnsi="Times New Roman"/>
          <w:sz w:val="20"/>
          <w:szCs w:val="20"/>
        </w:rPr>
      </w:pPr>
      <w:r w:rsidRPr="006509E7">
        <w:rPr>
          <w:rFonts w:ascii="Times New Roman" w:eastAsia="Times New Roman" w:hAnsi="Times New Roman"/>
          <w:sz w:val="20"/>
          <w:szCs w:val="20"/>
        </w:rPr>
        <w:t>- в пункте 3.4. слова "одно жилое помещение (жилой дом)" заменить словами "один жилой дом";</w:t>
      </w:r>
    </w:p>
    <w:p w:rsidR="007C69A8" w:rsidRPr="006509E7" w:rsidRDefault="007C69A8" w:rsidP="007C69A8">
      <w:pPr>
        <w:autoSpaceDE w:val="0"/>
        <w:autoSpaceDN w:val="0"/>
        <w:adjustRightInd w:val="0"/>
        <w:spacing w:after="0" w:line="240" w:lineRule="auto"/>
        <w:ind w:firstLine="540"/>
        <w:jc w:val="both"/>
        <w:rPr>
          <w:rFonts w:ascii="Times New Roman" w:hAnsi="Times New Roman"/>
          <w:sz w:val="20"/>
          <w:szCs w:val="20"/>
          <w:lang w:eastAsia="en-US"/>
        </w:rPr>
      </w:pPr>
      <w:r w:rsidRPr="006509E7">
        <w:rPr>
          <w:rFonts w:ascii="Times New Roman" w:hAnsi="Times New Roman"/>
          <w:sz w:val="20"/>
          <w:szCs w:val="20"/>
          <w:lang w:eastAsia="en-US"/>
        </w:rPr>
        <w:t xml:space="preserve">  2. Настоящее решение вступает в силу с 1 января 2018 года.</w:t>
      </w:r>
    </w:p>
    <w:p w:rsidR="007C69A8" w:rsidRPr="006509E7" w:rsidRDefault="007C69A8" w:rsidP="007C69A8">
      <w:pPr>
        <w:autoSpaceDE w:val="0"/>
        <w:autoSpaceDN w:val="0"/>
        <w:adjustRightInd w:val="0"/>
        <w:spacing w:after="0" w:line="240" w:lineRule="auto"/>
        <w:ind w:firstLine="540"/>
        <w:jc w:val="both"/>
        <w:rPr>
          <w:rFonts w:ascii="Times New Roman" w:hAnsi="Times New Roman"/>
          <w:sz w:val="20"/>
          <w:szCs w:val="20"/>
          <w:lang w:eastAsia="en-US"/>
        </w:rPr>
      </w:pPr>
      <w:r w:rsidRPr="006509E7">
        <w:rPr>
          <w:rFonts w:ascii="Times New Roman" w:hAnsi="Times New Roman"/>
          <w:sz w:val="20"/>
          <w:szCs w:val="20"/>
          <w:lang w:eastAsia="en-US"/>
        </w:rPr>
        <w:t xml:space="preserve">  3. Направить данное решение главе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для подписания и опубликования в информационном бюллетене органов местного самоуправления «</w:t>
      </w:r>
      <w:proofErr w:type="spellStart"/>
      <w:r w:rsidRPr="006509E7">
        <w:rPr>
          <w:rFonts w:ascii="Times New Roman" w:hAnsi="Times New Roman"/>
          <w:sz w:val="20"/>
          <w:szCs w:val="20"/>
          <w:lang w:eastAsia="en-US"/>
        </w:rPr>
        <w:t>Битковский</w:t>
      </w:r>
      <w:proofErr w:type="spellEnd"/>
      <w:r w:rsidRPr="006509E7">
        <w:rPr>
          <w:rFonts w:ascii="Times New Roman" w:hAnsi="Times New Roman"/>
          <w:sz w:val="20"/>
          <w:szCs w:val="20"/>
          <w:lang w:eastAsia="en-US"/>
        </w:rPr>
        <w:t xml:space="preserve"> вестник» и размещения на официальном сайте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в сети «Интернет».</w:t>
      </w:r>
    </w:p>
    <w:p w:rsidR="007C69A8" w:rsidRPr="006509E7" w:rsidRDefault="007C69A8" w:rsidP="006509E7">
      <w:pPr>
        <w:spacing w:after="0" w:line="240" w:lineRule="auto"/>
        <w:ind w:firstLine="47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4. </w:t>
      </w:r>
      <w:proofErr w:type="gramStart"/>
      <w:r w:rsidRPr="006509E7">
        <w:rPr>
          <w:rFonts w:ascii="Times New Roman" w:eastAsia="Times New Roman" w:hAnsi="Times New Roman"/>
          <w:sz w:val="20"/>
          <w:szCs w:val="20"/>
        </w:rPr>
        <w:t>Контроль за</w:t>
      </w:r>
      <w:proofErr w:type="gramEnd"/>
      <w:r w:rsidRPr="006509E7">
        <w:rPr>
          <w:rFonts w:ascii="Times New Roman" w:eastAsia="Times New Roman" w:hAnsi="Times New Roman"/>
          <w:sz w:val="20"/>
          <w:szCs w:val="20"/>
        </w:rPr>
        <w:t xml:space="preserve"> выполнением настоящего решения возложить на заместителя главы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Ломайкину</w:t>
      </w:r>
      <w:proofErr w:type="spellEnd"/>
      <w:r w:rsidRPr="006509E7">
        <w:rPr>
          <w:rFonts w:ascii="Times New Roman" w:eastAsia="Times New Roman" w:hAnsi="Times New Roman"/>
          <w:sz w:val="20"/>
          <w:szCs w:val="20"/>
        </w:rPr>
        <w:t xml:space="preserve"> Л.В.</w:t>
      </w: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Председатель  Совета депутатов                                  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suppressAutoHyphen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                                     </w:t>
      </w: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____________ Т.Л. Пирог                                              _____________ С.В. Красиков</w:t>
      </w:r>
    </w:p>
    <w:p w:rsidR="006509E7" w:rsidRDefault="006509E7" w:rsidP="007C69A8">
      <w:pPr>
        <w:spacing w:after="0" w:line="240" w:lineRule="auto"/>
        <w:jc w:val="center"/>
        <w:rPr>
          <w:rFonts w:ascii="Times New Roman" w:eastAsia="Times New Roman" w:hAnsi="Times New Roman"/>
          <w:b/>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СОВЕТ ДЕПУТАТОВ</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7C69A8" w:rsidRPr="006509E7" w:rsidRDefault="007C69A8" w:rsidP="007C69A8">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w:t>
      </w:r>
    </w:p>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пятого созыва</w:t>
      </w:r>
    </w:p>
    <w:p w:rsidR="007C69A8" w:rsidRPr="006509E7" w:rsidRDefault="007C69A8" w:rsidP="007C69A8">
      <w:pPr>
        <w:spacing w:after="0" w:line="240" w:lineRule="auto"/>
        <w:jc w:val="center"/>
        <w:rPr>
          <w:rFonts w:ascii="Times New Roman" w:eastAsia="Times New Roman" w:hAnsi="Times New Roman"/>
          <w:b/>
          <w:sz w:val="20"/>
          <w:szCs w:val="20"/>
        </w:rPr>
      </w:pPr>
    </w:p>
    <w:p w:rsidR="007C69A8" w:rsidRPr="006509E7" w:rsidRDefault="007C69A8" w:rsidP="007C69A8">
      <w:pPr>
        <w:tabs>
          <w:tab w:val="left" w:pos="6237"/>
        </w:tabs>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РЕШЕНИЕ</w:t>
      </w:r>
    </w:p>
    <w:p w:rsidR="007C69A8" w:rsidRPr="006509E7" w:rsidRDefault="007C69A8" w:rsidP="007C69A8">
      <w:pPr>
        <w:tabs>
          <w:tab w:val="left" w:pos="6237"/>
        </w:tabs>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тридцать восьмой сессии </w:t>
      </w:r>
    </w:p>
    <w:p w:rsidR="007C69A8" w:rsidRPr="006509E7" w:rsidRDefault="007C69A8" w:rsidP="007C69A8">
      <w:pPr>
        <w:tabs>
          <w:tab w:val="left" w:pos="6237"/>
        </w:tab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19.06.2018                                       с. Битки</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 22</w:t>
      </w:r>
    </w:p>
    <w:p w:rsidR="007C69A8" w:rsidRPr="006509E7" w:rsidRDefault="007C69A8" w:rsidP="007C69A8">
      <w:pPr>
        <w:tabs>
          <w:tab w:val="left" w:pos="6237"/>
        </w:tabs>
        <w:spacing w:after="0" w:line="240" w:lineRule="auto"/>
        <w:rPr>
          <w:rFonts w:ascii="Times New Roman" w:eastAsia="Times New Roman" w:hAnsi="Times New Roman"/>
          <w:sz w:val="20"/>
          <w:szCs w:val="20"/>
        </w:rPr>
      </w:pPr>
    </w:p>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решение Совета депутатов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20.09.2017 № 35 «Об утверждении правил благоустройства территории муниципального образования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suppressAutoHyphen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color w:val="000000"/>
          <w:sz w:val="20"/>
          <w:szCs w:val="20"/>
        </w:rPr>
        <w:t xml:space="preserve">В соответствии </w:t>
      </w:r>
      <w:r w:rsidRPr="006509E7">
        <w:rPr>
          <w:rFonts w:ascii="Times New Roman" w:eastAsia="Times New Roman" w:hAnsi="Times New Roman"/>
          <w:sz w:val="20"/>
          <w:szCs w:val="20"/>
        </w:rPr>
        <w:t xml:space="preserve">с Федеральным законом от 06.10.2003 № 131-ФЗ «Об общих принципах организации местного самоуправления в Российской Федерации»,  Совет депутатов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uppressAutoHyphens/>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РЕШИЛ:</w:t>
      </w:r>
    </w:p>
    <w:p w:rsidR="007C69A8" w:rsidRPr="006509E7" w:rsidRDefault="007C69A8" w:rsidP="007C69A8">
      <w:pPr>
        <w:shd w:val="clear" w:color="auto" w:fill="FFFFFF"/>
        <w:spacing w:after="0" w:line="214" w:lineRule="atLeast"/>
        <w:ind w:firstLine="567"/>
        <w:jc w:val="both"/>
        <w:rPr>
          <w:rFonts w:ascii="Times New Roman" w:hAnsi="Times New Roman"/>
          <w:sz w:val="20"/>
          <w:szCs w:val="20"/>
          <w:lang w:eastAsia="en-US"/>
        </w:rPr>
      </w:pPr>
      <w:r w:rsidRPr="006509E7">
        <w:rPr>
          <w:rFonts w:ascii="Times New Roman" w:hAnsi="Times New Roman"/>
          <w:sz w:val="20"/>
          <w:szCs w:val="20"/>
          <w:lang w:eastAsia="en-US"/>
        </w:rPr>
        <w:t xml:space="preserve">1. Внести в Решение Совета депутатов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20.09.2017 № 35 «Об утверждении правил благоустройства территории муниципального образования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следующие изменения:</w:t>
      </w: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1.1. В преамбуле решения слова «Методическими рекомендациями по разработке норм и правил по благоустройству территорий муниципальных образований, утвержденными Приказом Министерства Регионального развития № 613 от 27.12.2011 года»  исключить.  </w:t>
      </w:r>
    </w:p>
    <w:p w:rsidR="007C69A8" w:rsidRPr="006509E7" w:rsidRDefault="007C69A8" w:rsidP="007C69A8">
      <w:pPr>
        <w:spacing w:after="0" w:line="240" w:lineRule="auto"/>
        <w:ind w:firstLine="567"/>
        <w:jc w:val="both"/>
        <w:rPr>
          <w:rFonts w:ascii="Times New Roman" w:hAnsi="Times New Roman"/>
          <w:sz w:val="20"/>
          <w:szCs w:val="20"/>
          <w:lang w:eastAsia="en-US"/>
        </w:rPr>
      </w:pPr>
      <w:r w:rsidRPr="006509E7">
        <w:rPr>
          <w:rFonts w:ascii="Times New Roman" w:eastAsia="Times New Roman" w:hAnsi="Times New Roman"/>
          <w:sz w:val="20"/>
          <w:szCs w:val="20"/>
          <w:lang w:eastAsia="en-US"/>
        </w:rPr>
        <w:t xml:space="preserve">1.2. В Правила </w:t>
      </w:r>
      <w:r w:rsidRPr="006509E7">
        <w:rPr>
          <w:rFonts w:ascii="Times New Roman" w:eastAsia="Times New Roman" w:hAnsi="Times New Roman"/>
          <w:bCs/>
          <w:color w:val="000000"/>
          <w:sz w:val="20"/>
          <w:szCs w:val="20"/>
        </w:rPr>
        <w:t xml:space="preserve">благоустройства территории муниципального образования </w:t>
      </w:r>
      <w:proofErr w:type="spellStart"/>
      <w:r w:rsidRPr="006509E7">
        <w:rPr>
          <w:rFonts w:ascii="Times New Roman" w:eastAsia="Times New Roman" w:hAnsi="Times New Roman"/>
          <w:bCs/>
          <w:color w:val="000000"/>
          <w:sz w:val="20"/>
          <w:szCs w:val="20"/>
        </w:rPr>
        <w:t>Битковского</w:t>
      </w:r>
      <w:proofErr w:type="spellEnd"/>
      <w:r w:rsidRPr="006509E7">
        <w:rPr>
          <w:rFonts w:ascii="Times New Roman" w:eastAsia="Times New Roman" w:hAnsi="Times New Roman"/>
          <w:bCs/>
          <w:color w:val="000000"/>
          <w:sz w:val="20"/>
          <w:szCs w:val="20"/>
        </w:rPr>
        <w:t xml:space="preserve"> сельсовета </w:t>
      </w:r>
      <w:proofErr w:type="spellStart"/>
      <w:r w:rsidRPr="006509E7">
        <w:rPr>
          <w:rFonts w:ascii="Times New Roman" w:eastAsia="Times New Roman" w:hAnsi="Times New Roman"/>
          <w:bCs/>
          <w:color w:val="000000"/>
          <w:sz w:val="20"/>
          <w:szCs w:val="20"/>
        </w:rPr>
        <w:t>Сузунского</w:t>
      </w:r>
      <w:proofErr w:type="spellEnd"/>
      <w:r w:rsidRPr="006509E7">
        <w:rPr>
          <w:rFonts w:ascii="Times New Roman" w:eastAsia="Times New Roman" w:hAnsi="Times New Roman"/>
          <w:bCs/>
          <w:color w:val="000000"/>
          <w:sz w:val="20"/>
          <w:szCs w:val="20"/>
        </w:rPr>
        <w:t xml:space="preserve">  района Новосибирской области</w:t>
      </w:r>
      <w:r w:rsidRPr="006509E7">
        <w:rPr>
          <w:rFonts w:ascii="Times New Roman" w:hAnsi="Times New Roman"/>
          <w:sz w:val="20"/>
          <w:szCs w:val="20"/>
          <w:lang w:eastAsia="en-US"/>
        </w:rPr>
        <w:t xml:space="preserve"> внести следующие изменения:</w:t>
      </w:r>
    </w:p>
    <w:p w:rsidR="007C69A8" w:rsidRPr="006509E7" w:rsidRDefault="007C69A8" w:rsidP="007C69A8">
      <w:pPr>
        <w:spacing w:after="0" w:line="240" w:lineRule="auto"/>
        <w:ind w:firstLine="567"/>
        <w:jc w:val="both"/>
        <w:rPr>
          <w:rFonts w:ascii="Times New Roman" w:hAnsi="Times New Roman"/>
          <w:sz w:val="20"/>
          <w:szCs w:val="20"/>
          <w:lang w:eastAsia="en-US"/>
        </w:rPr>
      </w:pPr>
      <w:r w:rsidRPr="006509E7">
        <w:rPr>
          <w:rFonts w:ascii="Times New Roman" w:hAnsi="Times New Roman"/>
          <w:sz w:val="20"/>
          <w:szCs w:val="20"/>
          <w:lang w:eastAsia="en-US"/>
        </w:rPr>
        <w:t xml:space="preserve">1.2.1. Раздел </w:t>
      </w:r>
      <w:r w:rsidRPr="006509E7">
        <w:rPr>
          <w:rFonts w:ascii="Times New Roman" w:hAnsi="Times New Roman"/>
          <w:sz w:val="20"/>
          <w:szCs w:val="20"/>
          <w:lang w:val="en-US" w:eastAsia="en-US"/>
        </w:rPr>
        <w:t>IV</w:t>
      </w:r>
      <w:r w:rsidRPr="006509E7">
        <w:rPr>
          <w:rFonts w:ascii="Times New Roman" w:hAnsi="Times New Roman"/>
          <w:sz w:val="20"/>
          <w:szCs w:val="20"/>
          <w:lang w:eastAsia="en-US"/>
        </w:rPr>
        <w:t xml:space="preserve"> дополнить пунктом 6.1. следующего содержания:</w:t>
      </w:r>
    </w:p>
    <w:p w:rsidR="007C69A8" w:rsidRPr="006509E7" w:rsidRDefault="007C69A8" w:rsidP="007C69A8">
      <w:pPr>
        <w:shd w:val="clear" w:color="auto" w:fill="FFFFFF"/>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lastRenderedPageBreak/>
        <w:t xml:space="preserve">"6.1. </w:t>
      </w:r>
      <w:proofErr w:type="gramStart"/>
      <w:r w:rsidRPr="006509E7">
        <w:rPr>
          <w:rFonts w:ascii="Times New Roman" w:eastAsia="Times New Roman" w:hAnsi="Times New Roman"/>
          <w:sz w:val="20"/>
          <w:szCs w:val="20"/>
        </w:rPr>
        <w:t>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 к лесу, обеспечивают 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w:t>
      </w:r>
      <w:proofErr w:type="gramEnd"/>
      <w:r w:rsidRPr="006509E7">
        <w:rPr>
          <w:rFonts w:ascii="Times New Roman" w:eastAsia="Times New Roman" w:hAnsi="Times New Roman"/>
          <w:sz w:val="20"/>
          <w:szCs w:val="20"/>
        </w:rPr>
        <w:t xml:space="preserve"> менее 10 метров от леса либо отделяют лес противопожарной минерализованной полосой шириной не менее 0,5 метра или иными противопожарным барьером</w:t>
      </w:r>
      <w:proofErr w:type="gramStart"/>
      <w:r w:rsidRPr="006509E7">
        <w:rPr>
          <w:rFonts w:ascii="Times New Roman" w:eastAsia="Times New Roman" w:hAnsi="Times New Roman"/>
          <w:sz w:val="20"/>
          <w:szCs w:val="20"/>
        </w:rPr>
        <w:t>.".</w:t>
      </w:r>
      <w:proofErr w:type="gramEnd"/>
    </w:p>
    <w:p w:rsidR="007C69A8" w:rsidRPr="006509E7" w:rsidRDefault="007C69A8" w:rsidP="007C69A8">
      <w:pPr>
        <w:spacing w:after="0" w:line="240" w:lineRule="auto"/>
        <w:contextualSpacing/>
        <w:jc w:val="both"/>
        <w:rPr>
          <w:rFonts w:ascii="Times New Roman" w:eastAsia="Times New Roman" w:hAnsi="Times New Roman"/>
          <w:sz w:val="20"/>
          <w:szCs w:val="20"/>
          <w:lang w:eastAsia="en-US"/>
        </w:rPr>
      </w:pPr>
      <w:r w:rsidRPr="006509E7">
        <w:rPr>
          <w:rFonts w:ascii="Times New Roman" w:hAnsi="Times New Roman"/>
          <w:sz w:val="20"/>
          <w:szCs w:val="20"/>
          <w:lang w:eastAsia="en-US"/>
        </w:rPr>
        <w:t xml:space="preserve">        1.2.2 Раздел </w:t>
      </w:r>
      <w:r w:rsidRPr="006509E7">
        <w:rPr>
          <w:rFonts w:ascii="Times New Roman" w:hAnsi="Times New Roman"/>
          <w:sz w:val="20"/>
          <w:szCs w:val="20"/>
          <w:lang w:val="en-US" w:eastAsia="en-US"/>
        </w:rPr>
        <w:t>VI</w:t>
      </w:r>
      <w:r w:rsidRPr="006509E7">
        <w:rPr>
          <w:rFonts w:ascii="Times New Roman" w:hAnsi="Times New Roman"/>
          <w:sz w:val="20"/>
          <w:szCs w:val="20"/>
          <w:lang w:eastAsia="en-US"/>
        </w:rPr>
        <w:t xml:space="preserve"> дополнить пунктом 4  следующего содержания:                              "4. </w:t>
      </w:r>
      <w:r w:rsidRPr="006509E7">
        <w:rPr>
          <w:rFonts w:ascii="Times New Roman" w:eastAsia="Times New Roman" w:hAnsi="Times New Roman"/>
          <w:sz w:val="20"/>
          <w:szCs w:val="20"/>
          <w:lang w:eastAsia="en-US"/>
        </w:rPr>
        <w:t>Праздничное оформление территории поселения</w:t>
      </w:r>
    </w:p>
    <w:p w:rsidR="007C69A8" w:rsidRPr="006509E7" w:rsidRDefault="007C69A8" w:rsidP="007C69A8">
      <w:pPr>
        <w:numPr>
          <w:ilvl w:val="1"/>
          <w:numId w:val="31"/>
        </w:numPr>
        <w:spacing w:after="0" w:line="240" w:lineRule="auto"/>
        <w:ind w:left="0"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Праздничное оформление территории муниципального образования выполняется по решению администрации муниципального образования на период проведения государственных и сельских праздников, мероприятий, связанных со знаменательными событиями.</w:t>
      </w:r>
    </w:p>
    <w:p w:rsidR="007C69A8" w:rsidRPr="006509E7" w:rsidRDefault="007C69A8" w:rsidP="007C69A8">
      <w:pPr>
        <w:numPr>
          <w:ilvl w:val="2"/>
          <w:numId w:val="31"/>
        </w:numPr>
        <w:spacing w:after="0" w:line="240" w:lineRule="auto"/>
        <w:ind w:left="0"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Оформление зданий, сооружений рекомендуется осуществлять их владельцами в рамках концепции праздничного оформления территории муниципального образования.</w:t>
      </w:r>
    </w:p>
    <w:p w:rsidR="007C69A8" w:rsidRPr="006509E7" w:rsidRDefault="007C69A8" w:rsidP="007C69A8">
      <w:pPr>
        <w:numPr>
          <w:ilvl w:val="2"/>
          <w:numId w:val="31"/>
        </w:numPr>
        <w:spacing w:after="0" w:line="240" w:lineRule="auto"/>
        <w:ind w:left="0"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7C69A8" w:rsidRPr="006509E7" w:rsidRDefault="007C69A8" w:rsidP="007C69A8">
      <w:pPr>
        <w:numPr>
          <w:ilvl w:val="2"/>
          <w:numId w:val="31"/>
        </w:numPr>
        <w:spacing w:after="0" w:line="240" w:lineRule="auto"/>
        <w:ind w:left="0" w:firstLine="567"/>
        <w:contextualSpacing/>
        <w:jc w:val="both"/>
        <w:rPr>
          <w:rFonts w:ascii="Times New Roman" w:eastAsia="Times New Roman" w:hAnsi="Times New Roman"/>
          <w:sz w:val="20"/>
          <w:szCs w:val="20"/>
          <w:lang w:eastAsia="en-US"/>
        </w:rPr>
      </w:pPr>
      <w:proofErr w:type="gramStart"/>
      <w:r w:rsidRPr="006509E7">
        <w:rPr>
          <w:rFonts w:ascii="Times New Roman" w:eastAsia="Times New Roman" w:hAnsi="Times New Roman"/>
          <w:sz w:val="20"/>
          <w:szCs w:val="20"/>
          <w:lang w:eastAsia="en-US"/>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roofErr w:type="gramEnd"/>
    </w:p>
    <w:p w:rsidR="007C69A8" w:rsidRPr="006509E7" w:rsidRDefault="007C69A8" w:rsidP="007C69A8">
      <w:pPr>
        <w:numPr>
          <w:ilvl w:val="2"/>
          <w:numId w:val="31"/>
        </w:numPr>
        <w:spacing w:after="0" w:line="240" w:lineRule="auto"/>
        <w:ind w:left="0"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6509E7">
        <w:rPr>
          <w:rFonts w:ascii="Times New Roman" w:eastAsia="Times New Roman" w:hAnsi="Times New Roman"/>
          <w:sz w:val="20"/>
          <w:szCs w:val="20"/>
          <w:lang w:eastAsia="en-US"/>
        </w:rPr>
        <w:t>утверждаемыми</w:t>
      </w:r>
      <w:proofErr w:type="gramEnd"/>
      <w:r w:rsidRPr="006509E7">
        <w:rPr>
          <w:rFonts w:ascii="Times New Roman" w:eastAsia="Times New Roman" w:hAnsi="Times New Roman"/>
          <w:sz w:val="20"/>
          <w:szCs w:val="20"/>
          <w:lang w:eastAsia="en-US"/>
        </w:rPr>
        <w:t xml:space="preserve"> администрацией муниципального образования.</w:t>
      </w:r>
    </w:p>
    <w:p w:rsidR="007C69A8" w:rsidRPr="006509E7" w:rsidRDefault="007C69A8" w:rsidP="007C69A8">
      <w:pPr>
        <w:numPr>
          <w:ilvl w:val="2"/>
          <w:numId w:val="31"/>
        </w:numPr>
        <w:spacing w:after="0" w:line="240" w:lineRule="auto"/>
        <w:ind w:left="0"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7C69A8" w:rsidRPr="006509E7" w:rsidRDefault="007C69A8" w:rsidP="007C69A8">
      <w:pPr>
        <w:numPr>
          <w:ilvl w:val="1"/>
          <w:numId w:val="31"/>
        </w:numPr>
        <w:spacing w:after="0" w:line="240" w:lineRule="auto"/>
        <w:ind w:left="0"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Рекомендации к размещению информационных конструкций (афиш) зрелищных мероприятии:</w:t>
      </w:r>
    </w:p>
    <w:p w:rsidR="007C69A8" w:rsidRPr="006509E7" w:rsidRDefault="007C69A8" w:rsidP="007C69A8">
      <w:pPr>
        <w:numPr>
          <w:ilvl w:val="2"/>
          <w:numId w:val="31"/>
        </w:numPr>
        <w:spacing w:after="0" w:line="240" w:lineRule="auto"/>
        <w:ind w:left="0"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7C69A8" w:rsidRPr="006509E7" w:rsidRDefault="007C69A8" w:rsidP="007C69A8">
      <w:pPr>
        <w:numPr>
          <w:ilvl w:val="2"/>
          <w:numId w:val="31"/>
        </w:numPr>
        <w:spacing w:after="0" w:line="240" w:lineRule="auto"/>
        <w:ind w:left="0"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 xml:space="preserve">Количество рекламы не должно быть избыточно, а сами информационные поверхности между собой должны быть упорядочены по </w:t>
      </w:r>
      <w:proofErr w:type="spellStart"/>
      <w:r w:rsidRPr="006509E7">
        <w:rPr>
          <w:rFonts w:ascii="Times New Roman" w:eastAsia="Times New Roman" w:hAnsi="Times New Roman"/>
          <w:sz w:val="20"/>
          <w:szCs w:val="20"/>
          <w:lang w:eastAsia="en-US"/>
        </w:rPr>
        <w:t>цветографике</w:t>
      </w:r>
      <w:proofErr w:type="spellEnd"/>
      <w:r w:rsidRPr="006509E7">
        <w:rPr>
          <w:rFonts w:ascii="Times New Roman" w:eastAsia="Times New Roman" w:hAnsi="Times New Roman"/>
          <w:sz w:val="20"/>
          <w:szCs w:val="20"/>
          <w:lang w:eastAsia="en-US"/>
        </w:rPr>
        <w:t xml:space="preserve"> и композиции.</w:t>
      </w:r>
    </w:p>
    <w:p w:rsidR="007C69A8" w:rsidRPr="006509E7" w:rsidRDefault="007C69A8" w:rsidP="007C69A8">
      <w:pPr>
        <w:numPr>
          <w:ilvl w:val="2"/>
          <w:numId w:val="31"/>
        </w:numPr>
        <w:spacing w:after="0" w:line="240" w:lineRule="auto"/>
        <w:ind w:left="0"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7C69A8" w:rsidRPr="006509E7" w:rsidRDefault="007C69A8" w:rsidP="007C69A8">
      <w:pPr>
        <w:numPr>
          <w:ilvl w:val="2"/>
          <w:numId w:val="31"/>
        </w:numPr>
        <w:spacing w:after="0" w:line="240" w:lineRule="auto"/>
        <w:ind w:left="0"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 xml:space="preserve">При отсутствии места на фасаде и наличии его рядом со зданием возможна установка неподалеку от объекта </w:t>
      </w:r>
      <w:proofErr w:type="gramStart"/>
      <w:r w:rsidRPr="006509E7">
        <w:rPr>
          <w:rFonts w:ascii="Times New Roman" w:eastAsia="Times New Roman" w:hAnsi="Times New Roman"/>
          <w:sz w:val="20"/>
          <w:szCs w:val="20"/>
          <w:lang w:eastAsia="en-US"/>
        </w:rPr>
        <w:t>афиш</w:t>
      </w:r>
      <w:proofErr w:type="gramEnd"/>
      <w:r w:rsidRPr="006509E7">
        <w:rPr>
          <w:rFonts w:ascii="Times New Roman" w:eastAsia="Times New Roman" w:hAnsi="Times New Roman"/>
          <w:sz w:val="20"/>
          <w:szCs w:val="20"/>
          <w:lang w:eastAsia="en-US"/>
        </w:rPr>
        <w:t xml:space="preserve"> но и тумбы.</w:t>
      </w:r>
    </w:p>
    <w:p w:rsidR="007C69A8" w:rsidRPr="006509E7" w:rsidRDefault="007C69A8" w:rsidP="007C69A8">
      <w:pPr>
        <w:numPr>
          <w:ilvl w:val="2"/>
          <w:numId w:val="31"/>
        </w:numPr>
        <w:spacing w:after="0" w:line="240" w:lineRule="auto"/>
        <w:ind w:left="0"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При отсутствии подходящих мест для размещения информации, учреждению культуры допустимо по согласованию с архитектурной администрацией района размещать афиши в оконных проемах. В этом случае необходимо размещать афиши только за стеклом и строго выдерживать единый стиль оформления.</w:t>
      </w:r>
    </w:p>
    <w:p w:rsidR="007C69A8" w:rsidRPr="006509E7" w:rsidRDefault="007C69A8" w:rsidP="007C69A8">
      <w:pPr>
        <w:numPr>
          <w:ilvl w:val="2"/>
          <w:numId w:val="31"/>
        </w:numPr>
        <w:spacing w:after="0" w:line="240" w:lineRule="auto"/>
        <w:ind w:left="0"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Размещение малоформатной листовой рекламы в простенках здания может допускаться для культурных и спортивных учреждений при соблюдении единого оформления.</w:t>
      </w:r>
    </w:p>
    <w:p w:rsidR="007C69A8" w:rsidRPr="006509E7" w:rsidRDefault="007C69A8" w:rsidP="007C69A8">
      <w:pPr>
        <w:numPr>
          <w:ilvl w:val="2"/>
          <w:numId w:val="31"/>
        </w:numPr>
        <w:spacing w:after="0" w:line="240" w:lineRule="auto"/>
        <w:ind w:left="0" w:firstLine="567"/>
        <w:contextualSpacing/>
        <w:jc w:val="both"/>
        <w:rPr>
          <w:rFonts w:ascii="Times New Roman" w:eastAsia="Times New Roman" w:hAnsi="Times New Roman"/>
          <w:sz w:val="20"/>
          <w:szCs w:val="20"/>
          <w:lang w:eastAsia="en-US"/>
        </w:rPr>
      </w:pPr>
      <w:proofErr w:type="gramStart"/>
      <w:r w:rsidRPr="006509E7">
        <w:rPr>
          <w:rFonts w:ascii="Times New Roman" w:eastAsia="Times New Roman" w:hAnsi="Times New Roman"/>
          <w:sz w:val="20"/>
          <w:szCs w:val="20"/>
          <w:lang w:eastAsia="en-US"/>
        </w:rPr>
        <w:t>Возможно</w:t>
      </w:r>
      <w:proofErr w:type="gramEnd"/>
      <w:r w:rsidRPr="006509E7">
        <w:rPr>
          <w:rFonts w:ascii="Times New Roman" w:eastAsia="Times New Roman" w:hAnsi="Times New Roman"/>
          <w:sz w:val="20"/>
          <w:szCs w:val="20"/>
          <w:lang w:eastAsia="en-US"/>
        </w:rPr>
        <w:t xml:space="preserve"> размещать рекламу, создав специальные места или навесные конструкции на близлежащих столбах  освещения.».</w:t>
      </w:r>
    </w:p>
    <w:p w:rsidR="007C69A8" w:rsidRPr="006509E7" w:rsidRDefault="007C69A8" w:rsidP="007C69A8">
      <w:pPr>
        <w:spacing w:after="0" w:line="240" w:lineRule="auto"/>
        <w:ind w:firstLine="567"/>
        <w:contextualSpacing/>
        <w:jc w:val="both"/>
        <w:rPr>
          <w:rFonts w:ascii="Times New Roman" w:eastAsia="Times New Roman" w:hAnsi="Times New Roman"/>
          <w:sz w:val="20"/>
          <w:szCs w:val="20"/>
          <w:lang w:eastAsia="en-US"/>
        </w:rPr>
      </w:pPr>
      <w:r w:rsidRPr="006509E7">
        <w:rPr>
          <w:rFonts w:ascii="Times New Roman" w:hAnsi="Times New Roman"/>
          <w:sz w:val="20"/>
          <w:szCs w:val="20"/>
          <w:lang w:eastAsia="en-US"/>
        </w:rPr>
        <w:t xml:space="preserve">1.2.3. Раздел </w:t>
      </w:r>
      <w:r w:rsidRPr="006509E7">
        <w:rPr>
          <w:rFonts w:ascii="Times New Roman" w:hAnsi="Times New Roman"/>
          <w:sz w:val="20"/>
          <w:szCs w:val="20"/>
          <w:lang w:val="en-US" w:eastAsia="en-US"/>
        </w:rPr>
        <w:t>VIII</w:t>
      </w:r>
      <w:r w:rsidRPr="006509E7">
        <w:rPr>
          <w:rFonts w:ascii="Times New Roman" w:hAnsi="Times New Roman"/>
          <w:sz w:val="20"/>
          <w:szCs w:val="20"/>
          <w:lang w:eastAsia="en-US"/>
        </w:rPr>
        <w:t xml:space="preserve">  дополнить пунктами 10,11,12 следующего содержания: " 10. </w:t>
      </w:r>
      <w:r w:rsidRPr="006509E7">
        <w:rPr>
          <w:rFonts w:ascii="Times New Roman" w:eastAsia="Times New Roman" w:hAnsi="Times New Roman"/>
          <w:sz w:val="20"/>
          <w:szCs w:val="20"/>
          <w:lang w:eastAsia="en-US"/>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7C69A8" w:rsidRPr="006509E7" w:rsidRDefault="007C69A8" w:rsidP="007C69A8">
      <w:pPr>
        <w:spacing w:after="0" w:line="240" w:lineRule="auto"/>
        <w:ind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11. Входные (участки входов в здания) группы зданий жилого и общественного назначения рекомендуется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7C69A8" w:rsidRPr="006509E7" w:rsidRDefault="007C69A8" w:rsidP="007C69A8">
      <w:pPr>
        <w:spacing w:after="0" w:line="240" w:lineRule="auto"/>
        <w:ind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 xml:space="preserve">12. В составе общественных и </w:t>
      </w:r>
      <w:proofErr w:type="spellStart"/>
      <w:r w:rsidRPr="006509E7">
        <w:rPr>
          <w:rFonts w:ascii="Times New Roman" w:eastAsia="Times New Roman" w:hAnsi="Times New Roman"/>
          <w:sz w:val="20"/>
          <w:szCs w:val="20"/>
          <w:lang w:eastAsia="en-US"/>
        </w:rPr>
        <w:t>полуприватных</w:t>
      </w:r>
      <w:proofErr w:type="spellEnd"/>
      <w:r w:rsidRPr="006509E7">
        <w:rPr>
          <w:rFonts w:ascii="Times New Roman" w:eastAsia="Times New Roman" w:hAnsi="Times New Roman"/>
          <w:sz w:val="20"/>
          <w:szCs w:val="20"/>
          <w:lang w:eastAsia="en-US"/>
        </w:rPr>
        <w:t xml:space="preserve"> пространств необходимо резервировать парковочные места для маломобильных групп граждан</w:t>
      </w:r>
      <w:proofErr w:type="gramStart"/>
      <w:r w:rsidRPr="006509E7">
        <w:rPr>
          <w:rFonts w:ascii="Times New Roman" w:eastAsia="Times New Roman" w:hAnsi="Times New Roman"/>
          <w:sz w:val="20"/>
          <w:szCs w:val="20"/>
          <w:lang w:eastAsia="en-US"/>
        </w:rPr>
        <w:t>.".</w:t>
      </w:r>
      <w:proofErr w:type="gramEnd"/>
    </w:p>
    <w:p w:rsidR="007C69A8" w:rsidRPr="006509E7" w:rsidRDefault="007C69A8" w:rsidP="007C69A8">
      <w:pPr>
        <w:tabs>
          <w:tab w:val="center" w:pos="4677"/>
        </w:tabs>
        <w:spacing w:after="0" w:line="240" w:lineRule="auto"/>
        <w:ind w:firstLine="567"/>
        <w:jc w:val="both"/>
        <w:rPr>
          <w:rFonts w:ascii="Times New Roman" w:hAnsi="Times New Roman"/>
          <w:sz w:val="20"/>
          <w:szCs w:val="20"/>
          <w:lang w:eastAsia="en-US"/>
        </w:rPr>
      </w:pPr>
      <w:r w:rsidRPr="006509E7">
        <w:rPr>
          <w:rFonts w:ascii="Times New Roman" w:eastAsia="Times New Roman" w:hAnsi="Times New Roman"/>
          <w:bCs/>
          <w:color w:val="000000"/>
          <w:sz w:val="20"/>
          <w:szCs w:val="20"/>
        </w:rPr>
        <w:t xml:space="preserve">1.2.4. Дополнить разделом </w:t>
      </w:r>
      <w:r w:rsidRPr="006509E7">
        <w:rPr>
          <w:rFonts w:ascii="Times New Roman" w:eastAsia="Times New Roman" w:hAnsi="Times New Roman"/>
          <w:bCs/>
          <w:color w:val="000000"/>
          <w:sz w:val="20"/>
          <w:szCs w:val="20"/>
          <w:lang w:val="en-US"/>
        </w:rPr>
        <w:t>XI</w:t>
      </w:r>
      <w:r w:rsidRPr="006509E7">
        <w:rPr>
          <w:rFonts w:ascii="Times New Roman" w:eastAsia="Times New Roman" w:hAnsi="Times New Roman"/>
          <w:bCs/>
          <w:color w:val="000000"/>
          <w:sz w:val="20"/>
          <w:szCs w:val="20"/>
        </w:rPr>
        <w:t xml:space="preserve"> следующего содержания:                                                    "</w:t>
      </w:r>
      <w:r w:rsidRPr="006509E7">
        <w:rPr>
          <w:rFonts w:ascii="Times New Roman" w:hAnsi="Times New Roman"/>
          <w:sz w:val="20"/>
          <w:szCs w:val="20"/>
          <w:lang w:val="en-US" w:eastAsia="en-US"/>
        </w:rPr>
        <w:t>XI</w:t>
      </w:r>
      <w:r w:rsidRPr="006509E7">
        <w:rPr>
          <w:rFonts w:ascii="Times New Roman" w:hAnsi="Times New Roman"/>
          <w:sz w:val="20"/>
          <w:szCs w:val="20"/>
          <w:lang w:eastAsia="en-US"/>
        </w:rPr>
        <w:t>. Формы и механизмы общественного участия в принятии решений и реализации проектов комплексного благоустройства и развития городской среды.</w:t>
      </w:r>
    </w:p>
    <w:p w:rsidR="007C69A8" w:rsidRPr="006509E7" w:rsidRDefault="007C69A8" w:rsidP="007C69A8">
      <w:pPr>
        <w:numPr>
          <w:ilvl w:val="0"/>
          <w:numId w:val="32"/>
        </w:numPr>
        <w:spacing w:after="0" w:line="240" w:lineRule="auto"/>
        <w:ind w:left="0"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Общие положения. Задачи, польза и формы общественного участия.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1.1.1 Вовлеченность в принятие решений и реализацию проектов, реальный учет мнения всех субъектов развития поселения,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 xml:space="preserve">1.1.2 Участие в развитии городской среды создает новые возможности для общения, сотворчества и повышает субъективное восприятие качества жизни (реализуя базовую потребность в сопричастности и соучастии, потребность принадлежности к целому). Важно, чтобы и физическая среда, и социальные регламенты и культура подчеркивали </w:t>
      </w:r>
      <w:r w:rsidRPr="006509E7">
        <w:rPr>
          <w:rFonts w:ascii="Times New Roman" w:eastAsia="Times New Roman" w:hAnsi="Times New Roman"/>
          <w:sz w:val="20"/>
          <w:szCs w:val="20"/>
          <w:lang w:eastAsia="ar-SA"/>
        </w:rPr>
        <w:lastRenderedPageBreak/>
        <w:t>общность и личную ответственность, создавали возможности для знакомства и стимулировали общение граждан по вопросам повседневной жизни, совместному решению задач, созданию новых смыслов и идей, некоммерческих и коммерческих проектов.</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proofErr w:type="gramStart"/>
      <w:r w:rsidRPr="006509E7">
        <w:rPr>
          <w:rFonts w:ascii="Times New Roman" w:eastAsia="Times New Roman" w:hAnsi="Times New Roman"/>
          <w:sz w:val="20"/>
          <w:szCs w:val="20"/>
          <w:lang w:eastAsia="ar-SA"/>
        </w:rPr>
        <w:t>1.1.3 Общественное участие на этапе планирования и проектирования снижает количество и глубину несогласованностей, противоречий и конфликтов, снижает возможные затраты по их разрешению, повышает согласованность и доверие между органами государственной и муниципальной власти и населением, формирует лояльность со стороны населения и создаёт кредит доверия на будущее, а в перспективе превращает население и других субъектов в партнёров органов власти.</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 xml:space="preserve">1.1.4. </w:t>
      </w:r>
      <w:proofErr w:type="gramStart"/>
      <w:r w:rsidRPr="006509E7">
        <w:rPr>
          <w:rFonts w:ascii="Times New Roman" w:eastAsia="Times New Roman" w:hAnsi="Times New Roman"/>
          <w:sz w:val="20"/>
          <w:szCs w:val="20"/>
          <w:lang w:eastAsia="ar-SA"/>
        </w:rPr>
        <w:t>Новый запрос на соучастие со стороны органов власти, приглашение к участию в развитии территории талантливых местных профессионалов, активных граждан,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поселения и способствует формированию новых субъектов развития</w:t>
      </w:r>
      <w:proofErr w:type="gramEnd"/>
      <w:r w:rsidRPr="006509E7">
        <w:rPr>
          <w:rFonts w:ascii="Times New Roman" w:eastAsia="Times New Roman" w:hAnsi="Times New Roman"/>
          <w:sz w:val="20"/>
          <w:szCs w:val="20"/>
          <w:lang w:eastAsia="ar-SA"/>
        </w:rPr>
        <w:t>, кто готов думать о поселке,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1.2 Основные решения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а) формирование нового общественного института развития, обеспечивающего максимально эффективное представление интересов и включение способностей и ресурсов всех субъектов  жизни поселения  в процесс развития территории;</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 xml:space="preserve">б) разработка внутренних регламентов, регулирующих процесс общественного соучастия; </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в) внедрение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 технической сложности решаемых задач и отсутствия достаточной глубины специальных знаний у граждан и других субъектов жизни поселения;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г)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 рекомендуется провести следующие процедуры:</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3 этап: рассмотрение созданных вариантов с вовлечением всех субъектов жизни поселения, имеющих отношение к данной территории и данному вопросу;</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4 этап: передача выбранной концепции на доработку специалистам органа местного самоуправления,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1.3. Принципы организации общественного соучастия.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 xml:space="preserve">1.3.1. </w:t>
      </w:r>
      <w:proofErr w:type="gramStart"/>
      <w:r w:rsidRPr="006509E7">
        <w:rPr>
          <w:rFonts w:ascii="Times New Roman" w:eastAsia="Times New Roman" w:hAnsi="Times New Roman"/>
          <w:sz w:val="20"/>
          <w:szCs w:val="20"/>
          <w:lang w:eastAsia="ar-SA"/>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территории поселения, на достижение согласия по целям и планам реализации проектов, на мобилизацию и объединение всех субъектов жизни поселения  вокруг проектов реализующих стратегию развития территории.</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1.3.2.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1.3.3. Все решения, касающиеся благоустройства и развития территорий принимаются открыто и гласно, с учетом мнения жителей соответствующих территорий и всех субъектов жизни поселения.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 xml:space="preserve">1.3.4. </w:t>
      </w:r>
      <w:proofErr w:type="gramStart"/>
      <w:r w:rsidRPr="006509E7">
        <w:rPr>
          <w:rFonts w:ascii="Times New Roman" w:eastAsia="Times New Roman" w:hAnsi="Times New Roman"/>
          <w:sz w:val="20"/>
          <w:szCs w:val="20"/>
          <w:lang w:eastAsia="ar-SA"/>
        </w:rPr>
        <w:t>Для повышения уровня доступности информации и информирования населения и других субъектов жизни поселения о задачах и проектах в сфере благоустройства и комплексного развития городской среды использовать официальный сайт администрации муниципального образования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1.3.5.  Обеспечивается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официальном сайте администрации муниципального образования. Обеспечивается возможность публичного комментирования и обсуждения материалов проектов.</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 Формы общественного соучастия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1.4.1. Для осуществления участия граждан в процессе принятия решений и реализации проектов комплексного благоустройства используются следующие форматы:</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1.4.1.1. Совместное определение целей и задач по развитию территории, инвентаризация проблем и потенциалов среды;</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1.4.1.2. Определение основных видов активностей, функциональных зон и их взаимного расположения на выбранной территории;</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1.4.1.3.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1.4.1.4. Консультации в выборе типов покрытий, с учетом функционального зонирования территории;</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1.4.1.5. Консультации по предполагаемым типам озеленения;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1.4.1.6. Консультации по предполагаемым типам освещения и осветительного оборудования;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1.4.1.7. Участие в разработке проекта, обсуждение решений с архитекторами, проектировщиками и другими профильными специалистами;</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lastRenderedPageBreak/>
        <w:t>1.4.1.8.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1.4.1.9.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1.4.1.10.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1.4.2. 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1.4.3. Информирование может осуществляться, но не ограничиваться: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1.4.3.1. Создание страницы на официальном сайте администрации муниципального образования, которая будет решать задачи по сбору информации, обеспечению   регулярному информированию о ходе проекта, с публикацией фото, видео и текстовых отчетов по итогам проведения общественных обсуждений.</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1.4.3.2.  Работа с местными СМИ, охватывающими широкий круг людей разных возрастных групп и потенциальные аудитории проекта.</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1.4.3.3.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1.4.3.4.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1.4.3.5.  Индивидуальные приглашения участников встречи лично, по электронной почте или по телефону.</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1.4.3.6. Использование социальных сетей и Интернет-ресурсов для обеспечения донесения информации до различных местных и профессиональных сообществ.</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1.4.3.7.Установка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1.4.5.8. 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1.5. Механизмы общественного участия.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1.5.1. Обсуждение проектов проходит   с использованием широкого набора инструментов для вовлечения и обеспечения участия и современных групповых методов работы.</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 xml:space="preserve">1.5.2. </w:t>
      </w:r>
      <w:proofErr w:type="gramStart"/>
      <w:r w:rsidRPr="006509E7">
        <w:rPr>
          <w:rFonts w:ascii="Times New Roman" w:eastAsia="Times New Roman" w:hAnsi="Times New Roman"/>
          <w:sz w:val="20"/>
          <w:szCs w:val="20"/>
          <w:lang w:eastAsia="ar-SA"/>
        </w:rPr>
        <w:t>В целях общественного участия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6509E7">
        <w:rPr>
          <w:rFonts w:ascii="Times New Roman" w:eastAsia="Times New Roman" w:hAnsi="Times New Roman"/>
          <w:sz w:val="20"/>
          <w:szCs w:val="20"/>
          <w:lang w:eastAsia="ar-SA"/>
        </w:rPr>
        <w:t>воркшопов</w:t>
      </w:r>
      <w:proofErr w:type="spellEnd"/>
      <w:r w:rsidRPr="006509E7">
        <w:rPr>
          <w:rFonts w:ascii="Times New Roman" w:eastAsia="Times New Roman" w:hAnsi="Times New Roman"/>
          <w:sz w:val="20"/>
          <w:szCs w:val="20"/>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1.5.3.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1.5.4. Для проведения общественных обсуждений необходимо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 xml:space="preserve">1.5.5. Общественные обсуждения   проводиться </w:t>
      </w:r>
      <w:proofErr w:type="gramStart"/>
      <w:r w:rsidRPr="006509E7">
        <w:rPr>
          <w:rFonts w:ascii="Times New Roman" w:eastAsia="Times New Roman" w:hAnsi="Times New Roman"/>
          <w:sz w:val="20"/>
          <w:szCs w:val="20"/>
          <w:lang w:eastAsia="ar-SA"/>
        </w:rPr>
        <w:t>при</w:t>
      </w:r>
      <w:proofErr w:type="gramEnd"/>
      <w:r w:rsidRPr="006509E7">
        <w:rPr>
          <w:rFonts w:ascii="Times New Roman" w:eastAsia="Times New Roman" w:hAnsi="Times New Roman"/>
          <w:sz w:val="20"/>
          <w:szCs w:val="20"/>
          <w:lang w:eastAsia="ar-SA"/>
        </w:rPr>
        <w:t xml:space="preserve"> участие опытного модератора, имеющего нейтральную позицию по отношению ко всем участникам проектного процесса.</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 xml:space="preserve">1.5.6. </w:t>
      </w:r>
      <w:proofErr w:type="gramStart"/>
      <w:r w:rsidRPr="006509E7">
        <w:rPr>
          <w:rFonts w:ascii="Times New Roman" w:eastAsia="Times New Roman" w:hAnsi="Times New Roman"/>
          <w:sz w:val="20"/>
          <w:szCs w:val="20"/>
          <w:lang w:eastAsia="ar-SA"/>
        </w:rPr>
        <w:t xml:space="preserve">По итогам встреч, проектных семинаров, </w:t>
      </w:r>
      <w:proofErr w:type="spellStart"/>
      <w:r w:rsidRPr="006509E7">
        <w:rPr>
          <w:rFonts w:ascii="Times New Roman" w:eastAsia="Times New Roman" w:hAnsi="Times New Roman"/>
          <w:sz w:val="20"/>
          <w:szCs w:val="20"/>
          <w:lang w:eastAsia="ar-SA"/>
        </w:rPr>
        <w:t>воркшопов</w:t>
      </w:r>
      <w:proofErr w:type="spellEnd"/>
      <w:r w:rsidRPr="006509E7">
        <w:rPr>
          <w:rFonts w:ascii="Times New Roman" w:eastAsia="Times New Roman" w:hAnsi="Times New Roman"/>
          <w:sz w:val="20"/>
          <w:szCs w:val="20"/>
          <w:lang w:eastAsia="ar-SA"/>
        </w:rPr>
        <w:t>, дизайн-игр и любых других форматов общественных обсуждений формируется отчет о встрече, а также видеозапись самой встречи и выложены в публичный доступ, как на информационных ресурсах проекта, так и на официальном сайте администрации муниципального образования для того, чтобы граждане могли отслеживать процесс развития проекта, а также комментировать и включаться в этот процесс на любом этапе</w:t>
      </w:r>
      <w:proofErr w:type="gramEnd"/>
      <w:r w:rsidRPr="006509E7">
        <w:rPr>
          <w:rFonts w:ascii="Times New Roman" w:eastAsia="Times New Roman" w:hAnsi="Times New Roman"/>
          <w:sz w:val="20"/>
          <w:szCs w:val="20"/>
          <w:lang w:eastAsia="ar-SA"/>
        </w:rPr>
        <w:t>.</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 xml:space="preserve">1.5.7.  Для обеспечения квалифицированного участия публикуется  достоверная и актуальная информация о проекте, результатах </w:t>
      </w:r>
      <w:proofErr w:type="spellStart"/>
      <w:r w:rsidRPr="006509E7">
        <w:rPr>
          <w:rFonts w:ascii="Times New Roman" w:eastAsia="Times New Roman" w:hAnsi="Times New Roman"/>
          <w:sz w:val="20"/>
          <w:szCs w:val="20"/>
          <w:lang w:eastAsia="ar-SA"/>
        </w:rPr>
        <w:t>предпроектного</w:t>
      </w:r>
      <w:proofErr w:type="spellEnd"/>
      <w:r w:rsidRPr="006509E7">
        <w:rPr>
          <w:rFonts w:ascii="Times New Roman" w:eastAsia="Times New Roman" w:hAnsi="Times New Roman"/>
          <w:sz w:val="20"/>
          <w:szCs w:val="20"/>
          <w:lang w:eastAsia="ar-SA"/>
        </w:rPr>
        <w:t xml:space="preserve"> исследования, а также сам проект не позднее, чем за 14 дней до проведения самого общественного обсуждения.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1.5.8. Общественный контроль является одним из механизмов общественного участия.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t>1.6.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w:t>
      </w:r>
      <w:proofErr w:type="gramStart"/>
      <w:r w:rsidRPr="006509E7">
        <w:rPr>
          <w:rFonts w:ascii="Times New Roman" w:eastAsia="Times New Roman" w:hAnsi="Times New Roman"/>
          <w:sz w:val="20"/>
          <w:szCs w:val="20"/>
          <w:lang w:eastAsia="ar-SA"/>
        </w:rPr>
        <w:t>дств дл</w:t>
      </w:r>
      <w:proofErr w:type="gramEnd"/>
      <w:r w:rsidRPr="006509E7">
        <w:rPr>
          <w:rFonts w:ascii="Times New Roman" w:eastAsia="Times New Roman" w:hAnsi="Times New Roman"/>
          <w:sz w:val="20"/>
          <w:szCs w:val="20"/>
          <w:lang w:eastAsia="ar-SA"/>
        </w:rPr>
        <w:t>я фото-</w:t>
      </w:r>
      <w:proofErr w:type="spellStart"/>
      <w:r w:rsidRPr="006509E7">
        <w:rPr>
          <w:rFonts w:ascii="Times New Roman" w:eastAsia="Times New Roman" w:hAnsi="Times New Roman"/>
          <w:sz w:val="20"/>
          <w:szCs w:val="20"/>
          <w:lang w:eastAsia="ar-SA"/>
        </w:rPr>
        <w:t>видеофиксации</w:t>
      </w:r>
      <w:proofErr w:type="spellEnd"/>
      <w:r w:rsidRPr="006509E7">
        <w:rPr>
          <w:rFonts w:ascii="Times New Roman" w:eastAsia="Times New Roman" w:hAnsi="Times New Roman"/>
          <w:sz w:val="20"/>
          <w:szCs w:val="20"/>
          <w:lang w:eastAsia="ar-SA"/>
        </w:rPr>
        <w:t>, а также официального сайта администрации муниципального образования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администрацию муниципального образования.</w:t>
      </w:r>
    </w:p>
    <w:p w:rsidR="007C69A8" w:rsidRPr="006509E7" w:rsidRDefault="007C69A8" w:rsidP="007C69A8">
      <w:pPr>
        <w:spacing w:after="0" w:line="240" w:lineRule="auto"/>
        <w:ind w:firstLine="567"/>
        <w:jc w:val="both"/>
        <w:rPr>
          <w:rFonts w:ascii="Times New Roman" w:eastAsia="Times New Roman" w:hAnsi="Times New Roman"/>
          <w:sz w:val="20"/>
          <w:szCs w:val="20"/>
          <w:lang w:eastAsia="ar-SA"/>
        </w:rPr>
      </w:pPr>
      <w:r w:rsidRPr="006509E7">
        <w:rPr>
          <w:rFonts w:ascii="Times New Roman" w:eastAsia="Times New Roman" w:hAnsi="Times New Roman"/>
          <w:sz w:val="20"/>
          <w:szCs w:val="20"/>
          <w:lang w:eastAsia="ar-SA"/>
        </w:rPr>
        <w:lastRenderedPageBreak/>
        <w:t>1.7.Общественный контроль в области благоустройства осуществляется с учетом положений законов и иных нормативных правовых актов, направленных на обеспечение открытости информации и общественном контроле в области благоустройства, жилищных и коммунальных услуг</w:t>
      </w:r>
      <w:proofErr w:type="gramStart"/>
      <w:r w:rsidRPr="006509E7">
        <w:rPr>
          <w:rFonts w:ascii="Times New Roman" w:eastAsia="Times New Roman" w:hAnsi="Times New Roman"/>
          <w:sz w:val="20"/>
          <w:szCs w:val="20"/>
          <w:lang w:eastAsia="ar-SA"/>
        </w:rPr>
        <w:t>.".</w:t>
      </w:r>
      <w:proofErr w:type="gramEnd"/>
    </w:p>
    <w:p w:rsidR="007C69A8" w:rsidRPr="006509E7" w:rsidRDefault="007C69A8" w:rsidP="007C69A8">
      <w:pPr>
        <w:numPr>
          <w:ilvl w:val="0"/>
          <w:numId w:val="30"/>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Опубликовать настоящее решение в информационном бюллетене органов местного самоуправления «</w:t>
      </w:r>
      <w:proofErr w:type="spellStart"/>
      <w:r w:rsidRPr="006509E7">
        <w:rPr>
          <w:rFonts w:ascii="Times New Roman" w:hAnsi="Times New Roman"/>
          <w:sz w:val="20"/>
          <w:szCs w:val="20"/>
          <w:lang w:eastAsia="en-US"/>
        </w:rPr>
        <w:t>Битковский</w:t>
      </w:r>
      <w:proofErr w:type="spellEnd"/>
      <w:r w:rsidRPr="006509E7">
        <w:rPr>
          <w:rFonts w:ascii="Times New Roman" w:hAnsi="Times New Roman"/>
          <w:sz w:val="20"/>
          <w:szCs w:val="20"/>
          <w:lang w:eastAsia="en-US"/>
        </w:rPr>
        <w:t xml:space="preserve"> вестник» и разместить  на официальном сайте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в сети "Интернет".</w:t>
      </w:r>
    </w:p>
    <w:p w:rsidR="007C69A8" w:rsidRPr="006509E7" w:rsidRDefault="007C69A8" w:rsidP="007C69A8">
      <w:pPr>
        <w:numPr>
          <w:ilvl w:val="0"/>
          <w:numId w:val="30"/>
        </w:numPr>
        <w:spacing w:after="0" w:line="240" w:lineRule="auto"/>
        <w:ind w:left="0" w:firstLine="567"/>
        <w:contextualSpacing/>
        <w:jc w:val="both"/>
        <w:rPr>
          <w:rFonts w:ascii="Times New Roman" w:hAnsi="Times New Roman"/>
          <w:sz w:val="20"/>
          <w:szCs w:val="20"/>
          <w:lang w:eastAsia="en-US"/>
        </w:rPr>
      </w:pPr>
      <w:proofErr w:type="gramStart"/>
      <w:r w:rsidRPr="006509E7">
        <w:rPr>
          <w:rFonts w:ascii="Times New Roman" w:hAnsi="Times New Roman"/>
          <w:sz w:val="20"/>
          <w:szCs w:val="20"/>
          <w:lang w:eastAsia="en-US"/>
        </w:rPr>
        <w:t>Контроль за</w:t>
      </w:r>
      <w:proofErr w:type="gramEnd"/>
      <w:r w:rsidRPr="006509E7">
        <w:rPr>
          <w:rFonts w:ascii="Times New Roman" w:hAnsi="Times New Roman"/>
          <w:sz w:val="20"/>
          <w:szCs w:val="20"/>
          <w:lang w:eastAsia="en-US"/>
        </w:rPr>
        <w:t xml:space="preserve"> исполнением настоящего решения возложить на Главу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Красикова Сергея Васильевича.</w:t>
      </w:r>
    </w:p>
    <w:p w:rsidR="007C69A8" w:rsidRPr="006509E7" w:rsidRDefault="007C69A8" w:rsidP="007C69A8">
      <w:pPr>
        <w:spacing w:after="0" w:line="0" w:lineRule="atLeast"/>
        <w:ind w:firstLine="567"/>
        <w:jc w:val="both"/>
        <w:rPr>
          <w:rFonts w:ascii="Times New Roman" w:hAnsi="Times New Roman"/>
          <w:sz w:val="20"/>
          <w:szCs w:val="20"/>
          <w:lang w:eastAsia="en-US"/>
        </w:rPr>
      </w:pPr>
    </w:p>
    <w:p w:rsidR="007C69A8" w:rsidRPr="006509E7" w:rsidRDefault="007C69A8" w:rsidP="007C69A8">
      <w:pPr>
        <w:spacing w:after="0" w:line="240" w:lineRule="auto"/>
        <w:ind w:firstLine="720"/>
        <w:jc w:val="right"/>
        <w:rPr>
          <w:rFonts w:ascii="Times New Roman" w:eastAsia="Times New Roman" w:hAnsi="Times New Roman"/>
          <w:sz w:val="20"/>
          <w:szCs w:val="20"/>
        </w:rPr>
      </w:pPr>
    </w:p>
    <w:p w:rsidR="007C69A8" w:rsidRPr="006509E7" w:rsidRDefault="007C69A8" w:rsidP="007C69A8">
      <w:pPr>
        <w:spacing w:after="0" w:line="240" w:lineRule="auto"/>
        <w:ind w:firstLine="720"/>
        <w:jc w:val="right"/>
        <w:rPr>
          <w:rFonts w:ascii="Times New Roman" w:eastAsia="Times New Roman" w:hAnsi="Times New Roman"/>
          <w:sz w:val="20"/>
          <w:szCs w:val="20"/>
        </w:rPr>
      </w:pP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Председатель Совета депутатов</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Глава</w:t>
      </w:r>
    </w:p>
    <w:p w:rsidR="007C69A8" w:rsidRPr="006509E7" w:rsidRDefault="007C69A8" w:rsidP="007C69A8">
      <w:pPr>
        <w:suppressAutoHyphen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suppressAutoHyphen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w:t>
      </w: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Новосибирской области</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Новосибирской области</w:t>
      </w: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____________ Т.Л. Пирог</w:t>
      </w:r>
      <w:r w:rsidRPr="006509E7">
        <w:rPr>
          <w:rFonts w:ascii="Times New Roman" w:eastAsia="Times New Roman" w:hAnsi="Times New Roman"/>
          <w:sz w:val="20"/>
          <w:szCs w:val="20"/>
        </w:rPr>
        <w:tab/>
        <w:t xml:space="preserve">  </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 xml:space="preserve">             __________ С.В. Красиков</w:t>
      </w:r>
    </w:p>
    <w:p w:rsidR="007C69A8" w:rsidRPr="006509E7" w:rsidRDefault="007C69A8" w:rsidP="007C69A8">
      <w:pPr>
        <w:suppressAutoHyphens/>
        <w:spacing w:after="0" w:line="240" w:lineRule="auto"/>
        <w:rPr>
          <w:rFonts w:ascii="Times New Roman" w:eastAsia="Times New Roman" w:hAnsi="Times New Roman"/>
          <w:sz w:val="20"/>
          <w:szCs w:val="20"/>
        </w:rPr>
      </w:pPr>
    </w:p>
    <w:p w:rsidR="007C69A8" w:rsidRPr="006509E7" w:rsidRDefault="007C69A8" w:rsidP="007C69A8">
      <w:pPr>
        <w:suppressAutoHyphens/>
        <w:spacing w:after="0" w:line="240" w:lineRule="auto"/>
        <w:rPr>
          <w:rFonts w:ascii="Times New Roman" w:eastAsia="Times New Roman" w:hAnsi="Times New Roman"/>
          <w:sz w:val="20"/>
          <w:szCs w:val="20"/>
        </w:rPr>
      </w:pPr>
    </w:p>
    <w:p w:rsidR="007C69A8" w:rsidRPr="006509E7" w:rsidRDefault="007C69A8" w:rsidP="007C69A8">
      <w:pPr>
        <w:spacing w:after="0" w:line="240" w:lineRule="auto"/>
        <w:ind w:firstLine="709"/>
        <w:jc w:val="center"/>
        <w:rPr>
          <w:rFonts w:ascii="Times New Roman" w:eastAsia="Times New Roman" w:hAnsi="Times New Roman"/>
          <w:b/>
          <w:color w:val="000000"/>
          <w:sz w:val="20"/>
          <w:szCs w:val="20"/>
        </w:rPr>
      </w:pPr>
      <w:r w:rsidRPr="006509E7">
        <w:rPr>
          <w:rFonts w:ascii="Times New Roman" w:eastAsia="Times New Roman" w:hAnsi="Times New Roman"/>
          <w:b/>
          <w:color w:val="000000"/>
          <w:sz w:val="20"/>
          <w:szCs w:val="20"/>
        </w:rPr>
        <w:t xml:space="preserve">АДМИНИСТРАЦИЯ </w:t>
      </w:r>
    </w:p>
    <w:p w:rsidR="007C69A8" w:rsidRPr="006509E7" w:rsidRDefault="007C69A8" w:rsidP="007C69A8">
      <w:pPr>
        <w:spacing w:after="0" w:line="240" w:lineRule="auto"/>
        <w:ind w:firstLine="709"/>
        <w:jc w:val="center"/>
        <w:rPr>
          <w:rFonts w:ascii="Times New Roman" w:eastAsia="Times New Roman" w:hAnsi="Times New Roman"/>
          <w:b/>
          <w:color w:val="000000"/>
          <w:sz w:val="20"/>
          <w:szCs w:val="20"/>
        </w:rPr>
      </w:pPr>
      <w:r w:rsidRPr="006509E7">
        <w:rPr>
          <w:rFonts w:ascii="Times New Roman" w:eastAsia="Times New Roman" w:hAnsi="Times New Roman"/>
          <w:b/>
          <w:color w:val="000000"/>
          <w:sz w:val="20"/>
          <w:szCs w:val="20"/>
        </w:rPr>
        <w:t xml:space="preserve">БИТКОВСКОГО СЕЛЬСВОЕТА </w:t>
      </w:r>
    </w:p>
    <w:p w:rsidR="007C69A8" w:rsidRPr="006509E7" w:rsidRDefault="007C69A8" w:rsidP="007C69A8">
      <w:pPr>
        <w:spacing w:after="0" w:line="240" w:lineRule="auto"/>
        <w:ind w:firstLine="709"/>
        <w:jc w:val="center"/>
        <w:rPr>
          <w:rFonts w:ascii="Times New Roman" w:eastAsia="Times New Roman" w:hAnsi="Times New Roman"/>
          <w:b/>
          <w:bCs/>
          <w:color w:val="000000"/>
          <w:sz w:val="20"/>
          <w:szCs w:val="20"/>
        </w:rPr>
      </w:pPr>
      <w:proofErr w:type="spellStart"/>
      <w:r w:rsidRPr="006509E7">
        <w:rPr>
          <w:rFonts w:ascii="Times New Roman" w:eastAsia="Times New Roman" w:hAnsi="Times New Roman"/>
          <w:b/>
          <w:color w:val="000000"/>
          <w:sz w:val="20"/>
          <w:szCs w:val="20"/>
        </w:rPr>
        <w:t>Сузунского</w:t>
      </w:r>
      <w:proofErr w:type="spellEnd"/>
      <w:r w:rsidRPr="006509E7">
        <w:rPr>
          <w:rFonts w:ascii="Times New Roman" w:eastAsia="Times New Roman" w:hAnsi="Times New Roman"/>
          <w:b/>
          <w:color w:val="000000"/>
          <w:sz w:val="20"/>
          <w:szCs w:val="20"/>
        </w:rPr>
        <w:t xml:space="preserve"> района Новосибирской области</w:t>
      </w:r>
    </w:p>
    <w:p w:rsidR="007C69A8" w:rsidRPr="006509E7" w:rsidRDefault="007C69A8" w:rsidP="007C69A8">
      <w:pPr>
        <w:spacing w:after="0" w:line="240" w:lineRule="auto"/>
        <w:ind w:firstLine="709"/>
        <w:jc w:val="center"/>
        <w:rPr>
          <w:rFonts w:ascii="Times New Roman" w:eastAsia="Times New Roman" w:hAnsi="Times New Roman"/>
          <w:b/>
          <w:bCs/>
          <w:color w:val="000000"/>
          <w:sz w:val="20"/>
          <w:szCs w:val="20"/>
        </w:rPr>
      </w:pPr>
      <w:r w:rsidRPr="006509E7">
        <w:rPr>
          <w:rFonts w:ascii="Times New Roman" w:eastAsia="Times New Roman" w:hAnsi="Times New Roman"/>
          <w:b/>
          <w:bCs/>
          <w:caps/>
          <w:color w:val="000000"/>
          <w:spacing w:val="80"/>
          <w:sz w:val="20"/>
          <w:szCs w:val="20"/>
        </w:rPr>
        <w:t> </w:t>
      </w:r>
    </w:p>
    <w:p w:rsidR="007C69A8" w:rsidRPr="006509E7" w:rsidRDefault="007C69A8" w:rsidP="007C69A8">
      <w:pPr>
        <w:spacing w:after="0" w:line="240" w:lineRule="auto"/>
        <w:ind w:firstLine="709"/>
        <w:jc w:val="center"/>
        <w:rPr>
          <w:rFonts w:ascii="Times New Roman" w:eastAsia="Times New Roman" w:hAnsi="Times New Roman"/>
          <w:b/>
          <w:bCs/>
          <w:color w:val="000000"/>
          <w:sz w:val="20"/>
          <w:szCs w:val="20"/>
        </w:rPr>
      </w:pPr>
      <w:proofErr w:type="gramStart"/>
      <w:r w:rsidRPr="006509E7">
        <w:rPr>
          <w:rFonts w:ascii="Times New Roman" w:eastAsia="Times New Roman" w:hAnsi="Times New Roman"/>
          <w:b/>
          <w:bCs/>
          <w:caps/>
          <w:color w:val="000000"/>
          <w:sz w:val="20"/>
          <w:szCs w:val="20"/>
        </w:rPr>
        <w:t>П</w:t>
      </w:r>
      <w:proofErr w:type="gramEnd"/>
      <w:r w:rsidRPr="006509E7">
        <w:rPr>
          <w:rFonts w:ascii="Times New Roman" w:eastAsia="Times New Roman" w:hAnsi="Times New Roman"/>
          <w:b/>
          <w:bCs/>
          <w:caps/>
          <w:color w:val="000000"/>
          <w:sz w:val="20"/>
          <w:szCs w:val="20"/>
        </w:rPr>
        <w:t xml:space="preserve"> О С Т А Н О В Л Е Н И Е</w:t>
      </w:r>
    </w:p>
    <w:p w:rsidR="007C69A8" w:rsidRPr="006509E7" w:rsidRDefault="007C69A8" w:rsidP="007C69A8">
      <w:pPr>
        <w:spacing w:after="0" w:line="240" w:lineRule="auto"/>
        <w:rPr>
          <w:rFonts w:ascii="Times New Roman" w:eastAsia="Times New Roman" w:hAnsi="Times New Roman"/>
          <w:bCs/>
          <w:color w:val="000000"/>
          <w:sz w:val="20"/>
          <w:szCs w:val="20"/>
        </w:rPr>
      </w:pPr>
      <w:r w:rsidRPr="006509E7">
        <w:rPr>
          <w:rFonts w:ascii="Times New Roman" w:eastAsia="Times New Roman" w:hAnsi="Times New Roman"/>
          <w:b/>
          <w:bCs/>
          <w:color w:val="000000"/>
          <w:spacing w:val="80"/>
          <w:sz w:val="20"/>
          <w:szCs w:val="20"/>
        </w:rPr>
        <w:t> </w:t>
      </w:r>
      <w:r w:rsidRPr="006509E7">
        <w:rPr>
          <w:rFonts w:ascii="Times New Roman" w:eastAsia="Times New Roman" w:hAnsi="Times New Roman"/>
          <w:bCs/>
          <w:color w:val="000000"/>
          <w:sz w:val="20"/>
          <w:szCs w:val="20"/>
        </w:rPr>
        <w:t>От 01.06.2018                                        с. Битки                                                     № 57</w:t>
      </w:r>
    </w:p>
    <w:p w:rsidR="007C69A8" w:rsidRPr="006509E7" w:rsidRDefault="007C69A8" w:rsidP="007C69A8">
      <w:pPr>
        <w:spacing w:after="0" w:line="240" w:lineRule="auto"/>
        <w:ind w:firstLine="709"/>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w:t>
      </w:r>
    </w:p>
    <w:p w:rsidR="007C69A8" w:rsidRPr="006509E7" w:rsidRDefault="007C69A8" w:rsidP="007C69A8">
      <w:pPr>
        <w:spacing w:after="0" w:line="240" w:lineRule="auto"/>
        <w:ind w:right="1561"/>
        <w:jc w:val="both"/>
        <w:rPr>
          <w:rFonts w:ascii="Times New Roman" w:eastAsia="Times New Roman" w:hAnsi="Times New Roman"/>
          <w:color w:val="000000"/>
          <w:sz w:val="20"/>
          <w:szCs w:val="20"/>
        </w:rPr>
      </w:pPr>
      <w:r w:rsidRPr="006509E7">
        <w:rPr>
          <w:rFonts w:ascii="Times New Roman" w:eastAsia="Times New Roman" w:hAnsi="Times New Roman"/>
          <w:bCs/>
          <w:color w:val="000000"/>
          <w:sz w:val="20"/>
          <w:szCs w:val="20"/>
        </w:rPr>
        <w:t>О порядке </w:t>
      </w:r>
      <w:proofErr w:type="gramStart"/>
      <w:r w:rsidRPr="006509E7">
        <w:rPr>
          <w:rFonts w:ascii="Times New Roman" w:eastAsia="Times New Roman" w:hAnsi="Times New Roman"/>
          <w:bCs/>
          <w:color w:val="000000"/>
          <w:sz w:val="20"/>
          <w:szCs w:val="20"/>
        </w:rPr>
        <w:t>санкционирования оплаты денежных обязательств получателей средств бюджета</w:t>
      </w:r>
      <w:proofErr w:type="gramEnd"/>
      <w:r w:rsidRPr="006509E7">
        <w:rPr>
          <w:rFonts w:ascii="Times New Roman" w:eastAsia="Times New Roman" w:hAnsi="Times New Roman"/>
          <w:bCs/>
          <w:color w:val="000000"/>
          <w:sz w:val="20"/>
          <w:szCs w:val="20"/>
        </w:rPr>
        <w:t xml:space="preserve"> </w:t>
      </w:r>
      <w:proofErr w:type="spellStart"/>
      <w:r w:rsidRPr="006509E7">
        <w:rPr>
          <w:rFonts w:ascii="Times New Roman" w:eastAsia="Times New Roman" w:hAnsi="Times New Roman"/>
          <w:bCs/>
          <w:color w:val="000000"/>
          <w:sz w:val="20"/>
          <w:szCs w:val="20"/>
        </w:rPr>
        <w:t>Битковского</w:t>
      </w:r>
      <w:proofErr w:type="spellEnd"/>
      <w:r w:rsidRPr="006509E7">
        <w:rPr>
          <w:rFonts w:ascii="Times New Roman" w:eastAsia="Times New Roman" w:hAnsi="Times New Roman"/>
          <w:bCs/>
          <w:color w:val="000000"/>
          <w:sz w:val="20"/>
          <w:szCs w:val="20"/>
        </w:rPr>
        <w:t xml:space="preserve"> сельсовета </w:t>
      </w:r>
      <w:proofErr w:type="spellStart"/>
      <w:r w:rsidRPr="006509E7">
        <w:rPr>
          <w:rFonts w:ascii="Times New Roman" w:eastAsia="Times New Roman" w:hAnsi="Times New Roman"/>
          <w:bCs/>
          <w:color w:val="000000"/>
          <w:sz w:val="20"/>
          <w:szCs w:val="20"/>
        </w:rPr>
        <w:t>Сузунского</w:t>
      </w:r>
      <w:proofErr w:type="spellEnd"/>
      <w:r w:rsidRPr="006509E7">
        <w:rPr>
          <w:rFonts w:ascii="Times New Roman" w:eastAsia="Times New Roman" w:hAnsi="Times New Roman"/>
          <w:bCs/>
          <w:color w:val="000000"/>
          <w:sz w:val="20"/>
          <w:szCs w:val="20"/>
        </w:rPr>
        <w:t xml:space="preserve">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7C69A8" w:rsidRPr="006509E7" w:rsidRDefault="007C69A8" w:rsidP="007C69A8">
      <w:pPr>
        <w:spacing w:after="0" w:line="240" w:lineRule="auto"/>
        <w:ind w:right="1561"/>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w:t>
      </w:r>
    </w:p>
    <w:p w:rsidR="007C69A8" w:rsidRPr="006509E7" w:rsidRDefault="007C69A8" w:rsidP="007C69A8">
      <w:pPr>
        <w:spacing w:after="0" w:line="240" w:lineRule="auto"/>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         В соответствии со ст.219 Бюджетного кодекса, руководствуясь Уставом </w:t>
      </w:r>
      <w:proofErr w:type="spellStart"/>
      <w:r w:rsidRPr="006509E7">
        <w:rPr>
          <w:rFonts w:ascii="Times New Roman" w:eastAsia="Times New Roman" w:hAnsi="Times New Roman"/>
          <w:bCs/>
          <w:color w:val="000000"/>
          <w:sz w:val="20"/>
          <w:szCs w:val="20"/>
        </w:rPr>
        <w:t>Битковского</w:t>
      </w:r>
      <w:proofErr w:type="spellEnd"/>
      <w:r w:rsidRPr="006509E7">
        <w:rPr>
          <w:rFonts w:ascii="Times New Roman" w:eastAsia="Times New Roman" w:hAnsi="Times New Roman"/>
          <w:bCs/>
          <w:color w:val="000000"/>
          <w:sz w:val="20"/>
          <w:szCs w:val="20"/>
        </w:rPr>
        <w:t xml:space="preserve"> </w:t>
      </w:r>
      <w:proofErr w:type="spellStart"/>
      <w:r w:rsidRPr="006509E7">
        <w:rPr>
          <w:rFonts w:ascii="Times New Roman" w:eastAsia="Times New Roman" w:hAnsi="Times New Roman"/>
          <w:bCs/>
          <w:color w:val="000000"/>
          <w:sz w:val="20"/>
          <w:szCs w:val="20"/>
        </w:rPr>
        <w:t>Сузунского</w:t>
      </w:r>
      <w:proofErr w:type="spellEnd"/>
      <w:r w:rsidRPr="006509E7">
        <w:rPr>
          <w:rFonts w:ascii="Times New Roman" w:eastAsia="Times New Roman" w:hAnsi="Times New Roman"/>
          <w:bCs/>
          <w:color w:val="000000"/>
          <w:sz w:val="20"/>
          <w:szCs w:val="20"/>
        </w:rPr>
        <w:t xml:space="preserve">  района Новосибирской области, администрация </w:t>
      </w:r>
      <w:proofErr w:type="spellStart"/>
      <w:r w:rsidRPr="006509E7">
        <w:rPr>
          <w:rFonts w:ascii="Times New Roman" w:eastAsia="Times New Roman" w:hAnsi="Times New Roman"/>
          <w:bCs/>
          <w:color w:val="000000"/>
          <w:sz w:val="20"/>
          <w:szCs w:val="20"/>
        </w:rPr>
        <w:t>Битковского</w:t>
      </w:r>
      <w:proofErr w:type="spellEnd"/>
      <w:r w:rsidRPr="006509E7">
        <w:rPr>
          <w:rFonts w:ascii="Times New Roman" w:eastAsia="Times New Roman" w:hAnsi="Times New Roman"/>
          <w:bCs/>
          <w:color w:val="000000"/>
          <w:sz w:val="20"/>
          <w:szCs w:val="20"/>
        </w:rPr>
        <w:t xml:space="preserve"> сельсовета </w:t>
      </w:r>
      <w:proofErr w:type="spellStart"/>
      <w:r w:rsidRPr="006509E7">
        <w:rPr>
          <w:rFonts w:ascii="Times New Roman" w:eastAsia="Times New Roman" w:hAnsi="Times New Roman"/>
          <w:bCs/>
          <w:color w:val="000000"/>
          <w:sz w:val="20"/>
          <w:szCs w:val="20"/>
        </w:rPr>
        <w:t>Сузунского</w:t>
      </w:r>
      <w:proofErr w:type="spellEnd"/>
      <w:r w:rsidRPr="006509E7">
        <w:rPr>
          <w:rFonts w:ascii="Times New Roman" w:eastAsia="Times New Roman" w:hAnsi="Times New Roman"/>
          <w:bCs/>
          <w:color w:val="000000"/>
          <w:sz w:val="20"/>
          <w:szCs w:val="20"/>
        </w:rPr>
        <w:t xml:space="preserve">  района Новосибирской области</w:t>
      </w:r>
    </w:p>
    <w:p w:rsidR="007C69A8" w:rsidRPr="006509E7" w:rsidRDefault="007C69A8" w:rsidP="007C69A8">
      <w:pPr>
        <w:spacing w:after="0" w:line="240" w:lineRule="auto"/>
        <w:jc w:val="both"/>
        <w:rPr>
          <w:rFonts w:ascii="Times New Roman" w:eastAsia="Times New Roman" w:hAnsi="Times New Roman"/>
          <w:color w:val="000000"/>
          <w:sz w:val="20"/>
          <w:szCs w:val="20"/>
        </w:rPr>
      </w:pPr>
      <w:r w:rsidRPr="006509E7">
        <w:rPr>
          <w:rFonts w:ascii="Times New Roman" w:eastAsia="Times New Roman" w:hAnsi="Times New Roman"/>
          <w:bCs/>
          <w:color w:val="000000"/>
          <w:sz w:val="20"/>
          <w:szCs w:val="20"/>
        </w:rPr>
        <w:t>ПОСТАНОВЛЯЕТ:</w:t>
      </w:r>
    </w:p>
    <w:p w:rsidR="007C69A8" w:rsidRPr="006509E7" w:rsidRDefault="007C69A8" w:rsidP="007C69A8">
      <w:pPr>
        <w:spacing w:after="0" w:line="240" w:lineRule="auto"/>
        <w:ind w:firstLine="567"/>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1. Утвердить прилагаемый Порядок </w:t>
      </w:r>
      <w:proofErr w:type="gramStart"/>
      <w:r w:rsidRPr="006509E7">
        <w:rPr>
          <w:rFonts w:ascii="Times New Roman" w:eastAsia="Times New Roman" w:hAnsi="Times New Roman"/>
          <w:color w:val="000000"/>
          <w:sz w:val="20"/>
          <w:szCs w:val="20"/>
        </w:rPr>
        <w:t>санкционирования оплаты денежных обязательств получателей средств бюджета</w:t>
      </w:r>
      <w:proofErr w:type="gramEnd"/>
      <w:r w:rsidRPr="006509E7">
        <w:rPr>
          <w:rFonts w:ascii="Times New Roman" w:eastAsia="Times New Roman" w:hAnsi="Times New Roman"/>
          <w:color w:val="000000"/>
          <w:sz w:val="20"/>
          <w:szCs w:val="20"/>
        </w:rPr>
        <w:t xml:space="preserve"> </w:t>
      </w:r>
      <w:proofErr w:type="spellStart"/>
      <w:r w:rsidRPr="006509E7">
        <w:rPr>
          <w:rFonts w:ascii="Times New Roman" w:eastAsia="Times New Roman" w:hAnsi="Times New Roman"/>
          <w:bCs/>
          <w:color w:val="000000"/>
          <w:sz w:val="20"/>
          <w:szCs w:val="20"/>
        </w:rPr>
        <w:t>Битковского</w:t>
      </w:r>
      <w:proofErr w:type="spellEnd"/>
      <w:r w:rsidRPr="006509E7">
        <w:rPr>
          <w:rFonts w:ascii="Times New Roman" w:eastAsia="Times New Roman" w:hAnsi="Times New Roman"/>
          <w:bCs/>
          <w:color w:val="000000"/>
          <w:sz w:val="20"/>
          <w:szCs w:val="20"/>
        </w:rPr>
        <w:t xml:space="preserve"> сельсовета </w:t>
      </w:r>
      <w:proofErr w:type="spellStart"/>
      <w:r w:rsidRPr="006509E7">
        <w:rPr>
          <w:rFonts w:ascii="Times New Roman" w:eastAsia="Times New Roman" w:hAnsi="Times New Roman"/>
          <w:bCs/>
          <w:color w:val="000000"/>
          <w:sz w:val="20"/>
          <w:szCs w:val="20"/>
        </w:rPr>
        <w:t>Сузунского</w:t>
      </w:r>
      <w:proofErr w:type="spellEnd"/>
      <w:r w:rsidRPr="006509E7">
        <w:rPr>
          <w:rFonts w:ascii="Times New Roman" w:eastAsia="Times New Roman" w:hAnsi="Times New Roman"/>
          <w:bCs/>
          <w:color w:val="000000"/>
          <w:sz w:val="20"/>
          <w:szCs w:val="20"/>
        </w:rPr>
        <w:t xml:space="preserve">  района Новосибирской области</w:t>
      </w:r>
      <w:r w:rsidRPr="006509E7">
        <w:rPr>
          <w:rFonts w:ascii="Times New Roman" w:eastAsia="Times New Roman" w:hAnsi="Times New Roman"/>
          <w:color w:val="000000"/>
          <w:sz w:val="20"/>
          <w:szCs w:val="20"/>
        </w:rPr>
        <w:t xml:space="preserve"> за счёт межбюджетных трансфертов, предоставляемых из федерального бюджета в форме субсидий, субвенций и иных межбюджетных трансфертов, имеющих целевое значение.  </w:t>
      </w:r>
    </w:p>
    <w:p w:rsidR="007C69A8" w:rsidRPr="006509E7" w:rsidRDefault="007C69A8" w:rsidP="007C69A8">
      <w:pPr>
        <w:autoSpaceDE w:val="0"/>
        <w:autoSpaceDN w:val="0"/>
        <w:adjustRightInd w:val="0"/>
        <w:spacing w:after="0" w:line="240" w:lineRule="auto"/>
        <w:ind w:right="21"/>
        <w:jc w:val="both"/>
        <w:rPr>
          <w:rFonts w:ascii="Times New Roman" w:eastAsia="Times New Roman" w:hAnsi="Times New Roman"/>
          <w:bCs/>
          <w:sz w:val="20"/>
          <w:szCs w:val="20"/>
        </w:rPr>
      </w:pPr>
      <w:r w:rsidRPr="006509E7">
        <w:rPr>
          <w:rFonts w:ascii="Times New Roman" w:eastAsia="Times New Roman" w:hAnsi="Times New Roman" w:cs="Arial"/>
          <w:bCs/>
          <w:color w:val="000000"/>
          <w:sz w:val="20"/>
          <w:szCs w:val="20"/>
        </w:rPr>
        <w:t xml:space="preserve">         2. Признать утратившим силу постановление администрации </w:t>
      </w:r>
      <w:proofErr w:type="spellStart"/>
      <w:r w:rsidRPr="006509E7">
        <w:rPr>
          <w:rFonts w:ascii="Times New Roman" w:eastAsia="Times New Roman" w:hAnsi="Times New Roman" w:cs="Arial"/>
          <w:bCs/>
          <w:color w:val="000000"/>
          <w:sz w:val="20"/>
          <w:szCs w:val="20"/>
        </w:rPr>
        <w:t>Битковского</w:t>
      </w:r>
      <w:proofErr w:type="spellEnd"/>
      <w:r w:rsidRPr="006509E7">
        <w:rPr>
          <w:rFonts w:ascii="Times New Roman" w:eastAsia="Times New Roman" w:hAnsi="Times New Roman" w:cs="Arial"/>
          <w:bCs/>
          <w:color w:val="000000"/>
          <w:sz w:val="20"/>
          <w:szCs w:val="20"/>
        </w:rPr>
        <w:t xml:space="preserve"> сельсовета </w:t>
      </w:r>
      <w:proofErr w:type="spellStart"/>
      <w:r w:rsidRPr="006509E7">
        <w:rPr>
          <w:rFonts w:ascii="Times New Roman" w:eastAsia="Times New Roman" w:hAnsi="Times New Roman" w:cs="Arial"/>
          <w:bCs/>
          <w:color w:val="000000"/>
          <w:sz w:val="20"/>
          <w:szCs w:val="20"/>
        </w:rPr>
        <w:t>Сузунского</w:t>
      </w:r>
      <w:proofErr w:type="spellEnd"/>
      <w:r w:rsidRPr="006509E7">
        <w:rPr>
          <w:rFonts w:ascii="Times New Roman" w:eastAsia="Times New Roman" w:hAnsi="Times New Roman" w:cs="Arial"/>
          <w:bCs/>
          <w:color w:val="000000"/>
          <w:sz w:val="20"/>
          <w:szCs w:val="20"/>
        </w:rPr>
        <w:t xml:space="preserve"> района Новосибирской области от 15.08.2017 № 81 «</w:t>
      </w:r>
      <w:r w:rsidRPr="006509E7">
        <w:rPr>
          <w:rFonts w:ascii="Times New Roman" w:eastAsia="Times New Roman" w:hAnsi="Times New Roman"/>
          <w:bCs/>
          <w:sz w:val="20"/>
          <w:szCs w:val="20"/>
        </w:rPr>
        <w:t xml:space="preserve">Порядок  </w:t>
      </w:r>
      <w:proofErr w:type="gramStart"/>
      <w:r w:rsidRPr="006509E7">
        <w:rPr>
          <w:rFonts w:ascii="Times New Roman" w:eastAsia="Times New Roman" w:hAnsi="Times New Roman"/>
          <w:bCs/>
          <w:sz w:val="20"/>
          <w:szCs w:val="20"/>
        </w:rPr>
        <w:t>санкционирования оплаты денежных обязательств получателей  средств бюджета</w:t>
      </w:r>
      <w:proofErr w:type="gramEnd"/>
      <w:r w:rsidRPr="006509E7">
        <w:rPr>
          <w:rFonts w:ascii="Times New Roman" w:eastAsia="Times New Roman" w:hAnsi="Times New Roman"/>
          <w:bCs/>
          <w:sz w:val="20"/>
          <w:szCs w:val="20"/>
        </w:rPr>
        <w:t xml:space="preserve"> </w:t>
      </w:r>
      <w:proofErr w:type="spellStart"/>
      <w:r w:rsidRPr="006509E7">
        <w:rPr>
          <w:rFonts w:ascii="Times New Roman" w:eastAsia="Times New Roman" w:hAnsi="Times New Roman"/>
          <w:bCs/>
          <w:sz w:val="20"/>
          <w:szCs w:val="20"/>
        </w:rPr>
        <w:t>Битковского</w:t>
      </w:r>
      <w:proofErr w:type="spellEnd"/>
      <w:r w:rsidRPr="006509E7">
        <w:rPr>
          <w:rFonts w:ascii="Times New Roman" w:eastAsia="Times New Roman" w:hAnsi="Times New Roman"/>
          <w:bCs/>
          <w:sz w:val="20"/>
          <w:szCs w:val="20"/>
        </w:rPr>
        <w:t xml:space="preserve"> сельсовета </w:t>
      </w:r>
      <w:proofErr w:type="spellStart"/>
      <w:r w:rsidRPr="006509E7">
        <w:rPr>
          <w:rFonts w:ascii="Times New Roman" w:eastAsia="Times New Roman" w:hAnsi="Times New Roman"/>
          <w:bCs/>
          <w:sz w:val="20"/>
          <w:szCs w:val="20"/>
        </w:rPr>
        <w:t>Сузунского</w:t>
      </w:r>
      <w:proofErr w:type="spellEnd"/>
      <w:r w:rsidRPr="006509E7">
        <w:rPr>
          <w:rFonts w:ascii="Times New Roman" w:eastAsia="Times New Roman" w:hAnsi="Times New Roman"/>
          <w:bCs/>
          <w:sz w:val="20"/>
          <w:szCs w:val="20"/>
        </w:rPr>
        <w:t xml:space="preserve"> района Новосибирской области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w:t>
      </w:r>
    </w:p>
    <w:p w:rsidR="007C69A8" w:rsidRPr="006509E7" w:rsidRDefault="007C69A8" w:rsidP="007C69A8">
      <w:pPr>
        <w:spacing w:after="0" w:line="240" w:lineRule="auto"/>
        <w:ind w:firstLine="567"/>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 3.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color w:val="000000"/>
          <w:sz w:val="20"/>
          <w:szCs w:val="20"/>
        </w:rPr>
        <w:t>Битковский</w:t>
      </w:r>
      <w:proofErr w:type="spellEnd"/>
      <w:r w:rsidRPr="006509E7">
        <w:rPr>
          <w:rFonts w:ascii="Times New Roman" w:eastAsia="Times New Roman" w:hAnsi="Times New Roman"/>
          <w:color w:val="000000"/>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bCs/>
          <w:color w:val="000000"/>
          <w:sz w:val="20"/>
          <w:szCs w:val="20"/>
        </w:rPr>
        <w:t>Битковского</w:t>
      </w:r>
      <w:proofErr w:type="spellEnd"/>
      <w:r w:rsidRPr="006509E7">
        <w:rPr>
          <w:rFonts w:ascii="Times New Roman" w:eastAsia="Times New Roman" w:hAnsi="Times New Roman"/>
          <w:bCs/>
          <w:color w:val="000000"/>
          <w:sz w:val="20"/>
          <w:szCs w:val="20"/>
        </w:rPr>
        <w:t xml:space="preserve"> сельсовета </w:t>
      </w:r>
      <w:proofErr w:type="spellStart"/>
      <w:r w:rsidRPr="006509E7">
        <w:rPr>
          <w:rFonts w:ascii="Times New Roman" w:eastAsia="Times New Roman" w:hAnsi="Times New Roman"/>
          <w:bCs/>
          <w:color w:val="000000"/>
          <w:sz w:val="20"/>
          <w:szCs w:val="20"/>
        </w:rPr>
        <w:t>Сузунского</w:t>
      </w:r>
      <w:proofErr w:type="spellEnd"/>
      <w:r w:rsidRPr="006509E7">
        <w:rPr>
          <w:rFonts w:ascii="Times New Roman" w:eastAsia="Times New Roman" w:hAnsi="Times New Roman"/>
          <w:bCs/>
          <w:color w:val="000000"/>
          <w:sz w:val="20"/>
          <w:szCs w:val="20"/>
        </w:rPr>
        <w:t xml:space="preserve">  района Новосибирской области</w:t>
      </w:r>
      <w:r w:rsidRPr="006509E7">
        <w:rPr>
          <w:rFonts w:ascii="Times New Roman" w:eastAsia="Times New Roman" w:hAnsi="Times New Roman"/>
          <w:color w:val="000000"/>
          <w:sz w:val="20"/>
          <w:szCs w:val="20"/>
        </w:rPr>
        <w:t xml:space="preserve"> в сети "Интернет".</w:t>
      </w:r>
    </w:p>
    <w:p w:rsidR="007C69A8" w:rsidRPr="006509E7" w:rsidRDefault="007C69A8" w:rsidP="006509E7">
      <w:pPr>
        <w:spacing w:before="274" w:after="0" w:line="240" w:lineRule="auto"/>
        <w:rPr>
          <w:rFonts w:ascii="Times New Roman" w:eastAsia="Times New Roman" w:hAnsi="Times New Roman"/>
          <w:bCs/>
          <w:color w:val="000000"/>
          <w:sz w:val="20"/>
          <w:szCs w:val="20"/>
        </w:rPr>
      </w:pPr>
      <w:r w:rsidRPr="006509E7">
        <w:rPr>
          <w:rFonts w:ascii="Times New Roman" w:eastAsia="Times New Roman" w:hAnsi="Times New Roman"/>
          <w:color w:val="000000"/>
          <w:sz w:val="20"/>
          <w:szCs w:val="20"/>
        </w:rPr>
        <w:t>  Глава  </w:t>
      </w:r>
      <w:proofErr w:type="spellStart"/>
      <w:r w:rsidRPr="006509E7">
        <w:rPr>
          <w:rFonts w:ascii="Times New Roman" w:eastAsia="Times New Roman" w:hAnsi="Times New Roman"/>
          <w:bCs/>
          <w:color w:val="000000"/>
          <w:sz w:val="20"/>
          <w:szCs w:val="20"/>
        </w:rPr>
        <w:t>Битковского</w:t>
      </w:r>
      <w:proofErr w:type="spellEnd"/>
      <w:r w:rsidRPr="006509E7">
        <w:rPr>
          <w:rFonts w:ascii="Times New Roman" w:eastAsia="Times New Roman" w:hAnsi="Times New Roman"/>
          <w:bCs/>
          <w:color w:val="000000"/>
          <w:sz w:val="20"/>
          <w:szCs w:val="20"/>
        </w:rPr>
        <w:t xml:space="preserve"> сельсовета </w:t>
      </w:r>
    </w:p>
    <w:p w:rsidR="007C69A8" w:rsidRPr="006509E7" w:rsidRDefault="007C69A8" w:rsidP="007C69A8">
      <w:pPr>
        <w:tabs>
          <w:tab w:val="left" w:pos="8010"/>
        </w:tabs>
        <w:spacing w:after="0" w:line="240" w:lineRule="auto"/>
        <w:ind w:left="110"/>
        <w:rPr>
          <w:rFonts w:ascii="Times New Roman" w:eastAsia="Times New Roman" w:hAnsi="Times New Roman"/>
          <w:color w:val="000000"/>
          <w:sz w:val="20"/>
          <w:szCs w:val="20"/>
        </w:rPr>
      </w:pPr>
      <w:proofErr w:type="spellStart"/>
      <w:r w:rsidRPr="006509E7">
        <w:rPr>
          <w:rFonts w:ascii="Times New Roman" w:eastAsia="Times New Roman" w:hAnsi="Times New Roman"/>
          <w:bCs/>
          <w:color w:val="000000"/>
          <w:sz w:val="20"/>
          <w:szCs w:val="20"/>
        </w:rPr>
        <w:t>Сузунского</w:t>
      </w:r>
      <w:proofErr w:type="spellEnd"/>
      <w:r w:rsidRPr="006509E7">
        <w:rPr>
          <w:rFonts w:ascii="Times New Roman" w:eastAsia="Times New Roman" w:hAnsi="Times New Roman"/>
          <w:bCs/>
          <w:color w:val="000000"/>
          <w:sz w:val="20"/>
          <w:szCs w:val="20"/>
        </w:rPr>
        <w:t xml:space="preserve">  района Новосибирской области</w:t>
      </w:r>
      <w:r w:rsidRPr="006509E7">
        <w:rPr>
          <w:rFonts w:ascii="Times New Roman" w:eastAsia="Times New Roman" w:hAnsi="Times New Roman"/>
          <w:color w:val="000000"/>
          <w:sz w:val="20"/>
          <w:szCs w:val="20"/>
        </w:rPr>
        <w:t> </w:t>
      </w:r>
      <w:r w:rsidRPr="006509E7">
        <w:rPr>
          <w:rFonts w:ascii="Times New Roman" w:eastAsia="Times New Roman" w:hAnsi="Times New Roman"/>
          <w:color w:val="000000"/>
          <w:sz w:val="20"/>
          <w:szCs w:val="20"/>
        </w:rPr>
        <w:tab/>
        <w:t xml:space="preserve">  С.В. Красиков</w:t>
      </w:r>
    </w:p>
    <w:p w:rsidR="007C69A8" w:rsidRPr="006509E7" w:rsidRDefault="007C69A8" w:rsidP="007C69A8">
      <w:pPr>
        <w:spacing w:after="0" w:line="240" w:lineRule="auto"/>
        <w:ind w:left="110"/>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w:t>
      </w:r>
    </w:p>
    <w:p w:rsidR="007C69A8" w:rsidRPr="006509E7" w:rsidRDefault="007C69A8" w:rsidP="007C69A8">
      <w:pPr>
        <w:spacing w:after="0" w:line="240" w:lineRule="auto"/>
        <w:jc w:val="right"/>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УТВЕРЖДЕНО</w:t>
      </w:r>
    </w:p>
    <w:p w:rsidR="007C69A8" w:rsidRPr="006509E7" w:rsidRDefault="007C69A8" w:rsidP="007C69A8">
      <w:pPr>
        <w:spacing w:after="0" w:line="240" w:lineRule="auto"/>
        <w:jc w:val="right"/>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постановлением администрации </w:t>
      </w:r>
    </w:p>
    <w:p w:rsidR="007C69A8" w:rsidRPr="006509E7" w:rsidRDefault="007C69A8" w:rsidP="007C69A8">
      <w:pPr>
        <w:spacing w:after="0" w:line="240" w:lineRule="auto"/>
        <w:jc w:val="right"/>
        <w:rPr>
          <w:rFonts w:ascii="Times New Roman" w:eastAsia="Times New Roman" w:hAnsi="Times New Roman"/>
          <w:bCs/>
          <w:color w:val="000000"/>
          <w:sz w:val="20"/>
          <w:szCs w:val="20"/>
        </w:rPr>
      </w:pPr>
      <w:proofErr w:type="spellStart"/>
      <w:r w:rsidRPr="006509E7">
        <w:rPr>
          <w:rFonts w:ascii="Times New Roman" w:eastAsia="Times New Roman" w:hAnsi="Times New Roman"/>
          <w:bCs/>
          <w:color w:val="000000"/>
          <w:sz w:val="20"/>
          <w:szCs w:val="20"/>
        </w:rPr>
        <w:t>Битковского</w:t>
      </w:r>
      <w:proofErr w:type="spellEnd"/>
      <w:r w:rsidRPr="006509E7">
        <w:rPr>
          <w:rFonts w:ascii="Times New Roman" w:eastAsia="Times New Roman" w:hAnsi="Times New Roman"/>
          <w:bCs/>
          <w:color w:val="000000"/>
          <w:sz w:val="20"/>
          <w:szCs w:val="20"/>
        </w:rPr>
        <w:t xml:space="preserve"> сельсовета </w:t>
      </w:r>
      <w:proofErr w:type="spellStart"/>
      <w:r w:rsidRPr="006509E7">
        <w:rPr>
          <w:rFonts w:ascii="Times New Roman" w:eastAsia="Times New Roman" w:hAnsi="Times New Roman"/>
          <w:bCs/>
          <w:color w:val="000000"/>
          <w:sz w:val="20"/>
          <w:szCs w:val="20"/>
        </w:rPr>
        <w:t>Сузунского</w:t>
      </w:r>
      <w:proofErr w:type="spellEnd"/>
      <w:r w:rsidRPr="006509E7">
        <w:rPr>
          <w:rFonts w:ascii="Times New Roman" w:eastAsia="Times New Roman" w:hAnsi="Times New Roman"/>
          <w:bCs/>
          <w:color w:val="000000"/>
          <w:sz w:val="20"/>
          <w:szCs w:val="20"/>
        </w:rPr>
        <w:t xml:space="preserve">  района</w:t>
      </w:r>
    </w:p>
    <w:p w:rsidR="007C69A8" w:rsidRPr="006509E7" w:rsidRDefault="007C69A8" w:rsidP="007C69A8">
      <w:pPr>
        <w:spacing w:after="0" w:line="240" w:lineRule="auto"/>
        <w:jc w:val="right"/>
        <w:rPr>
          <w:rFonts w:ascii="Times New Roman" w:eastAsia="Times New Roman" w:hAnsi="Times New Roman"/>
          <w:bCs/>
          <w:color w:val="000000"/>
          <w:sz w:val="20"/>
          <w:szCs w:val="20"/>
        </w:rPr>
      </w:pPr>
      <w:r w:rsidRPr="006509E7">
        <w:rPr>
          <w:rFonts w:ascii="Times New Roman" w:eastAsia="Times New Roman" w:hAnsi="Times New Roman"/>
          <w:bCs/>
          <w:color w:val="000000"/>
          <w:sz w:val="20"/>
          <w:szCs w:val="20"/>
        </w:rPr>
        <w:t xml:space="preserve"> Новосибирской области</w:t>
      </w:r>
    </w:p>
    <w:p w:rsidR="007C69A8" w:rsidRPr="006509E7" w:rsidRDefault="007C69A8" w:rsidP="007C69A8">
      <w:pPr>
        <w:spacing w:after="0" w:line="240" w:lineRule="auto"/>
        <w:jc w:val="right"/>
        <w:rPr>
          <w:rFonts w:ascii="Times New Roman" w:eastAsia="Times New Roman" w:hAnsi="Times New Roman"/>
          <w:color w:val="000000"/>
          <w:sz w:val="20"/>
          <w:szCs w:val="20"/>
        </w:rPr>
      </w:pPr>
      <w:r w:rsidRPr="006509E7">
        <w:rPr>
          <w:rFonts w:ascii="Times New Roman" w:eastAsia="Times New Roman" w:hAnsi="Times New Roman"/>
          <w:bCs/>
          <w:color w:val="000000"/>
          <w:sz w:val="20"/>
          <w:szCs w:val="20"/>
        </w:rPr>
        <w:t>от 01.06.2018  № 57</w:t>
      </w:r>
    </w:p>
    <w:p w:rsidR="007C69A8" w:rsidRPr="006509E7" w:rsidRDefault="007C69A8" w:rsidP="007C69A8">
      <w:pPr>
        <w:spacing w:after="0" w:line="240" w:lineRule="auto"/>
        <w:jc w:val="right"/>
        <w:rPr>
          <w:rFonts w:ascii="Times New Roman" w:eastAsia="Times New Roman" w:hAnsi="Times New Roman"/>
          <w:color w:val="000000"/>
          <w:sz w:val="20"/>
          <w:szCs w:val="20"/>
        </w:rPr>
      </w:pPr>
    </w:p>
    <w:p w:rsidR="007C69A8" w:rsidRPr="006509E7" w:rsidRDefault="007C69A8" w:rsidP="007C69A8">
      <w:pPr>
        <w:spacing w:after="0" w:line="240" w:lineRule="auto"/>
        <w:jc w:val="right"/>
        <w:rPr>
          <w:rFonts w:ascii="Times New Roman" w:eastAsia="Times New Roman" w:hAnsi="Times New Roman"/>
          <w:color w:val="000000"/>
          <w:sz w:val="20"/>
          <w:szCs w:val="20"/>
        </w:rPr>
      </w:pPr>
    </w:p>
    <w:p w:rsidR="007C69A8" w:rsidRPr="006509E7" w:rsidRDefault="007C69A8" w:rsidP="007C69A8">
      <w:pPr>
        <w:spacing w:after="0" w:line="240" w:lineRule="auto"/>
        <w:jc w:val="center"/>
        <w:rPr>
          <w:rFonts w:ascii="Times New Roman" w:eastAsia="Times New Roman" w:hAnsi="Times New Roman"/>
          <w:b/>
          <w:color w:val="000000"/>
          <w:sz w:val="20"/>
          <w:szCs w:val="20"/>
        </w:rPr>
      </w:pPr>
      <w:bookmarkStart w:id="0" w:name="Par34"/>
      <w:bookmarkEnd w:id="0"/>
      <w:r w:rsidRPr="006509E7">
        <w:rPr>
          <w:rFonts w:ascii="Times New Roman" w:eastAsia="Times New Roman" w:hAnsi="Times New Roman"/>
          <w:b/>
          <w:color w:val="000000"/>
          <w:sz w:val="20"/>
          <w:szCs w:val="20"/>
        </w:rPr>
        <w:t>Порядок  санкционирования оплаты денежных обязательств получателей</w:t>
      </w:r>
    </w:p>
    <w:p w:rsidR="007C69A8" w:rsidRPr="006509E7" w:rsidRDefault="007C69A8" w:rsidP="007C69A8">
      <w:pPr>
        <w:spacing w:after="0" w:line="240" w:lineRule="auto"/>
        <w:jc w:val="center"/>
        <w:rPr>
          <w:rFonts w:ascii="Times New Roman" w:eastAsia="Times New Roman" w:hAnsi="Times New Roman"/>
          <w:b/>
          <w:color w:val="000000"/>
          <w:sz w:val="20"/>
          <w:szCs w:val="20"/>
        </w:rPr>
      </w:pPr>
      <w:r w:rsidRPr="006509E7">
        <w:rPr>
          <w:rFonts w:ascii="Times New Roman" w:eastAsia="Times New Roman" w:hAnsi="Times New Roman"/>
          <w:b/>
          <w:color w:val="000000"/>
          <w:sz w:val="20"/>
          <w:szCs w:val="20"/>
        </w:rPr>
        <w:t xml:space="preserve"> средств бюджета </w:t>
      </w:r>
      <w:proofErr w:type="spellStart"/>
      <w:r w:rsidRPr="006509E7">
        <w:rPr>
          <w:rFonts w:ascii="Times New Roman" w:eastAsia="Times New Roman" w:hAnsi="Times New Roman"/>
          <w:b/>
          <w:bCs/>
          <w:color w:val="000000"/>
          <w:sz w:val="20"/>
          <w:szCs w:val="20"/>
        </w:rPr>
        <w:t>Битковского</w:t>
      </w:r>
      <w:proofErr w:type="spellEnd"/>
      <w:r w:rsidRPr="006509E7">
        <w:rPr>
          <w:rFonts w:ascii="Times New Roman" w:eastAsia="Times New Roman" w:hAnsi="Times New Roman"/>
          <w:b/>
          <w:bCs/>
          <w:color w:val="000000"/>
          <w:sz w:val="20"/>
          <w:szCs w:val="20"/>
        </w:rPr>
        <w:t xml:space="preserve"> сельсовета </w:t>
      </w:r>
      <w:proofErr w:type="spellStart"/>
      <w:r w:rsidRPr="006509E7">
        <w:rPr>
          <w:rFonts w:ascii="Times New Roman" w:eastAsia="Times New Roman" w:hAnsi="Times New Roman"/>
          <w:b/>
          <w:bCs/>
          <w:color w:val="000000"/>
          <w:sz w:val="20"/>
          <w:szCs w:val="20"/>
        </w:rPr>
        <w:t>Сузунского</w:t>
      </w:r>
      <w:proofErr w:type="spellEnd"/>
      <w:r w:rsidRPr="006509E7">
        <w:rPr>
          <w:rFonts w:ascii="Times New Roman" w:eastAsia="Times New Roman" w:hAnsi="Times New Roman"/>
          <w:b/>
          <w:bCs/>
          <w:color w:val="000000"/>
          <w:sz w:val="20"/>
          <w:szCs w:val="20"/>
        </w:rPr>
        <w:t xml:space="preserve">  района Новосибирской области</w:t>
      </w:r>
      <w:r w:rsidRPr="006509E7">
        <w:rPr>
          <w:rFonts w:ascii="Times New Roman" w:eastAsia="Times New Roman" w:hAnsi="Times New Roman"/>
          <w:b/>
          <w:color w:val="000000"/>
          <w:sz w:val="20"/>
          <w:szCs w:val="20"/>
        </w:rPr>
        <w:t xml:space="preserve"> за счет межбюджетных трансфертов, предоставляемых из федерального бюджета в форме субсидий, субвенций </w:t>
      </w:r>
    </w:p>
    <w:p w:rsidR="007C69A8" w:rsidRPr="006509E7" w:rsidRDefault="007C69A8" w:rsidP="007C69A8">
      <w:pPr>
        <w:spacing w:after="0" w:line="240" w:lineRule="auto"/>
        <w:jc w:val="center"/>
        <w:rPr>
          <w:rFonts w:ascii="Times New Roman" w:eastAsia="Times New Roman" w:hAnsi="Times New Roman"/>
          <w:b/>
          <w:color w:val="000000"/>
          <w:sz w:val="20"/>
          <w:szCs w:val="20"/>
        </w:rPr>
      </w:pPr>
      <w:r w:rsidRPr="006509E7">
        <w:rPr>
          <w:rFonts w:ascii="Times New Roman" w:eastAsia="Times New Roman" w:hAnsi="Times New Roman"/>
          <w:b/>
          <w:color w:val="000000"/>
          <w:sz w:val="20"/>
          <w:szCs w:val="20"/>
        </w:rPr>
        <w:t>и иных межбюджетных трансфертов, имеющих целевое назначение</w:t>
      </w:r>
    </w:p>
    <w:p w:rsidR="007C69A8" w:rsidRPr="006509E7" w:rsidRDefault="007C69A8" w:rsidP="007C69A8">
      <w:pPr>
        <w:spacing w:after="0" w:line="240" w:lineRule="auto"/>
        <w:jc w:val="center"/>
        <w:rPr>
          <w:rFonts w:ascii="Times New Roman" w:eastAsia="Times New Roman" w:hAnsi="Times New Roman"/>
          <w:b/>
          <w:color w:val="000000"/>
          <w:sz w:val="20"/>
          <w:szCs w:val="20"/>
        </w:rPr>
      </w:pP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1. Настоящий Порядок устанавливает порядок санкционирования органом, осуществляющим открытие и ведение лицевых счетов, оплаты денежных обязательств за счет межбюджетных трансфертов, предоставляемых из федерального бюджета в форме субсидий, субвенций и иных межбюджетных трансфертов, имеющих целевое назначение, получателей средств бюджета </w:t>
      </w:r>
      <w:proofErr w:type="spellStart"/>
      <w:r w:rsidRPr="006509E7">
        <w:rPr>
          <w:rFonts w:ascii="Times New Roman" w:eastAsia="Times New Roman" w:hAnsi="Times New Roman"/>
          <w:color w:val="000000"/>
          <w:sz w:val="20"/>
          <w:szCs w:val="20"/>
        </w:rPr>
        <w:t>Битковского</w:t>
      </w:r>
      <w:proofErr w:type="spellEnd"/>
      <w:r w:rsidRPr="006509E7">
        <w:rPr>
          <w:rFonts w:ascii="Times New Roman" w:eastAsia="Times New Roman" w:hAnsi="Times New Roman"/>
          <w:color w:val="000000"/>
          <w:sz w:val="20"/>
          <w:szCs w:val="20"/>
        </w:rPr>
        <w:t xml:space="preserve"> </w:t>
      </w:r>
      <w:r w:rsidRPr="006509E7">
        <w:rPr>
          <w:rFonts w:ascii="Times New Roman" w:eastAsia="Times New Roman" w:hAnsi="Times New Roman"/>
          <w:bCs/>
          <w:color w:val="000000"/>
          <w:sz w:val="20"/>
          <w:szCs w:val="20"/>
        </w:rPr>
        <w:t xml:space="preserve">сельсовета </w:t>
      </w:r>
      <w:proofErr w:type="spellStart"/>
      <w:r w:rsidRPr="006509E7">
        <w:rPr>
          <w:rFonts w:ascii="Times New Roman" w:eastAsia="Times New Roman" w:hAnsi="Times New Roman"/>
          <w:bCs/>
          <w:color w:val="000000"/>
          <w:sz w:val="20"/>
          <w:szCs w:val="20"/>
        </w:rPr>
        <w:t>Сузунского</w:t>
      </w:r>
      <w:proofErr w:type="spellEnd"/>
      <w:r w:rsidRPr="006509E7">
        <w:rPr>
          <w:rFonts w:ascii="Times New Roman" w:eastAsia="Times New Roman" w:hAnsi="Times New Roman"/>
          <w:bCs/>
          <w:color w:val="000000"/>
          <w:sz w:val="20"/>
          <w:szCs w:val="20"/>
        </w:rPr>
        <w:t xml:space="preserve">  района Новосибирской области</w:t>
      </w:r>
      <w:r w:rsidRPr="006509E7">
        <w:rPr>
          <w:rFonts w:ascii="Times New Roman" w:eastAsia="Times New Roman" w:hAnsi="Times New Roman"/>
          <w:color w:val="000000"/>
          <w:sz w:val="20"/>
          <w:szCs w:val="20"/>
        </w:rPr>
        <w:t xml:space="preserve"> (далее - получатели средств).</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2. </w:t>
      </w:r>
      <w:proofErr w:type="gramStart"/>
      <w:r w:rsidRPr="006509E7">
        <w:rPr>
          <w:rFonts w:ascii="Times New Roman" w:eastAsia="Times New Roman" w:hAnsi="Times New Roman"/>
          <w:color w:val="000000"/>
          <w:sz w:val="20"/>
          <w:szCs w:val="20"/>
        </w:rPr>
        <w:t xml:space="preserve">Для оплаты денежных обязательств получатели средств представляют в орган, осуществляющий открытие и ведение лицевых счетов, по месту их обслуживания Заявку на кассовый расход (код по ведомственному </w:t>
      </w:r>
      <w:r w:rsidRPr="006509E7">
        <w:rPr>
          <w:rFonts w:ascii="Times New Roman" w:eastAsia="Times New Roman" w:hAnsi="Times New Roman"/>
          <w:color w:val="000000"/>
          <w:sz w:val="20"/>
          <w:szCs w:val="20"/>
        </w:rPr>
        <w:lastRenderedPageBreak/>
        <w:t>классификатору форм документов (далее - код по КФД) 0531801), или Заявку на получение наличных денег (код по КФД 0531802), или Заявку на получение наличных денежных средств, перечисляемых на карту (код по КФД 0531844) (далее - Заявки</w:t>
      </w:r>
      <w:proofErr w:type="gramEnd"/>
      <w:r w:rsidRPr="006509E7">
        <w:rPr>
          <w:rFonts w:ascii="Times New Roman" w:eastAsia="Times New Roman" w:hAnsi="Times New Roman"/>
          <w:color w:val="000000"/>
          <w:sz w:val="20"/>
          <w:szCs w:val="20"/>
        </w:rPr>
        <w:t>) в порядке, установленном в соответствии с бюджетным законодательством Российской Федерации.</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Заявка при наличии электронного документооборота между получателем средств и органом, осуществляющим открытие и ведение лицевых счетов, представляется в электронном виде с применением электронной   подписи (далее - в электронном виде). При отсутствии электронного документооборота с применением электронной  подписи Заявка представляется на бумажном носителе с одновременным представлением на машинном носителе (далее - на бумажном носителе).</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Заявка подписывается руководителем и главным бухгалтером (иными уполномоченными руководителем лицами) получателя средств.</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bookmarkStart w:id="1" w:name="Par49"/>
      <w:bookmarkEnd w:id="1"/>
      <w:r w:rsidRPr="006509E7">
        <w:rPr>
          <w:rFonts w:ascii="Times New Roman" w:eastAsia="Times New Roman" w:hAnsi="Times New Roman"/>
          <w:color w:val="000000"/>
          <w:sz w:val="20"/>
          <w:szCs w:val="20"/>
        </w:rPr>
        <w:t xml:space="preserve">3. </w:t>
      </w:r>
      <w:proofErr w:type="gramStart"/>
      <w:r w:rsidRPr="006509E7">
        <w:rPr>
          <w:rFonts w:ascii="Times New Roman" w:eastAsia="Times New Roman" w:hAnsi="Times New Roman"/>
          <w:color w:val="000000"/>
          <w:sz w:val="20"/>
          <w:szCs w:val="20"/>
        </w:rPr>
        <w:t>Уполномоченный руководителем органа, осуществляющего открытие и ведение лицевых счетов, работник не позднее рабочего дня, следующего за днем представления получателем средств Заявки в орган, осуществляющий открытие и ведение лицевых счетов, проверяет Заявку на соответствие установленной форме, наличие в ней реквизитов и показателей, предусмотренных </w:t>
      </w:r>
      <w:hyperlink r:id="rId9" w:anchor="Par51" w:history="1">
        <w:r w:rsidRPr="006509E7">
          <w:rPr>
            <w:rFonts w:ascii="Times New Roman" w:eastAsia="Times New Roman" w:hAnsi="Times New Roman"/>
            <w:sz w:val="20"/>
            <w:szCs w:val="20"/>
          </w:rPr>
          <w:t>пунктом 5</w:t>
        </w:r>
      </w:hyperlink>
      <w:r w:rsidRPr="006509E7">
        <w:rPr>
          <w:rFonts w:ascii="Times New Roman" w:eastAsia="Times New Roman" w:hAnsi="Times New Roman"/>
          <w:color w:val="000000"/>
          <w:sz w:val="20"/>
          <w:szCs w:val="20"/>
        </w:rPr>
        <w:t> настоящего Порядка, наличие документов, предусмотренных </w:t>
      </w:r>
      <w:hyperlink r:id="rId10" w:anchor="Par80" w:history="1">
        <w:r w:rsidRPr="006509E7">
          <w:rPr>
            <w:rFonts w:ascii="Times New Roman" w:eastAsia="Times New Roman" w:hAnsi="Times New Roman"/>
            <w:sz w:val="20"/>
            <w:szCs w:val="20"/>
          </w:rPr>
          <w:t>пунктами 7</w:t>
        </w:r>
      </w:hyperlink>
      <w:r w:rsidRPr="006509E7">
        <w:rPr>
          <w:rFonts w:ascii="Times New Roman" w:eastAsia="Times New Roman" w:hAnsi="Times New Roman"/>
          <w:color w:val="000000"/>
          <w:sz w:val="20"/>
          <w:szCs w:val="20"/>
        </w:rPr>
        <w:t>, </w:t>
      </w:r>
      <w:hyperlink r:id="rId11" w:anchor="Par96" w:history="1">
        <w:r w:rsidRPr="006509E7">
          <w:rPr>
            <w:rFonts w:ascii="Times New Roman" w:eastAsia="Times New Roman" w:hAnsi="Times New Roman"/>
            <w:sz w:val="20"/>
            <w:szCs w:val="20"/>
          </w:rPr>
          <w:t>9</w:t>
        </w:r>
      </w:hyperlink>
      <w:r w:rsidRPr="006509E7">
        <w:rPr>
          <w:rFonts w:ascii="Times New Roman" w:eastAsia="Times New Roman" w:hAnsi="Times New Roman"/>
          <w:color w:val="000000"/>
          <w:sz w:val="20"/>
          <w:szCs w:val="20"/>
        </w:rPr>
        <w:t> настоящего Порядка, а также соответствие показателей Заявки указанным</w:t>
      </w:r>
      <w:proofErr w:type="gramEnd"/>
      <w:r w:rsidRPr="006509E7">
        <w:rPr>
          <w:rFonts w:ascii="Times New Roman" w:eastAsia="Times New Roman" w:hAnsi="Times New Roman"/>
          <w:color w:val="000000"/>
          <w:sz w:val="20"/>
          <w:szCs w:val="20"/>
        </w:rPr>
        <w:t xml:space="preserve"> в ней документам в соответствии с условиями </w:t>
      </w:r>
      <w:hyperlink r:id="rId12" w:anchor="Par77" w:history="1">
        <w:r w:rsidRPr="006509E7">
          <w:rPr>
            <w:rFonts w:ascii="Times New Roman" w:eastAsia="Times New Roman" w:hAnsi="Times New Roman"/>
            <w:sz w:val="20"/>
            <w:szCs w:val="20"/>
          </w:rPr>
          <w:t>пункта 6</w:t>
        </w:r>
      </w:hyperlink>
      <w:r w:rsidRPr="006509E7">
        <w:rPr>
          <w:rFonts w:ascii="Times New Roman" w:eastAsia="Times New Roman" w:hAnsi="Times New Roman"/>
          <w:color w:val="000000"/>
          <w:sz w:val="20"/>
          <w:szCs w:val="20"/>
        </w:rPr>
        <w:t> настоящего Порядка и соответствующим требованиям, установленным </w:t>
      </w:r>
      <w:hyperlink r:id="rId13" w:anchor="Par98" w:history="1">
        <w:r w:rsidRPr="006509E7">
          <w:rPr>
            <w:rFonts w:ascii="Times New Roman" w:eastAsia="Times New Roman" w:hAnsi="Times New Roman"/>
            <w:sz w:val="20"/>
            <w:szCs w:val="20"/>
          </w:rPr>
          <w:t>пунктами 10</w:t>
        </w:r>
      </w:hyperlink>
      <w:r w:rsidRPr="006509E7">
        <w:rPr>
          <w:rFonts w:ascii="Times New Roman" w:eastAsia="Times New Roman" w:hAnsi="Times New Roman"/>
          <w:color w:val="000000"/>
          <w:sz w:val="20"/>
          <w:szCs w:val="20"/>
        </w:rPr>
        <w:t>, </w:t>
      </w:r>
      <w:hyperlink r:id="rId14" w:anchor="Par105" w:history="1">
        <w:r w:rsidRPr="006509E7">
          <w:rPr>
            <w:rFonts w:ascii="Times New Roman" w:eastAsia="Times New Roman" w:hAnsi="Times New Roman"/>
            <w:sz w:val="20"/>
            <w:szCs w:val="20"/>
          </w:rPr>
          <w:t>11</w:t>
        </w:r>
      </w:hyperlink>
      <w:r w:rsidRPr="006509E7">
        <w:rPr>
          <w:rFonts w:ascii="Times New Roman" w:eastAsia="Times New Roman" w:hAnsi="Times New Roman"/>
          <w:color w:val="000000"/>
          <w:sz w:val="20"/>
          <w:szCs w:val="20"/>
        </w:rPr>
        <w:t> настоящего Порядка.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bookmarkStart w:id="2" w:name="Par50"/>
      <w:bookmarkEnd w:id="2"/>
      <w:r w:rsidRPr="006509E7">
        <w:rPr>
          <w:rFonts w:ascii="Times New Roman" w:eastAsia="Times New Roman" w:hAnsi="Times New Roman"/>
          <w:color w:val="000000"/>
          <w:sz w:val="20"/>
          <w:szCs w:val="20"/>
        </w:rPr>
        <w:t>4. Уполномоченный руководителем органа, осуществляющего открытие и ведение лицевых счетов, работник не позднее срока, установленного </w:t>
      </w:r>
      <w:hyperlink r:id="rId15" w:anchor="Par49" w:history="1">
        <w:r w:rsidRPr="006509E7">
          <w:rPr>
            <w:rFonts w:ascii="Times New Roman" w:eastAsia="Times New Roman" w:hAnsi="Times New Roman"/>
            <w:sz w:val="20"/>
            <w:szCs w:val="20"/>
          </w:rPr>
          <w:t>пунктом 3</w:t>
        </w:r>
      </w:hyperlink>
      <w:r w:rsidRPr="006509E7">
        <w:rPr>
          <w:rFonts w:ascii="Times New Roman" w:eastAsia="Times New Roman" w:hAnsi="Times New Roman"/>
          <w:color w:val="000000"/>
          <w:sz w:val="20"/>
          <w:szCs w:val="20"/>
        </w:rPr>
        <w:t> настоящего Порядка, проверяет Заявку на соответствие установленной форме, соответствие подписей имеющимся образцам, представленным получателем сре</w:t>
      </w:r>
      <w:proofErr w:type="gramStart"/>
      <w:r w:rsidRPr="006509E7">
        <w:rPr>
          <w:rFonts w:ascii="Times New Roman" w:eastAsia="Times New Roman" w:hAnsi="Times New Roman"/>
          <w:color w:val="000000"/>
          <w:sz w:val="20"/>
          <w:szCs w:val="20"/>
        </w:rPr>
        <w:t>дств в п</w:t>
      </w:r>
      <w:proofErr w:type="gramEnd"/>
      <w:r w:rsidRPr="006509E7">
        <w:rPr>
          <w:rFonts w:ascii="Times New Roman" w:eastAsia="Times New Roman" w:hAnsi="Times New Roman"/>
          <w:color w:val="000000"/>
          <w:sz w:val="20"/>
          <w:szCs w:val="20"/>
        </w:rPr>
        <w:t>орядке, установленном для открытия соответствующего лицевого счета.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bookmarkStart w:id="3" w:name="Par51"/>
      <w:bookmarkEnd w:id="3"/>
      <w:r w:rsidRPr="006509E7">
        <w:rPr>
          <w:rFonts w:ascii="Times New Roman" w:eastAsia="Times New Roman" w:hAnsi="Times New Roman"/>
          <w:color w:val="000000"/>
          <w:sz w:val="20"/>
          <w:szCs w:val="20"/>
        </w:rPr>
        <w:t>5. Заявка проверяется на наличие в ней следующих реквизитов и показателей:</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1) номера соответствующего лицевого счета, открытого получателю средств;</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proofErr w:type="gramStart"/>
      <w:r w:rsidRPr="006509E7">
        <w:rPr>
          <w:rFonts w:ascii="Times New Roman" w:eastAsia="Times New Roman" w:hAnsi="Times New Roman"/>
          <w:color w:val="000000"/>
          <w:sz w:val="20"/>
          <w:szCs w:val="20"/>
        </w:rPr>
        <w:t>2) кодов классификации расходов бюджетов, по которым необходимо произвести кассовый расход (кассовую выплату), а также текстового назначения платежа;</w:t>
      </w:r>
      <w:proofErr w:type="gramEnd"/>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proofErr w:type="gramStart"/>
      <w:r w:rsidRPr="006509E7">
        <w:rPr>
          <w:rFonts w:ascii="Times New Roman" w:eastAsia="Times New Roman" w:hAnsi="Times New Roman"/>
          <w:color w:val="000000"/>
          <w:sz w:val="20"/>
          <w:szCs w:val="20"/>
        </w:rPr>
        <w:t>3) суммы кассового расхода (кассовой выплаты) и кода валюты в соответствии с Общероссийским </w:t>
      </w:r>
      <w:hyperlink r:id="rId16" w:history="1">
        <w:r w:rsidRPr="006509E7">
          <w:rPr>
            <w:rFonts w:ascii="Times New Roman" w:eastAsia="Times New Roman" w:hAnsi="Times New Roman"/>
            <w:sz w:val="20"/>
            <w:szCs w:val="20"/>
          </w:rPr>
          <w:t>классификатором</w:t>
        </w:r>
      </w:hyperlink>
      <w:r w:rsidRPr="006509E7">
        <w:rPr>
          <w:rFonts w:ascii="Times New Roman" w:eastAsia="Times New Roman" w:hAnsi="Times New Roman"/>
          <w:color w:val="000000"/>
          <w:sz w:val="20"/>
          <w:szCs w:val="20"/>
        </w:rPr>
        <w:t> валют, в которой он должен быть произведен;</w:t>
      </w:r>
      <w:proofErr w:type="gramEnd"/>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4) суммы кассового расхода (кассовой выплаты) в валюте Российской Федерации, в рублевом эквиваленте, исчисленном на дату оформления Заявки;</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5) суммы налога на добавленную стоимость (при наличии);</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6) вида средств (средства бюджета);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7) наименования, банковских реквизитов, идентификационного номера налогоплательщика (ИНН) и кода причины постановки на учет (КПП) получателя денежных средств по Заявке;</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8) номера и серии чека (при наличном способе оплаты денежного обязательства);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9) срока действия чека (при наличном способе оплаты денежного обязательства);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10) фамилии, имени и отчества получателя средств по чеку (при наличном способе оплаты денежного обязательства);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11) данных документов, удостоверяющих личность получателя средств по чеку (при наличном способе оплаты денежного обязательства);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12) данных для осуществления налоговых и иных обязательных платежей в бюджеты бюджетной системы Российской Федерации (при необходимости);</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bookmarkStart w:id="4" w:name="Par64"/>
      <w:bookmarkEnd w:id="4"/>
      <w:proofErr w:type="gramStart"/>
      <w:r w:rsidRPr="006509E7">
        <w:rPr>
          <w:rFonts w:ascii="Times New Roman" w:eastAsia="Times New Roman" w:hAnsi="Times New Roman"/>
          <w:color w:val="000000"/>
          <w:sz w:val="20"/>
          <w:szCs w:val="20"/>
        </w:rPr>
        <w:t>13) реквизитов (номер, дата) и предмета договора (изменения к договору) или муниципального контракта (изменения к муниципальному контракту) на поставку товаров, выполнение работ, оказание услуг для муниципальных нужд, инвестиционного договора (далее - муниципальный контракт на поставку товаров, выполнение работ, оказание услуг) или договора аренды и (или) реквизитов (тип, номер, дата) документа, подтверждающего возникновение денежного обязательства при поставке товаров (накладная, и (или) акт</w:t>
      </w:r>
      <w:proofErr w:type="gramEnd"/>
      <w:r w:rsidRPr="006509E7">
        <w:rPr>
          <w:rFonts w:ascii="Times New Roman" w:eastAsia="Times New Roman" w:hAnsi="Times New Roman"/>
          <w:color w:val="000000"/>
          <w:sz w:val="20"/>
          <w:szCs w:val="20"/>
        </w:rPr>
        <w:t xml:space="preserve"> </w:t>
      </w:r>
      <w:proofErr w:type="gramStart"/>
      <w:r w:rsidRPr="006509E7">
        <w:rPr>
          <w:rFonts w:ascii="Times New Roman" w:eastAsia="Times New Roman" w:hAnsi="Times New Roman"/>
          <w:color w:val="000000"/>
          <w:sz w:val="20"/>
          <w:szCs w:val="20"/>
        </w:rPr>
        <w:t>приемки-передачи, и (или) счет-фактура), выполнении работ, оказании услуг (акт выполненных работ (услуг), и (или) счет, и (или) счет-фактура), при инвестировании в строительство - отчета Заказчика (Застройщика) о суммах, направленных генеральному подрядчику (подрядчикам) на строительство объекта капитального строительства на последнюю отчетную дату (квартал), согласованного с инвестором и главным распорядителем бюджетных средств, или отчета Заказчика (Застройщика) о степени готовности объекта капитального строительства), согласованного</w:t>
      </w:r>
      <w:proofErr w:type="gramEnd"/>
      <w:r w:rsidRPr="006509E7">
        <w:rPr>
          <w:rFonts w:ascii="Times New Roman" w:eastAsia="Times New Roman" w:hAnsi="Times New Roman"/>
          <w:color w:val="000000"/>
          <w:sz w:val="20"/>
          <w:szCs w:val="20"/>
        </w:rPr>
        <w:t xml:space="preserve"> </w:t>
      </w:r>
      <w:proofErr w:type="gramStart"/>
      <w:r w:rsidRPr="006509E7">
        <w:rPr>
          <w:rFonts w:ascii="Times New Roman" w:eastAsia="Times New Roman" w:hAnsi="Times New Roman"/>
          <w:color w:val="000000"/>
          <w:sz w:val="20"/>
          <w:szCs w:val="20"/>
        </w:rPr>
        <w:t>с инвестором и главным распорядителем бюджетных средств, номера и даты исполнительного документа (исполнительный лист, судебный приказ), при предоставлении субсидий в соответствии со </w:t>
      </w:r>
      <w:hyperlink r:id="rId17" w:history="1">
        <w:r w:rsidRPr="006509E7">
          <w:rPr>
            <w:rFonts w:ascii="Times New Roman" w:eastAsia="Times New Roman" w:hAnsi="Times New Roman"/>
            <w:sz w:val="20"/>
            <w:szCs w:val="20"/>
          </w:rPr>
          <w:t>статьей 78</w:t>
        </w:r>
      </w:hyperlink>
      <w:r w:rsidRPr="006509E7">
        <w:rPr>
          <w:rFonts w:ascii="Times New Roman" w:eastAsia="Times New Roman" w:hAnsi="Times New Roman"/>
          <w:color w:val="000000"/>
          <w:sz w:val="20"/>
          <w:szCs w:val="20"/>
        </w:rPr>
        <w:t> и </w:t>
      </w:r>
      <w:hyperlink r:id="rId18" w:history="1">
        <w:r w:rsidRPr="006509E7">
          <w:rPr>
            <w:rFonts w:ascii="Times New Roman" w:eastAsia="Times New Roman" w:hAnsi="Times New Roman"/>
            <w:sz w:val="20"/>
            <w:szCs w:val="20"/>
          </w:rPr>
          <w:t>абзацами первым</w:t>
        </w:r>
      </w:hyperlink>
      <w:r w:rsidRPr="006509E7">
        <w:rPr>
          <w:rFonts w:ascii="Times New Roman" w:eastAsia="Times New Roman" w:hAnsi="Times New Roman"/>
          <w:color w:val="000000"/>
          <w:sz w:val="20"/>
          <w:szCs w:val="20"/>
        </w:rPr>
        <w:t> и </w:t>
      </w:r>
      <w:hyperlink r:id="rId19" w:history="1">
        <w:r w:rsidRPr="006509E7">
          <w:rPr>
            <w:rFonts w:ascii="Times New Roman" w:eastAsia="Times New Roman" w:hAnsi="Times New Roman"/>
            <w:sz w:val="20"/>
            <w:szCs w:val="20"/>
          </w:rPr>
          <w:t>вторым пункта 1 статьи 78.1</w:t>
        </w:r>
      </w:hyperlink>
      <w:r w:rsidRPr="006509E7">
        <w:rPr>
          <w:rFonts w:ascii="Times New Roman" w:eastAsia="Times New Roman" w:hAnsi="Times New Roman"/>
          <w:color w:val="000000"/>
          <w:sz w:val="20"/>
          <w:szCs w:val="20"/>
        </w:rPr>
        <w:t> Бюджетного кодекса Российской Федерации - соответствие суммы и направления расходования средств, указанных в соглашении о предоставлении субсидии, иных документов, подтверждающих возникновение денежных обязательств, предусмотренных федеральными законами, указами Президента</w:t>
      </w:r>
      <w:proofErr w:type="gramEnd"/>
      <w:r w:rsidRPr="006509E7">
        <w:rPr>
          <w:rFonts w:ascii="Times New Roman" w:eastAsia="Times New Roman" w:hAnsi="Times New Roman"/>
          <w:color w:val="000000"/>
          <w:sz w:val="20"/>
          <w:szCs w:val="20"/>
        </w:rPr>
        <w:t xml:space="preserve"> Российской Федерации, постановлениями Правительства Российской Федерации, правовыми актами Министерства финансов Российской Федерации, правовыми актами Новосибирской области, муниципальными актами (далее - документы, подтверждающие возникновение денежных обязательств), в соответствии с </w:t>
      </w:r>
      <w:hyperlink r:id="rId20" w:anchor="Par77" w:history="1">
        <w:r w:rsidRPr="006509E7">
          <w:rPr>
            <w:rFonts w:ascii="Times New Roman" w:eastAsia="Times New Roman" w:hAnsi="Times New Roman"/>
            <w:sz w:val="20"/>
            <w:szCs w:val="20"/>
          </w:rPr>
          <w:t>пунктом 6</w:t>
        </w:r>
      </w:hyperlink>
      <w:r w:rsidRPr="006509E7">
        <w:rPr>
          <w:rFonts w:ascii="Times New Roman" w:eastAsia="Times New Roman" w:hAnsi="Times New Roman"/>
          <w:color w:val="000000"/>
          <w:sz w:val="20"/>
          <w:szCs w:val="20"/>
        </w:rPr>
        <w:t xml:space="preserve"> настоящего Порядка.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Положения </w:t>
      </w:r>
      <w:hyperlink r:id="rId21" w:anchor="Par64" w:history="1">
        <w:r w:rsidRPr="006509E7">
          <w:rPr>
            <w:rFonts w:ascii="Times New Roman" w:eastAsia="Times New Roman" w:hAnsi="Times New Roman"/>
            <w:sz w:val="20"/>
            <w:szCs w:val="20"/>
          </w:rPr>
          <w:t>подпункта 13</w:t>
        </w:r>
      </w:hyperlink>
      <w:r w:rsidRPr="006509E7">
        <w:rPr>
          <w:rFonts w:ascii="Times New Roman" w:eastAsia="Times New Roman" w:hAnsi="Times New Roman"/>
          <w:color w:val="000000"/>
          <w:sz w:val="20"/>
          <w:szCs w:val="20"/>
        </w:rPr>
        <w:t> настоящего пункта не применяются:</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в части счета для подтверждения возникновения денежных обязательств по оплате договоров на оказание услуг, заключенных получателем сре</w:t>
      </w:r>
      <w:proofErr w:type="gramStart"/>
      <w:r w:rsidRPr="006509E7">
        <w:rPr>
          <w:rFonts w:ascii="Times New Roman" w:eastAsia="Times New Roman" w:hAnsi="Times New Roman"/>
          <w:color w:val="000000"/>
          <w:sz w:val="20"/>
          <w:szCs w:val="20"/>
        </w:rPr>
        <w:t>дств с ф</w:t>
      </w:r>
      <w:proofErr w:type="gramEnd"/>
      <w:r w:rsidRPr="006509E7">
        <w:rPr>
          <w:rFonts w:ascii="Times New Roman" w:eastAsia="Times New Roman" w:hAnsi="Times New Roman"/>
          <w:color w:val="000000"/>
          <w:sz w:val="20"/>
          <w:szCs w:val="20"/>
        </w:rPr>
        <w:t>изическим лицом, не являющимся индивидуальным предпринимателем;</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при проверке Заявки на получение наличных денег или Заявки на получение наличных денежных средств, перечисляемых на карту.</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Формирование Заявки осуществляется получателем средств на оплату денежных обязательств в рамках одного бюджетного обязательства.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В одной Заявке может содержаться несколько сумм кассовых расходов (кассовых выплат) по разным кодам классификации расходов бюджетов по денежным обязательствам в рамках одного бюджетного обязательства;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bookmarkStart w:id="5" w:name="Par77"/>
      <w:bookmarkEnd w:id="5"/>
      <w:r w:rsidRPr="006509E7">
        <w:rPr>
          <w:rFonts w:ascii="Times New Roman" w:eastAsia="Times New Roman" w:hAnsi="Times New Roman"/>
          <w:color w:val="000000"/>
          <w:sz w:val="20"/>
          <w:szCs w:val="20"/>
        </w:rPr>
        <w:lastRenderedPageBreak/>
        <w:t xml:space="preserve">6. </w:t>
      </w:r>
      <w:proofErr w:type="gramStart"/>
      <w:r w:rsidRPr="006509E7">
        <w:rPr>
          <w:rFonts w:ascii="Times New Roman" w:eastAsia="Times New Roman" w:hAnsi="Times New Roman"/>
          <w:color w:val="000000"/>
          <w:sz w:val="20"/>
          <w:szCs w:val="20"/>
        </w:rPr>
        <w:t>Получатель средств для оплаты денежных обязательств, возникающих по муниципальным контрактам на поставку товаров, выполнение работ, оказание услуг, указывает в Заявке в соответствии с требованиями, установленными в </w:t>
      </w:r>
      <w:hyperlink r:id="rId22" w:anchor="Par64" w:history="1">
        <w:r w:rsidRPr="006509E7">
          <w:rPr>
            <w:rFonts w:ascii="Times New Roman" w:eastAsia="Times New Roman" w:hAnsi="Times New Roman"/>
            <w:sz w:val="20"/>
            <w:szCs w:val="20"/>
          </w:rPr>
          <w:t>подпункте 13 пункта 5</w:t>
        </w:r>
      </w:hyperlink>
      <w:r w:rsidRPr="006509E7">
        <w:rPr>
          <w:rFonts w:ascii="Times New Roman" w:eastAsia="Times New Roman" w:hAnsi="Times New Roman"/>
          <w:color w:val="000000"/>
          <w:sz w:val="20"/>
          <w:szCs w:val="20"/>
        </w:rPr>
        <w:t> настоящего Порядка, реквизиты и предмет соответствующего муниципального контракта на поставку товаров, выполнение работ, оказание услуг, договора аренды, а также реквизиты документа, подтверждающего возникновение денежного обязательства.</w:t>
      </w:r>
      <w:proofErr w:type="gramEnd"/>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proofErr w:type="gramStart"/>
      <w:r w:rsidRPr="006509E7">
        <w:rPr>
          <w:rFonts w:ascii="Times New Roman" w:eastAsia="Times New Roman" w:hAnsi="Times New Roman"/>
          <w:color w:val="000000"/>
          <w:sz w:val="20"/>
          <w:szCs w:val="20"/>
        </w:rPr>
        <w:t>Для оплаты денежных обязательств при поставке товаров, выполнении работ, оказании услуг, в случаях, когда заключение муниципальных контрактов на поставку товаров, выполнение работ, оказание услуг законодательством Российской Федерации и (или) муниципальным образованием не предусмотрено, в Заявке указываются в соответствии с требованиями, установленными в </w:t>
      </w:r>
      <w:hyperlink r:id="rId23" w:anchor="Par64" w:history="1">
        <w:r w:rsidRPr="006509E7">
          <w:rPr>
            <w:rFonts w:ascii="Times New Roman" w:eastAsia="Times New Roman" w:hAnsi="Times New Roman"/>
            <w:sz w:val="20"/>
            <w:szCs w:val="20"/>
          </w:rPr>
          <w:t>подпункте 13 пункта 5</w:t>
        </w:r>
      </w:hyperlink>
      <w:r w:rsidRPr="006509E7">
        <w:rPr>
          <w:rFonts w:ascii="Times New Roman" w:eastAsia="Times New Roman" w:hAnsi="Times New Roman"/>
          <w:color w:val="000000"/>
          <w:sz w:val="20"/>
          <w:szCs w:val="20"/>
        </w:rPr>
        <w:t> настоящего Порядка, только реквизиты соответствующего документа, подтверждающего возникновение денежного обязательства.</w:t>
      </w:r>
      <w:proofErr w:type="gramEnd"/>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proofErr w:type="gramStart"/>
      <w:r w:rsidRPr="006509E7">
        <w:rPr>
          <w:rFonts w:ascii="Times New Roman" w:eastAsia="Times New Roman" w:hAnsi="Times New Roman"/>
          <w:color w:val="000000"/>
          <w:sz w:val="20"/>
          <w:szCs w:val="20"/>
        </w:rPr>
        <w:t>Для оплаты денежных обязательств по авансовым платежам в соответствии с условиями муниципального контракта на поставку</w:t>
      </w:r>
      <w:proofErr w:type="gramEnd"/>
      <w:r w:rsidRPr="006509E7">
        <w:rPr>
          <w:rFonts w:ascii="Times New Roman" w:eastAsia="Times New Roman" w:hAnsi="Times New Roman"/>
          <w:color w:val="000000"/>
          <w:sz w:val="20"/>
          <w:szCs w:val="20"/>
        </w:rPr>
        <w:t xml:space="preserve"> товаров, выполнение работ, оказание услуг в Заявке реквизиты документов, подтверждающих возникновение денежных обязательств, в соответствии с требованиями, установленными в </w:t>
      </w:r>
      <w:hyperlink r:id="rId24" w:anchor="Par64" w:history="1">
        <w:r w:rsidRPr="006509E7">
          <w:rPr>
            <w:rFonts w:ascii="Times New Roman" w:eastAsia="Times New Roman" w:hAnsi="Times New Roman"/>
            <w:sz w:val="20"/>
            <w:szCs w:val="20"/>
          </w:rPr>
          <w:t>подпункте 13 пункта 5</w:t>
        </w:r>
      </w:hyperlink>
      <w:r w:rsidRPr="006509E7">
        <w:rPr>
          <w:rFonts w:ascii="Times New Roman" w:eastAsia="Times New Roman" w:hAnsi="Times New Roman"/>
          <w:color w:val="000000"/>
          <w:sz w:val="20"/>
          <w:szCs w:val="20"/>
        </w:rPr>
        <w:t> настоящего Порядка, могут не указываться.</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bookmarkStart w:id="6" w:name="Par80"/>
      <w:bookmarkEnd w:id="6"/>
      <w:r w:rsidRPr="006509E7">
        <w:rPr>
          <w:rFonts w:ascii="Times New Roman" w:eastAsia="Times New Roman" w:hAnsi="Times New Roman"/>
          <w:color w:val="000000"/>
          <w:sz w:val="20"/>
          <w:szCs w:val="20"/>
        </w:rPr>
        <w:t xml:space="preserve">7. </w:t>
      </w:r>
      <w:proofErr w:type="gramStart"/>
      <w:r w:rsidRPr="006509E7">
        <w:rPr>
          <w:rFonts w:ascii="Times New Roman" w:eastAsia="Times New Roman" w:hAnsi="Times New Roman"/>
          <w:color w:val="000000"/>
          <w:sz w:val="20"/>
          <w:szCs w:val="20"/>
        </w:rPr>
        <w:t>Для подтверждения возникновения денежного обязательства получатель средств представляет в орган, осуществляющий открытие и ведение лицевых счетов, вместе с Заявкой указанные в ней в соответствии с </w:t>
      </w:r>
      <w:hyperlink r:id="rId25" w:anchor="Par64" w:history="1">
        <w:r w:rsidRPr="006509E7">
          <w:rPr>
            <w:rFonts w:ascii="Times New Roman" w:eastAsia="Times New Roman" w:hAnsi="Times New Roman"/>
            <w:sz w:val="20"/>
            <w:szCs w:val="20"/>
          </w:rPr>
          <w:t>подпунктом 13 пункта 5</w:t>
        </w:r>
      </w:hyperlink>
      <w:r w:rsidRPr="006509E7">
        <w:rPr>
          <w:rFonts w:ascii="Times New Roman" w:eastAsia="Times New Roman" w:hAnsi="Times New Roman"/>
          <w:color w:val="000000"/>
          <w:sz w:val="20"/>
          <w:szCs w:val="20"/>
        </w:rPr>
        <w:t> и </w:t>
      </w:r>
      <w:hyperlink r:id="rId26" w:anchor="Par77" w:history="1">
        <w:r w:rsidRPr="006509E7">
          <w:rPr>
            <w:rFonts w:ascii="Times New Roman" w:eastAsia="Times New Roman" w:hAnsi="Times New Roman"/>
            <w:sz w:val="20"/>
            <w:szCs w:val="20"/>
          </w:rPr>
          <w:t>пунктом 6</w:t>
        </w:r>
      </w:hyperlink>
      <w:r w:rsidRPr="006509E7">
        <w:rPr>
          <w:rFonts w:ascii="Times New Roman" w:eastAsia="Times New Roman" w:hAnsi="Times New Roman"/>
          <w:color w:val="000000"/>
          <w:sz w:val="20"/>
          <w:szCs w:val="20"/>
        </w:rPr>
        <w:t> настоящего Порядка соответствующий муниципальный контракт на поставку товаров, выполнение работ, оказание услуг или договор аренды и (или) документ, подтверждающий возникновение денежного обязательства (далее - документ-основание), согласно требованиям, установленным </w:t>
      </w:r>
      <w:hyperlink r:id="rId27" w:anchor="Par96" w:history="1">
        <w:r w:rsidRPr="006509E7">
          <w:rPr>
            <w:rFonts w:ascii="Times New Roman" w:eastAsia="Times New Roman" w:hAnsi="Times New Roman"/>
            <w:sz w:val="20"/>
            <w:szCs w:val="20"/>
          </w:rPr>
          <w:t>пунктом</w:t>
        </w:r>
        <w:proofErr w:type="gramEnd"/>
        <w:r w:rsidRPr="006509E7">
          <w:rPr>
            <w:rFonts w:ascii="Times New Roman" w:eastAsia="Times New Roman" w:hAnsi="Times New Roman"/>
            <w:sz w:val="20"/>
            <w:szCs w:val="20"/>
          </w:rPr>
          <w:t xml:space="preserve"> 9</w:t>
        </w:r>
      </w:hyperlink>
      <w:r w:rsidRPr="006509E7">
        <w:rPr>
          <w:rFonts w:ascii="Times New Roman" w:eastAsia="Times New Roman" w:hAnsi="Times New Roman"/>
          <w:color w:val="000000"/>
          <w:sz w:val="20"/>
          <w:szCs w:val="20"/>
        </w:rPr>
        <w:t> настоящего Порядка.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8. Требования, установленные </w:t>
      </w:r>
      <w:hyperlink r:id="rId28" w:anchor="Par80" w:history="1">
        <w:r w:rsidRPr="006509E7">
          <w:rPr>
            <w:rFonts w:ascii="Times New Roman" w:eastAsia="Times New Roman" w:hAnsi="Times New Roman"/>
            <w:sz w:val="20"/>
            <w:szCs w:val="20"/>
          </w:rPr>
          <w:t>пунктом 7</w:t>
        </w:r>
      </w:hyperlink>
      <w:r w:rsidRPr="006509E7">
        <w:rPr>
          <w:rFonts w:ascii="Times New Roman" w:eastAsia="Times New Roman" w:hAnsi="Times New Roman"/>
          <w:color w:val="000000"/>
          <w:sz w:val="20"/>
          <w:szCs w:val="20"/>
        </w:rPr>
        <w:t> настоящего Порядка, не распространяются на санкционирование оплаты следующих денежных обязательств:</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1) обеспечение выполнения функций муниципальных казенных учреждений (за исключением денежных обязательств по поставкам товаров, выполнению работ, оказанию услуг, аренде), предоставление субсидий в соответствии с </w:t>
      </w:r>
      <w:hyperlink r:id="rId29" w:history="1">
        <w:r w:rsidRPr="006509E7">
          <w:rPr>
            <w:rFonts w:ascii="Times New Roman" w:eastAsia="Times New Roman" w:hAnsi="Times New Roman"/>
            <w:sz w:val="20"/>
            <w:szCs w:val="20"/>
          </w:rPr>
          <w:t>абзацем первым пункта 1 статьи 78.1</w:t>
        </w:r>
      </w:hyperlink>
      <w:r w:rsidRPr="006509E7">
        <w:rPr>
          <w:rFonts w:ascii="Times New Roman" w:eastAsia="Times New Roman" w:hAnsi="Times New Roman"/>
          <w:color w:val="000000"/>
          <w:sz w:val="20"/>
          <w:szCs w:val="20"/>
        </w:rPr>
        <w:t> Бюджетного кодекса Российской Федерации;</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2) публичные обязательства;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bookmarkStart w:id="7" w:name="Par84"/>
      <w:bookmarkEnd w:id="7"/>
      <w:r w:rsidRPr="006509E7">
        <w:rPr>
          <w:rFonts w:ascii="Times New Roman" w:eastAsia="Times New Roman" w:hAnsi="Times New Roman"/>
          <w:color w:val="000000"/>
          <w:sz w:val="20"/>
          <w:szCs w:val="20"/>
        </w:rPr>
        <w:t>3) предоставление бюджетных инвестиций юридическим лицам, не являющимся государственными (муниципальными) учреждениями;</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bookmarkStart w:id="8" w:name="Par85"/>
      <w:bookmarkEnd w:id="8"/>
      <w:r w:rsidRPr="006509E7">
        <w:rPr>
          <w:rFonts w:ascii="Times New Roman" w:eastAsia="Times New Roman" w:hAnsi="Times New Roman"/>
          <w:color w:val="000000"/>
          <w:sz w:val="20"/>
          <w:szCs w:val="20"/>
        </w:rPr>
        <w:t>4) предоставление субсидий юридическим лицам, индивидуальным предпринимателям, физическим лицам - производителям товаров, работ, услуг;</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5) предоставление межбюджетных трансфертов;</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6) исполнение судебных актов по искам к </w:t>
      </w:r>
      <w:r w:rsidRPr="006509E7">
        <w:rPr>
          <w:rFonts w:ascii="Times New Roman" w:eastAsia="Times New Roman" w:hAnsi="Times New Roman"/>
          <w:bCs/>
          <w:color w:val="000000"/>
          <w:sz w:val="20"/>
          <w:szCs w:val="20"/>
        </w:rPr>
        <w:t>поселению</w:t>
      </w:r>
      <w:r w:rsidRPr="006509E7">
        <w:rPr>
          <w:rFonts w:ascii="Times New Roman" w:eastAsia="Times New Roman" w:hAnsi="Times New Roman"/>
          <w:color w:val="000000"/>
          <w:sz w:val="20"/>
          <w:szCs w:val="20"/>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w:t>
      </w:r>
      <w:r w:rsidRPr="006509E7">
        <w:rPr>
          <w:rFonts w:ascii="Times New Roman" w:eastAsia="Times New Roman" w:hAnsi="Times New Roman"/>
          <w:bCs/>
          <w:color w:val="000000"/>
          <w:sz w:val="20"/>
          <w:szCs w:val="20"/>
        </w:rPr>
        <w:t xml:space="preserve"> </w:t>
      </w:r>
      <w:r w:rsidRPr="006509E7">
        <w:rPr>
          <w:rFonts w:ascii="Times New Roman" w:eastAsia="Times New Roman" w:hAnsi="Times New Roman"/>
          <w:color w:val="000000"/>
          <w:sz w:val="20"/>
          <w:szCs w:val="20"/>
        </w:rPr>
        <w:t xml:space="preserve"> либо должностных лиц этих органов;</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7) услуги кредитных организаций по перечислению денежных средств;</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8) услуги почтовой связи по пересылке средств физическим лицам (в том числе пенсий, пособий);</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9) оплата налога на доходы физических лиц (НДФЛ), страховых взносов по договорам гражданско-правового характера с физическими лицами;</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10) кассовые выплаты, для осуществления которых действующим законодательством не предусмотрено заключение договоров.</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bookmarkStart w:id="9" w:name="Par96"/>
      <w:bookmarkEnd w:id="9"/>
      <w:r w:rsidRPr="006509E7">
        <w:rPr>
          <w:rFonts w:ascii="Times New Roman" w:eastAsia="Times New Roman" w:hAnsi="Times New Roman"/>
          <w:color w:val="000000"/>
          <w:sz w:val="20"/>
          <w:szCs w:val="20"/>
        </w:rPr>
        <w:t>9. Получатель сре</w:t>
      </w:r>
      <w:proofErr w:type="gramStart"/>
      <w:r w:rsidRPr="006509E7">
        <w:rPr>
          <w:rFonts w:ascii="Times New Roman" w:eastAsia="Times New Roman" w:hAnsi="Times New Roman"/>
          <w:color w:val="000000"/>
          <w:sz w:val="20"/>
          <w:szCs w:val="20"/>
        </w:rPr>
        <w:t>дств пр</w:t>
      </w:r>
      <w:proofErr w:type="gramEnd"/>
      <w:r w:rsidRPr="006509E7">
        <w:rPr>
          <w:rFonts w:ascii="Times New Roman" w:eastAsia="Times New Roman" w:hAnsi="Times New Roman"/>
          <w:color w:val="000000"/>
          <w:sz w:val="20"/>
          <w:szCs w:val="20"/>
        </w:rPr>
        <w:t>едставляет в орган, осуществляющий открытие и ведение лицевых счетов, документ-основание в форме электронной копии, созданной посредством сканирования, подтвержденной электронной   подписью уполномоченного лица получателя средств, либо на бумажном носителе.</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Прилагаемый к Заявке документ-основание на бумажном носителе подлежит возврату получателю средств.</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bookmarkStart w:id="10" w:name="Par98"/>
      <w:bookmarkEnd w:id="10"/>
      <w:r w:rsidRPr="006509E7">
        <w:rPr>
          <w:rFonts w:ascii="Times New Roman" w:eastAsia="Times New Roman" w:hAnsi="Times New Roman"/>
          <w:color w:val="000000"/>
          <w:sz w:val="20"/>
          <w:szCs w:val="20"/>
        </w:rPr>
        <w:t>10. При санкционировании оплаты денежных обязательств по расходам (за исключением расходов по публичным обязательствам), а также расходов по инвестиционным договорам, предметом которых является инвестирование в строительство объектов муниципальной собственности, осуществляется проверка Заявки по следующим направлениям:</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proofErr w:type="gramStart"/>
      <w:r w:rsidRPr="006509E7">
        <w:rPr>
          <w:rFonts w:ascii="Times New Roman" w:eastAsia="Times New Roman" w:hAnsi="Times New Roman"/>
          <w:color w:val="000000"/>
          <w:sz w:val="20"/>
          <w:szCs w:val="20"/>
        </w:rPr>
        <w:t>1) коды классификации расходов местного бюджета,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roofErr w:type="gramEnd"/>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2) не превышение указанного в Заявке авансового платежа предельному размеру авансового платежа, установленному действующим законодательством, в случае представления Заявки для оплаты денежных обязательств по муниципальным контрактам на поставку товаров, выполнение работ, оказание услуг;</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3) не превышение сумм в Заявке остатков соответствующих предельных объемов финансирования, учтенных на лицевом счете получателя средств;</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4) соответствие наименования муниципального заказчика и объекта капитального строительства муниципальной собственности </w:t>
      </w:r>
      <w:proofErr w:type="spellStart"/>
      <w:r w:rsidRPr="006509E7">
        <w:rPr>
          <w:rFonts w:ascii="Times New Roman" w:eastAsia="Times New Roman" w:hAnsi="Times New Roman"/>
          <w:color w:val="000000"/>
          <w:sz w:val="20"/>
          <w:szCs w:val="20"/>
        </w:rPr>
        <w:t>Заковряжинского</w:t>
      </w:r>
      <w:proofErr w:type="spellEnd"/>
      <w:r w:rsidRPr="006509E7">
        <w:rPr>
          <w:rFonts w:ascii="Times New Roman" w:eastAsia="Times New Roman" w:hAnsi="Times New Roman"/>
          <w:bCs/>
          <w:color w:val="000000"/>
          <w:sz w:val="20"/>
          <w:szCs w:val="20"/>
        </w:rPr>
        <w:t xml:space="preserve"> сельсовета </w:t>
      </w:r>
      <w:proofErr w:type="spellStart"/>
      <w:r w:rsidRPr="006509E7">
        <w:rPr>
          <w:rFonts w:ascii="Times New Roman" w:eastAsia="Times New Roman" w:hAnsi="Times New Roman"/>
          <w:bCs/>
          <w:color w:val="000000"/>
          <w:sz w:val="20"/>
          <w:szCs w:val="20"/>
        </w:rPr>
        <w:t>Сузунского</w:t>
      </w:r>
      <w:proofErr w:type="spellEnd"/>
      <w:r w:rsidRPr="006509E7">
        <w:rPr>
          <w:rFonts w:ascii="Times New Roman" w:eastAsia="Times New Roman" w:hAnsi="Times New Roman"/>
          <w:bCs/>
          <w:color w:val="000000"/>
          <w:sz w:val="20"/>
          <w:szCs w:val="20"/>
        </w:rPr>
        <w:t xml:space="preserve">  района Новосибирской области</w:t>
      </w:r>
      <w:r w:rsidRPr="006509E7">
        <w:rPr>
          <w:rFonts w:ascii="Times New Roman" w:eastAsia="Times New Roman" w:hAnsi="Times New Roman"/>
          <w:color w:val="000000"/>
          <w:sz w:val="20"/>
          <w:szCs w:val="20"/>
        </w:rPr>
        <w:t xml:space="preserve">, </w:t>
      </w:r>
      <w:proofErr w:type="gramStart"/>
      <w:r w:rsidRPr="006509E7">
        <w:rPr>
          <w:rFonts w:ascii="Times New Roman" w:eastAsia="Times New Roman" w:hAnsi="Times New Roman"/>
          <w:color w:val="000000"/>
          <w:sz w:val="20"/>
          <w:szCs w:val="20"/>
        </w:rPr>
        <w:t>указанных</w:t>
      </w:r>
      <w:proofErr w:type="gramEnd"/>
      <w:r w:rsidRPr="006509E7">
        <w:rPr>
          <w:rFonts w:ascii="Times New Roman" w:eastAsia="Times New Roman" w:hAnsi="Times New Roman"/>
          <w:color w:val="000000"/>
          <w:sz w:val="20"/>
          <w:szCs w:val="20"/>
        </w:rPr>
        <w:t xml:space="preserve"> в документе-основании.</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bookmarkStart w:id="11" w:name="Par105"/>
      <w:bookmarkEnd w:id="11"/>
      <w:r w:rsidRPr="006509E7">
        <w:rPr>
          <w:rFonts w:ascii="Times New Roman" w:eastAsia="Times New Roman" w:hAnsi="Times New Roman"/>
          <w:color w:val="000000"/>
          <w:sz w:val="20"/>
          <w:szCs w:val="20"/>
        </w:rPr>
        <w:t>11. При санкционировании оплаты денежных обязательств по расходам по публичным обязательствам осуществляется проверка Заявки по следующим направлениям:</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11.1. по расходам по публичным обязательствам:</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1) 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2) не превышение сумм, указанных в Заявке, остаткам соответствующих предельных объемов финансирования, учтенных на лицевом счете получателя средств.</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bookmarkStart w:id="12" w:name="Par109"/>
      <w:bookmarkEnd w:id="12"/>
      <w:r w:rsidRPr="006509E7">
        <w:rPr>
          <w:rFonts w:ascii="Times New Roman" w:eastAsia="Times New Roman" w:hAnsi="Times New Roman"/>
          <w:color w:val="000000"/>
          <w:sz w:val="20"/>
          <w:szCs w:val="20"/>
        </w:rPr>
        <w:t>11.2. по расходам по инвестиционным договорам, предметом которых является инвестирование в строительство муниципальной собственности, осуществляется проверка Заявки по следующим направлениям:</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lastRenderedPageBreak/>
        <w:t>1) коды классификации расходов бюджетов, указанные в Заявке, должны соответствовать кодам бюджетной классификации Российской Федерации, действующим в текущем финансовом году на момент представления Заявки;</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2) соответствие содержания операции, исходя из документа-основания, содержанию текста назначения платежа, указанному в Заявке;</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3) не превышение сумм, указанных в Заявке, остаткам соответствующих предельных объемов финансирования, учтенных на лицевом счете получателя бюджетных средств.</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bookmarkStart w:id="13" w:name="Par114"/>
      <w:bookmarkEnd w:id="13"/>
      <w:r w:rsidRPr="006509E7">
        <w:rPr>
          <w:rFonts w:ascii="Times New Roman" w:eastAsia="Times New Roman" w:hAnsi="Times New Roman"/>
          <w:color w:val="000000"/>
          <w:sz w:val="20"/>
          <w:szCs w:val="20"/>
        </w:rPr>
        <w:t>12. При санкционировании оплаты денежных обязательств по расходам, указанных в </w:t>
      </w:r>
      <w:hyperlink r:id="rId30" w:anchor="Par84" w:history="1">
        <w:r w:rsidRPr="006509E7">
          <w:rPr>
            <w:rFonts w:ascii="Times New Roman" w:eastAsia="Times New Roman" w:hAnsi="Times New Roman"/>
            <w:sz w:val="20"/>
            <w:szCs w:val="20"/>
          </w:rPr>
          <w:t>подпунктах 3</w:t>
        </w:r>
      </w:hyperlink>
      <w:r w:rsidRPr="006509E7">
        <w:rPr>
          <w:rFonts w:ascii="Times New Roman" w:eastAsia="Times New Roman" w:hAnsi="Times New Roman"/>
          <w:color w:val="000000"/>
          <w:sz w:val="20"/>
          <w:szCs w:val="20"/>
        </w:rPr>
        <w:t> и </w:t>
      </w:r>
      <w:hyperlink r:id="rId31" w:anchor="Par85" w:history="1">
        <w:r w:rsidRPr="006509E7">
          <w:rPr>
            <w:rFonts w:ascii="Times New Roman" w:eastAsia="Times New Roman" w:hAnsi="Times New Roman"/>
            <w:sz w:val="20"/>
            <w:szCs w:val="20"/>
          </w:rPr>
          <w:t>4 пункта 8</w:t>
        </w:r>
      </w:hyperlink>
      <w:r w:rsidRPr="006509E7">
        <w:rPr>
          <w:rFonts w:ascii="Times New Roman" w:eastAsia="Times New Roman" w:hAnsi="Times New Roman"/>
          <w:color w:val="000000"/>
          <w:sz w:val="20"/>
          <w:szCs w:val="20"/>
        </w:rPr>
        <w:t> настоящего Порядка, дополнительно осуществляется проверка Заявки на наличие в назначении платежа ссылки на нормативный правовой акт, устанавливающий порядок предоставления соответствующих средств из местного бюджета.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Для подтверждения возникновения денежного обязательства получатель сре</w:t>
      </w:r>
      <w:proofErr w:type="gramStart"/>
      <w:r w:rsidRPr="006509E7">
        <w:rPr>
          <w:rFonts w:ascii="Times New Roman" w:eastAsia="Times New Roman" w:hAnsi="Times New Roman"/>
          <w:color w:val="000000"/>
          <w:sz w:val="20"/>
          <w:szCs w:val="20"/>
        </w:rPr>
        <w:t>дств пр</w:t>
      </w:r>
      <w:proofErr w:type="gramEnd"/>
      <w:r w:rsidRPr="006509E7">
        <w:rPr>
          <w:rFonts w:ascii="Times New Roman" w:eastAsia="Times New Roman" w:hAnsi="Times New Roman"/>
          <w:color w:val="000000"/>
          <w:sz w:val="20"/>
          <w:szCs w:val="20"/>
        </w:rPr>
        <w:t>едставляет в орган, осуществляющий открытие и ведение лицевых счетов, вместе с Заявкой копию нормативного правового акта, устанавливающего порядок предоставления средств из местного бюджета, указанных в </w:t>
      </w:r>
      <w:hyperlink r:id="rId32" w:anchor="Par84" w:history="1">
        <w:r w:rsidRPr="006509E7">
          <w:rPr>
            <w:rFonts w:ascii="Times New Roman" w:eastAsia="Times New Roman" w:hAnsi="Times New Roman"/>
            <w:sz w:val="20"/>
            <w:szCs w:val="20"/>
          </w:rPr>
          <w:t>подпунктах 3</w:t>
        </w:r>
      </w:hyperlink>
      <w:r w:rsidRPr="006509E7">
        <w:rPr>
          <w:rFonts w:ascii="Times New Roman" w:eastAsia="Times New Roman" w:hAnsi="Times New Roman"/>
          <w:color w:val="000000"/>
          <w:sz w:val="20"/>
          <w:szCs w:val="20"/>
        </w:rPr>
        <w:t> и </w:t>
      </w:r>
      <w:hyperlink r:id="rId33" w:anchor="Par85" w:history="1">
        <w:r w:rsidRPr="006509E7">
          <w:rPr>
            <w:rFonts w:ascii="Times New Roman" w:eastAsia="Times New Roman" w:hAnsi="Times New Roman"/>
            <w:sz w:val="20"/>
            <w:szCs w:val="20"/>
          </w:rPr>
          <w:t>4 пункта 8</w:t>
        </w:r>
      </w:hyperlink>
      <w:r w:rsidRPr="006509E7">
        <w:rPr>
          <w:rFonts w:ascii="Times New Roman" w:eastAsia="Times New Roman" w:hAnsi="Times New Roman"/>
          <w:color w:val="000000"/>
          <w:sz w:val="20"/>
          <w:szCs w:val="20"/>
        </w:rPr>
        <w:t> настоящего Порядка, с учетом требований, установленных </w:t>
      </w:r>
      <w:hyperlink r:id="rId34" w:anchor="Par96" w:history="1">
        <w:r w:rsidRPr="006509E7">
          <w:rPr>
            <w:rFonts w:ascii="Times New Roman" w:eastAsia="Times New Roman" w:hAnsi="Times New Roman"/>
            <w:sz w:val="20"/>
            <w:szCs w:val="20"/>
          </w:rPr>
          <w:t>пунктом 9</w:t>
        </w:r>
      </w:hyperlink>
      <w:r w:rsidRPr="006509E7">
        <w:rPr>
          <w:rFonts w:ascii="Times New Roman" w:eastAsia="Times New Roman" w:hAnsi="Times New Roman"/>
          <w:color w:val="000000"/>
          <w:sz w:val="20"/>
          <w:szCs w:val="20"/>
        </w:rPr>
        <w:t> настоящего Порядка.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13. </w:t>
      </w:r>
      <w:proofErr w:type="gramStart"/>
      <w:r w:rsidRPr="006509E7">
        <w:rPr>
          <w:rFonts w:ascii="Times New Roman" w:eastAsia="Times New Roman" w:hAnsi="Times New Roman"/>
          <w:color w:val="000000"/>
          <w:sz w:val="20"/>
          <w:szCs w:val="20"/>
        </w:rPr>
        <w:t>В случае если форма или информация, указанная в Заявке, не соответствуют требованиям, установленным </w:t>
      </w:r>
      <w:hyperlink r:id="rId35" w:anchor="Par50" w:history="1">
        <w:r w:rsidRPr="006509E7">
          <w:rPr>
            <w:rFonts w:ascii="Times New Roman" w:eastAsia="Times New Roman" w:hAnsi="Times New Roman"/>
            <w:sz w:val="20"/>
            <w:szCs w:val="20"/>
          </w:rPr>
          <w:t>пунктами 4</w:t>
        </w:r>
      </w:hyperlink>
      <w:r w:rsidRPr="006509E7">
        <w:rPr>
          <w:rFonts w:ascii="Times New Roman" w:eastAsia="Times New Roman" w:hAnsi="Times New Roman"/>
          <w:color w:val="000000"/>
          <w:sz w:val="20"/>
          <w:szCs w:val="20"/>
        </w:rPr>
        <w:t>, </w:t>
      </w:r>
      <w:hyperlink r:id="rId36" w:anchor="Par51" w:history="1">
        <w:r w:rsidRPr="006509E7">
          <w:rPr>
            <w:rFonts w:ascii="Times New Roman" w:eastAsia="Times New Roman" w:hAnsi="Times New Roman"/>
            <w:sz w:val="20"/>
            <w:szCs w:val="20"/>
          </w:rPr>
          <w:t>5</w:t>
        </w:r>
      </w:hyperlink>
      <w:r w:rsidRPr="006509E7">
        <w:rPr>
          <w:rFonts w:ascii="Times New Roman" w:eastAsia="Times New Roman" w:hAnsi="Times New Roman"/>
          <w:color w:val="000000"/>
          <w:sz w:val="20"/>
          <w:szCs w:val="20"/>
        </w:rPr>
        <w:t>, </w:t>
      </w:r>
      <w:hyperlink r:id="rId37" w:anchor="Par98" w:history="1">
        <w:r w:rsidRPr="006509E7">
          <w:rPr>
            <w:rFonts w:ascii="Times New Roman" w:eastAsia="Times New Roman" w:hAnsi="Times New Roman"/>
            <w:sz w:val="20"/>
            <w:szCs w:val="20"/>
          </w:rPr>
          <w:t>10</w:t>
        </w:r>
      </w:hyperlink>
      <w:r w:rsidRPr="006509E7">
        <w:rPr>
          <w:rFonts w:ascii="Times New Roman" w:eastAsia="Times New Roman" w:hAnsi="Times New Roman"/>
          <w:color w:val="000000"/>
          <w:sz w:val="20"/>
          <w:szCs w:val="20"/>
        </w:rPr>
        <w:t>, </w:t>
      </w:r>
      <w:hyperlink r:id="rId38" w:anchor="Par105" w:history="1">
        <w:r w:rsidRPr="006509E7">
          <w:rPr>
            <w:rFonts w:ascii="Times New Roman" w:eastAsia="Times New Roman" w:hAnsi="Times New Roman"/>
            <w:sz w:val="20"/>
            <w:szCs w:val="20"/>
          </w:rPr>
          <w:t>11</w:t>
        </w:r>
      </w:hyperlink>
      <w:r w:rsidRPr="006509E7">
        <w:rPr>
          <w:rFonts w:ascii="Times New Roman" w:eastAsia="Times New Roman" w:hAnsi="Times New Roman"/>
          <w:color w:val="000000"/>
          <w:sz w:val="20"/>
          <w:szCs w:val="20"/>
        </w:rPr>
        <w:t>, </w:t>
      </w:r>
      <w:hyperlink r:id="rId39" w:anchor="Par109" w:history="1">
        <w:r w:rsidRPr="006509E7">
          <w:rPr>
            <w:rFonts w:ascii="Times New Roman" w:eastAsia="Times New Roman" w:hAnsi="Times New Roman"/>
            <w:sz w:val="20"/>
            <w:szCs w:val="20"/>
          </w:rPr>
          <w:t>11.1</w:t>
        </w:r>
      </w:hyperlink>
      <w:r w:rsidRPr="006509E7">
        <w:rPr>
          <w:rFonts w:ascii="Times New Roman" w:eastAsia="Times New Roman" w:hAnsi="Times New Roman"/>
          <w:color w:val="000000"/>
          <w:sz w:val="20"/>
          <w:szCs w:val="20"/>
        </w:rPr>
        <w:t> и </w:t>
      </w:r>
      <w:hyperlink r:id="rId40" w:anchor="Par114" w:history="1">
        <w:r w:rsidRPr="006509E7">
          <w:rPr>
            <w:rFonts w:ascii="Times New Roman" w:eastAsia="Times New Roman" w:hAnsi="Times New Roman"/>
            <w:sz w:val="20"/>
            <w:szCs w:val="20"/>
          </w:rPr>
          <w:t>12</w:t>
        </w:r>
      </w:hyperlink>
      <w:r w:rsidRPr="006509E7">
        <w:rPr>
          <w:rFonts w:ascii="Times New Roman" w:eastAsia="Times New Roman" w:hAnsi="Times New Roman"/>
          <w:color w:val="000000"/>
          <w:sz w:val="20"/>
          <w:szCs w:val="20"/>
        </w:rPr>
        <w:t> настоящего Порядка, орган, осуществляющий открытие и ведение лицевых счетов, регистрирует представленную Заявку в Журнале регистрации неисполненных документов (код по КФД 0531804) в установленном порядке и возвращает получателю средств не позднее срока, установленного </w:t>
      </w:r>
      <w:hyperlink r:id="rId41" w:anchor="Par49" w:history="1">
        <w:r w:rsidRPr="006509E7">
          <w:rPr>
            <w:rFonts w:ascii="Times New Roman" w:eastAsia="Times New Roman" w:hAnsi="Times New Roman"/>
            <w:sz w:val="20"/>
            <w:szCs w:val="20"/>
          </w:rPr>
          <w:t>пунктом 3</w:t>
        </w:r>
      </w:hyperlink>
      <w:r w:rsidRPr="006509E7">
        <w:rPr>
          <w:rFonts w:ascii="Times New Roman" w:eastAsia="Times New Roman" w:hAnsi="Times New Roman"/>
          <w:color w:val="000000"/>
          <w:sz w:val="20"/>
          <w:szCs w:val="20"/>
        </w:rPr>
        <w:t> настоящего Порядка, экземпляры Заявки на</w:t>
      </w:r>
      <w:proofErr w:type="gramEnd"/>
      <w:r w:rsidRPr="006509E7">
        <w:rPr>
          <w:rFonts w:ascii="Times New Roman" w:eastAsia="Times New Roman" w:hAnsi="Times New Roman"/>
          <w:color w:val="000000"/>
          <w:sz w:val="20"/>
          <w:szCs w:val="20"/>
        </w:rPr>
        <w:t xml:space="preserve"> бумажном </w:t>
      </w:r>
      <w:proofErr w:type="gramStart"/>
      <w:r w:rsidRPr="006509E7">
        <w:rPr>
          <w:rFonts w:ascii="Times New Roman" w:eastAsia="Times New Roman" w:hAnsi="Times New Roman"/>
          <w:color w:val="000000"/>
          <w:sz w:val="20"/>
          <w:szCs w:val="20"/>
        </w:rPr>
        <w:t>носителе</w:t>
      </w:r>
      <w:proofErr w:type="gramEnd"/>
      <w:r w:rsidRPr="006509E7">
        <w:rPr>
          <w:rFonts w:ascii="Times New Roman" w:eastAsia="Times New Roman" w:hAnsi="Times New Roman"/>
          <w:color w:val="000000"/>
          <w:sz w:val="20"/>
          <w:szCs w:val="20"/>
        </w:rPr>
        <w:t xml:space="preserve"> с указанием в прилагаемом Протоколе (код по КФД 0531805) в установленном порядке причины возврата.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В случае если Заявка представлялась в электронном виде, получателю средств не позднее срока, установленного </w:t>
      </w:r>
      <w:hyperlink r:id="rId42" w:anchor="Par49" w:history="1">
        <w:r w:rsidRPr="006509E7">
          <w:rPr>
            <w:rFonts w:ascii="Times New Roman" w:eastAsia="Times New Roman" w:hAnsi="Times New Roman"/>
            <w:sz w:val="20"/>
            <w:szCs w:val="20"/>
          </w:rPr>
          <w:t>пунктом 3</w:t>
        </w:r>
      </w:hyperlink>
      <w:r w:rsidRPr="006509E7">
        <w:rPr>
          <w:rFonts w:ascii="Times New Roman" w:eastAsia="Times New Roman" w:hAnsi="Times New Roman"/>
          <w:color w:val="000000"/>
          <w:sz w:val="20"/>
          <w:szCs w:val="20"/>
        </w:rPr>
        <w:t> настоящего Порядка, направляется Протокол в электронном виде, в котором указывается причина возврата.</w:t>
      </w:r>
    </w:p>
    <w:p w:rsidR="007C69A8" w:rsidRPr="006509E7" w:rsidRDefault="007C69A8" w:rsidP="007C69A8">
      <w:pPr>
        <w:spacing w:after="0" w:line="240" w:lineRule="auto"/>
        <w:ind w:firstLine="709"/>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14. </w:t>
      </w:r>
      <w:proofErr w:type="gramStart"/>
      <w:r w:rsidRPr="006509E7">
        <w:rPr>
          <w:rFonts w:ascii="Times New Roman" w:eastAsia="Times New Roman" w:hAnsi="Times New Roman"/>
          <w:color w:val="000000"/>
          <w:sz w:val="20"/>
          <w:szCs w:val="20"/>
        </w:rPr>
        <w:t>При положительном результате проверки в соответствии с требованиями, установленными настоящим Порядком, в Заявке, представленной на бумажном носителе, уполномоченным руководителем органа, осуществляющего открытие и ведение лицевых счетов, работником проставляется отметка, подтверждающая санкционирование оплаты денежных обязательств получателя средств с указанием даты, подписи, расшифровки подписи, содержащей фамилию, инициалы указанного работника, и Заявка принимается к исполнению.</w:t>
      </w:r>
      <w:proofErr w:type="gramEnd"/>
    </w:p>
    <w:p w:rsidR="007C69A8" w:rsidRPr="006509E7" w:rsidRDefault="007C69A8" w:rsidP="007C69A8">
      <w:pPr>
        <w:autoSpaceDE w:val="0"/>
        <w:autoSpaceDN w:val="0"/>
        <w:adjustRightInd w:val="0"/>
        <w:spacing w:after="0" w:line="240" w:lineRule="auto"/>
        <w:ind w:firstLine="540"/>
        <w:jc w:val="both"/>
        <w:rPr>
          <w:rFonts w:ascii="Times New Roman" w:hAnsi="Times New Roman"/>
          <w:sz w:val="20"/>
          <w:szCs w:val="20"/>
          <w:lang w:eastAsia="en-US"/>
        </w:rPr>
      </w:pPr>
      <w:r w:rsidRPr="006509E7">
        <w:rPr>
          <w:rFonts w:ascii="Times New Roman" w:hAnsi="Times New Roman"/>
          <w:sz w:val="20"/>
          <w:szCs w:val="20"/>
          <w:lang w:eastAsia="en-US"/>
        </w:rPr>
        <w:t xml:space="preserve">15. </w:t>
      </w:r>
      <w:proofErr w:type="gramStart"/>
      <w:r w:rsidRPr="006509E7">
        <w:rPr>
          <w:rFonts w:ascii="Times New Roman" w:hAnsi="Times New Roman"/>
          <w:sz w:val="20"/>
          <w:szCs w:val="20"/>
          <w:lang w:eastAsia="en-US"/>
        </w:rPr>
        <w:t>Санкционирование оплаты денежных обязательств по расходам получателей средств местного бюджета, финансовое обеспечение (</w:t>
      </w:r>
      <w:proofErr w:type="spellStart"/>
      <w:r w:rsidRPr="006509E7">
        <w:rPr>
          <w:rFonts w:ascii="Times New Roman" w:hAnsi="Times New Roman"/>
          <w:sz w:val="20"/>
          <w:szCs w:val="20"/>
          <w:lang w:eastAsia="en-US"/>
        </w:rPr>
        <w:t>софинансирование</w:t>
      </w:r>
      <w:proofErr w:type="spellEnd"/>
      <w:r w:rsidRPr="006509E7">
        <w:rPr>
          <w:rFonts w:ascii="Times New Roman" w:hAnsi="Times New Roman"/>
          <w:sz w:val="20"/>
          <w:szCs w:val="20"/>
          <w:lang w:eastAsia="en-US"/>
        </w:rPr>
        <w:t xml:space="preserve">) которых осуществляется за счет межбюджетных трансфертов, предоставляемых из  бюджета субъекта Российской Федерации в форме субвенций и иных межбюджетных трансфертов, имеющих целевое назначение, осуществляется в порядке, аналогичном установленному </w:t>
      </w:r>
      <w:hyperlink r:id="rId43" w:history="1">
        <w:r w:rsidRPr="006509E7">
          <w:rPr>
            <w:rFonts w:ascii="Times New Roman" w:hAnsi="Times New Roman"/>
            <w:sz w:val="20"/>
            <w:szCs w:val="20"/>
            <w:lang w:eastAsia="en-US"/>
          </w:rPr>
          <w:t>Порядком</w:t>
        </w:r>
      </w:hyperlink>
      <w:r w:rsidRPr="006509E7">
        <w:rPr>
          <w:rFonts w:ascii="Times New Roman" w:hAnsi="Times New Roman"/>
          <w:sz w:val="20"/>
          <w:szCs w:val="20"/>
          <w:lang w:eastAsia="en-US"/>
        </w:rPr>
        <w:t xml:space="preserve"> проведения санкционирования оплаты денежных обязательств по расходам получателей средств бюджета субъекта Российской Федерации, в целях </w:t>
      </w:r>
      <w:proofErr w:type="spellStart"/>
      <w:r w:rsidRPr="006509E7">
        <w:rPr>
          <w:rFonts w:ascii="Times New Roman" w:hAnsi="Times New Roman"/>
          <w:sz w:val="20"/>
          <w:szCs w:val="20"/>
          <w:lang w:eastAsia="en-US"/>
        </w:rPr>
        <w:t>софинансирования</w:t>
      </w:r>
      <w:proofErr w:type="spellEnd"/>
      <w:r w:rsidRPr="006509E7">
        <w:rPr>
          <w:rFonts w:ascii="Times New Roman" w:hAnsi="Times New Roman"/>
          <w:sz w:val="20"/>
          <w:szCs w:val="20"/>
          <w:lang w:eastAsia="en-US"/>
        </w:rPr>
        <w:t xml:space="preserve"> которых предоставляется субсидия</w:t>
      </w:r>
      <w:proofErr w:type="gramEnd"/>
      <w:r w:rsidRPr="006509E7">
        <w:rPr>
          <w:rFonts w:ascii="Times New Roman" w:hAnsi="Times New Roman"/>
          <w:sz w:val="20"/>
          <w:szCs w:val="20"/>
          <w:lang w:eastAsia="en-US"/>
        </w:rPr>
        <w:t xml:space="preserve"> из федерального бюджета бюджету субъекта Российской Федерации, утвержденным приказом Минфина России от 12.12.2017 N 223н, с дополнительной проверкой платежных (расчетных) документов на наличие в них следующих сведений:</w:t>
      </w:r>
    </w:p>
    <w:p w:rsidR="007C69A8" w:rsidRPr="006509E7" w:rsidRDefault="007C69A8" w:rsidP="007C69A8">
      <w:pPr>
        <w:autoSpaceDE w:val="0"/>
        <w:autoSpaceDN w:val="0"/>
        <w:adjustRightInd w:val="0"/>
        <w:spacing w:after="0" w:line="240" w:lineRule="auto"/>
        <w:ind w:firstLine="540"/>
        <w:jc w:val="both"/>
        <w:rPr>
          <w:rFonts w:ascii="Times New Roman" w:hAnsi="Times New Roman"/>
          <w:sz w:val="20"/>
          <w:szCs w:val="20"/>
          <w:lang w:eastAsia="en-US"/>
        </w:rPr>
      </w:pPr>
      <w:bookmarkStart w:id="14" w:name="Par17"/>
      <w:bookmarkEnd w:id="14"/>
      <w:r w:rsidRPr="006509E7">
        <w:rPr>
          <w:rFonts w:ascii="Times New Roman" w:hAnsi="Times New Roman"/>
          <w:sz w:val="20"/>
          <w:szCs w:val="20"/>
          <w:lang w:eastAsia="en-US"/>
        </w:rPr>
        <w:t>1) номера бюджетного обязательства, под которым оно поставлено на учет (без ограничения номера по количеству символов и с его выделением специальными знаками "&lt; &gt;");</w:t>
      </w:r>
      <w:bookmarkStart w:id="15" w:name="Par18"/>
      <w:bookmarkEnd w:id="15"/>
    </w:p>
    <w:p w:rsidR="007C69A8" w:rsidRPr="006509E7" w:rsidRDefault="007C69A8" w:rsidP="007C69A8">
      <w:pPr>
        <w:autoSpaceDE w:val="0"/>
        <w:autoSpaceDN w:val="0"/>
        <w:adjustRightInd w:val="0"/>
        <w:spacing w:after="0" w:line="240" w:lineRule="auto"/>
        <w:ind w:firstLine="540"/>
        <w:jc w:val="both"/>
        <w:rPr>
          <w:rFonts w:ascii="Times New Roman" w:hAnsi="Times New Roman"/>
          <w:sz w:val="20"/>
          <w:szCs w:val="20"/>
          <w:lang w:eastAsia="en-US"/>
        </w:rPr>
      </w:pPr>
      <w:r w:rsidRPr="006509E7">
        <w:rPr>
          <w:rFonts w:ascii="Times New Roman" w:hAnsi="Times New Roman"/>
          <w:sz w:val="20"/>
          <w:szCs w:val="20"/>
          <w:lang w:eastAsia="en-US"/>
        </w:rPr>
        <w:t>2) кодов классификации операций сектора государственного управления (КОСГУ) в назначении платежа в формате "КОСГУ XXX".</w:t>
      </w:r>
    </w:p>
    <w:p w:rsidR="007C69A8" w:rsidRPr="006509E7" w:rsidRDefault="007C69A8" w:rsidP="007C69A8">
      <w:pPr>
        <w:spacing w:after="0" w:line="240" w:lineRule="auto"/>
        <w:jc w:val="center"/>
        <w:rPr>
          <w:rFonts w:ascii="Times New Roman" w:hAnsi="Times New Roman"/>
          <w:sz w:val="20"/>
          <w:szCs w:val="20"/>
          <w:lang w:eastAsia="en-US"/>
        </w:rPr>
      </w:pP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  АДМИНИСТРАЦИЯ</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7C69A8" w:rsidRPr="006509E7" w:rsidRDefault="007C69A8" w:rsidP="007C69A8">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w:t>
      </w:r>
    </w:p>
    <w:p w:rsidR="007C69A8" w:rsidRPr="006509E7" w:rsidRDefault="007C69A8" w:rsidP="007C69A8">
      <w:pPr>
        <w:tabs>
          <w:tab w:val="left" w:pos="7380"/>
        </w:tabs>
        <w:spacing w:after="0" w:line="240" w:lineRule="auto"/>
        <w:jc w:val="center"/>
        <w:rPr>
          <w:rFonts w:ascii="Times New Roman" w:eastAsia="Times New Roman" w:hAnsi="Times New Roman"/>
          <w:b/>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w:t>
      </w: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01.06.2018                                   с.  Битки                                                          № 58</w:t>
      </w:r>
    </w:p>
    <w:p w:rsidR="007C69A8" w:rsidRPr="006509E7" w:rsidRDefault="007C69A8" w:rsidP="007C69A8">
      <w:pPr>
        <w:spacing w:after="0" w:line="240" w:lineRule="auto"/>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 назначении публичных слушаний</w:t>
      </w:r>
    </w:p>
    <w:p w:rsidR="007C69A8" w:rsidRPr="006509E7" w:rsidRDefault="007C69A8" w:rsidP="007C69A8">
      <w:pPr>
        <w:spacing w:after="0" w:line="240" w:lineRule="auto"/>
        <w:rPr>
          <w:rFonts w:ascii="Times New Roman" w:eastAsia="Times New Roman" w:hAnsi="Times New Roman"/>
          <w:sz w:val="20"/>
          <w:szCs w:val="20"/>
        </w:rPr>
      </w:pPr>
    </w:p>
    <w:p w:rsidR="007C69A8" w:rsidRPr="006509E7" w:rsidRDefault="007C69A8" w:rsidP="007C69A8">
      <w:pPr>
        <w:tabs>
          <w:tab w:val="left" w:pos="8100"/>
        </w:tabs>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В целях проведения публичных слушаний по обсуждению отчета                 «Об исполнении бюджета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за 2016 год», в соответствии  со  ст. 28  Федерального  закона  от 06.10.2003  №  131-ФЗ «Об  общих принципах организации местного   самоуправления   в   Российской   Федерации», Уставом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 Назначить публичные слушания по обсуждению отчета                            «Об исполнении бюджета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за 2017 год»                          согласно приложению.</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2. Провести публичные слушания 17.06.2018 года в 11 час</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в</w:t>
      </w:r>
      <w:proofErr w:type="gramEnd"/>
      <w:r w:rsidRPr="006509E7">
        <w:rPr>
          <w:rFonts w:ascii="Times New Roman" w:eastAsia="Times New Roman" w:hAnsi="Times New Roman"/>
          <w:sz w:val="20"/>
          <w:szCs w:val="20"/>
        </w:rPr>
        <w:t xml:space="preserve"> здании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по адресу с. Битки ул. Пролетарская, 29.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3. Создать организационный комитет, для проведения сбора информации от населения по предложенному отчету, в составе: </w:t>
      </w: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Мальцев В.П., депутат (по согласованию);</w:t>
      </w:r>
    </w:p>
    <w:p w:rsidR="007C69A8" w:rsidRPr="006509E7" w:rsidRDefault="007C69A8" w:rsidP="007C69A8">
      <w:pPr>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Клепфер</w:t>
      </w:r>
      <w:proofErr w:type="spellEnd"/>
      <w:r w:rsidRPr="006509E7">
        <w:rPr>
          <w:rFonts w:ascii="Times New Roman" w:eastAsia="Times New Roman" w:hAnsi="Times New Roman"/>
          <w:sz w:val="20"/>
          <w:szCs w:val="20"/>
        </w:rPr>
        <w:t xml:space="preserve"> Н.Н., депутат (по согласованию);</w:t>
      </w: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Южанина Н.В., депутат (по согласованию).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4. Предложить жителям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письменно направлять в организационный комитет свои мнения и рекомендации по </w:t>
      </w:r>
      <w:proofErr w:type="gramStart"/>
      <w:r w:rsidRPr="006509E7">
        <w:rPr>
          <w:rFonts w:ascii="Times New Roman" w:eastAsia="Times New Roman" w:hAnsi="Times New Roman"/>
          <w:sz w:val="20"/>
          <w:szCs w:val="20"/>
        </w:rPr>
        <w:t>вынесенному</w:t>
      </w:r>
      <w:proofErr w:type="gramEnd"/>
      <w:r w:rsidRPr="006509E7">
        <w:rPr>
          <w:rFonts w:ascii="Times New Roman" w:eastAsia="Times New Roman" w:hAnsi="Times New Roman"/>
          <w:sz w:val="20"/>
          <w:szCs w:val="20"/>
        </w:rPr>
        <w:t xml:space="preserve"> на публичные слушания отчета об исполнении бюджета.</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lastRenderedPageBreak/>
        <w:t xml:space="preserve">             5. Постановление вступает в силу с момента его официального опубликования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w:t>
      </w:r>
    </w:p>
    <w:p w:rsidR="007C69A8" w:rsidRPr="006509E7" w:rsidRDefault="007C69A8"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w:t>
      </w: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Главы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С.В. Красиков</w:t>
      </w:r>
    </w:p>
    <w:p w:rsidR="007C69A8" w:rsidRPr="006509E7" w:rsidRDefault="007C69A8" w:rsidP="007C69A8">
      <w:pPr>
        <w:spacing w:after="0" w:line="240" w:lineRule="auto"/>
        <w:rPr>
          <w:rFonts w:ascii="Times New Roman" w:eastAsia="Times New Roman" w:hAnsi="Times New Roman"/>
          <w:sz w:val="20"/>
          <w:szCs w:val="20"/>
        </w:rPr>
      </w:pPr>
    </w:p>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                          </w:t>
      </w:r>
    </w:p>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 xml:space="preserve">                                                      ПРИЛОЖЕНИЕ</w:t>
      </w:r>
    </w:p>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 xml:space="preserve">                                                                                    к постановлению администрации   </w:t>
      </w:r>
    </w:p>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 xml:space="preserve">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 xml:space="preserve">                                                            от 01.06.2018 № 58</w:t>
      </w:r>
    </w:p>
    <w:p w:rsidR="007C69A8" w:rsidRPr="006509E7" w:rsidRDefault="007C69A8" w:rsidP="007C69A8">
      <w:pPr>
        <w:spacing w:after="0" w:line="240" w:lineRule="auto"/>
        <w:jc w:val="right"/>
        <w:rPr>
          <w:rFonts w:ascii="Times New Roman" w:eastAsia="Times New Roman" w:hAnsi="Times New Roman"/>
          <w:sz w:val="20"/>
          <w:szCs w:val="20"/>
        </w:rPr>
      </w:pP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spacing w:after="0" w:line="240" w:lineRule="auto"/>
        <w:jc w:val="right"/>
        <w:rPr>
          <w:rFonts w:ascii="Times New Roman" w:eastAsia="Times New Roman" w:hAnsi="Times New Roman"/>
          <w:b/>
          <w:sz w:val="20"/>
          <w:szCs w:val="20"/>
        </w:rPr>
      </w:pPr>
      <w:r w:rsidRPr="006509E7">
        <w:rPr>
          <w:rFonts w:ascii="Times New Roman" w:eastAsia="Times New Roman" w:hAnsi="Times New Roman"/>
          <w:b/>
          <w:sz w:val="20"/>
          <w:szCs w:val="20"/>
        </w:rPr>
        <w:t>ПРОЕКТ</w:t>
      </w:r>
    </w:p>
    <w:p w:rsidR="007C69A8" w:rsidRPr="006509E7" w:rsidRDefault="007C69A8" w:rsidP="007C69A8">
      <w:pPr>
        <w:spacing w:after="0" w:line="240" w:lineRule="auto"/>
        <w:jc w:val="right"/>
        <w:rPr>
          <w:rFonts w:ascii="Times New Roman" w:eastAsia="Times New Roman" w:hAnsi="Times New Roman"/>
          <w:b/>
          <w:sz w:val="20"/>
          <w:szCs w:val="20"/>
        </w:rPr>
      </w:pPr>
    </w:p>
    <w:p w:rsidR="007C69A8" w:rsidRPr="006509E7" w:rsidRDefault="007C69A8" w:rsidP="007C69A8">
      <w:pPr>
        <w:spacing w:after="0" w:line="240" w:lineRule="auto"/>
        <w:jc w:val="center"/>
        <w:outlineLvl w:val="0"/>
        <w:rPr>
          <w:rFonts w:ascii="Times New Roman" w:eastAsia="Times New Roman" w:hAnsi="Times New Roman"/>
          <w:b/>
          <w:sz w:val="20"/>
          <w:szCs w:val="20"/>
        </w:rPr>
      </w:pPr>
      <w:r w:rsidRPr="006509E7">
        <w:rPr>
          <w:rFonts w:ascii="Times New Roman" w:eastAsia="Times New Roman" w:hAnsi="Times New Roman"/>
          <w:b/>
          <w:sz w:val="20"/>
          <w:szCs w:val="20"/>
        </w:rPr>
        <w:t>СОВЕТ ДЕПУТАТОВ</w:t>
      </w:r>
    </w:p>
    <w:p w:rsidR="007C69A8" w:rsidRPr="006509E7" w:rsidRDefault="007C69A8" w:rsidP="007C69A8">
      <w:pPr>
        <w:spacing w:after="0" w:line="240" w:lineRule="auto"/>
        <w:jc w:val="center"/>
        <w:outlineLvl w:val="0"/>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7C69A8" w:rsidRPr="006509E7" w:rsidRDefault="007C69A8" w:rsidP="007C69A8">
      <w:pPr>
        <w:spacing w:after="0" w:line="240" w:lineRule="auto"/>
        <w:jc w:val="center"/>
        <w:outlineLvl w:val="0"/>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w:t>
      </w:r>
    </w:p>
    <w:p w:rsidR="007C69A8" w:rsidRPr="006509E7" w:rsidRDefault="007C69A8" w:rsidP="007C69A8">
      <w:pPr>
        <w:spacing w:after="0" w:line="240" w:lineRule="auto"/>
        <w:jc w:val="center"/>
        <w:outlineLvl w:val="0"/>
        <w:rPr>
          <w:rFonts w:ascii="Times New Roman" w:eastAsia="Times New Roman" w:hAnsi="Times New Roman"/>
          <w:sz w:val="20"/>
          <w:szCs w:val="20"/>
        </w:rPr>
      </w:pPr>
      <w:r w:rsidRPr="006509E7">
        <w:rPr>
          <w:rFonts w:ascii="Times New Roman" w:eastAsia="Times New Roman" w:hAnsi="Times New Roman"/>
          <w:sz w:val="20"/>
          <w:szCs w:val="20"/>
        </w:rPr>
        <w:t>пятого созыва</w:t>
      </w:r>
    </w:p>
    <w:p w:rsidR="007C69A8" w:rsidRPr="006509E7" w:rsidRDefault="007C69A8" w:rsidP="007C69A8">
      <w:pPr>
        <w:spacing w:after="0" w:line="240" w:lineRule="auto"/>
        <w:jc w:val="center"/>
        <w:rPr>
          <w:rFonts w:ascii="Times New Roman" w:eastAsia="Times New Roman" w:hAnsi="Times New Roman"/>
          <w:b/>
          <w:sz w:val="20"/>
          <w:szCs w:val="20"/>
        </w:rPr>
      </w:pPr>
    </w:p>
    <w:p w:rsidR="007C69A8" w:rsidRPr="006509E7" w:rsidRDefault="007C69A8" w:rsidP="007C69A8">
      <w:pPr>
        <w:spacing w:after="0" w:line="240" w:lineRule="auto"/>
        <w:jc w:val="center"/>
        <w:outlineLvl w:val="0"/>
        <w:rPr>
          <w:rFonts w:ascii="Times New Roman" w:eastAsia="Times New Roman" w:hAnsi="Times New Roman"/>
          <w:b/>
          <w:sz w:val="20"/>
          <w:szCs w:val="20"/>
        </w:rPr>
      </w:pPr>
      <w:r w:rsidRPr="006509E7">
        <w:rPr>
          <w:rFonts w:ascii="Times New Roman" w:eastAsia="Times New Roman" w:hAnsi="Times New Roman"/>
          <w:b/>
          <w:sz w:val="20"/>
          <w:szCs w:val="20"/>
        </w:rPr>
        <w:t>РЕШЕНИЕ</w:t>
      </w:r>
    </w:p>
    <w:p w:rsidR="007C69A8" w:rsidRPr="006509E7" w:rsidRDefault="007C69A8" w:rsidP="007C69A8">
      <w:pPr>
        <w:spacing w:after="0" w:line="240" w:lineRule="auto"/>
        <w:jc w:val="center"/>
        <w:outlineLvl w:val="0"/>
        <w:rPr>
          <w:rFonts w:ascii="Times New Roman" w:eastAsia="Times New Roman" w:hAnsi="Times New Roman"/>
          <w:sz w:val="20"/>
          <w:szCs w:val="20"/>
        </w:rPr>
      </w:pPr>
      <w:r w:rsidRPr="006509E7">
        <w:rPr>
          <w:rFonts w:ascii="Times New Roman" w:eastAsia="Times New Roman" w:hAnsi="Times New Roman"/>
          <w:sz w:val="20"/>
          <w:szCs w:val="20"/>
        </w:rPr>
        <w:t>________________ сессии</w:t>
      </w:r>
    </w:p>
    <w:p w:rsidR="007C69A8" w:rsidRPr="006509E7" w:rsidRDefault="007C69A8" w:rsidP="007C69A8">
      <w:pPr>
        <w:spacing w:after="0" w:line="240" w:lineRule="auto"/>
        <w:jc w:val="center"/>
        <w:outlineLvl w:val="0"/>
        <w:rPr>
          <w:rFonts w:ascii="Times New Roman" w:eastAsia="Times New Roman" w:hAnsi="Times New Roman"/>
          <w:sz w:val="20"/>
          <w:szCs w:val="20"/>
        </w:rPr>
      </w:pPr>
      <w:proofErr w:type="gramStart"/>
      <w:r w:rsidRPr="006509E7">
        <w:rPr>
          <w:rFonts w:ascii="Times New Roman" w:eastAsia="Times New Roman" w:hAnsi="Times New Roman"/>
          <w:b/>
          <w:sz w:val="20"/>
          <w:szCs w:val="20"/>
        </w:rPr>
        <w:t>От</w:t>
      </w:r>
      <w:proofErr w:type="gramEnd"/>
      <w:r w:rsidRPr="006509E7">
        <w:rPr>
          <w:rFonts w:ascii="Times New Roman" w:eastAsia="Times New Roman" w:hAnsi="Times New Roman"/>
          <w:b/>
          <w:sz w:val="20"/>
          <w:szCs w:val="20"/>
        </w:rPr>
        <w:t xml:space="preserve"> </w:t>
      </w:r>
      <w:r w:rsidRPr="006509E7">
        <w:rPr>
          <w:rFonts w:ascii="Times New Roman" w:eastAsia="Times New Roman" w:hAnsi="Times New Roman"/>
          <w:sz w:val="20"/>
          <w:szCs w:val="20"/>
        </w:rPr>
        <w:t xml:space="preserve">                                     с. Битки                                           </w:t>
      </w:r>
      <w:r w:rsidRPr="006509E7">
        <w:rPr>
          <w:rFonts w:ascii="Times New Roman" w:eastAsia="Times New Roman" w:hAnsi="Times New Roman"/>
          <w:b/>
          <w:sz w:val="20"/>
          <w:szCs w:val="20"/>
        </w:rPr>
        <w:t>№</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autoSpaceDE w:val="0"/>
        <w:autoSpaceDN w:val="0"/>
        <w:adjustRightInd w:val="0"/>
        <w:spacing w:after="0" w:line="240" w:lineRule="auto"/>
        <w:jc w:val="center"/>
        <w:rPr>
          <w:rFonts w:ascii="Times New Roman" w:eastAsia="Times New Roman" w:hAnsi="Times New Roman"/>
          <w:bCs/>
          <w:sz w:val="20"/>
          <w:szCs w:val="20"/>
          <w:lang w:eastAsia="en-US"/>
        </w:rPr>
      </w:pPr>
      <w:r w:rsidRPr="006509E7">
        <w:rPr>
          <w:rFonts w:ascii="Times New Roman" w:eastAsia="Times New Roman" w:hAnsi="Times New Roman"/>
          <w:bCs/>
          <w:sz w:val="20"/>
          <w:szCs w:val="20"/>
          <w:lang w:eastAsia="en-US"/>
        </w:rPr>
        <w:t xml:space="preserve">Об исполнении бюджета </w:t>
      </w:r>
      <w:proofErr w:type="spellStart"/>
      <w:r w:rsidRPr="006509E7">
        <w:rPr>
          <w:rFonts w:ascii="Times New Roman" w:eastAsia="Times New Roman" w:hAnsi="Times New Roman"/>
          <w:bCs/>
          <w:sz w:val="20"/>
          <w:szCs w:val="20"/>
          <w:lang w:eastAsia="en-US"/>
        </w:rPr>
        <w:t>Битковского</w:t>
      </w:r>
      <w:proofErr w:type="spellEnd"/>
      <w:r w:rsidRPr="006509E7">
        <w:rPr>
          <w:rFonts w:ascii="Times New Roman" w:eastAsia="Times New Roman" w:hAnsi="Times New Roman"/>
          <w:bCs/>
          <w:sz w:val="20"/>
          <w:szCs w:val="20"/>
          <w:lang w:eastAsia="en-US"/>
        </w:rPr>
        <w:t xml:space="preserve"> сельсовета</w:t>
      </w:r>
    </w:p>
    <w:p w:rsidR="007C69A8" w:rsidRPr="006509E7" w:rsidRDefault="007C69A8" w:rsidP="007C69A8">
      <w:pPr>
        <w:autoSpaceDE w:val="0"/>
        <w:autoSpaceDN w:val="0"/>
        <w:adjustRightInd w:val="0"/>
        <w:spacing w:after="0" w:line="240" w:lineRule="auto"/>
        <w:jc w:val="center"/>
        <w:rPr>
          <w:rFonts w:ascii="Times New Roman" w:eastAsia="Times New Roman" w:hAnsi="Times New Roman"/>
          <w:bCs/>
          <w:sz w:val="20"/>
          <w:szCs w:val="20"/>
          <w:lang w:eastAsia="en-US"/>
        </w:rPr>
      </w:pPr>
      <w:r w:rsidRPr="006509E7">
        <w:rPr>
          <w:rFonts w:ascii="Times New Roman" w:eastAsia="Times New Roman" w:hAnsi="Times New Roman"/>
          <w:bCs/>
          <w:sz w:val="20"/>
          <w:szCs w:val="20"/>
          <w:lang w:eastAsia="en-US"/>
        </w:rPr>
        <w:t xml:space="preserve"> </w:t>
      </w:r>
      <w:proofErr w:type="spellStart"/>
      <w:r w:rsidRPr="006509E7">
        <w:rPr>
          <w:rFonts w:ascii="Times New Roman" w:eastAsia="Times New Roman" w:hAnsi="Times New Roman"/>
          <w:bCs/>
          <w:sz w:val="20"/>
          <w:szCs w:val="20"/>
          <w:lang w:eastAsia="en-US"/>
        </w:rPr>
        <w:t>Сузунского</w:t>
      </w:r>
      <w:proofErr w:type="spellEnd"/>
      <w:r w:rsidRPr="006509E7">
        <w:rPr>
          <w:rFonts w:ascii="Times New Roman" w:eastAsia="Times New Roman" w:hAnsi="Times New Roman"/>
          <w:bCs/>
          <w:sz w:val="20"/>
          <w:szCs w:val="20"/>
          <w:lang w:eastAsia="en-US"/>
        </w:rPr>
        <w:t xml:space="preserve"> района Новосибирской области за 2017 год</w:t>
      </w:r>
    </w:p>
    <w:p w:rsidR="007C69A8" w:rsidRPr="006509E7" w:rsidRDefault="007C69A8" w:rsidP="007C69A8">
      <w:pPr>
        <w:autoSpaceDE w:val="0"/>
        <w:autoSpaceDN w:val="0"/>
        <w:adjustRightInd w:val="0"/>
        <w:spacing w:after="0" w:line="240" w:lineRule="auto"/>
        <w:jc w:val="both"/>
        <w:rPr>
          <w:rFonts w:ascii="Times New Roman" w:eastAsia="Times New Roman" w:hAnsi="Times New Roman"/>
          <w:bCs/>
          <w:sz w:val="20"/>
          <w:szCs w:val="20"/>
          <w:lang w:eastAsia="en-US"/>
        </w:rPr>
      </w:pPr>
    </w:p>
    <w:p w:rsidR="007C69A8" w:rsidRPr="006509E7" w:rsidRDefault="007C69A8" w:rsidP="007C69A8">
      <w:pPr>
        <w:autoSpaceDE w:val="0"/>
        <w:autoSpaceDN w:val="0"/>
        <w:adjustRightInd w:val="0"/>
        <w:spacing w:after="0" w:line="240" w:lineRule="auto"/>
        <w:jc w:val="both"/>
        <w:rPr>
          <w:rFonts w:ascii="Times New Roman" w:eastAsia="Times New Roman" w:hAnsi="Times New Roman"/>
          <w:bCs/>
          <w:sz w:val="20"/>
          <w:szCs w:val="20"/>
          <w:lang w:eastAsia="en-US"/>
        </w:rPr>
      </w:pPr>
      <w:r w:rsidRPr="006509E7">
        <w:rPr>
          <w:rFonts w:ascii="Times New Roman" w:eastAsia="Times New Roman" w:hAnsi="Times New Roman"/>
          <w:bCs/>
          <w:sz w:val="20"/>
          <w:szCs w:val="20"/>
          <w:lang w:eastAsia="en-US"/>
        </w:rPr>
        <w:t xml:space="preserve">Руководствуясь статьей 264.5 Бюджетного кодекса Российской федерации, Совет депутатов </w:t>
      </w:r>
      <w:proofErr w:type="spellStart"/>
      <w:r w:rsidRPr="006509E7">
        <w:rPr>
          <w:rFonts w:ascii="Times New Roman" w:eastAsia="Times New Roman" w:hAnsi="Times New Roman"/>
          <w:bCs/>
          <w:sz w:val="20"/>
          <w:szCs w:val="20"/>
          <w:lang w:eastAsia="en-US"/>
        </w:rPr>
        <w:t>Битковского</w:t>
      </w:r>
      <w:proofErr w:type="spellEnd"/>
      <w:r w:rsidRPr="006509E7">
        <w:rPr>
          <w:rFonts w:ascii="Times New Roman" w:eastAsia="Times New Roman" w:hAnsi="Times New Roman"/>
          <w:bCs/>
          <w:sz w:val="20"/>
          <w:szCs w:val="20"/>
          <w:lang w:eastAsia="en-US"/>
        </w:rPr>
        <w:t xml:space="preserve"> сельсовета </w:t>
      </w:r>
      <w:proofErr w:type="spellStart"/>
      <w:r w:rsidRPr="006509E7">
        <w:rPr>
          <w:rFonts w:ascii="Times New Roman" w:eastAsia="Times New Roman" w:hAnsi="Times New Roman"/>
          <w:bCs/>
          <w:sz w:val="20"/>
          <w:szCs w:val="20"/>
          <w:lang w:eastAsia="en-US"/>
        </w:rPr>
        <w:t>Сузунского</w:t>
      </w:r>
      <w:proofErr w:type="spellEnd"/>
      <w:r w:rsidRPr="006509E7">
        <w:rPr>
          <w:rFonts w:ascii="Times New Roman" w:eastAsia="Times New Roman" w:hAnsi="Times New Roman"/>
          <w:bCs/>
          <w:sz w:val="20"/>
          <w:szCs w:val="20"/>
          <w:lang w:eastAsia="en-US"/>
        </w:rPr>
        <w:t xml:space="preserve"> района Новосибирской области</w:t>
      </w:r>
    </w:p>
    <w:p w:rsidR="007C69A8" w:rsidRPr="006509E7" w:rsidRDefault="007C69A8" w:rsidP="007C69A8">
      <w:pPr>
        <w:widowControl w:val="0"/>
        <w:suppressAutoHyphens/>
        <w:spacing w:after="0" w:line="240" w:lineRule="auto"/>
        <w:jc w:val="both"/>
        <w:rPr>
          <w:rFonts w:ascii="Times New Roman" w:eastAsia="Times New Roman" w:hAnsi="Times New Roman"/>
          <w:sz w:val="20"/>
          <w:szCs w:val="20"/>
          <w:lang w:val="x-none" w:eastAsia="ar-SA"/>
        </w:rPr>
      </w:pPr>
      <w:r w:rsidRPr="006509E7">
        <w:rPr>
          <w:rFonts w:ascii="Times New Roman" w:eastAsia="Times New Roman" w:hAnsi="Times New Roman"/>
          <w:sz w:val="20"/>
          <w:szCs w:val="20"/>
          <w:lang w:val="x-none" w:eastAsia="ar-SA"/>
        </w:rPr>
        <w:t>РЕШИЛ:</w:t>
      </w:r>
    </w:p>
    <w:p w:rsidR="007C69A8" w:rsidRPr="006509E7" w:rsidRDefault="007C69A8" w:rsidP="007C69A8">
      <w:pPr>
        <w:widowControl w:val="0"/>
        <w:suppressAutoHyphens/>
        <w:spacing w:after="0" w:line="240" w:lineRule="auto"/>
        <w:jc w:val="both"/>
        <w:rPr>
          <w:rFonts w:ascii="Times New Roman" w:eastAsia="Times New Roman" w:hAnsi="Times New Roman"/>
          <w:sz w:val="20"/>
          <w:szCs w:val="20"/>
          <w:lang w:val="x-none" w:eastAsia="ar-SA"/>
        </w:rPr>
      </w:pPr>
      <w:r w:rsidRPr="006509E7">
        <w:rPr>
          <w:rFonts w:ascii="Times New Roman" w:eastAsia="Times New Roman" w:hAnsi="Times New Roman"/>
          <w:sz w:val="20"/>
          <w:szCs w:val="20"/>
          <w:lang w:val="x-none" w:eastAsia="ar-SA"/>
        </w:rPr>
        <w:t xml:space="preserve">1. Утвердить отчет об исполнении бюджета </w:t>
      </w:r>
      <w:proofErr w:type="spellStart"/>
      <w:r w:rsidRPr="006509E7">
        <w:rPr>
          <w:rFonts w:ascii="Times New Roman" w:eastAsia="Times New Roman" w:hAnsi="Times New Roman"/>
          <w:sz w:val="20"/>
          <w:szCs w:val="20"/>
          <w:lang w:val="x-none" w:eastAsia="ar-SA"/>
        </w:rPr>
        <w:t>Битковского</w:t>
      </w:r>
      <w:proofErr w:type="spellEnd"/>
      <w:r w:rsidRPr="006509E7">
        <w:rPr>
          <w:rFonts w:ascii="Times New Roman" w:eastAsia="Times New Roman" w:hAnsi="Times New Roman"/>
          <w:sz w:val="20"/>
          <w:szCs w:val="20"/>
          <w:lang w:val="x-none" w:eastAsia="ar-SA"/>
        </w:rPr>
        <w:t xml:space="preserve"> сельсовета за 2017 год по доходам в сумме </w:t>
      </w:r>
      <w:r w:rsidRPr="006509E7">
        <w:rPr>
          <w:rFonts w:ascii="Times New Roman" w:eastAsia="Times New Roman" w:hAnsi="Times New Roman"/>
          <w:sz w:val="20"/>
          <w:szCs w:val="20"/>
          <w:lang w:eastAsia="ar-SA"/>
        </w:rPr>
        <w:t>7780343,35</w:t>
      </w:r>
      <w:r w:rsidRPr="006509E7">
        <w:rPr>
          <w:rFonts w:ascii="Times New Roman" w:eastAsia="Times New Roman" w:hAnsi="Times New Roman"/>
          <w:sz w:val="20"/>
          <w:szCs w:val="20"/>
          <w:lang w:val="x-none" w:eastAsia="ar-SA"/>
        </w:rPr>
        <w:t xml:space="preserve"> руб., по расходам в сумме </w:t>
      </w:r>
      <w:r w:rsidRPr="006509E7">
        <w:rPr>
          <w:rFonts w:ascii="Times New Roman" w:eastAsia="Times New Roman" w:hAnsi="Times New Roman"/>
          <w:sz w:val="20"/>
          <w:szCs w:val="20"/>
          <w:lang w:eastAsia="ar-SA"/>
        </w:rPr>
        <w:t xml:space="preserve">7826782,05 </w:t>
      </w:r>
      <w:r w:rsidRPr="006509E7">
        <w:rPr>
          <w:rFonts w:ascii="Times New Roman" w:eastAsia="Times New Roman" w:hAnsi="Times New Roman"/>
          <w:sz w:val="20"/>
          <w:szCs w:val="20"/>
          <w:lang w:val="x-none" w:eastAsia="ar-SA"/>
        </w:rPr>
        <w:t xml:space="preserve">руб., с превышением </w:t>
      </w:r>
      <w:r w:rsidRPr="006509E7">
        <w:rPr>
          <w:rFonts w:ascii="Times New Roman" w:eastAsia="Times New Roman" w:hAnsi="Times New Roman"/>
          <w:sz w:val="20"/>
          <w:szCs w:val="20"/>
          <w:lang w:eastAsia="ar-SA"/>
        </w:rPr>
        <w:t>расходов над доходами</w:t>
      </w:r>
      <w:r w:rsidRPr="006509E7">
        <w:rPr>
          <w:rFonts w:ascii="Times New Roman" w:eastAsia="Times New Roman" w:hAnsi="Times New Roman"/>
          <w:sz w:val="20"/>
          <w:szCs w:val="20"/>
          <w:lang w:val="x-none" w:eastAsia="ar-SA"/>
        </w:rPr>
        <w:t xml:space="preserve"> (</w:t>
      </w:r>
      <w:r w:rsidRPr="006509E7">
        <w:rPr>
          <w:rFonts w:ascii="Times New Roman" w:eastAsia="Times New Roman" w:hAnsi="Times New Roman"/>
          <w:sz w:val="20"/>
          <w:szCs w:val="20"/>
          <w:lang w:eastAsia="ar-SA"/>
        </w:rPr>
        <w:t>дефицит</w:t>
      </w:r>
      <w:r w:rsidRPr="006509E7">
        <w:rPr>
          <w:rFonts w:ascii="Times New Roman" w:eastAsia="Times New Roman" w:hAnsi="Times New Roman"/>
          <w:sz w:val="20"/>
          <w:szCs w:val="20"/>
          <w:lang w:val="x-none" w:eastAsia="ar-SA"/>
        </w:rPr>
        <w:t xml:space="preserve"> бюджета </w:t>
      </w:r>
      <w:proofErr w:type="spellStart"/>
      <w:r w:rsidRPr="006509E7">
        <w:rPr>
          <w:rFonts w:ascii="Times New Roman" w:eastAsia="Times New Roman" w:hAnsi="Times New Roman"/>
          <w:sz w:val="20"/>
          <w:szCs w:val="20"/>
          <w:lang w:val="x-none" w:eastAsia="ar-SA"/>
        </w:rPr>
        <w:t>Битковского</w:t>
      </w:r>
      <w:proofErr w:type="spellEnd"/>
      <w:r w:rsidRPr="006509E7">
        <w:rPr>
          <w:rFonts w:ascii="Times New Roman" w:eastAsia="Times New Roman" w:hAnsi="Times New Roman"/>
          <w:sz w:val="20"/>
          <w:szCs w:val="20"/>
          <w:lang w:val="x-none" w:eastAsia="ar-SA"/>
        </w:rPr>
        <w:t xml:space="preserve"> сельсовета </w:t>
      </w:r>
      <w:proofErr w:type="spellStart"/>
      <w:r w:rsidRPr="006509E7">
        <w:rPr>
          <w:rFonts w:ascii="Times New Roman" w:eastAsia="Times New Roman" w:hAnsi="Times New Roman"/>
          <w:sz w:val="20"/>
          <w:szCs w:val="20"/>
          <w:lang w:val="x-none" w:eastAsia="ar-SA"/>
        </w:rPr>
        <w:t>Сузунского</w:t>
      </w:r>
      <w:proofErr w:type="spellEnd"/>
      <w:r w:rsidRPr="006509E7">
        <w:rPr>
          <w:rFonts w:ascii="Times New Roman" w:eastAsia="Times New Roman" w:hAnsi="Times New Roman"/>
          <w:sz w:val="20"/>
          <w:szCs w:val="20"/>
          <w:lang w:val="x-none" w:eastAsia="ar-SA"/>
        </w:rPr>
        <w:t xml:space="preserve"> района Новосибирской области) в сумме </w:t>
      </w:r>
      <w:r w:rsidRPr="006509E7">
        <w:rPr>
          <w:rFonts w:ascii="Times New Roman" w:eastAsia="Times New Roman" w:hAnsi="Times New Roman"/>
          <w:sz w:val="20"/>
          <w:szCs w:val="20"/>
          <w:lang w:eastAsia="ar-SA"/>
        </w:rPr>
        <w:t>46438,70</w:t>
      </w:r>
      <w:r w:rsidRPr="006509E7">
        <w:rPr>
          <w:rFonts w:ascii="Times New Roman" w:eastAsia="Times New Roman" w:hAnsi="Times New Roman"/>
          <w:sz w:val="20"/>
          <w:szCs w:val="20"/>
          <w:lang w:val="x-none" w:eastAsia="ar-SA"/>
        </w:rPr>
        <w:t xml:space="preserve"> руб. и со следующими показателями: </w:t>
      </w:r>
    </w:p>
    <w:p w:rsidR="007C69A8" w:rsidRPr="006509E7" w:rsidRDefault="007C69A8" w:rsidP="007C69A8">
      <w:pPr>
        <w:widowControl w:val="0"/>
        <w:suppressAutoHyphens/>
        <w:spacing w:after="0" w:line="240" w:lineRule="auto"/>
        <w:jc w:val="both"/>
        <w:rPr>
          <w:rFonts w:ascii="Times New Roman" w:eastAsia="Times New Roman" w:hAnsi="Times New Roman"/>
          <w:sz w:val="20"/>
          <w:szCs w:val="20"/>
          <w:lang w:val="x-none" w:eastAsia="ar-SA"/>
        </w:rPr>
      </w:pPr>
      <w:r w:rsidRPr="006509E7">
        <w:rPr>
          <w:rFonts w:ascii="Times New Roman" w:eastAsia="Times New Roman" w:hAnsi="Times New Roman"/>
          <w:sz w:val="20"/>
          <w:szCs w:val="20"/>
          <w:lang w:val="x-none" w:eastAsia="ar-SA"/>
        </w:rPr>
        <w:t xml:space="preserve">1.1. кассовое исполнение доходов бюджета </w:t>
      </w:r>
      <w:proofErr w:type="spellStart"/>
      <w:r w:rsidRPr="006509E7">
        <w:rPr>
          <w:rFonts w:ascii="Times New Roman" w:eastAsia="Times New Roman" w:hAnsi="Times New Roman"/>
          <w:sz w:val="20"/>
          <w:szCs w:val="20"/>
          <w:lang w:val="x-none" w:eastAsia="ar-SA"/>
        </w:rPr>
        <w:t>Битковского</w:t>
      </w:r>
      <w:proofErr w:type="spellEnd"/>
      <w:r w:rsidRPr="006509E7">
        <w:rPr>
          <w:rFonts w:ascii="Times New Roman" w:eastAsia="Times New Roman" w:hAnsi="Times New Roman"/>
          <w:sz w:val="20"/>
          <w:szCs w:val="20"/>
          <w:lang w:val="x-none" w:eastAsia="ar-SA"/>
        </w:rPr>
        <w:t xml:space="preserve"> сельсовета </w:t>
      </w:r>
      <w:proofErr w:type="spellStart"/>
      <w:r w:rsidRPr="006509E7">
        <w:rPr>
          <w:rFonts w:ascii="Times New Roman" w:eastAsia="Times New Roman" w:hAnsi="Times New Roman"/>
          <w:sz w:val="20"/>
          <w:szCs w:val="20"/>
          <w:lang w:val="x-none" w:eastAsia="ar-SA"/>
        </w:rPr>
        <w:t>Сузунского</w:t>
      </w:r>
      <w:proofErr w:type="spellEnd"/>
      <w:r w:rsidRPr="006509E7">
        <w:rPr>
          <w:rFonts w:ascii="Times New Roman" w:eastAsia="Times New Roman" w:hAnsi="Times New Roman"/>
          <w:sz w:val="20"/>
          <w:szCs w:val="20"/>
          <w:lang w:val="x-none" w:eastAsia="ar-SA"/>
        </w:rPr>
        <w:t xml:space="preserve"> района Новосибирской области за 2017 год по кодам классификации доходов бюджета согласно  приложению 1;</w:t>
      </w:r>
    </w:p>
    <w:p w:rsidR="007C69A8" w:rsidRPr="006509E7" w:rsidRDefault="007C69A8" w:rsidP="007C69A8">
      <w:pPr>
        <w:widowControl w:val="0"/>
        <w:suppressAutoHyphens/>
        <w:spacing w:after="0" w:line="240" w:lineRule="auto"/>
        <w:jc w:val="both"/>
        <w:rPr>
          <w:rFonts w:ascii="Times New Roman" w:eastAsia="Times New Roman" w:hAnsi="Times New Roman"/>
          <w:sz w:val="20"/>
          <w:szCs w:val="20"/>
          <w:lang w:val="x-none" w:eastAsia="ar-SA"/>
        </w:rPr>
      </w:pPr>
      <w:r w:rsidRPr="006509E7">
        <w:rPr>
          <w:rFonts w:ascii="Times New Roman" w:eastAsia="Times New Roman" w:hAnsi="Times New Roman"/>
          <w:sz w:val="20"/>
          <w:szCs w:val="20"/>
          <w:lang w:val="x-none" w:eastAsia="ar-SA"/>
        </w:rPr>
        <w:t xml:space="preserve">1.2. кассовое исполнение расходов бюджета </w:t>
      </w:r>
      <w:proofErr w:type="spellStart"/>
      <w:r w:rsidRPr="006509E7">
        <w:rPr>
          <w:rFonts w:ascii="Times New Roman" w:eastAsia="Times New Roman" w:hAnsi="Times New Roman"/>
          <w:sz w:val="20"/>
          <w:szCs w:val="20"/>
          <w:lang w:val="x-none" w:eastAsia="ar-SA"/>
        </w:rPr>
        <w:t>Битковского</w:t>
      </w:r>
      <w:proofErr w:type="spellEnd"/>
      <w:r w:rsidRPr="006509E7">
        <w:rPr>
          <w:rFonts w:ascii="Times New Roman" w:eastAsia="Times New Roman" w:hAnsi="Times New Roman"/>
          <w:sz w:val="20"/>
          <w:szCs w:val="20"/>
          <w:lang w:val="x-none" w:eastAsia="ar-SA"/>
        </w:rPr>
        <w:t xml:space="preserve"> сельсовета </w:t>
      </w:r>
      <w:proofErr w:type="spellStart"/>
      <w:r w:rsidRPr="006509E7">
        <w:rPr>
          <w:rFonts w:ascii="Times New Roman" w:eastAsia="Times New Roman" w:hAnsi="Times New Roman"/>
          <w:sz w:val="20"/>
          <w:szCs w:val="20"/>
          <w:lang w:val="x-none" w:eastAsia="ar-SA"/>
        </w:rPr>
        <w:t>Сузунского</w:t>
      </w:r>
      <w:proofErr w:type="spellEnd"/>
      <w:r w:rsidRPr="006509E7">
        <w:rPr>
          <w:rFonts w:ascii="Times New Roman" w:eastAsia="Times New Roman" w:hAnsi="Times New Roman"/>
          <w:sz w:val="20"/>
          <w:szCs w:val="20"/>
          <w:lang w:val="x-none" w:eastAsia="ar-SA"/>
        </w:rPr>
        <w:t xml:space="preserve"> района Новосибирской области за 2017 год:</w:t>
      </w:r>
    </w:p>
    <w:p w:rsidR="007C69A8" w:rsidRPr="006509E7" w:rsidRDefault="007C69A8" w:rsidP="007C69A8">
      <w:pPr>
        <w:widowControl w:val="0"/>
        <w:suppressAutoHyphens/>
        <w:spacing w:after="0" w:line="240" w:lineRule="auto"/>
        <w:jc w:val="both"/>
        <w:rPr>
          <w:rFonts w:ascii="Times New Roman" w:eastAsia="Times New Roman" w:hAnsi="Times New Roman"/>
          <w:sz w:val="20"/>
          <w:szCs w:val="20"/>
          <w:lang w:val="x-none" w:eastAsia="ar-SA"/>
        </w:rPr>
      </w:pPr>
      <w:r w:rsidRPr="006509E7">
        <w:rPr>
          <w:rFonts w:ascii="Times New Roman" w:eastAsia="Times New Roman" w:hAnsi="Times New Roman"/>
          <w:sz w:val="20"/>
          <w:szCs w:val="20"/>
          <w:lang w:val="x-none" w:eastAsia="ar-SA"/>
        </w:rPr>
        <w:t xml:space="preserve">- по разделам и подразделам классификации расходов бюджета </w:t>
      </w:r>
      <w:proofErr w:type="spellStart"/>
      <w:r w:rsidRPr="006509E7">
        <w:rPr>
          <w:rFonts w:ascii="Times New Roman" w:eastAsia="Times New Roman" w:hAnsi="Times New Roman"/>
          <w:sz w:val="20"/>
          <w:szCs w:val="20"/>
          <w:lang w:val="x-none" w:eastAsia="ar-SA"/>
        </w:rPr>
        <w:t>Битковского</w:t>
      </w:r>
      <w:proofErr w:type="spellEnd"/>
      <w:r w:rsidRPr="006509E7">
        <w:rPr>
          <w:rFonts w:ascii="Times New Roman" w:eastAsia="Times New Roman" w:hAnsi="Times New Roman"/>
          <w:sz w:val="20"/>
          <w:szCs w:val="20"/>
          <w:lang w:val="x-none" w:eastAsia="ar-SA"/>
        </w:rPr>
        <w:t xml:space="preserve"> сельсовета </w:t>
      </w:r>
      <w:proofErr w:type="spellStart"/>
      <w:r w:rsidRPr="006509E7">
        <w:rPr>
          <w:rFonts w:ascii="Times New Roman" w:eastAsia="Times New Roman" w:hAnsi="Times New Roman"/>
          <w:sz w:val="20"/>
          <w:szCs w:val="20"/>
          <w:lang w:val="x-none" w:eastAsia="ar-SA"/>
        </w:rPr>
        <w:t>Сузунского</w:t>
      </w:r>
      <w:proofErr w:type="spellEnd"/>
      <w:r w:rsidRPr="006509E7">
        <w:rPr>
          <w:rFonts w:ascii="Times New Roman" w:eastAsia="Times New Roman" w:hAnsi="Times New Roman"/>
          <w:sz w:val="20"/>
          <w:szCs w:val="20"/>
          <w:lang w:val="x-none" w:eastAsia="ar-SA"/>
        </w:rPr>
        <w:t xml:space="preserve"> района Новосибирской области согласно приложению 2;</w:t>
      </w:r>
    </w:p>
    <w:p w:rsidR="007C69A8" w:rsidRPr="006509E7" w:rsidRDefault="007C69A8" w:rsidP="007C69A8">
      <w:pPr>
        <w:widowControl w:val="0"/>
        <w:suppressAutoHyphens/>
        <w:spacing w:after="0" w:line="240" w:lineRule="auto"/>
        <w:jc w:val="both"/>
        <w:rPr>
          <w:rFonts w:ascii="Times New Roman" w:eastAsia="Times New Roman" w:hAnsi="Times New Roman"/>
          <w:sz w:val="20"/>
          <w:szCs w:val="20"/>
          <w:lang w:val="x-none" w:eastAsia="ar-SA"/>
        </w:rPr>
      </w:pPr>
      <w:r w:rsidRPr="006509E7">
        <w:rPr>
          <w:rFonts w:ascii="Times New Roman" w:eastAsia="Times New Roman" w:hAnsi="Times New Roman"/>
          <w:sz w:val="20"/>
          <w:szCs w:val="20"/>
          <w:lang w:val="x-none" w:eastAsia="ar-SA"/>
        </w:rPr>
        <w:t xml:space="preserve">- по ведомственной структуре расходов бюджета </w:t>
      </w:r>
      <w:proofErr w:type="spellStart"/>
      <w:r w:rsidRPr="006509E7">
        <w:rPr>
          <w:rFonts w:ascii="Times New Roman" w:eastAsia="Times New Roman" w:hAnsi="Times New Roman"/>
          <w:sz w:val="20"/>
          <w:szCs w:val="20"/>
          <w:lang w:val="x-none" w:eastAsia="ar-SA"/>
        </w:rPr>
        <w:t>Битковского</w:t>
      </w:r>
      <w:proofErr w:type="spellEnd"/>
      <w:r w:rsidRPr="006509E7">
        <w:rPr>
          <w:rFonts w:ascii="Times New Roman" w:eastAsia="Times New Roman" w:hAnsi="Times New Roman"/>
          <w:sz w:val="20"/>
          <w:szCs w:val="20"/>
          <w:lang w:val="x-none" w:eastAsia="ar-SA"/>
        </w:rPr>
        <w:t xml:space="preserve"> сельсовета </w:t>
      </w:r>
      <w:proofErr w:type="spellStart"/>
      <w:r w:rsidRPr="006509E7">
        <w:rPr>
          <w:rFonts w:ascii="Times New Roman" w:eastAsia="Times New Roman" w:hAnsi="Times New Roman"/>
          <w:sz w:val="20"/>
          <w:szCs w:val="20"/>
          <w:lang w:val="x-none" w:eastAsia="ar-SA"/>
        </w:rPr>
        <w:t>Сузунского</w:t>
      </w:r>
      <w:proofErr w:type="spellEnd"/>
      <w:r w:rsidRPr="006509E7">
        <w:rPr>
          <w:rFonts w:ascii="Times New Roman" w:eastAsia="Times New Roman" w:hAnsi="Times New Roman"/>
          <w:sz w:val="20"/>
          <w:szCs w:val="20"/>
          <w:lang w:val="x-none" w:eastAsia="ar-SA"/>
        </w:rPr>
        <w:t xml:space="preserve"> района Новосибирской области согласно приложению 3;</w:t>
      </w:r>
    </w:p>
    <w:p w:rsidR="007C69A8" w:rsidRPr="006509E7" w:rsidRDefault="007C69A8" w:rsidP="007C69A8">
      <w:pPr>
        <w:widowControl w:val="0"/>
        <w:suppressAutoHyphens/>
        <w:spacing w:after="0" w:line="240" w:lineRule="auto"/>
        <w:jc w:val="both"/>
        <w:rPr>
          <w:rFonts w:ascii="Times New Roman" w:eastAsia="Times New Roman" w:hAnsi="Times New Roman"/>
          <w:sz w:val="20"/>
          <w:szCs w:val="20"/>
          <w:lang w:val="x-none" w:eastAsia="ar-SA"/>
        </w:rPr>
      </w:pPr>
      <w:r w:rsidRPr="006509E7">
        <w:rPr>
          <w:rFonts w:ascii="Times New Roman" w:eastAsia="Times New Roman" w:hAnsi="Times New Roman"/>
          <w:sz w:val="20"/>
          <w:szCs w:val="20"/>
          <w:lang w:val="x-none" w:eastAsia="ar-SA"/>
        </w:rPr>
        <w:t xml:space="preserve">1.3. исполнение бюджета </w:t>
      </w:r>
      <w:proofErr w:type="spellStart"/>
      <w:r w:rsidRPr="006509E7">
        <w:rPr>
          <w:rFonts w:ascii="Times New Roman" w:eastAsia="Times New Roman" w:hAnsi="Times New Roman"/>
          <w:sz w:val="20"/>
          <w:szCs w:val="20"/>
          <w:lang w:val="x-none" w:eastAsia="ar-SA"/>
        </w:rPr>
        <w:t>Битковского</w:t>
      </w:r>
      <w:proofErr w:type="spellEnd"/>
      <w:r w:rsidRPr="006509E7">
        <w:rPr>
          <w:rFonts w:ascii="Times New Roman" w:eastAsia="Times New Roman" w:hAnsi="Times New Roman"/>
          <w:sz w:val="20"/>
          <w:szCs w:val="20"/>
          <w:lang w:val="x-none" w:eastAsia="ar-SA"/>
        </w:rPr>
        <w:t xml:space="preserve"> сельсовета </w:t>
      </w:r>
      <w:proofErr w:type="spellStart"/>
      <w:r w:rsidRPr="006509E7">
        <w:rPr>
          <w:rFonts w:ascii="Times New Roman" w:eastAsia="Times New Roman" w:hAnsi="Times New Roman"/>
          <w:sz w:val="20"/>
          <w:szCs w:val="20"/>
          <w:lang w:val="x-none" w:eastAsia="ar-SA"/>
        </w:rPr>
        <w:t>Сузунского</w:t>
      </w:r>
      <w:proofErr w:type="spellEnd"/>
      <w:r w:rsidRPr="006509E7">
        <w:rPr>
          <w:rFonts w:ascii="Times New Roman" w:eastAsia="Times New Roman" w:hAnsi="Times New Roman"/>
          <w:sz w:val="20"/>
          <w:szCs w:val="20"/>
          <w:lang w:val="x-none" w:eastAsia="ar-SA"/>
        </w:rPr>
        <w:t xml:space="preserve"> района Новосибирской области за 2017 год по кодам источников финансирования дефицита бюджета согласно приложению 4.</w:t>
      </w:r>
    </w:p>
    <w:p w:rsidR="007C69A8" w:rsidRPr="006509E7" w:rsidRDefault="007C69A8" w:rsidP="007C69A8">
      <w:pPr>
        <w:tabs>
          <w:tab w:val="left" w:pos="828"/>
        </w:tabs>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ab/>
        <w:t>2. Настоящее решение вступает в силу после его официального опубликования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Председатель Совета депутатов</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Глава</w:t>
      </w:r>
    </w:p>
    <w:p w:rsidR="007C69A8" w:rsidRPr="006509E7" w:rsidRDefault="007C69A8" w:rsidP="007C69A8">
      <w:pPr>
        <w:suppressAutoHyphen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r w:rsidRPr="006509E7">
        <w:rPr>
          <w:rFonts w:ascii="Times New Roman" w:eastAsia="Times New Roman" w:hAnsi="Times New Roman"/>
          <w:sz w:val="20"/>
          <w:szCs w:val="20"/>
        </w:rPr>
        <w:tab/>
        <w:t xml:space="preserve">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suppressAutoHyphen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w:t>
      </w: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Новосибирской области</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Новосибирской области</w:t>
      </w:r>
    </w:p>
    <w:p w:rsidR="007C69A8" w:rsidRPr="006509E7" w:rsidRDefault="007C69A8" w:rsidP="007C69A8">
      <w:pPr>
        <w:suppressAutoHyphens/>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_______________ Т.Л. Пирог  </w:t>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__________ С.В. Красиков</w:t>
      </w:r>
    </w:p>
    <w:p w:rsidR="007C69A8" w:rsidRPr="006509E7" w:rsidRDefault="007C69A8" w:rsidP="007C69A8">
      <w:pPr>
        <w:spacing w:after="0" w:line="240" w:lineRule="auto"/>
        <w:jc w:val="center"/>
        <w:outlineLvl w:val="0"/>
        <w:rPr>
          <w:rFonts w:ascii="Times New Roman" w:eastAsia="Times New Roman" w:hAnsi="Times New Roman"/>
          <w:sz w:val="20"/>
          <w:szCs w:val="20"/>
        </w:rPr>
      </w:pPr>
    </w:p>
    <w:p w:rsidR="007C69A8" w:rsidRPr="006509E7" w:rsidRDefault="007C69A8" w:rsidP="007C69A8">
      <w:pPr>
        <w:spacing w:after="0" w:line="240" w:lineRule="auto"/>
        <w:jc w:val="center"/>
        <w:outlineLvl w:val="0"/>
        <w:rPr>
          <w:rFonts w:ascii="Times New Roman" w:eastAsia="Times New Roman" w:hAnsi="Times New Roman"/>
          <w:sz w:val="20"/>
          <w:szCs w:val="20"/>
        </w:rPr>
      </w:pP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Приложение 1</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к решению __ сессии Совета депутатов</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от __.__.2018 г. № __</w:t>
      </w:r>
    </w:p>
    <w:p w:rsidR="007C69A8" w:rsidRPr="006509E7" w:rsidRDefault="007C69A8" w:rsidP="007C69A8">
      <w:pPr>
        <w:spacing w:after="0" w:line="240" w:lineRule="auto"/>
        <w:jc w:val="center"/>
        <w:outlineLvl w:val="0"/>
        <w:rPr>
          <w:rFonts w:ascii="Times New Roman" w:eastAsia="Times New Roman" w:hAnsi="Times New Roman"/>
          <w:sz w:val="20"/>
          <w:szCs w:val="20"/>
        </w:rPr>
      </w:pPr>
    </w:p>
    <w:tbl>
      <w:tblPr>
        <w:tblW w:w="0" w:type="auto"/>
        <w:tblInd w:w="93" w:type="dxa"/>
        <w:tblLayout w:type="fixed"/>
        <w:tblLook w:val="04A0" w:firstRow="1" w:lastRow="0" w:firstColumn="1" w:lastColumn="0" w:noHBand="0" w:noVBand="1"/>
      </w:tblPr>
      <w:tblGrid>
        <w:gridCol w:w="3510"/>
        <w:gridCol w:w="746"/>
        <w:gridCol w:w="2401"/>
        <w:gridCol w:w="1413"/>
        <w:gridCol w:w="1868"/>
      </w:tblGrid>
      <w:tr w:rsidR="007C69A8" w:rsidRPr="006509E7" w:rsidTr="007C69A8">
        <w:trPr>
          <w:trHeight w:val="285"/>
        </w:trPr>
        <w:tc>
          <w:tcPr>
            <w:tcW w:w="3510"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746"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2401"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1413"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1868"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r>
      <w:tr w:rsidR="007C69A8" w:rsidRPr="006509E7" w:rsidTr="007C69A8">
        <w:trPr>
          <w:trHeight w:val="645"/>
        </w:trPr>
        <w:tc>
          <w:tcPr>
            <w:tcW w:w="9938" w:type="dxa"/>
            <w:gridSpan w:val="5"/>
            <w:tcBorders>
              <w:top w:val="nil"/>
              <w:left w:val="nil"/>
              <w:bottom w:val="nil"/>
              <w:right w:val="nil"/>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 xml:space="preserve">Исполнение доходной части бюджета </w:t>
            </w:r>
            <w:proofErr w:type="spellStart"/>
            <w:r w:rsidRPr="006509E7">
              <w:rPr>
                <w:rFonts w:ascii="Times New Roman" w:eastAsia="Times New Roman" w:hAnsi="Times New Roman"/>
                <w:bCs/>
                <w:sz w:val="20"/>
                <w:szCs w:val="20"/>
              </w:rPr>
              <w:t>Битковского</w:t>
            </w:r>
            <w:proofErr w:type="spellEnd"/>
            <w:r w:rsidRPr="006509E7">
              <w:rPr>
                <w:rFonts w:ascii="Times New Roman" w:eastAsia="Times New Roman" w:hAnsi="Times New Roman"/>
                <w:bCs/>
                <w:sz w:val="20"/>
                <w:szCs w:val="20"/>
              </w:rPr>
              <w:t xml:space="preserve"> сельсовета </w:t>
            </w:r>
          </w:p>
          <w:p w:rsidR="007C69A8" w:rsidRPr="006509E7" w:rsidRDefault="007C69A8" w:rsidP="007C69A8">
            <w:pPr>
              <w:spacing w:after="0" w:line="240" w:lineRule="auto"/>
              <w:jc w:val="center"/>
              <w:rPr>
                <w:rFonts w:ascii="Times New Roman" w:eastAsia="Times New Roman" w:hAnsi="Times New Roman"/>
                <w:bCs/>
                <w:sz w:val="20"/>
                <w:szCs w:val="20"/>
              </w:rPr>
            </w:pPr>
            <w:proofErr w:type="spellStart"/>
            <w:r w:rsidRPr="006509E7">
              <w:rPr>
                <w:rFonts w:ascii="Times New Roman" w:eastAsia="Times New Roman" w:hAnsi="Times New Roman"/>
                <w:bCs/>
                <w:sz w:val="20"/>
                <w:szCs w:val="20"/>
              </w:rPr>
              <w:t>Сузунского</w:t>
            </w:r>
            <w:proofErr w:type="spellEnd"/>
            <w:r w:rsidRPr="006509E7">
              <w:rPr>
                <w:rFonts w:ascii="Times New Roman" w:eastAsia="Times New Roman" w:hAnsi="Times New Roman"/>
                <w:bCs/>
                <w:sz w:val="20"/>
                <w:szCs w:val="20"/>
              </w:rPr>
              <w:t xml:space="preserve"> района Новосибирской области за  2017 год</w:t>
            </w:r>
          </w:p>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 xml:space="preserve"> по кодам классификации доходов бюджета</w:t>
            </w:r>
          </w:p>
        </w:tc>
      </w:tr>
      <w:tr w:rsidR="007C69A8" w:rsidRPr="006509E7" w:rsidTr="007C69A8">
        <w:trPr>
          <w:trHeight w:val="300"/>
        </w:trPr>
        <w:tc>
          <w:tcPr>
            <w:tcW w:w="3510"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p>
        </w:tc>
        <w:tc>
          <w:tcPr>
            <w:tcW w:w="746"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p>
        </w:tc>
        <w:tc>
          <w:tcPr>
            <w:tcW w:w="2401"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p>
        </w:tc>
        <w:tc>
          <w:tcPr>
            <w:tcW w:w="1413"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p>
        </w:tc>
        <w:tc>
          <w:tcPr>
            <w:tcW w:w="1868"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рублей</w:t>
            </w:r>
          </w:p>
        </w:tc>
      </w:tr>
      <w:tr w:rsidR="007C69A8" w:rsidRPr="006509E7" w:rsidTr="007C69A8">
        <w:trPr>
          <w:trHeight w:val="57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Наименование показателя</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Код ППП</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Код Бюджетной классификации</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Плановые назначения</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Кассовое исполнение</w:t>
            </w:r>
          </w:p>
        </w:tc>
      </w:tr>
      <w:tr w:rsidR="007C69A8" w:rsidRPr="006509E7" w:rsidTr="007C69A8">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НАЛОГОВЫЕ И НЕНАЛОГОВЫЕ ДОХОДЫ</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1 00 00000 00 0000 000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2 240 032,00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2 018 510,11</w:t>
            </w:r>
          </w:p>
        </w:tc>
      </w:tr>
      <w:tr w:rsidR="007C69A8" w:rsidRPr="006509E7" w:rsidTr="007C69A8">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НАЛОГИ НА ПРИБЫЛЬ, ДОХОДЫ</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1 01 00000 00 0000 000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515 000,00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483 028,62</w:t>
            </w:r>
          </w:p>
        </w:tc>
      </w:tr>
      <w:tr w:rsidR="007C69A8" w:rsidRPr="006509E7" w:rsidTr="007C69A8">
        <w:trPr>
          <w:trHeight w:val="1635"/>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182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1 01 02010 01 1000 110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515 000,00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483 028,62</w:t>
            </w:r>
          </w:p>
        </w:tc>
      </w:tr>
      <w:tr w:rsidR="007C69A8" w:rsidRPr="006509E7" w:rsidTr="007C69A8">
        <w:trPr>
          <w:trHeight w:val="9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НАЛОГИ НА ТОВАРЫ (РАБОТЫ, УСЛУГИ), РЕАЛИЗУЕМЫЕ НА ТЕРРИТОРИИ РОССИЙСКОЙ ФЕДЕРАЦИИ</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1 03 00000 00 0000 000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1 163 200,00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818 729,36</w:t>
            </w:r>
          </w:p>
        </w:tc>
      </w:tr>
      <w:tr w:rsidR="007C69A8" w:rsidRPr="006509E7" w:rsidTr="007C69A8">
        <w:trPr>
          <w:trHeight w:val="18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1 03 02230 01 0000 110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394 300,00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336 415,38</w:t>
            </w:r>
          </w:p>
        </w:tc>
      </w:tr>
      <w:tr w:rsidR="007C69A8" w:rsidRPr="006509E7" w:rsidTr="007C69A8">
        <w:trPr>
          <w:trHeight w:val="21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уплаты акцизов на моторные масла для дизельных и (или) карбюраторных (</w:t>
            </w:r>
            <w:proofErr w:type="spellStart"/>
            <w:r w:rsidRPr="006509E7">
              <w:rPr>
                <w:rFonts w:ascii="Times New Roman" w:eastAsia="Times New Roman" w:hAnsi="Times New Roman"/>
                <w:sz w:val="20"/>
                <w:szCs w:val="20"/>
              </w:rPr>
              <w:t>инжекторных</w:t>
            </w:r>
            <w:proofErr w:type="spellEnd"/>
            <w:r w:rsidRPr="006509E7">
              <w:rPr>
                <w:rFonts w:ascii="Times New Roman" w:eastAsia="Times New Roman" w:hAnsi="Times New Roman"/>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1 03 02240 01 0000 110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5 800,00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3 415,23</w:t>
            </w:r>
          </w:p>
        </w:tc>
      </w:tr>
      <w:tr w:rsidR="007C69A8" w:rsidRPr="006509E7" w:rsidTr="007C69A8">
        <w:trPr>
          <w:trHeight w:val="18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1 03 02250 01 0000 110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707 300,00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544 054,46</w:t>
            </w:r>
          </w:p>
        </w:tc>
      </w:tr>
      <w:tr w:rsidR="007C69A8" w:rsidRPr="006509E7" w:rsidTr="007C69A8">
        <w:trPr>
          <w:trHeight w:val="18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1 03 02260 01 0000 110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55 800,00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-65 155,71</w:t>
            </w:r>
          </w:p>
        </w:tc>
      </w:tr>
      <w:tr w:rsidR="007C69A8" w:rsidRPr="006509E7" w:rsidTr="007C69A8">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НАЛОГИ НА СОВОКУПНЫЙ ДОХОД</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1 05 00000 00 0000 000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30 000,00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28 422,08</w:t>
            </w:r>
          </w:p>
        </w:tc>
      </w:tr>
      <w:tr w:rsidR="007C69A8" w:rsidRPr="006509E7" w:rsidTr="007C69A8">
        <w:trPr>
          <w:trHeight w:val="12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proofErr w:type="gramStart"/>
            <w:r w:rsidRPr="006509E7">
              <w:rPr>
                <w:rFonts w:ascii="Times New Roman" w:eastAsia="Times New Roman" w:hAnsi="Times New Roman"/>
                <w:sz w:val="20"/>
                <w:szCs w:val="20"/>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182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1 05 03010 01 1000 110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30 000,00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28 422,08</w:t>
            </w:r>
          </w:p>
        </w:tc>
      </w:tr>
      <w:tr w:rsidR="007C69A8" w:rsidRPr="006509E7" w:rsidTr="007C69A8">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НАЛОГИ НА ИМУЩЕСТВО</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1 06 00000 00 0000 000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500 232,00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670 119,39</w:t>
            </w:r>
          </w:p>
        </w:tc>
      </w:tr>
      <w:tr w:rsidR="007C69A8" w:rsidRPr="006509E7" w:rsidTr="007C69A8">
        <w:trPr>
          <w:trHeight w:val="18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proofErr w:type="gramStart"/>
            <w:r w:rsidRPr="006509E7">
              <w:rPr>
                <w:rFonts w:ascii="Times New Roman" w:eastAsia="Times New Roman" w:hAnsi="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182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1 06 01030 10 1000 110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58 632,00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69 911,32</w:t>
            </w:r>
          </w:p>
        </w:tc>
      </w:tr>
      <w:tr w:rsidR="007C69A8" w:rsidRPr="006509E7" w:rsidTr="007C69A8">
        <w:trPr>
          <w:trHeight w:val="15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proofErr w:type="gramStart"/>
            <w:r w:rsidRPr="006509E7">
              <w:rPr>
                <w:rFonts w:ascii="Times New Roman" w:eastAsia="Times New Roman" w:hAnsi="Times New Roman"/>
                <w:sz w:val="20"/>
                <w:szCs w:val="20"/>
              </w:rPr>
              <w:lastRenderedPageBreak/>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182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1 06 06033 10 1000 110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187 000,00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62 670,40</w:t>
            </w:r>
          </w:p>
        </w:tc>
      </w:tr>
      <w:tr w:rsidR="007C69A8" w:rsidRPr="006509E7" w:rsidTr="007C69A8">
        <w:trPr>
          <w:trHeight w:val="156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proofErr w:type="gramStart"/>
            <w:r w:rsidRPr="006509E7">
              <w:rPr>
                <w:rFonts w:ascii="Times New Roman" w:eastAsia="Times New Roman" w:hAnsi="Times New Roman"/>
                <w:sz w:val="20"/>
                <w:szCs w:val="20"/>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182</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1 06 06043 10 1000 110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254 600,00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537 537,67</w:t>
            </w:r>
          </w:p>
        </w:tc>
      </w:tr>
      <w:tr w:rsidR="007C69A8" w:rsidRPr="006509E7" w:rsidTr="007C69A8">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ГОСУДАРСТВЕННАЯ ПОШЛИНА</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1 08 00000 00 0000 000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2 400,00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15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1 08 04020 01 1000 110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2 400,00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9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ИСПОЛЬЗОВАНИЯ ИМУЩЕСТВА, НАХОДЯЩЕГОСЯ В ГОСУДАРСТВЕННОЙ И МУНИЦИПАЛЬНОЙ СОБСТВЕННОСТИ</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1 11 00000 00 0000 000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27 000,00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16 109,00</w:t>
            </w:r>
          </w:p>
        </w:tc>
      </w:tr>
      <w:tr w:rsidR="007C69A8" w:rsidRPr="006509E7" w:rsidTr="007C69A8">
        <w:trPr>
          <w:trHeight w:val="9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сдачи в аренду имущества, составляющего казну сельских поселений (за исключением земельных участков)</w:t>
            </w:r>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1 11 05075 10 0000 120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9 092,00</w:t>
            </w:r>
          </w:p>
        </w:tc>
      </w:tr>
      <w:tr w:rsidR="007C69A8" w:rsidRPr="006509E7" w:rsidTr="007C69A8">
        <w:trPr>
          <w:trHeight w:val="18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1 11 09045 10 0000 120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22 000,00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7 017,00</w:t>
            </w:r>
          </w:p>
        </w:tc>
      </w:tr>
      <w:tr w:rsidR="007C69A8" w:rsidRPr="006509E7" w:rsidTr="007C69A8">
        <w:trPr>
          <w:trHeight w:val="6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ПРОДАЖИ МАТЕРИАЛЬНЫХ И НЕМАТЕРИАЛЬНЫХ АКТИВОВ</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1 14 00000 00 0000 000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2 101,66</w:t>
            </w:r>
          </w:p>
        </w:tc>
      </w:tr>
      <w:tr w:rsidR="007C69A8" w:rsidRPr="006509E7" w:rsidTr="007C69A8">
        <w:trPr>
          <w:trHeight w:val="12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1 14 06025 10 0000 430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2 101,66</w:t>
            </w:r>
          </w:p>
        </w:tc>
      </w:tr>
      <w:tr w:rsidR="007C69A8" w:rsidRPr="006509E7" w:rsidTr="007C69A8">
        <w:trPr>
          <w:trHeight w:val="3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ШТРАФЫ, САНКЦИИ, ВОЗМЕЩЕНИЕ УЩЕРБА</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1 16 00000 00 0000 000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2 200,00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12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1 16 51040 02 0000 140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2 200,00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3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БЕЗВОЗМЕЗДНЫЕ ПОСТУПЛЕНИЯ</w:t>
            </w:r>
          </w:p>
        </w:tc>
        <w:tc>
          <w:tcPr>
            <w:tcW w:w="746"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2 00 00000 00 0000 000</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6 450 000,00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5 761 833,24</w:t>
            </w:r>
          </w:p>
        </w:tc>
      </w:tr>
      <w:tr w:rsidR="007C69A8" w:rsidRPr="006509E7" w:rsidTr="007C69A8">
        <w:trPr>
          <w:trHeight w:val="9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БЕЗВОЗМЕЗДНЫЕ ПОСТУПЛЕНИЯ ОТ ДРУГИХ БЮДЖЕТОВ БЮДЖЕТНОЙ СИСТЕМЫ РОССИЙСКОЙ ФЕДЕРАЦИИ</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2 02 00000 00 0000 000</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6 450 000,00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5 624 274,11</w:t>
            </w:r>
          </w:p>
        </w:tc>
      </w:tr>
      <w:tr w:rsidR="007C69A8" w:rsidRPr="006509E7" w:rsidTr="007C69A8">
        <w:trPr>
          <w:trHeight w:val="6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Дотации бюджетам сельских поселений на выравнивание бюджетной обеспеченности</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2 02 15001 10 0000 151</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4 315 380,00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4 315 380,00</w:t>
            </w:r>
          </w:p>
        </w:tc>
      </w:tr>
      <w:tr w:rsidR="007C69A8" w:rsidRPr="006509E7" w:rsidTr="007C69A8">
        <w:trPr>
          <w:trHeight w:val="900"/>
        </w:trPr>
        <w:tc>
          <w:tcPr>
            <w:tcW w:w="35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746" w:type="dxa"/>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2 02 35118 10 0000 151</w:t>
            </w:r>
          </w:p>
        </w:tc>
        <w:tc>
          <w:tcPr>
            <w:tcW w:w="1413"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80 700,00</w:t>
            </w:r>
          </w:p>
        </w:tc>
        <w:tc>
          <w:tcPr>
            <w:tcW w:w="1868"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81 082,00</w:t>
            </w:r>
          </w:p>
        </w:tc>
      </w:tr>
      <w:tr w:rsidR="007C69A8" w:rsidRPr="006509E7" w:rsidTr="007C69A8">
        <w:trPr>
          <w:trHeight w:val="9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Субвенции бюджетам сельских поселений на выполнение передаваемых полномочий субъектов Российской Федерации</w:t>
            </w:r>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2 02 30024 10 0000 151</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r>
      <w:tr w:rsidR="007C69A8" w:rsidRPr="006509E7" w:rsidTr="007C69A8">
        <w:trPr>
          <w:trHeight w:val="12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Медбюджетные</w:t>
            </w:r>
            <w:proofErr w:type="spellEnd"/>
            <w:r w:rsidRPr="006509E7">
              <w:rPr>
                <w:rFonts w:ascii="Times New Roman" w:eastAsia="Times New Roman" w:hAnsi="Times New Roman"/>
                <w:sz w:val="20"/>
                <w:szCs w:val="20"/>
              </w:rPr>
              <w:t xml:space="preserve"> трансферты, передаваемые бюджетам для компенсации дополнительных расходов, возникших в результате решений, принятых органами власти другого уровня</w:t>
            </w:r>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2 02 45160 10 0000 151</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65 678,80</w:t>
            </w:r>
          </w:p>
        </w:tc>
      </w:tr>
      <w:tr w:rsidR="007C69A8" w:rsidRPr="006509E7" w:rsidTr="007C69A8">
        <w:trPr>
          <w:trHeight w:val="6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Прочие межбюджетные трансферты, передаваемые бюджетам сельских поселений</w:t>
            </w:r>
          </w:p>
        </w:tc>
        <w:tc>
          <w:tcPr>
            <w:tcW w:w="746" w:type="dxa"/>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2 02 49999 10 0000 151</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2 053 820,00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1 162 033,31</w:t>
            </w:r>
          </w:p>
        </w:tc>
      </w:tr>
      <w:tr w:rsidR="007C69A8" w:rsidRPr="006509E7" w:rsidTr="007C69A8">
        <w:trPr>
          <w:trHeight w:val="24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 СУБВЕНЦИЙ И ИНЫХ МЕЖБЮДЖЕТНЫХ ТРАНСФЕРТОВ, ИМЕЮЩИХ ЦЕЛЕВОЙ НАЗНАЧЕНИЕ, ПРОШЛЫХ ЛЕТ</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2 18 00000 00 0000 000</w:t>
            </w:r>
          </w:p>
        </w:tc>
        <w:tc>
          <w:tcPr>
            <w:tcW w:w="1413"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137 559,13</w:t>
            </w:r>
          </w:p>
        </w:tc>
      </w:tr>
      <w:tr w:rsidR="007C69A8" w:rsidRPr="006509E7" w:rsidTr="007C69A8">
        <w:trPr>
          <w:trHeight w:val="1200"/>
        </w:trPr>
        <w:tc>
          <w:tcPr>
            <w:tcW w:w="351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46"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2401" w:type="dxa"/>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2 18 60010 10 0000 151</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137 559,13</w:t>
            </w:r>
          </w:p>
        </w:tc>
      </w:tr>
      <w:tr w:rsidR="007C69A8" w:rsidRPr="006509E7" w:rsidTr="007C69A8">
        <w:trPr>
          <w:trHeight w:val="300"/>
        </w:trPr>
        <w:tc>
          <w:tcPr>
            <w:tcW w:w="665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ВСЕГО ДОХОДЫ</w:t>
            </w:r>
          </w:p>
        </w:tc>
        <w:tc>
          <w:tcPr>
            <w:tcW w:w="1413"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8 690 032,00</w:t>
            </w:r>
          </w:p>
        </w:tc>
        <w:tc>
          <w:tcPr>
            <w:tcW w:w="1868" w:type="dxa"/>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7 780 343,35</w:t>
            </w:r>
          </w:p>
        </w:tc>
      </w:tr>
    </w:tbl>
    <w:p w:rsidR="007C69A8" w:rsidRPr="006509E7" w:rsidRDefault="007C69A8" w:rsidP="007C69A8">
      <w:pPr>
        <w:spacing w:after="0" w:line="240" w:lineRule="auto"/>
        <w:jc w:val="center"/>
        <w:outlineLvl w:val="0"/>
        <w:rPr>
          <w:rFonts w:ascii="Times New Roman" w:eastAsia="Times New Roman" w:hAnsi="Times New Roman"/>
          <w:sz w:val="20"/>
          <w:szCs w:val="20"/>
        </w:rPr>
      </w:pPr>
    </w:p>
    <w:p w:rsidR="007C69A8" w:rsidRPr="006509E7" w:rsidRDefault="007C69A8" w:rsidP="007C69A8">
      <w:pPr>
        <w:spacing w:after="0" w:line="240" w:lineRule="auto"/>
        <w:jc w:val="center"/>
        <w:outlineLvl w:val="0"/>
        <w:rPr>
          <w:rFonts w:ascii="Times New Roman" w:eastAsia="Times New Roman" w:hAnsi="Times New Roman"/>
          <w:sz w:val="20"/>
          <w:szCs w:val="20"/>
        </w:rPr>
      </w:pP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Приложение 2</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к решению __ сессии Совета депутатов</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от __.__.2018 г. № __</w:t>
      </w:r>
    </w:p>
    <w:p w:rsidR="007C69A8" w:rsidRPr="006509E7" w:rsidRDefault="007C69A8" w:rsidP="007C69A8">
      <w:pPr>
        <w:spacing w:after="0" w:line="240" w:lineRule="auto"/>
        <w:jc w:val="right"/>
        <w:outlineLvl w:val="0"/>
        <w:rPr>
          <w:rFonts w:ascii="Times New Roman" w:eastAsia="Times New Roman" w:hAnsi="Times New Roman"/>
          <w:sz w:val="20"/>
          <w:szCs w:val="20"/>
        </w:rPr>
      </w:pPr>
    </w:p>
    <w:p w:rsidR="007C69A8" w:rsidRPr="006509E7" w:rsidRDefault="007C69A8" w:rsidP="007C69A8">
      <w:pPr>
        <w:spacing w:after="0" w:line="240" w:lineRule="auto"/>
        <w:jc w:val="center"/>
        <w:outlineLvl w:val="0"/>
        <w:rPr>
          <w:rFonts w:ascii="Times New Roman" w:eastAsia="Times New Roman" w:hAnsi="Times New Roman"/>
          <w:sz w:val="20"/>
          <w:szCs w:val="20"/>
        </w:rPr>
      </w:pPr>
      <w:r w:rsidRPr="006509E7">
        <w:rPr>
          <w:rFonts w:ascii="Times New Roman" w:eastAsia="Times New Roman" w:hAnsi="Times New Roman"/>
          <w:sz w:val="20"/>
          <w:szCs w:val="20"/>
        </w:rPr>
        <w:t xml:space="preserve">Исполнение бюджета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
    <w:p w:rsidR="007C69A8" w:rsidRPr="006509E7" w:rsidRDefault="007C69A8" w:rsidP="007C69A8">
      <w:pPr>
        <w:spacing w:after="0" w:line="240" w:lineRule="auto"/>
        <w:jc w:val="center"/>
        <w:outlineLvl w:val="0"/>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за  2017 год </w:t>
      </w:r>
    </w:p>
    <w:p w:rsidR="007C69A8" w:rsidRPr="006509E7" w:rsidRDefault="007C69A8" w:rsidP="007C69A8">
      <w:pPr>
        <w:spacing w:after="0" w:line="240" w:lineRule="auto"/>
        <w:jc w:val="center"/>
        <w:outlineLvl w:val="0"/>
        <w:rPr>
          <w:rFonts w:ascii="Times New Roman" w:eastAsia="Times New Roman" w:hAnsi="Times New Roman"/>
          <w:sz w:val="20"/>
          <w:szCs w:val="20"/>
        </w:rPr>
      </w:pPr>
      <w:r w:rsidRPr="006509E7">
        <w:rPr>
          <w:rFonts w:ascii="Times New Roman" w:eastAsia="Times New Roman" w:hAnsi="Times New Roman"/>
          <w:sz w:val="20"/>
          <w:szCs w:val="20"/>
        </w:rPr>
        <w:t>по разделам, подразделам классификации расходов бюджета</w:t>
      </w:r>
    </w:p>
    <w:p w:rsidR="007C69A8" w:rsidRPr="006509E7" w:rsidRDefault="007C69A8" w:rsidP="007C69A8">
      <w:pPr>
        <w:spacing w:after="0" w:line="240" w:lineRule="auto"/>
        <w:jc w:val="center"/>
        <w:outlineLvl w:val="0"/>
        <w:rPr>
          <w:rFonts w:ascii="Times New Roman" w:eastAsia="Times New Roman" w:hAnsi="Times New Roman"/>
          <w:sz w:val="20"/>
          <w:szCs w:val="20"/>
        </w:rPr>
      </w:pPr>
    </w:p>
    <w:tbl>
      <w:tblPr>
        <w:tblW w:w="10280" w:type="dxa"/>
        <w:tblInd w:w="93" w:type="dxa"/>
        <w:tblLook w:val="04A0" w:firstRow="1" w:lastRow="0" w:firstColumn="1" w:lastColumn="0" w:noHBand="0" w:noVBand="1"/>
      </w:tblPr>
      <w:tblGrid>
        <w:gridCol w:w="5780"/>
        <w:gridCol w:w="980"/>
        <w:gridCol w:w="680"/>
        <w:gridCol w:w="1420"/>
        <w:gridCol w:w="1420"/>
      </w:tblGrid>
      <w:tr w:rsidR="007C69A8" w:rsidRPr="006509E7" w:rsidTr="007C69A8">
        <w:trPr>
          <w:trHeight w:val="315"/>
        </w:trPr>
        <w:tc>
          <w:tcPr>
            <w:tcW w:w="5780" w:type="dxa"/>
            <w:vMerge w:val="restart"/>
            <w:tcBorders>
              <w:top w:val="single" w:sz="4" w:space="0" w:color="auto"/>
              <w:left w:val="single" w:sz="4" w:space="0" w:color="auto"/>
              <w:right w:val="single" w:sz="4" w:space="0" w:color="auto"/>
            </w:tcBorders>
            <w:shd w:val="clear" w:color="000000" w:fill="FFFFFF"/>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Наименование</w:t>
            </w:r>
          </w:p>
        </w:tc>
        <w:tc>
          <w:tcPr>
            <w:tcW w:w="980" w:type="dxa"/>
            <w:tcBorders>
              <w:top w:val="single" w:sz="4" w:space="0" w:color="auto"/>
              <w:left w:val="nil"/>
              <w:bottom w:val="single" w:sz="4" w:space="0" w:color="auto"/>
            </w:tcBorders>
            <w:shd w:val="clear" w:color="000000"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p>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     КБК</w:t>
            </w:r>
          </w:p>
        </w:tc>
        <w:tc>
          <w:tcPr>
            <w:tcW w:w="680" w:type="dxa"/>
            <w:tcBorders>
              <w:top w:val="single" w:sz="4" w:space="0" w:color="auto"/>
              <w:bottom w:val="single" w:sz="4" w:space="0" w:color="auto"/>
              <w:right w:val="single" w:sz="4" w:space="0" w:color="auto"/>
            </w:tcBorders>
            <w:shd w:val="clear" w:color="000000"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p>
        </w:tc>
        <w:tc>
          <w:tcPr>
            <w:tcW w:w="1420" w:type="dxa"/>
            <w:vMerge w:val="restart"/>
            <w:tcBorders>
              <w:top w:val="single" w:sz="4" w:space="0" w:color="auto"/>
              <w:left w:val="nil"/>
              <w:right w:val="single" w:sz="4" w:space="0" w:color="auto"/>
            </w:tcBorders>
            <w:shd w:val="clear" w:color="auto" w:fill="auto"/>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Плановые назначения</w:t>
            </w:r>
          </w:p>
        </w:tc>
        <w:tc>
          <w:tcPr>
            <w:tcW w:w="1420" w:type="dxa"/>
            <w:vMerge w:val="restart"/>
            <w:tcBorders>
              <w:top w:val="single" w:sz="4" w:space="0" w:color="auto"/>
              <w:left w:val="nil"/>
              <w:right w:val="single" w:sz="4" w:space="0" w:color="auto"/>
            </w:tcBorders>
            <w:shd w:val="clear" w:color="auto" w:fill="auto"/>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Кассовое исполнение</w:t>
            </w:r>
          </w:p>
        </w:tc>
      </w:tr>
      <w:tr w:rsidR="007C69A8" w:rsidRPr="006509E7" w:rsidTr="007C69A8">
        <w:trPr>
          <w:trHeight w:val="180"/>
        </w:trPr>
        <w:tc>
          <w:tcPr>
            <w:tcW w:w="5780" w:type="dxa"/>
            <w:vMerge/>
            <w:tcBorders>
              <w:left w:val="single" w:sz="4" w:space="0" w:color="auto"/>
              <w:bottom w:val="single" w:sz="4" w:space="0" w:color="auto"/>
              <w:right w:val="single" w:sz="4" w:space="0" w:color="auto"/>
            </w:tcBorders>
            <w:shd w:val="clear" w:color="000000" w:fill="FFFFFF"/>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p>
        </w:tc>
        <w:tc>
          <w:tcPr>
            <w:tcW w:w="980" w:type="dxa"/>
            <w:tcBorders>
              <w:top w:val="single" w:sz="4" w:space="0" w:color="auto"/>
              <w:left w:val="nil"/>
              <w:bottom w:val="single" w:sz="4" w:space="0" w:color="auto"/>
              <w:right w:val="single" w:sz="4" w:space="0" w:color="auto"/>
            </w:tcBorders>
            <w:shd w:val="clear" w:color="000000"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РЗ</w:t>
            </w:r>
          </w:p>
        </w:tc>
        <w:tc>
          <w:tcPr>
            <w:tcW w:w="680" w:type="dxa"/>
            <w:tcBorders>
              <w:top w:val="single" w:sz="4" w:space="0" w:color="auto"/>
              <w:left w:val="nil"/>
              <w:bottom w:val="single" w:sz="4" w:space="0" w:color="auto"/>
              <w:right w:val="single" w:sz="4" w:space="0" w:color="auto"/>
            </w:tcBorders>
            <w:shd w:val="clear" w:color="000000" w:fill="FFFFFF"/>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proofErr w:type="gramStart"/>
            <w:r w:rsidRPr="006509E7">
              <w:rPr>
                <w:rFonts w:ascii="Times New Roman" w:eastAsia="Times New Roman" w:hAnsi="Times New Roman"/>
                <w:b/>
                <w:bCs/>
                <w:sz w:val="20"/>
                <w:szCs w:val="20"/>
              </w:rPr>
              <w:t>ПР</w:t>
            </w:r>
            <w:proofErr w:type="gramEnd"/>
          </w:p>
        </w:tc>
        <w:tc>
          <w:tcPr>
            <w:tcW w:w="1420" w:type="dxa"/>
            <w:vMerge/>
            <w:tcBorders>
              <w:left w:val="nil"/>
              <w:bottom w:val="single" w:sz="4" w:space="0" w:color="auto"/>
              <w:right w:val="single" w:sz="4" w:space="0" w:color="auto"/>
            </w:tcBorders>
            <w:shd w:val="clear" w:color="auto" w:fill="auto"/>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p>
        </w:tc>
        <w:tc>
          <w:tcPr>
            <w:tcW w:w="1420" w:type="dxa"/>
            <w:vMerge/>
            <w:tcBorders>
              <w:left w:val="nil"/>
              <w:bottom w:val="single" w:sz="4" w:space="0" w:color="auto"/>
              <w:right w:val="single" w:sz="4" w:space="0" w:color="auto"/>
            </w:tcBorders>
            <w:shd w:val="clear" w:color="auto" w:fill="auto"/>
            <w:noWrap/>
            <w:vAlign w:val="center"/>
          </w:tcPr>
          <w:p w:rsidR="007C69A8" w:rsidRPr="006509E7" w:rsidRDefault="007C69A8" w:rsidP="007C69A8">
            <w:pPr>
              <w:spacing w:after="0" w:line="240" w:lineRule="auto"/>
              <w:jc w:val="center"/>
              <w:rPr>
                <w:rFonts w:ascii="Times New Roman" w:eastAsia="Times New Roman" w:hAnsi="Times New Roman"/>
                <w:b/>
                <w:bCs/>
                <w:sz w:val="20"/>
                <w:szCs w:val="20"/>
              </w:rPr>
            </w:pPr>
          </w:p>
        </w:tc>
      </w:tr>
      <w:tr w:rsidR="007C69A8" w:rsidRPr="006509E7" w:rsidTr="007C69A8">
        <w:trPr>
          <w:trHeight w:val="300"/>
        </w:trPr>
        <w:tc>
          <w:tcPr>
            <w:tcW w:w="57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ОБЩЕГОСУДАРСТВЕННЫЕ ВОПРОСЫ</w:t>
            </w:r>
          </w:p>
        </w:tc>
        <w:tc>
          <w:tcPr>
            <w:tcW w:w="980" w:type="dxa"/>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680" w:type="dxa"/>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2 385 042,00</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2 614 615,37</w:t>
            </w:r>
          </w:p>
        </w:tc>
      </w:tr>
      <w:tr w:rsidR="007C69A8" w:rsidRPr="006509E7" w:rsidTr="007C69A8">
        <w:trPr>
          <w:trHeight w:val="855"/>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Функционирование высшего должностного лица субъекта Российской Федерации и муниципального образования</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01</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02</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464 284,00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328 601,68</w:t>
            </w:r>
          </w:p>
        </w:tc>
      </w:tr>
      <w:tr w:rsidR="007C69A8" w:rsidRPr="006509E7" w:rsidTr="007C69A8">
        <w:trPr>
          <w:trHeight w:val="114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01</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04</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1 511 866,00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1 757 112,69</w:t>
            </w:r>
          </w:p>
        </w:tc>
      </w:tr>
      <w:tr w:rsidR="007C69A8" w:rsidRPr="006509E7" w:rsidTr="007C69A8">
        <w:trPr>
          <w:trHeight w:val="855"/>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01</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06</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22 098,00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22 098,00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Другие общегосударственные вопросы</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01</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13</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386 794,00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506 803,00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ОБОРОНА</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80 700,00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81 082,00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Мобилизационная и вневойсковая подготовка</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02</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03</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80 700,00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81 082,00</w:t>
            </w:r>
          </w:p>
        </w:tc>
      </w:tr>
      <w:tr w:rsidR="007C69A8" w:rsidRPr="006509E7" w:rsidTr="007C69A8">
        <w:trPr>
          <w:trHeight w:val="57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БЕЗОПАСНОСТЬ И ПРАВООХРАНИТЕЛЬНАЯ ДЕЯТЕЛЬНОСТЬ</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10 000,00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10 000,00</w:t>
            </w:r>
          </w:p>
        </w:tc>
      </w:tr>
      <w:tr w:rsidR="007C69A8" w:rsidRPr="006509E7" w:rsidTr="007C69A8">
        <w:trPr>
          <w:trHeight w:val="855"/>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Защита населения и территории от чрезвычайных ситуаций природного и техногенного характера, гражданская оборона</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03</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09</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3 000,00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3 000,00</w:t>
            </w:r>
          </w:p>
        </w:tc>
      </w:tr>
      <w:tr w:rsidR="007C69A8" w:rsidRPr="006509E7" w:rsidTr="007C69A8">
        <w:trPr>
          <w:trHeight w:val="285"/>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Обеспечение пожарной безопасности</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03</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10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4 000,00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4 000,00</w:t>
            </w:r>
          </w:p>
        </w:tc>
      </w:tr>
      <w:tr w:rsidR="007C69A8" w:rsidRPr="006509E7" w:rsidTr="007C69A8">
        <w:trPr>
          <w:trHeight w:val="57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Другие вопросы в области национальной безопасности и правоохранительной деятельности</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03</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14</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3 000,00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3 000,00</w:t>
            </w:r>
          </w:p>
        </w:tc>
      </w:tr>
      <w:tr w:rsidR="007C69A8" w:rsidRPr="006509E7" w:rsidTr="007C69A8">
        <w:trPr>
          <w:trHeight w:val="285"/>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ЭКОНОМИКА</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2 220 700,00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1 054 594,51</w:t>
            </w:r>
          </w:p>
        </w:tc>
      </w:tr>
      <w:tr w:rsidR="007C69A8" w:rsidRPr="006509E7" w:rsidTr="007C69A8">
        <w:trPr>
          <w:trHeight w:val="285"/>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Дорожное хозяйство (дорожные фонды)</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04</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09</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2 220 700,00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1 054 594,51</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ЖИЛИЩНО-КОММУНАЛЬНОЕ ХОЗЯЙСТВО</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1 051 122,00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1 014 584,76</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Коммунальное хозяйство</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05</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02</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400 000,00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161 315,60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Благоустройство</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05</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03</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651 122,00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853 269,16</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КУЛЬТУРА, КИНЕМАТОГРАФИЯ</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08</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Культура</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08</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01</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2 728 104,00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2 728 104,00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СОЦИАЛЬНАЯ ПОЛИТИКА</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77 106,00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79 543,41</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Пенсионное обеспечение</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10</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01</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72 145,00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79 543,41</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Социальное обеспечение населения</w:t>
            </w:r>
          </w:p>
        </w:tc>
        <w:tc>
          <w:tcPr>
            <w:tcW w:w="98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10</w:t>
            </w:r>
          </w:p>
        </w:tc>
        <w:tc>
          <w:tcPr>
            <w:tcW w:w="68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03</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4 961,00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0,00</w:t>
            </w:r>
          </w:p>
        </w:tc>
      </w:tr>
      <w:tr w:rsidR="007C69A8" w:rsidRPr="006509E7" w:rsidTr="007C69A8">
        <w:trPr>
          <w:trHeight w:val="285"/>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ФИЗИЧЕСКАЯ КУЛЬТУРА И СПОРТ</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11</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Cs/>
                <w:sz w:val="20"/>
                <w:szCs w:val="20"/>
              </w:rPr>
            </w:pPr>
            <w:r w:rsidRPr="006509E7">
              <w:rPr>
                <w:rFonts w:ascii="Times New Roman" w:eastAsia="Times New Roman" w:hAnsi="Times New Roman"/>
                <w:bCs/>
                <w:sz w:val="20"/>
                <w:szCs w:val="20"/>
              </w:rPr>
              <w:t>Массовый спорт</w:t>
            </w:r>
          </w:p>
        </w:tc>
        <w:tc>
          <w:tcPr>
            <w:tcW w:w="9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11</w:t>
            </w:r>
          </w:p>
        </w:tc>
        <w:tc>
          <w:tcPr>
            <w:tcW w:w="680" w:type="dxa"/>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02</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244 258,00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Cs/>
                <w:sz w:val="20"/>
                <w:szCs w:val="20"/>
              </w:rPr>
            </w:pPr>
            <w:r w:rsidRPr="006509E7">
              <w:rPr>
                <w:rFonts w:ascii="Times New Roman" w:eastAsia="Times New Roman" w:hAnsi="Times New Roman"/>
                <w:bCs/>
                <w:sz w:val="20"/>
                <w:szCs w:val="20"/>
              </w:rPr>
              <w:t>244 258,00</w:t>
            </w:r>
          </w:p>
        </w:tc>
      </w:tr>
      <w:tr w:rsidR="007C69A8" w:rsidRPr="006509E7" w:rsidTr="007C69A8">
        <w:trPr>
          <w:trHeight w:val="300"/>
        </w:trPr>
        <w:tc>
          <w:tcPr>
            <w:tcW w:w="5780" w:type="dxa"/>
            <w:tcBorders>
              <w:top w:val="nil"/>
              <w:left w:val="single" w:sz="4" w:space="0" w:color="auto"/>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ИТОГО</w:t>
            </w:r>
          </w:p>
        </w:tc>
        <w:tc>
          <w:tcPr>
            <w:tcW w:w="98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68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8 797 032,00</w:t>
            </w:r>
          </w:p>
        </w:tc>
        <w:tc>
          <w:tcPr>
            <w:tcW w:w="1420" w:type="dxa"/>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7 826 782,05</w:t>
            </w:r>
          </w:p>
        </w:tc>
      </w:tr>
    </w:tbl>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Приложение 3</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к решению __ сессии Совета депутатов</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от __.__.2018 г. № __</w:t>
      </w:r>
    </w:p>
    <w:p w:rsidR="007C69A8" w:rsidRPr="006509E7" w:rsidRDefault="007C69A8" w:rsidP="007C69A8">
      <w:pPr>
        <w:spacing w:after="0" w:line="240" w:lineRule="auto"/>
        <w:jc w:val="right"/>
        <w:outlineLvl w:val="0"/>
        <w:rPr>
          <w:rFonts w:ascii="Times New Roman" w:eastAsia="Times New Roman" w:hAnsi="Times New Roman"/>
          <w:sz w:val="20"/>
          <w:szCs w:val="20"/>
        </w:rPr>
      </w:pPr>
    </w:p>
    <w:tbl>
      <w:tblPr>
        <w:tblW w:w="0" w:type="auto"/>
        <w:tblInd w:w="93" w:type="dxa"/>
        <w:tblLook w:val="04A0" w:firstRow="1" w:lastRow="0" w:firstColumn="1" w:lastColumn="0" w:noHBand="0" w:noVBand="1"/>
      </w:tblPr>
      <w:tblGrid>
        <w:gridCol w:w="4109"/>
        <w:gridCol w:w="743"/>
        <w:gridCol w:w="444"/>
        <w:gridCol w:w="494"/>
        <w:gridCol w:w="1400"/>
        <w:gridCol w:w="516"/>
        <w:gridCol w:w="1312"/>
        <w:gridCol w:w="1310"/>
      </w:tblGrid>
      <w:tr w:rsidR="007C69A8" w:rsidRPr="006509E7" w:rsidTr="007C69A8">
        <w:trPr>
          <w:trHeight w:val="615"/>
        </w:trPr>
        <w:tc>
          <w:tcPr>
            <w:tcW w:w="0" w:type="auto"/>
            <w:gridSpan w:val="8"/>
            <w:tcBorders>
              <w:top w:val="nil"/>
              <w:left w:val="nil"/>
              <w:bottom w:val="nil"/>
              <w:right w:val="nil"/>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 xml:space="preserve">          Исполнение бюджета </w:t>
            </w:r>
            <w:proofErr w:type="spellStart"/>
            <w:r w:rsidRPr="006509E7">
              <w:rPr>
                <w:rFonts w:ascii="Times New Roman" w:eastAsia="Times New Roman" w:hAnsi="Times New Roman"/>
                <w:bCs/>
                <w:sz w:val="20"/>
                <w:szCs w:val="20"/>
              </w:rPr>
              <w:t>Битковского</w:t>
            </w:r>
            <w:proofErr w:type="spellEnd"/>
            <w:r w:rsidRPr="006509E7">
              <w:rPr>
                <w:rFonts w:ascii="Times New Roman" w:eastAsia="Times New Roman" w:hAnsi="Times New Roman"/>
                <w:bCs/>
                <w:sz w:val="20"/>
                <w:szCs w:val="20"/>
              </w:rPr>
              <w:t xml:space="preserve"> сельсовета </w:t>
            </w:r>
          </w:p>
          <w:p w:rsidR="007C69A8" w:rsidRPr="006509E7" w:rsidRDefault="007C69A8" w:rsidP="007C69A8">
            <w:pPr>
              <w:spacing w:after="0" w:line="240" w:lineRule="auto"/>
              <w:jc w:val="center"/>
              <w:rPr>
                <w:rFonts w:ascii="Times New Roman" w:eastAsia="Times New Roman" w:hAnsi="Times New Roman"/>
                <w:bCs/>
                <w:sz w:val="20"/>
                <w:szCs w:val="20"/>
              </w:rPr>
            </w:pPr>
            <w:proofErr w:type="spellStart"/>
            <w:r w:rsidRPr="006509E7">
              <w:rPr>
                <w:rFonts w:ascii="Times New Roman" w:eastAsia="Times New Roman" w:hAnsi="Times New Roman"/>
                <w:bCs/>
                <w:sz w:val="20"/>
                <w:szCs w:val="20"/>
              </w:rPr>
              <w:t>Сузунского</w:t>
            </w:r>
            <w:proofErr w:type="spellEnd"/>
            <w:r w:rsidRPr="006509E7">
              <w:rPr>
                <w:rFonts w:ascii="Times New Roman" w:eastAsia="Times New Roman" w:hAnsi="Times New Roman"/>
                <w:bCs/>
                <w:sz w:val="20"/>
                <w:szCs w:val="20"/>
              </w:rPr>
              <w:t xml:space="preserve"> района Новосибирской области за 2017 год</w:t>
            </w:r>
          </w:p>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 xml:space="preserve">по ведомственной структуре расходов бюджета </w:t>
            </w:r>
          </w:p>
        </w:tc>
      </w:tr>
      <w:tr w:rsidR="007C69A8" w:rsidRPr="006509E7" w:rsidTr="007C69A8">
        <w:trPr>
          <w:trHeight w:val="300"/>
        </w:trPr>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рублей</w:t>
            </w:r>
          </w:p>
        </w:tc>
      </w:tr>
      <w:tr w:rsidR="007C69A8" w:rsidRPr="006509E7" w:rsidTr="007C69A8">
        <w:trPr>
          <w:trHeight w:val="300"/>
        </w:trPr>
        <w:tc>
          <w:tcPr>
            <w:tcW w:w="0" w:type="auto"/>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Наименование</w:t>
            </w:r>
          </w:p>
        </w:tc>
        <w:tc>
          <w:tcPr>
            <w:tcW w:w="0" w:type="auto"/>
            <w:gridSpan w:val="5"/>
            <w:tcBorders>
              <w:top w:val="single" w:sz="4" w:space="0" w:color="auto"/>
              <w:left w:val="nil"/>
              <w:bottom w:val="single" w:sz="4" w:space="0" w:color="auto"/>
              <w:right w:val="single" w:sz="4" w:space="0" w:color="000000"/>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КБК</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Плановые назначения</w:t>
            </w:r>
          </w:p>
        </w:tc>
        <w:tc>
          <w:tcPr>
            <w:tcW w:w="0" w:type="auto"/>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Кассовое исполнение</w:t>
            </w:r>
          </w:p>
        </w:tc>
      </w:tr>
      <w:tr w:rsidR="007C69A8" w:rsidRPr="006509E7" w:rsidTr="007C69A8">
        <w:trPr>
          <w:trHeight w:val="300"/>
        </w:trPr>
        <w:tc>
          <w:tcPr>
            <w:tcW w:w="0" w:type="auto"/>
            <w:vMerge/>
            <w:tcBorders>
              <w:top w:val="single" w:sz="4" w:space="0" w:color="auto"/>
              <w:left w:val="single" w:sz="4" w:space="0" w:color="auto"/>
              <w:bottom w:val="single" w:sz="4" w:space="0" w:color="000000"/>
              <w:right w:val="single" w:sz="4" w:space="0" w:color="auto"/>
            </w:tcBorders>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ГРБС</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РЗ</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proofErr w:type="gramStart"/>
            <w:r w:rsidRPr="006509E7">
              <w:rPr>
                <w:rFonts w:ascii="Times New Roman" w:eastAsia="Times New Roman" w:hAnsi="Times New Roman"/>
                <w:b/>
                <w:bCs/>
                <w:sz w:val="20"/>
                <w:szCs w:val="20"/>
              </w:rPr>
              <w:t>ПР</w:t>
            </w:r>
            <w:proofErr w:type="gramEnd"/>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ЦСР</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ВР</w:t>
            </w: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rsidR="007C69A8" w:rsidRPr="006509E7" w:rsidRDefault="007C69A8" w:rsidP="007C69A8">
            <w:pPr>
              <w:spacing w:after="0" w:line="240" w:lineRule="auto"/>
              <w:rPr>
                <w:rFonts w:ascii="Times New Roman" w:eastAsia="Times New Roman" w:hAnsi="Times New Roman"/>
                <w:b/>
                <w:bCs/>
                <w:sz w:val="20"/>
                <w:szCs w:val="20"/>
              </w:rPr>
            </w:pP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6</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7</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w:t>
            </w:r>
          </w:p>
        </w:tc>
      </w:tr>
      <w:tr w:rsidR="007C69A8" w:rsidRPr="006509E7" w:rsidTr="007C69A8">
        <w:trPr>
          <w:trHeight w:val="570"/>
        </w:trPr>
        <w:tc>
          <w:tcPr>
            <w:tcW w:w="0" w:type="auto"/>
            <w:tcBorders>
              <w:top w:val="nil"/>
              <w:left w:val="single" w:sz="4" w:space="0" w:color="auto"/>
              <w:bottom w:val="single" w:sz="4" w:space="0" w:color="auto"/>
              <w:right w:val="nil"/>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Администрация </w:t>
            </w:r>
            <w:proofErr w:type="spellStart"/>
            <w:r w:rsidRPr="006509E7">
              <w:rPr>
                <w:rFonts w:ascii="Times New Roman" w:eastAsia="Times New Roman" w:hAnsi="Times New Roman"/>
                <w:b/>
                <w:bCs/>
                <w:sz w:val="20"/>
                <w:szCs w:val="20"/>
              </w:rPr>
              <w:t>Битковского</w:t>
            </w:r>
            <w:proofErr w:type="spellEnd"/>
            <w:r w:rsidRPr="006509E7">
              <w:rPr>
                <w:rFonts w:ascii="Times New Roman" w:eastAsia="Times New Roman" w:hAnsi="Times New Roman"/>
                <w:b/>
                <w:bCs/>
                <w:sz w:val="20"/>
                <w:szCs w:val="20"/>
              </w:rPr>
              <w:t xml:space="preserve"> сельсовета </w:t>
            </w:r>
            <w:proofErr w:type="spellStart"/>
            <w:r w:rsidRPr="006509E7">
              <w:rPr>
                <w:rFonts w:ascii="Times New Roman" w:eastAsia="Times New Roman" w:hAnsi="Times New Roman"/>
                <w:b/>
                <w:bCs/>
                <w:sz w:val="20"/>
                <w:szCs w:val="20"/>
              </w:rPr>
              <w:t>Сузунского</w:t>
            </w:r>
            <w:proofErr w:type="spellEnd"/>
            <w:r w:rsidRPr="006509E7">
              <w:rPr>
                <w:rFonts w:ascii="Times New Roman" w:eastAsia="Times New Roman" w:hAnsi="Times New Roman"/>
                <w:b/>
                <w:bCs/>
                <w:sz w:val="20"/>
                <w:szCs w:val="20"/>
              </w:rPr>
              <w:t xml:space="preserve"> района Новосибирской области</w:t>
            </w:r>
          </w:p>
        </w:tc>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8 797 032,00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7 826 782,05</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2 385 042,00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2 614 615,37</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Функционирование высшего должностного лица субъекта Российской Федерации и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464 284,00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328 601,68</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Глава муниципального образования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464 284,00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328 601,68</w:t>
            </w:r>
          </w:p>
        </w:tc>
      </w:tr>
      <w:tr w:rsidR="007C69A8" w:rsidRPr="006509E7" w:rsidTr="007C69A8">
        <w:trPr>
          <w:trHeight w:val="15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464 284,00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328 601,68</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22 0 00 01021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464 284,00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328 601,68</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1 511 866,00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1 757 112,69</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обеспечение функций  аппарата исполнительного органа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1 483 673,00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1 728 919,69</w:t>
            </w:r>
          </w:p>
        </w:tc>
      </w:tr>
      <w:tr w:rsidR="007C69A8" w:rsidRPr="006509E7" w:rsidTr="007C69A8">
        <w:trPr>
          <w:trHeight w:val="274"/>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1 004 117,00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1 163 343,13</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1 004 117,00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1 163 343,13</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477 236,00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560 381,24</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477 236,00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560 381,24</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2 320,00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5 195,32</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850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2 320,00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5 195,32</w:t>
            </w:r>
          </w:p>
        </w:tc>
      </w:tr>
      <w:tr w:rsidR="007C69A8" w:rsidRPr="006509E7" w:rsidTr="007C69A8">
        <w:trPr>
          <w:trHeight w:val="171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исполнению Федерального Закона от 05.04.2013г №44-ФЗ «О контрактной системе в сфере закупок товаров, работ, услуг для обеспечения государственных и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21 421,00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21 421,00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21 421,00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21 421,00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21 421,00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21 421,00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размещению сведений о муниципальных услугах, оказываемых на территории поселения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6 672,00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6 672,00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6 672,00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22 0 00 01044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6 672,00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05 0 00 70190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05 0 00 70190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05 0 00 70190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100,00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06</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22 098,00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22 098,00</w:t>
            </w:r>
          </w:p>
        </w:tc>
      </w:tr>
      <w:tr w:rsidR="007C69A8" w:rsidRPr="006509E7" w:rsidTr="007C69A8">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Мероприятия, направленные  на осуществление полномочий контрольно-счетного органа </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22 0 00 01061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22 098,00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22 098,00</w:t>
            </w:r>
          </w:p>
        </w:tc>
      </w:tr>
      <w:tr w:rsidR="007C69A8" w:rsidRPr="006509E7" w:rsidTr="007C69A8">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06</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22 0 00 01061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22 098,00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22 098,00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06</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22 0 00 01061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22 098,00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22 098,00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Другие общегосударственные вопросы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386 794,00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506 803,00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lastRenderedPageBreak/>
              <w:t>Реализация мероприятий по оформлению прав на муниципальную собственность</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55 0 00 01135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139 161,00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139 161,00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55 0 00 01135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139 161,00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Реализация мероприятий по оформлению прав на муниципальную собственность</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22 0 00 01131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139,00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139,00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139,00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Выполнение других обязательств государства (органов местного самоуправления)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27 000,00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12 229,00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20 000,00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8 229,00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20 000,00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8 229,00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бюджетные ассигнования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Уплата налогов, сборов и иных платежей</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850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Управление муниципальной собственностью</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4 520,00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4 520,00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4 520,00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57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Расходные обязательства, направленные на  ведение бухгалтерского учета</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22 0 00 01135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355 274,00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355 274,00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355 274,00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355 274,00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22 0 00 01135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355 274,00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355 274,00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80 700,00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81 082,00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Мобилизационная и вневойсковая подготовка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80 700,00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81 082,00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Осуществление первичного воинского учета на территориях, где отсутствуют военные комиссариаты</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80 700,00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81 082,00</w:t>
            </w:r>
          </w:p>
        </w:tc>
      </w:tr>
      <w:tr w:rsidR="007C69A8" w:rsidRPr="006509E7" w:rsidTr="007C69A8">
        <w:trPr>
          <w:trHeight w:val="15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79 800,00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80 182,00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Расходы на выплаты персоналу государственных (муниципальных) органов</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120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79 800,00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80 182,00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99 0 00 51180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900,00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lastRenderedPageBreak/>
              <w:t>НАЦИОНАЛЬНАЯ БЕЗОПАСНОСТЬ И ПРАВООХРАНИТЕЛЬНАЯ ДЕЯТЕЛЬНОСТЬ</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10 000,00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Защита населения и территории от чрезвычайных ситуаций природного и техногенного характера, гражданская оборона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Предупреждение и ликвидация последствий чрезвычайных ситуаций и стихийных бедствий природного и техногенного характера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22 0 00 03091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3 000,00</w:t>
            </w:r>
          </w:p>
        </w:tc>
      </w:tr>
      <w:tr w:rsidR="007C69A8" w:rsidRPr="006509E7" w:rsidTr="007C69A8">
        <w:trPr>
          <w:trHeight w:val="285"/>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Обеспечение пожарной безопасности</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4 000,00</w:t>
            </w:r>
          </w:p>
        </w:tc>
      </w:tr>
      <w:tr w:rsidR="007C69A8" w:rsidRPr="006509E7" w:rsidTr="007C69A8">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по пожарной безопасности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22 0 00 03101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4 000,00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Другие вопросы в области национальной безопасности и правоохранительной деятельности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3 000,00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по предупреждению терроризма и экстремизма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22 0 00 03141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22 0 00 03141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22 0 00 03141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2 000,00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Муниципальная программа профилактики терроризма и экстремизма на территории </w:t>
            </w:r>
            <w:proofErr w:type="spellStart"/>
            <w:r w:rsidRPr="006509E7">
              <w:rPr>
                <w:rFonts w:ascii="Times New Roman" w:eastAsia="Times New Roman" w:hAnsi="Times New Roman"/>
                <w:b/>
                <w:bCs/>
                <w:sz w:val="20"/>
                <w:szCs w:val="20"/>
              </w:rPr>
              <w:t>Битковского</w:t>
            </w:r>
            <w:proofErr w:type="spellEnd"/>
            <w:r w:rsidRPr="006509E7">
              <w:rPr>
                <w:rFonts w:ascii="Times New Roman" w:eastAsia="Times New Roman" w:hAnsi="Times New Roman"/>
                <w:b/>
                <w:bCs/>
                <w:sz w:val="20"/>
                <w:szCs w:val="20"/>
              </w:rPr>
              <w:t xml:space="preserve"> сельсовета </w:t>
            </w:r>
            <w:proofErr w:type="spellStart"/>
            <w:r w:rsidRPr="006509E7">
              <w:rPr>
                <w:rFonts w:ascii="Times New Roman" w:eastAsia="Times New Roman" w:hAnsi="Times New Roman"/>
                <w:b/>
                <w:bCs/>
                <w:sz w:val="20"/>
                <w:szCs w:val="20"/>
              </w:rPr>
              <w:t>Сузунского</w:t>
            </w:r>
            <w:proofErr w:type="spellEnd"/>
            <w:r w:rsidRPr="006509E7">
              <w:rPr>
                <w:rFonts w:ascii="Times New Roman" w:eastAsia="Times New Roman" w:hAnsi="Times New Roman"/>
                <w:b/>
                <w:bCs/>
                <w:sz w:val="20"/>
                <w:szCs w:val="20"/>
              </w:rPr>
              <w:t xml:space="preserve"> района Новосибирской области на 2016-2018 годы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44 0 00 0314В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44 0 00 0314В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1 000,00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44 0 00 0314В</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1 000,00</w:t>
            </w:r>
          </w:p>
        </w:tc>
      </w:tr>
      <w:tr w:rsidR="007C69A8" w:rsidRPr="006509E7" w:rsidTr="007C69A8">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НАЦИОНАЛЬНАЯ ЭКОНОМИКА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2 220 700,00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1 054 594,51</w:t>
            </w:r>
          </w:p>
        </w:tc>
      </w:tr>
      <w:tr w:rsidR="007C69A8" w:rsidRPr="006509E7" w:rsidTr="007C69A8">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Дорожное хозяйство (дорожные фонды)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2 220 700,00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1 054 594,51</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за счет средств резервного фонда Правительства Новосибирской области</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03 0 00 20540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65 678,80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03 0 00 20540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65 678,80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03 0 00 20540</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65 678,80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Расходные обязательства на дорожную деятельность, связанную с автомобильными дорогами местного значения за счет средств дорожного фонда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1 163 200,00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734 405,21</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1 163 200,00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734 405,21</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22 0 00 04091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1 163 200,00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734 405,21</w:t>
            </w:r>
          </w:p>
        </w:tc>
      </w:tr>
      <w:tr w:rsidR="007C69A8" w:rsidRPr="006509E7" w:rsidTr="007C69A8">
        <w:trPr>
          <w:trHeight w:val="142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61 0 00 70760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1 057 500,00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241 784,00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61 0 00 70760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1 057 500,00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241 784,00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61 0 00 70760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1 057 500,00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241 784,00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proofErr w:type="spellStart"/>
            <w:r w:rsidRPr="006509E7">
              <w:rPr>
                <w:rFonts w:ascii="Times New Roman" w:eastAsia="Times New Roman" w:hAnsi="Times New Roman"/>
                <w:b/>
                <w:bCs/>
                <w:sz w:val="20"/>
                <w:szCs w:val="20"/>
              </w:rPr>
              <w:t>Софинансирование</w:t>
            </w:r>
            <w:proofErr w:type="spellEnd"/>
            <w:r w:rsidRPr="006509E7">
              <w:rPr>
                <w:rFonts w:ascii="Times New Roman" w:eastAsia="Times New Roman" w:hAnsi="Times New Roman"/>
                <w:b/>
                <w:bCs/>
                <w:sz w:val="20"/>
                <w:szCs w:val="20"/>
              </w:rPr>
              <w:t xml:space="preserve">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22 9 70 76000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12 726,50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22 9 70 76000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12 726,50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04</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09</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22 9 70 76000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12 726,50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ЖИЛИЩНО-КОММУНАЛЬНОЕ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1 051 122,00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1 014 584,76</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Коммунальное хозяйство</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400 000,00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161 315,60</w:t>
            </w:r>
          </w:p>
        </w:tc>
      </w:tr>
      <w:tr w:rsidR="007C69A8" w:rsidRPr="006509E7" w:rsidTr="007C69A8">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обеспечение населения качественными коммунальными услугами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55 0 00 05021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140 029,83</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400 000,00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140 029,83</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400 000,00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140 029,83</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обеспечение населения качественными коммунальными услугами</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140,17</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140,17</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140,17</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в области коммунального хозяйства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22 0 00 05027</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21 145,60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22 0 00 05027</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21 145,60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22 0 00 05027</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21 145,60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Благоустройство</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651 122,00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853 269,16</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Расходы на благоустройство территорий населенных пунктов</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55 0 00 05031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258 460,00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303 448,48</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258 460,00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303 448,48</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258 460,00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303 448,48</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lastRenderedPageBreak/>
              <w:t>Организация деятельности по сбору и транспортировке твердых коммунальных отходов</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87 860,00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87 860,00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87 860,00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87 860,00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87 860,00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87 860,00</w:t>
            </w:r>
          </w:p>
        </w:tc>
      </w:tr>
      <w:tr w:rsidR="007C69A8" w:rsidRPr="006509E7" w:rsidTr="007C69A8">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Организация ликвидации несанкционированных свалок на территории </w:t>
            </w:r>
            <w:proofErr w:type="spellStart"/>
            <w:r w:rsidRPr="006509E7">
              <w:rPr>
                <w:rFonts w:ascii="Times New Roman" w:eastAsia="Times New Roman" w:hAnsi="Times New Roman"/>
                <w:b/>
                <w:bCs/>
                <w:sz w:val="20"/>
                <w:szCs w:val="20"/>
              </w:rPr>
              <w:t>Сузунского</w:t>
            </w:r>
            <w:proofErr w:type="spellEnd"/>
            <w:r w:rsidRPr="006509E7">
              <w:rPr>
                <w:rFonts w:ascii="Times New Roman" w:eastAsia="Times New Roman" w:hAnsi="Times New Roman"/>
                <w:b/>
                <w:bCs/>
                <w:sz w:val="20"/>
                <w:szCs w:val="20"/>
              </w:rPr>
              <w:t xml:space="preserve"> района</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55 0 00 05033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250 000,00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249 750,00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250 000,00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249 750,00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55 0 00 05033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250 000,00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249 750,00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Уличное освещение</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54 802,00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99 025,68</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54 802,00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99 025,68</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54 802,00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99 025,68</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Организация и содержание мест захоронения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11 850,00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11 850,00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11 850,00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Содержание памятников</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25,00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22 0 00 05034</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Прочие мероприятия по благоустройству</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101 060,00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101 060,00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101 060,00</w:t>
            </w:r>
          </w:p>
        </w:tc>
      </w:tr>
      <w:tr w:rsidR="007C69A8" w:rsidRPr="006509E7" w:rsidTr="007C69A8">
        <w:trPr>
          <w:trHeight w:val="57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Организация ликвидации несанкционированных свалок на территории </w:t>
            </w:r>
            <w:proofErr w:type="spellStart"/>
            <w:r w:rsidRPr="006509E7">
              <w:rPr>
                <w:rFonts w:ascii="Times New Roman" w:eastAsia="Times New Roman" w:hAnsi="Times New Roman"/>
                <w:b/>
                <w:bCs/>
                <w:sz w:val="20"/>
                <w:szCs w:val="20"/>
              </w:rPr>
              <w:t>Сузунского</w:t>
            </w:r>
            <w:proofErr w:type="spellEnd"/>
            <w:r w:rsidRPr="006509E7">
              <w:rPr>
                <w:rFonts w:ascii="Times New Roman" w:eastAsia="Times New Roman" w:hAnsi="Times New Roman"/>
                <w:b/>
                <w:bCs/>
                <w:sz w:val="20"/>
                <w:szCs w:val="20"/>
              </w:rPr>
              <w:t xml:space="preserve"> района</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05</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22 0 00 05037</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250,00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250,00</w:t>
            </w:r>
          </w:p>
        </w:tc>
      </w:tr>
      <w:tr w:rsidR="007C69A8" w:rsidRPr="006509E7" w:rsidTr="007C69A8">
        <w:trPr>
          <w:trHeight w:val="6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05</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22 0 00 05037</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250,00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КУЛЬТУРА, КИНЕМАТОГРАФИЯ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Культура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r>
      <w:tr w:rsidR="007C69A8" w:rsidRPr="006509E7" w:rsidTr="007C69A8">
        <w:trPr>
          <w:trHeight w:val="114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созданию досуга и обеспечению жителей поселения услугами организации культуры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22 0 00 08011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2 728 104,00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22 0 00 08011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2 728 104,00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2 728 104,00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08</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22 0 00 08011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2 728 104,00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2 728 104,00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lastRenderedPageBreak/>
              <w:t>СОЦИАЛЬНАЯ ПОЛИТИКА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77 106,00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79 543,41</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Пенсионное обеспечение</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72 145,00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79 543,41</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Доплаты к пенсиям муниципальных служащих</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22 0 00 10011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72 145,00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79 543,41</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Социальное обеспечение и иные выплаты населению</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22 0 00 10011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72 145,00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79 543,41</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Публичные нормативные социальные выплаты гражданам</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22 0 00 10011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310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72 145,00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79 543,41</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Социальное обеспечение населения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4 961,00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r>
      <w:tr w:rsidR="007C69A8" w:rsidRPr="006509E7" w:rsidTr="007C69A8">
        <w:trPr>
          <w:trHeight w:val="855"/>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Возмещение специализированным службам по вопросам похоронного дела расходов по гарантированному перечню услуг по погребению</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22 0 00 10031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4 961,00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Закупка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22 0 00 10031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4 961,00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закупки товаров, работ и услуг для обеспечения государственных (муниципальных) нужд</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10</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03</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22 0 00 10031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240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4 961,00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0,00</w:t>
            </w:r>
          </w:p>
        </w:tc>
      </w:tr>
      <w:tr w:rsidR="007C69A8" w:rsidRPr="006509E7" w:rsidTr="007C69A8">
        <w:trPr>
          <w:trHeight w:val="28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ФИЗИЧЕСКАЯ КУЛЬТУРА И СПОРТ</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816</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Массовый спорт</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r>
      <w:tr w:rsidR="007C69A8" w:rsidRPr="006509E7" w:rsidTr="007C69A8">
        <w:trPr>
          <w:trHeight w:val="1995"/>
        </w:trPr>
        <w:tc>
          <w:tcPr>
            <w:tcW w:w="0" w:type="auto"/>
            <w:tcBorders>
              <w:top w:val="nil"/>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Мероприятия, направленные на осуществление полномочий по обеспечению условий для развития на территории поселения физической культуры, школьного спорта и массового спорта, организацию проведения официальных физкультурно-оздоровительных и спортивных мероприятий поселения</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11</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02</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22 0 00 11021</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244 258,00</w:t>
            </w:r>
          </w:p>
        </w:tc>
      </w:tr>
      <w:tr w:rsidR="007C69A8" w:rsidRPr="006509E7" w:rsidTr="007C69A8">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22 0 00 11021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244 258,00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244 258,00</w:t>
            </w:r>
          </w:p>
        </w:tc>
      </w:tr>
      <w:tr w:rsidR="007C69A8" w:rsidRPr="006509E7" w:rsidTr="007C69A8">
        <w:trPr>
          <w:trHeight w:val="300"/>
        </w:trPr>
        <w:tc>
          <w:tcPr>
            <w:tcW w:w="0" w:type="auto"/>
            <w:tcBorders>
              <w:top w:val="single" w:sz="4" w:space="0" w:color="auto"/>
              <w:left w:val="single" w:sz="4" w:space="0" w:color="auto"/>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Иные межбюджетные трансферты</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11</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02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22 0 00 11021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540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244 258,00</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244 258,00</w:t>
            </w:r>
          </w:p>
        </w:tc>
      </w:tr>
      <w:tr w:rsidR="007C69A8" w:rsidRPr="006509E7" w:rsidTr="007C69A8">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ИТОГО</w:t>
            </w:r>
          </w:p>
        </w:tc>
        <w:tc>
          <w:tcPr>
            <w:tcW w:w="0" w:type="auto"/>
            <w:tcBorders>
              <w:top w:val="nil"/>
              <w:left w:val="nil"/>
              <w:bottom w:val="single" w:sz="4" w:space="0" w:color="auto"/>
              <w:right w:val="single" w:sz="4" w:space="0" w:color="auto"/>
            </w:tcBorders>
            <w:shd w:val="clear" w:color="000000" w:fill="FFFFFF"/>
            <w:noWrap/>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8 797 032,00</w:t>
            </w:r>
          </w:p>
        </w:tc>
        <w:tc>
          <w:tcPr>
            <w:tcW w:w="0" w:type="auto"/>
            <w:tcBorders>
              <w:top w:val="nil"/>
              <w:left w:val="nil"/>
              <w:bottom w:val="single" w:sz="4" w:space="0" w:color="auto"/>
              <w:right w:val="single" w:sz="4" w:space="0" w:color="auto"/>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7 826 782,05</w:t>
            </w:r>
          </w:p>
        </w:tc>
      </w:tr>
    </w:tbl>
    <w:p w:rsidR="007C69A8" w:rsidRPr="006509E7" w:rsidRDefault="007C69A8" w:rsidP="007C69A8">
      <w:pPr>
        <w:spacing w:after="0" w:line="240" w:lineRule="auto"/>
        <w:jc w:val="right"/>
        <w:outlineLvl w:val="0"/>
        <w:rPr>
          <w:rFonts w:ascii="Times New Roman" w:eastAsia="Times New Roman" w:hAnsi="Times New Roman"/>
          <w:sz w:val="20"/>
          <w:szCs w:val="20"/>
        </w:rPr>
      </w:pPr>
    </w:p>
    <w:p w:rsidR="007C69A8" w:rsidRPr="006509E7" w:rsidRDefault="007C69A8" w:rsidP="007C69A8">
      <w:pPr>
        <w:spacing w:after="0" w:line="240" w:lineRule="auto"/>
        <w:jc w:val="right"/>
        <w:outlineLvl w:val="0"/>
        <w:rPr>
          <w:rFonts w:ascii="Times New Roman" w:eastAsia="Times New Roman" w:hAnsi="Times New Roman"/>
          <w:sz w:val="20"/>
          <w:szCs w:val="20"/>
        </w:rPr>
      </w:pP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Приложение 4</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к решению __ сессии Совета депутатов</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7C69A8" w:rsidRPr="006509E7" w:rsidRDefault="007C69A8" w:rsidP="007C69A8">
      <w:pPr>
        <w:spacing w:after="0" w:line="240" w:lineRule="auto"/>
        <w:jc w:val="right"/>
        <w:outlineLvl w:val="0"/>
        <w:rPr>
          <w:rFonts w:ascii="Times New Roman" w:eastAsia="Times New Roman" w:hAnsi="Times New Roman"/>
          <w:sz w:val="20"/>
          <w:szCs w:val="20"/>
        </w:rPr>
      </w:pP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r>
      <w:r w:rsidRPr="006509E7">
        <w:rPr>
          <w:rFonts w:ascii="Times New Roman" w:eastAsia="Times New Roman" w:hAnsi="Times New Roman"/>
          <w:sz w:val="20"/>
          <w:szCs w:val="20"/>
        </w:rPr>
        <w:tab/>
        <w:t>от __.__.2018 г. № __</w:t>
      </w:r>
    </w:p>
    <w:p w:rsidR="007C69A8" w:rsidRPr="006509E7" w:rsidRDefault="007C69A8" w:rsidP="007C69A8">
      <w:pPr>
        <w:spacing w:after="0" w:line="240" w:lineRule="auto"/>
        <w:jc w:val="right"/>
        <w:outlineLvl w:val="0"/>
        <w:rPr>
          <w:rFonts w:ascii="Times New Roman" w:eastAsia="Times New Roman" w:hAnsi="Times New Roman"/>
          <w:sz w:val="20"/>
          <w:szCs w:val="20"/>
        </w:rPr>
      </w:pPr>
    </w:p>
    <w:p w:rsidR="007C69A8" w:rsidRPr="006509E7" w:rsidRDefault="007C69A8" w:rsidP="007C69A8">
      <w:pPr>
        <w:spacing w:after="0" w:line="240" w:lineRule="auto"/>
        <w:jc w:val="right"/>
        <w:outlineLvl w:val="0"/>
        <w:rPr>
          <w:rFonts w:ascii="Times New Roman" w:eastAsia="Times New Roman" w:hAnsi="Times New Roman"/>
          <w:sz w:val="20"/>
          <w:szCs w:val="20"/>
        </w:rPr>
      </w:pPr>
    </w:p>
    <w:tbl>
      <w:tblPr>
        <w:tblW w:w="0" w:type="auto"/>
        <w:tblInd w:w="93" w:type="dxa"/>
        <w:tblLook w:val="04A0" w:firstRow="1" w:lastRow="0" w:firstColumn="1" w:lastColumn="0" w:noHBand="0" w:noVBand="1"/>
      </w:tblPr>
      <w:tblGrid>
        <w:gridCol w:w="3744"/>
        <w:gridCol w:w="864"/>
        <w:gridCol w:w="2334"/>
        <w:gridCol w:w="1718"/>
        <w:gridCol w:w="1668"/>
      </w:tblGrid>
      <w:tr w:rsidR="007C69A8" w:rsidRPr="006509E7" w:rsidTr="007C69A8">
        <w:trPr>
          <w:trHeight w:val="570"/>
        </w:trPr>
        <w:tc>
          <w:tcPr>
            <w:tcW w:w="0" w:type="auto"/>
            <w:gridSpan w:val="5"/>
            <w:tcBorders>
              <w:top w:val="nil"/>
              <w:left w:val="nil"/>
              <w:bottom w:val="nil"/>
              <w:right w:val="nil"/>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Cs/>
                <w:sz w:val="20"/>
                <w:szCs w:val="20"/>
              </w:rPr>
            </w:pPr>
            <w:r w:rsidRPr="006509E7">
              <w:rPr>
                <w:rFonts w:ascii="Times New Roman" w:eastAsia="Times New Roman" w:hAnsi="Times New Roman"/>
                <w:bCs/>
                <w:sz w:val="20"/>
                <w:szCs w:val="20"/>
              </w:rPr>
              <w:t xml:space="preserve">Исполнение бюджета </w:t>
            </w:r>
            <w:proofErr w:type="spellStart"/>
            <w:r w:rsidRPr="006509E7">
              <w:rPr>
                <w:rFonts w:ascii="Times New Roman" w:eastAsia="Times New Roman" w:hAnsi="Times New Roman"/>
                <w:bCs/>
                <w:sz w:val="20"/>
                <w:szCs w:val="20"/>
              </w:rPr>
              <w:t>Битковского</w:t>
            </w:r>
            <w:proofErr w:type="spellEnd"/>
            <w:r w:rsidRPr="006509E7">
              <w:rPr>
                <w:rFonts w:ascii="Times New Roman" w:eastAsia="Times New Roman" w:hAnsi="Times New Roman"/>
                <w:bCs/>
                <w:sz w:val="20"/>
                <w:szCs w:val="20"/>
              </w:rPr>
              <w:t xml:space="preserve"> сельсовета </w:t>
            </w:r>
            <w:proofErr w:type="spellStart"/>
            <w:r w:rsidRPr="006509E7">
              <w:rPr>
                <w:rFonts w:ascii="Times New Roman" w:eastAsia="Times New Roman" w:hAnsi="Times New Roman"/>
                <w:bCs/>
                <w:sz w:val="20"/>
                <w:szCs w:val="20"/>
              </w:rPr>
              <w:t>Сузунского</w:t>
            </w:r>
            <w:proofErr w:type="spellEnd"/>
            <w:r w:rsidRPr="006509E7">
              <w:rPr>
                <w:rFonts w:ascii="Times New Roman" w:eastAsia="Times New Roman" w:hAnsi="Times New Roman"/>
                <w:bCs/>
                <w:sz w:val="20"/>
                <w:szCs w:val="20"/>
              </w:rPr>
              <w:t xml:space="preserve"> района Новосибирской области за  2017 год по источникам финансирования дефицита бюджета</w:t>
            </w:r>
          </w:p>
        </w:tc>
      </w:tr>
      <w:tr w:rsidR="007C69A8" w:rsidRPr="006509E7" w:rsidTr="007C69A8">
        <w:trPr>
          <w:trHeight w:val="300"/>
        </w:trPr>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p>
        </w:tc>
        <w:tc>
          <w:tcPr>
            <w:tcW w:w="0" w:type="auto"/>
            <w:tcBorders>
              <w:top w:val="nil"/>
              <w:left w:val="nil"/>
              <w:bottom w:val="nil"/>
              <w:right w:val="nil"/>
            </w:tcBorders>
            <w:shd w:val="clear" w:color="auto" w:fill="auto"/>
            <w:noWrap/>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рублей</w:t>
            </w:r>
          </w:p>
        </w:tc>
      </w:tr>
      <w:tr w:rsidR="007C69A8" w:rsidRPr="006509E7" w:rsidTr="007C69A8">
        <w:trPr>
          <w:trHeight w:val="57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Наименование показателя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Код ППП</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Код Бюджетной классификации</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Плановые назначения</w:t>
            </w:r>
          </w:p>
        </w:tc>
        <w:tc>
          <w:tcPr>
            <w:tcW w:w="0" w:type="auto"/>
            <w:tcBorders>
              <w:top w:val="single" w:sz="4" w:space="0" w:color="auto"/>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center"/>
              <w:rPr>
                <w:rFonts w:ascii="Times New Roman" w:eastAsia="Times New Roman" w:hAnsi="Times New Roman"/>
                <w:b/>
                <w:bCs/>
                <w:sz w:val="20"/>
                <w:szCs w:val="20"/>
              </w:rPr>
            </w:pPr>
            <w:r w:rsidRPr="006509E7">
              <w:rPr>
                <w:rFonts w:ascii="Times New Roman" w:eastAsia="Times New Roman" w:hAnsi="Times New Roman"/>
                <w:b/>
                <w:bCs/>
                <w:sz w:val="20"/>
                <w:szCs w:val="20"/>
              </w:rPr>
              <w:t>Кассовое исполнение</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Источники финансирования дефицита бюджетов </w:t>
            </w:r>
            <w:proofErr w:type="gramStart"/>
            <w:r w:rsidRPr="006509E7">
              <w:rPr>
                <w:rFonts w:ascii="Times New Roman" w:eastAsia="Times New Roman" w:hAnsi="Times New Roman"/>
                <w:sz w:val="20"/>
                <w:szCs w:val="20"/>
              </w:rPr>
              <w:t>-в</w:t>
            </w:r>
            <w:proofErr w:type="gramEnd"/>
            <w:r w:rsidRPr="006509E7">
              <w:rPr>
                <w:rFonts w:ascii="Times New Roman" w:eastAsia="Times New Roman" w:hAnsi="Times New Roman"/>
                <w:sz w:val="20"/>
                <w:szCs w:val="20"/>
              </w:rPr>
              <w:t>сего</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01 00 00 00 00 0000 000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107 000,00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46 438,70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Изменение остатков средств на счетах по учету средств бюджета</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01 05 00 00 00 0000 000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107 000,00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46 438,70</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Увеличение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01 05 02 01 10 0000 510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-8 690 032,00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-7 780 343,35</w:t>
            </w:r>
          </w:p>
        </w:tc>
      </w:tr>
      <w:tr w:rsidR="007C69A8" w:rsidRPr="006509E7" w:rsidTr="007C69A8">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Уменьшение прочих остатков денежных средств бюджетов поселений</w:t>
            </w:r>
          </w:p>
        </w:tc>
        <w:tc>
          <w:tcPr>
            <w:tcW w:w="0" w:type="auto"/>
            <w:tcBorders>
              <w:top w:val="nil"/>
              <w:left w:val="nil"/>
              <w:bottom w:val="single" w:sz="4" w:space="0" w:color="auto"/>
              <w:right w:val="single" w:sz="4" w:space="0" w:color="auto"/>
            </w:tcBorders>
            <w:shd w:val="clear" w:color="000000" w:fill="FFFFFF"/>
            <w:vAlign w:val="center"/>
            <w:hideMark/>
          </w:tcPr>
          <w:p w:rsidR="007C69A8" w:rsidRPr="006509E7" w:rsidRDefault="007C69A8" w:rsidP="007C69A8">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812</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01 05 02 01 10 0000 610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8 797 032,00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7 826 782,05</w:t>
            </w:r>
          </w:p>
        </w:tc>
      </w:tr>
      <w:tr w:rsidR="007C69A8" w:rsidRPr="006509E7" w:rsidTr="007C69A8">
        <w:trPr>
          <w:trHeight w:val="300"/>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rPr>
                <w:rFonts w:ascii="Times New Roman" w:eastAsia="Times New Roman" w:hAnsi="Times New Roman"/>
                <w:b/>
                <w:bCs/>
                <w:sz w:val="20"/>
                <w:szCs w:val="20"/>
              </w:rPr>
            </w:pPr>
            <w:r w:rsidRPr="006509E7">
              <w:rPr>
                <w:rFonts w:ascii="Times New Roman" w:eastAsia="Times New Roman" w:hAnsi="Times New Roman"/>
                <w:b/>
                <w:bCs/>
                <w:sz w:val="20"/>
                <w:szCs w:val="20"/>
              </w:rPr>
              <w:t>ВСЕГО ИСТОЧНИКИ</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107 000,00</w:t>
            </w:r>
          </w:p>
        </w:tc>
        <w:tc>
          <w:tcPr>
            <w:tcW w:w="0" w:type="auto"/>
            <w:tcBorders>
              <w:top w:val="nil"/>
              <w:left w:val="nil"/>
              <w:bottom w:val="single" w:sz="4" w:space="0" w:color="auto"/>
              <w:right w:val="single" w:sz="4" w:space="0" w:color="auto"/>
            </w:tcBorders>
            <w:shd w:val="clear" w:color="auto" w:fill="auto"/>
            <w:vAlign w:val="center"/>
            <w:hideMark/>
          </w:tcPr>
          <w:p w:rsidR="007C69A8" w:rsidRPr="006509E7" w:rsidRDefault="007C69A8" w:rsidP="007C69A8">
            <w:pPr>
              <w:spacing w:after="0" w:line="240" w:lineRule="auto"/>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46 438,70</w:t>
            </w:r>
          </w:p>
        </w:tc>
      </w:tr>
    </w:tbl>
    <w:p w:rsidR="007C69A8" w:rsidRPr="006509E7" w:rsidRDefault="007C69A8" w:rsidP="007C69A8">
      <w:pPr>
        <w:spacing w:after="0" w:line="240" w:lineRule="auto"/>
        <w:jc w:val="right"/>
        <w:outlineLvl w:val="0"/>
        <w:rPr>
          <w:rFonts w:ascii="Times New Roman" w:eastAsia="Times New Roman" w:hAnsi="Times New Roman"/>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7C69A8" w:rsidRPr="006509E7" w:rsidRDefault="007C69A8" w:rsidP="007C69A8">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lastRenderedPageBreak/>
        <w:t>П</w:t>
      </w:r>
      <w:proofErr w:type="gramEnd"/>
      <w:r w:rsidRPr="006509E7">
        <w:rPr>
          <w:rFonts w:ascii="Times New Roman" w:eastAsia="Times New Roman" w:hAnsi="Times New Roman"/>
          <w:b/>
          <w:sz w:val="20"/>
          <w:szCs w:val="20"/>
        </w:rPr>
        <w:t xml:space="preserve"> О С Т А Н О В Л Е Н И Е</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От 04.06.2018                                       с.  Битки                                                   № 59</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ind w:right="1701"/>
        <w:jc w:val="both"/>
        <w:rPr>
          <w:rFonts w:ascii="Times New Roman" w:eastAsia="Times New Roman" w:hAnsi="Times New Roman"/>
          <w:bCs/>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67 «Об утверждении административного регламента </w:t>
      </w:r>
      <w:r w:rsidRPr="006509E7">
        <w:rPr>
          <w:rFonts w:ascii="Times New Roman" w:eastAsia="Times New Roman" w:hAnsi="Times New Roman"/>
          <w:bCs/>
          <w:sz w:val="20"/>
          <w:szCs w:val="20"/>
        </w:rPr>
        <w:t>предоставления муниципальной услуги по выдаче сведений из реестра муниципального имущества»</w:t>
      </w:r>
    </w:p>
    <w:p w:rsidR="007C69A8" w:rsidRPr="006509E7" w:rsidRDefault="007C69A8" w:rsidP="007C69A8">
      <w:pPr>
        <w:spacing w:after="0" w:line="240" w:lineRule="auto"/>
        <w:jc w:val="right"/>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ПОСТАНОВЛЯЕТ:</w:t>
      </w:r>
    </w:p>
    <w:p w:rsidR="007C69A8" w:rsidRPr="006509E7" w:rsidRDefault="007C69A8" w:rsidP="007C69A8">
      <w:pPr>
        <w:spacing w:after="0" w:line="240" w:lineRule="auto"/>
        <w:jc w:val="both"/>
        <w:rPr>
          <w:rFonts w:ascii="Times New Roman" w:eastAsia="Times New Roman" w:hAnsi="Times New Roman"/>
          <w:bCs/>
          <w:sz w:val="20"/>
          <w:szCs w:val="20"/>
        </w:rPr>
      </w:pPr>
      <w:r w:rsidRPr="006509E7">
        <w:rPr>
          <w:rFonts w:ascii="Times New Roman" w:eastAsia="Times New Roman" w:hAnsi="Times New Roman"/>
          <w:sz w:val="20"/>
          <w:szCs w:val="20"/>
        </w:rPr>
        <w:t xml:space="preserve">        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67 «Об утверждении административного регламента </w:t>
      </w:r>
      <w:r w:rsidRPr="006509E7">
        <w:rPr>
          <w:rFonts w:ascii="Times New Roman" w:eastAsia="Times New Roman" w:hAnsi="Times New Roman"/>
          <w:bCs/>
          <w:sz w:val="20"/>
          <w:szCs w:val="20"/>
        </w:rPr>
        <w:t>предоставления муниципальной услуги по выдаче</w:t>
      </w: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bCs/>
          <w:sz w:val="20"/>
          <w:szCs w:val="20"/>
        </w:rPr>
        <w:t>сведений из реестра муниципального имущества»</w:t>
      </w:r>
      <w:r w:rsidRPr="006509E7">
        <w:rPr>
          <w:rFonts w:ascii="Times New Roman" w:eastAsia="Times New Roman" w:hAnsi="Times New Roman"/>
          <w:sz w:val="20"/>
          <w:szCs w:val="20"/>
        </w:rPr>
        <w:t xml:space="preserve"> следующие изменения:</w:t>
      </w:r>
    </w:p>
    <w:p w:rsidR="007C69A8" w:rsidRPr="006509E7" w:rsidRDefault="007C69A8" w:rsidP="007C69A8">
      <w:pPr>
        <w:numPr>
          <w:ilvl w:val="1"/>
          <w:numId w:val="33"/>
        </w:numPr>
        <w:spacing w:after="0" w:line="240" w:lineRule="auto"/>
        <w:ind w:left="0"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В Административный регламент предоставления муниципальной услуги по выдаче сведений из реестра муниципального имущества:</w:t>
      </w: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1.1.1. Раздел 5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1) нарушение срока регистрации запроса о предоставлении муниципальной услуги, запроса, указанного в статье 15.1 Федерального закона от 27 июля </w:t>
      </w:r>
      <w:smartTag w:uri="urn:schemas-microsoft-com:office:smarttags" w:element="metricconverter">
        <w:smartTagPr>
          <w:attr w:name="ProductID" w:val="2010 г"/>
        </w:smartTagPr>
        <w:r w:rsidRPr="006509E7">
          <w:rPr>
            <w:rFonts w:ascii="Times New Roman" w:eastAsia="Times New Roman" w:hAnsi="Times New Roman"/>
            <w:sz w:val="20"/>
            <w:szCs w:val="20"/>
            <w:shd w:val="clear" w:color="auto" w:fill="FFFFFF"/>
          </w:rPr>
          <w:t>2010 г</w:t>
        </w:r>
      </w:smartTag>
      <w:r w:rsidRPr="006509E7">
        <w:rPr>
          <w:rFonts w:ascii="Times New Roman" w:eastAsia="Times New Roman" w:hAnsi="Times New Roman"/>
          <w:sz w:val="20"/>
          <w:szCs w:val="20"/>
          <w:shd w:val="clear" w:color="auto" w:fill="FFFFFF"/>
        </w:rPr>
        <w:t>.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w:t>
      </w:r>
      <w:smartTag w:uri="urn:schemas-microsoft-com:office:smarttags" w:element="metricconverter">
        <w:smartTagPr>
          <w:attr w:name="ProductID" w:val="2010 г"/>
        </w:smartTagPr>
        <w:r w:rsidRPr="006509E7">
          <w:rPr>
            <w:rFonts w:ascii="Times New Roman" w:eastAsia="Times New Roman" w:hAnsi="Times New Roman"/>
            <w:sz w:val="20"/>
            <w:szCs w:val="20"/>
            <w:shd w:val="clear" w:color="auto" w:fill="FFFFFF"/>
          </w:rPr>
          <w:t>2010 г</w:t>
        </w:r>
      </w:smartTag>
      <w:r w:rsidRPr="006509E7">
        <w:rPr>
          <w:rFonts w:ascii="Times New Roman" w:eastAsia="Times New Roman" w:hAnsi="Times New Roman"/>
          <w:sz w:val="20"/>
          <w:szCs w:val="20"/>
          <w:shd w:val="clear" w:color="auto" w:fill="FFFFFF"/>
        </w:rPr>
        <w:t>.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w:t>
      </w:r>
      <w:smartTag w:uri="urn:schemas-microsoft-com:office:smarttags" w:element="metricconverter">
        <w:smartTagPr>
          <w:attr w:name="ProductID" w:val="2010 г"/>
        </w:smartTagPr>
        <w:r w:rsidRPr="006509E7">
          <w:rPr>
            <w:rFonts w:ascii="Times New Roman" w:eastAsia="Times New Roman" w:hAnsi="Times New Roman"/>
            <w:sz w:val="20"/>
            <w:szCs w:val="20"/>
            <w:shd w:val="clear" w:color="auto" w:fill="FFFFFF"/>
          </w:rPr>
          <w:t>2010 г</w:t>
        </w:r>
      </w:smartTag>
      <w:r w:rsidRPr="006509E7">
        <w:rPr>
          <w:rFonts w:ascii="Times New Roman" w:eastAsia="Times New Roman" w:hAnsi="Times New Roman"/>
          <w:sz w:val="20"/>
          <w:szCs w:val="20"/>
          <w:shd w:val="clear" w:color="auto" w:fill="FFFFFF"/>
        </w:rPr>
        <w:t>.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w:t>
      </w:r>
      <w:smartTag w:uri="urn:schemas-microsoft-com:office:smarttags" w:element="metricconverter">
        <w:smartTagPr>
          <w:attr w:name="ProductID" w:val="2010 г"/>
        </w:smartTagPr>
        <w:r w:rsidRPr="006509E7">
          <w:rPr>
            <w:rFonts w:ascii="Times New Roman" w:eastAsia="Times New Roman" w:hAnsi="Times New Roman"/>
            <w:sz w:val="20"/>
            <w:szCs w:val="20"/>
            <w:shd w:val="clear" w:color="auto" w:fill="FFFFFF"/>
          </w:rPr>
          <w:t>2010 г</w:t>
        </w:r>
      </w:smartTag>
      <w:r w:rsidRPr="006509E7">
        <w:rPr>
          <w:rFonts w:ascii="Times New Roman" w:eastAsia="Times New Roman" w:hAnsi="Times New Roman"/>
          <w:sz w:val="20"/>
          <w:szCs w:val="20"/>
          <w:shd w:val="clear" w:color="auto" w:fill="FFFFFF"/>
        </w:rPr>
        <w:t>.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w:t>
      </w:r>
      <w:smartTag w:uri="urn:schemas-microsoft-com:office:smarttags" w:element="metricconverter">
        <w:smartTagPr>
          <w:attr w:name="ProductID" w:val="2010 г"/>
        </w:smartTagPr>
        <w:r w:rsidRPr="006509E7">
          <w:rPr>
            <w:rFonts w:ascii="Times New Roman" w:eastAsia="Times New Roman" w:hAnsi="Times New Roman"/>
            <w:sz w:val="20"/>
            <w:szCs w:val="20"/>
            <w:shd w:val="clear" w:color="auto" w:fill="FFFFFF"/>
          </w:rPr>
          <w:t>2010 г</w:t>
        </w:r>
      </w:smartTag>
      <w:r w:rsidRPr="006509E7">
        <w:rPr>
          <w:rFonts w:ascii="Times New Roman" w:eastAsia="Times New Roman" w:hAnsi="Times New Roman"/>
          <w:sz w:val="20"/>
          <w:szCs w:val="20"/>
          <w:shd w:val="clear" w:color="auto" w:fill="FFFFFF"/>
        </w:rPr>
        <w:t>.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w:t>
      </w:r>
      <w:smartTag w:uri="urn:schemas-microsoft-com:office:smarttags" w:element="metricconverter">
        <w:smartTagPr>
          <w:attr w:name="ProductID" w:val="2010 г"/>
        </w:smartTagPr>
        <w:r w:rsidRPr="006509E7">
          <w:rPr>
            <w:rFonts w:ascii="Times New Roman" w:eastAsia="Times New Roman" w:hAnsi="Times New Roman"/>
            <w:sz w:val="20"/>
            <w:szCs w:val="20"/>
            <w:shd w:val="clear" w:color="auto" w:fill="FFFFFF"/>
          </w:rPr>
          <w:t>2010 г</w:t>
        </w:r>
      </w:smartTag>
      <w:r w:rsidRPr="006509E7">
        <w:rPr>
          <w:rFonts w:ascii="Times New Roman" w:eastAsia="Times New Roman" w:hAnsi="Times New Roman"/>
          <w:sz w:val="20"/>
          <w:szCs w:val="20"/>
          <w:shd w:val="clear" w:color="auto" w:fill="FFFFFF"/>
        </w:rPr>
        <w:t>.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44"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w:t>
      </w:r>
      <w:smartTag w:uri="urn:schemas-microsoft-com:office:smarttags" w:element="metricconverter">
        <w:smartTagPr>
          <w:attr w:name="ProductID" w:val="2010 г"/>
        </w:smartTagPr>
        <w:r w:rsidRPr="006509E7">
          <w:rPr>
            <w:rFonts w:ascii="Times New Roman" w:eastAsia="Times New Roman" w:hAnsi="Times New Roman"/>
            <w:sz w:val="20"/>
            <w:szCs w:val="20"/>
          </w:rPr>
          <w:t>2010 г</w:t>
        </w:r>
      </w:smartTag>
      <w:r w:rsidRPr="006509E7">
        <w:rPr>
          <w:rFonts w:ascii="Times New Roman" w:eastAsia="Times New Roman" w:hAnsi="Times New Roman"/>
          <w:sz w:val="20"/>
          <w:szCs w:val="20"/>
        </w:rPr>
        <w:t>. N 210-</w:t>
      </w:r>
      <w:r w:rsidRPr="006509E7">
        <w:rPr>
          <w:rFonts w:ascii="Times New Roman" w:eastAsia="Times New Roman" w:hAnsi="Times New Roman"/>
          <w:sz w:val="20"/>
          <w:szCs w:val="20"/>
        </w:rPr>
        <w:lastRenderedPageBreak/>
        <w:t>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w:t>
      </w:r>
      <w:smartTag w:uri="urn:schemas-microsoft-com:office:smarttags" w:element="metricconverter">
        <w:smartTagPr>
          <w:attr w:name="ProductID" w:val="2010 г"/>
        </w:smartTagPr>
        <w:r w:rsidRPr="006509E7">
          <w:rPr>
            <w:rFonts w:ascii="Times New Roman" w:eastAsia="Times New Roman" w:hAnsi="Times New Roman"/>
            <w:sz w:val="20"/>
            <w:szCs w:val="20"/>
          </w:rPr>
          <w:t>2010 г</w:t>
        </w:r>
      </w:smartTag>
      <w:r w:rsidRPr="006509E7">
        <w:rPr>
          <w:rFonts w:ascii="Times New Roman" w:eastAsia="Times New Roman" w:hAnsi="Times New Roman"/>
          <w:sz w:val="20"/>
          <w:szCs w:val="20"/>
        </w:rPr>
        <w:t>.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45"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w:t>
      </w:r>
      <w:smartTag w:uri="urn:schemas-microsoft-com:office:smarttags" w:element="metricconverter">
        <w:smartTagPr>
          <w:attr w:name="ProductID" w:val="2010 г"/>
        </w:smartTagPr>
        <w:r w:rsidRPr="006509E7">
          <w:rPr>
            <w:rFonts w:ascii="Times New Roman" w:eastAsia="Times New Roman" w:hAnsi="Times New Roman"/>
            <w:sz w:val="20"/>
            <w:szCs w:val="20"/>
          </w:rPr>
          <w:t>2010 г</w:t>
        </w:r>
      </w:smartTag>
      <w:r w:rsidRPr="006509E7">
        <w:rPr>
          <w:rFonts w:ascii="Times New Roman" w:eastAsia="Times New Roman" w:hAnsi="Times New Roman"/>
          <w:sz w:val="20"/>
          <w:szCs w:val="20"/>
        </w:rPr>
        <w:t>.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6"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7"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8"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49"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2.15.2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w:t>
      </w:r>
      <w:r w:rsidRPr="006509E7">
        <w:rPr>
          <w:rFonts w:ascii="Times New Roman" w:eastAsia="Times New Roman" w:hAnsi="Times New Roman"/>
          <w:sz w:val="20"/>
          <w:szCs w:val="20"/>
        </w:rPr>
        <w:lastRenderedPageBreak/>
        <w:t xml:space="preserve">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numPr>
          <w:ilvl w:val="0"/>
          <w:numId w:val="33"/>
        </w:numPr>
        <w:spacing w:after="0" w:line="240" w:lineRule="auto"/>
        <w:ind w:left="0" w:firstLine="567"/>
        <w:contextualSpacing/>
        <w:jc w:val="both"/>
        <w:rPr>
          <w:rFonts w:ascii="Times New Roman" w:eastAsia="Times New Roman" w:hAnsi="Times New Roman"/>
          <w:sz w:val="20"/>
          <w:szCs w:val="20"/>
          <w:lang w:eastAsia="en-US"/>
        </w:rPr>
      </w:pPr>
      <w:r w:rsidRPr="006509E7">
        <w:rPr>
          <w:rFonts w:ascii="Times New Roman" w:eastAsia="Times New Roman" w:hAnsi="Times New Roman"/>
          <w:sz w:val="20"/>
          <w:szCs w:val="20"/>
          <w:lang w:eastAsia="en-US"/>
        </w:rPr>
        <w:t>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lang w:eastAsia="en-US"/>
        </w:rPr>
        <w:t>Битковский</w:t>
      </w:r>
      <w:proofErr w:type="spellEnd"/>
      <w:r w:rsidRPr="006509E7">
        <w:rPr>
          <w:rFonts w:ascii="Times New Roman" w:eastAsia="Times New Roman" w:hAnsi="Times New Roman"/>
          <w:sz w:val="20"/>
          <w:szCs w:val="20"/>
          <w:lang w:eastAsia="en-US"/>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lang w:eastAsia="en-US"/>
        </w:rPr>
        <w:t>Битковского</w:t>
      </w:r>
      <w:proofErr w:type="spellEnd"/>
      <w:r w:rsidRPr="006509E7">
        <w:rPr>
          <w:rFonts w:ascii="Times New Roman" w:eastAsia="Times New Roman" w:hAnsi="Times New Roman"/>
          <w:sz w:val="20"/>
          <w:szCs w:val="20"/>
          <w:lang w:eastAsia="en-US"/>
        </w:rPr>
        <w:t xml:space="preserve"> сельсовета </w:t>
      </w:r>
      <w:proofErr w:type="spellStart"/>
      <w:r w:rsidRPr="006509E7">
        <w:rPr>
          <w:rFonts w:ascii="Times New Roman" w:eastAsia="Times New Roman" w:hAnsi="Times New Roman"/>
          <w:sz w:val="20"/>
          <w:szCs w:val="20"/>
          <w:lang w:eastAsia="en-US"/>
        </w:rPr>
        <w:t>Сузунскогорайона</w:t>
      </w:r>
      <w:proofErr w:type="spellEnd"/>
      <w:r w:rsidRPr="006509E7">
        <w:rPr>
          <w:rFonts w:ascii="Times New Roman" w:eastAsia="Times New Roman" w:hAnsi="Times New Roman"/>
          <w:sz w:val="20"/>
          <w:szCs w:val="20"/>
          <w:lang w:eastAsia="en-US"/>
        </w:rPr>
        <w:t xml:space="preserve">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6509E7" w:rsidRDefault="006509E7" w:rsidP="007C69A8">
      <w:pPr>
        <w:spacing w:after="0" w:line="240" w:lineRule="auto"/>
        <w:contextualSpacing/>
        <w:jc w:val="center"/>
        <w:rPr>
          <w:rFonts w:ascii="Times New Roman" w:eastAsia="Times New Roman" w:hAnsi="Times New Roman"/>
          <w:b/>
          <w:sz w:val="20"/>
          <w:szCs w:val="20"/>
        </w:rPr>
      </w:pP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 </w:t>
      </w: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w:t>
      </w:r>
    </w:p>
    <w:p w:rsidR="007C69A8" w:rsidRPr="006509E7" w:rsidRDefault="007C69A8" w:rsidP="007C69A8">
      <w:pPr>
        <w:spacing w:after="0" w:line="240" w:lineRule="auto"/>
        <w:contextualSpacing/>
        <w:jc w:val="center"/>
        <w:rPr>
          <w:rFonts w:ascii="Times New Roman" w:eastAsia="Times New Roman" w:hAnsi="Times New Roman"/>
          <w:sz w:val="20"/>
          <w:szCs w:val="20"/>
        </w:rPr>
      </w:pPr>
    </w:p>
    <w:p w:rsidR="007C69A8" w:rsidRPr="006509E7" w:rsidRDefault="007C69A8" w:rsidP="007C69A8">
      <w:pPr>
        <w:spacing w:after="0" w:line="240" w:lineRule="auto"/>
        <w:contextualSpacing/>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w:t>
      </w:r>
    </w:p>
    <w:p w:rsidR="007C69A8" w:rsidRPr="006509E7" w:rsidRDefault="007C69A8" w:rsidP="007C69A8">
      <w:pPr>
        <w:spacing w:after="0" w:line="240" w:lineRule="auto"/>
        <w:contextualSpacing/>
        <w:rPr>
          <w:rFonts w:ascii="Times New Roman" w:eastAsia="Times New Roman" w:hAnsi="Times New Roman"/>
          <w:sz w:val="20"/>
          <w:szCs w:val="20"/>
        </w:rPr>
      </w:pPr>
      <w:r w:rsidRPr="006509E7">
        <w:rPr>
          <w:rFonts w:ascii="Times New Roman" w:eastAsia="Times New Roman" w:hAnsi="Times New Roman"/>
          <w:sz w:val="20"/>
          <w:szCs w:val="20"/>
        </w:rPr>
        <w:t xml:space="preserve">От 04.06.2018                                       с. Битки                                                        № 60  </w:t>
      </w:r>
    </w:p>
    <w:p w:rsidR="007C69A8" w:rsidRPr="006509E7" w:rsidRDefault="007C69A8" w:rsidP="007C69A8">
      <w:pPr>
        <w:spacing w:after="0" w:line="240" w:lineRule="auto"/>
        <w:contextualSpacing/>
        <w:jc w:val="both"/>
        <w:rPr>
          <w:rFonts w:ascii="Times New Roman" w:eastAsia="Times New Roman" w:hAnsi="Times New Roman"/>
          <w:sz w:val="20"/>
          <w:szCs w:val="20"/>
        </w:rPr>
      </w:pPr>
    </w:p>
    <w:p w:rsidR="007C69A8" w:rsidRPr="006509E7" w:rsidRDefault="007C69A8" w:rsidP="007C69A8">
      <w:pPr>
        <w:spacing w:after="0" w:line="240" w:lineRule="auto"/>
        <w:ind w:right="1701"/>
        <w:contextualSpacing/>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68 «Об утверждении административного регламента </w:t>
      </w:r>
      <w:r w:rsidRPr="006509E7">
        <w:rPr>
          <w:rFonts w:ascii="Times New Roman" w:eastAsia="Times New Roman" w:hAnsi="Times New Roman"/>
          <w:bCs/>
          <w:sz w:val="20"/>
          <w:szCs w:val="20"/>
        </w:rPr>
        <w:t xml:space="preserve">предоставления муниципальной услуги по </w:t>
      </w:r>
      <w:r w:rsidRPr="006509E7">
        <w:rPr>
          <w:rFonts w:ascii="Times New Roman" w:eastAsia="Times New Roman" w:hAnsi="Times New Roman"/>
          <w:sz w:val="20"/>
          <w:szCs w:val="20"/>
        </w:rPr>
        <w:t>предоставлению информации об объектах недвижимого имущества, находящихся в муниципальной собственности и предназначенных для» сдачи в аренду</w:t>
      </w:r>
    </w:p>
    <w:p w:rsidR="007C69A8" w:rsidRPr="006509E7" w:rsidRDefault="007C69A8" w:rsidP="007C69A8">
      <w:pPr>
        <w:spacing w:after="0" w:line="240" w:lineRule="auto"/>
        <w:jc w:val="right"/>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ПОСТАНОВЛЯЕТ:</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68 «Об утверждении административного регламента </w:t>
      </w:r>
      <w:r w:rsidRPr="006509E7">
        <w:rPr>
          <w:rFonts w:ascii="Times New Roman" w:eastAsia="Times New Roman" w:hAnsi="Times New Roman"/>
          <w:bCs/>
          <w:sz w:val="20"/>
          <w:szCs w:val="20"/>
        </w:rPr>
        <w:t xml:space="preserve">предоставления муниципальной услуги по предоставлению информации об объектах недвижимого имущества, находящихся в муниципальной собственности и предназначенных для сдачи в аренду» </w:t>
      </w:r>
      <w:r w:rsidRPr="006509E7">
        <w:rPr>
          <w:rFonts w:ascii="Times New Roman" w:eastAsia="Times New Roman" w:hAnsi="Times New Roman"/>
          <w:sz w:val="20"/>
          <w:szCs w:val="20"/>
        </w:rPr>
        <w:t>следующие изменения:</w:t>
      </w:r>
    </w:p>
    <w:p w:rsidR="007C69A8" w:rsidRPr="006509E7" w:rsidRDefault="007C69A8" w:rsidP="007C69A8">
      <w:pPr>
        <w:numPr>
          <w:ilvl w:val="1"/>
          <w:numId w:val="33"/>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В Административный регламент предоставления муниципальной </w:t>
      </w:r>
      <w:r w:rsidRPr="006509E7">
        <w:rPr>
          <w:rFonts w:ascii="Times New Roman" w:hAnsi="Times New Roman"/>
          <w:bCs/>
          <w:sz w:val="20"/>
          <w:szCs w:val="20"/>
          <w:lang w:eastAsia="en-US"/>
        </w:rPr>
        <w:t>по предоставлению информации об объектах недвижимого имущества, находящихся в муниципальной собственности и предназначенных для сдачи в аренду:</w:t>
      </w:r>
      <w:r w:rsidRPr="006509E7">
        <w:rPr>
          <w:rFonts w:ascii="Times New Roman" w:hAnsi="Times New Roman"/>
          <w:sz w:val="20"/>
          <w:szCs w:val="20"/>
          <w:lang w:eastAsia="en-US"/>
        </w:rPr>
        <w:t xml:space="preserve"> </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509E7">
        <w:rPr>
          <w:rFonts w:ascii="Times New Roman" w:eastAsia="Times New Roman" w:hAnsi="Times New Roman"/>
          <w:sz w:val="20"/>
          <w:szCs w:val="20"/>
          <w:shd w:val="clear" w:color="auto" w:fill="FFFFFF"/>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50"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51"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2"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3"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4"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55"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w:t>
      </w:r>
      <w:r w:rsidRPr="006509E7">
        <w:rPr>
          <w:rFonts w:ascii="Times New Roman" w:eastAsia="Times New Roman" w:hAnsi="Times New Roman"/>
          <w:sz w:val="20"/>
          <w:szCs w:val="20"/>
        </w:rPr>
        <w:lastRenderedPageBreak/>
        <w:t>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2.15.2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numPr>
          <w:ilvl w:val="0"/>
          <w:numId w:val="33"/>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Опубликовать настоящее постановление  в информационном бюллетене органов местного самоуправления «</w:t>
      </w:r>
      <w:proofErr w:type="spellStart"/>
      <w:r w:rsidRPr="006509E7">
        <w:rPr>
          <w:rFonts w:ascii="Times New Roman" w:hAnsi="Times New Roman"/>
          <w:sz w:val="20"/>
          <w:szCs w:val="20"/>
          <w:lang w:eastAsia="en-US"/>
        </w:rPr>
        <w:t>Битковский</w:t>
      </w:r>
      <w:proofErr w:type="spellEnd"/>
      <w:r w:rsidRPr="006509E7">
        <w:rPr>
          <w:rFonts w:ascii="Times New Roman" w:hAnsi="Times New Roman"/>
          <w:sz w:val="20"/>
          <w:szCs w:val="20"/>
          <w:lang w:eastAsia="en-US"/>
        </w:rPr>
        <w:t xml:space="preserve"> вестник» и разместить на официальном сайте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7C69A8" w:rsidRPr="006509E7" w:rsidRDefault="007C69A8" w:rsidP="007C69A8">
      <w:pPr>
        <w:spacing w:after="0" w:line="240" w:lineRule="auto"/>
        <w:rPr>
          <w:rFonts w:ascii="Times New Roman" w:eastAsia="Times New Roman" w:hAnsi="Times New Roman"/>
          <w:sz w:val="20"/>
          <w:szCs w:val="20"/>
        </w:rPr>
      </w:pPr>
    </w:p>
    <w:p w:rsidR="007C69A8" w:rsidRPr="006509E7" w:rsidRDefault="007C69A8" w:rsidP="007C69A8">
      <w:pPr>
        <w:rPr>
          <w:rFonts w:eastAsia="Times New Roman"/>
          <w:sz w:val="20"/>
          <w:szCs w:val="20"/>
        </w:rPr>
      </w:pP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 </w:t>
      </w: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w:t>
      </w:r>
    </w:p>
    <w:p w:rsidR="007C69A8" w:rsidRPr="006509E7" w:rsidRDefault="007C69A8" w:rsidP="007C69A8">
      <w:pPr>
        <w:spacing w:after="0" w:line="240" w:lineRule="auto"/>
        <w:contextualSpacing/>
        <w:jc w:val="center"/>
        <w:rPr>
          <w:rFonts w:ascii="Times New Roman" w:eastAsia="Times New Roman" w:hAnsi="Times New Roman"/>
          <w:sz w:val="20"/>
          <w:szCs w:val="20"/>
        </w:rPr>
      </w:pPr>
    </w:p>
    <w:p w:rsidR="007C69A8" w:rsidRPr="006509E7" w:rsidRDefault="007C69A8" w:rsidP="007C69A8">
      <w:pPr>
        <w:spacing w:after="0" w:line="240" w:lineRule="auto"/>
        <w:contextualSpacing/>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w:t>
      </w:r>
    </w:p>
    <w:p w:rsidR="007C69A8" w:rsidRPr="006509E7" w:rsidRDefault="007C69A8" w:rsidP="007C69A8">
      <w:pPr>
        <w:spacing w:after="0" w:line="240" w:lineRule="auto"/>
        <w:contextualSpacing/>
        <w:rPr>
          <w:rFonts w:ascii="Times New Roman" w:eastAsia="Times New Roman" w:hAnsi="Times New Roman"/>
          <w:sz w:val="20"/>
          <w:szCs w:val="20"/>
        </w:rPr>
      </w:pPr>
      <w:r w:rsidRPr="006509E7">
        <w:rPr>
          <w:rFonts w:ascii="Times New Roman" w:eastAsia="Times New Roman" w:hAnsi="Times New Roman"/>
          <w:sz w:val="20"/>
          <w:szCs w:val="20"/>
        </w:rPr>
        <w:t>От 04.06.2018                                       с. Битки                                                        № 61</w:t>
      </w:r>
    </w:p>
    <w:p w:rsidR="007C69A8" w:rsidRPr="006509E7" w:rsidRDefault="007C69A8" w:rsidP="007C69A8">
      <w:pPr>
        <w:spacing w:after="0" w:line="240" w:lineRule="auto"/>
        <w:contextualSpacing/>
        <w:jc w:val="both"/>
        <w:rPr>
          <w:rFonts w:ascii="Times New Roman" w:eastAsia="Times New Roman" w:hAnsi="Times New Roman"/>
          <w:sz w:val="20"/>
          <w:szCs w:val="20"/>
        </w:rPr>
      </w:pPr>
    </w:p>
    <w:p w:rsidR="007C69A8" w:rsidRPr="006509E7" w:rsidRDefault="007C69A8" w:rsidP="007C69A8">
      <w:pPr>
        <w:spacing w:after="0" w:line="240" w:lineRule="auto"/>
        <w:ind w:right="2495"/>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69 «Об утверждении административного регламента </w:t>
      </w:r>
      <w:r w:rsidRPr="006509E7">
        <w:rPr>
          <w:rFonts w:ascii="Times New Roman" w:eastAsia="Times New Roman" w:hAnsi="Times New Roman"/>
          <w:bCs/>
          <w:sz w:val="20"/>
          <w:szCs w:val="20"/>
        </w:rPr>
        <w:t xml:space="preserve">предоставления муниципальной услуги по </w:t>
      </w:r>
      <w:r w:rsidRPr="006509E7">
        <w:rPr>
          <w:rFonts w:ascii="Times New Roman" w:eastAsia="Times New Roman" w:hAnsi="Times New Roman"/>
          <w:sz w:val="20"/>
          <w:szCs w:val="20"/>
        </w:rPr>
        <w:t>предоставлению в аренду имущества муниципальной казны без проведения торгов</w:t>
      </w:r>
    </w:p>
    <w:p w:rsidR="007C69A8" w:rsidRPr="006509E7" w:rsidRDefault="007C69A8" w:rsidP="007C69A8">
      <w:pPr>
        <w:spacing w:after="0" w:line="240" w:lineRule="auto"/>
        <w:ind w:right="1701"/>
        <w:contextualSpacing/>
        <w:jc w:val="both"/>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ПОСТАНОВЛЯЕТ:</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69 «Об утверждении административного регламента </w:t>
      </w:r>
      <w:r w:rsidRPr="006509E7">
        <w:rPr>
          <w:rFonts w:ascii="Times New Roman" w:eastAsia="Times New Roman" w:hAnsi="Times New Roman"/>
          <w:bCs/>
          <w:sz w:val="20"/>
          <w:szCs w:val="20"/>
        </w:rPr>
        <w:t xml:space="preserve">предоставления муниципальной услуги по </w:t>
      </w:r>
      <w:r w:rsidRPr="006509E7">
        <w:rPr>
          <w:rFonts w:ascii="Times New Roman" w:eastAsia="Times New Roman" w:hAnsi="Times New Roman"/>
          <w:sz w:val="20"/>
          <w:szCs w:val="20"/>
        </w:rPr>
        <w:t>предоставлению в аренду имущества муниципальной казны без проведения торгов</w:t>
      </w:r>
      <w:r w:rsidRPr="006509E7">
        <w:rPr>
          <w:rFonts w:ascii="Times New Roman" w:eastAsia="Times New Roman" w:hAnsi="Times New Roman"/>
          <w:bCs/>
          <w:sz w:val="20"/>
          <w:szCs w:val="20"/>
        </w:rPr>
        <w:t xml:space="preserve">» </w:t>
      </w:r>
      <w:r w:rsidRPr="006509E7">
        <w:rPr>
          <w:rFonts w:ascii="Times New Roman" w:eastAsia="Times New Roman" w:hAnsi="Times New Roman"/>
          <w:sz w:val="20"/>
          <w:szCs w:val="20"/>
        </w:rPr>
        <w:t>следующие изменения:</w:t>
      </w:r>
    </w:p>
    <w:p w:rsidR="007C69A8" w:rsidRPr="006509E7" w:rsidRDefault="007C69A8" w:rsidP="007C69A8">
      <w:pPr>
        <w:numPr>
          <w:ilvl w:val="1"/>
          <w:numId w:val="33"/>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В Административный регламент предоставления муниципальной</w:t>
      </w:r>
      <w:r w:rsidRPr="006509E7">
        <w:rPr>
          <w:rFonts w:ascii="Times New Roman" w:hAnsi="Times New Roman"/>
          <w:bCs/>
          <w:sz w:val="20"/>
          <w:szCs w:val="20"/>
          <w:lang w:eastAsia="en-US"/>
        </w:rPr>
        <w:t xml:space="preserve"> по </w:t>
      </w:r>
      <w:r w:rsidRPr="006509E7">
        <w:rPr>
          <w:rFonts w:ascii="Times New Roman" w:hAnsi="Times New Roman"/>
          <w:sz w:val="20"/>
          <w:szCs w:val="20"/>
          <w:lang w:eastAsia="en-US"/>
        </w:rPr>
        <w:t>предоставлению в аренду имущества муниципальной казны без проведения торгов</w:t>
      </w:r>
      <w:r w:rsidRPr="006509E7">
        <w:rPr>
          <w:rFonts w:ascii="Times New Roman" w:hAnsi="Times New Roman"/>
          <w:bCs/>
          <w:sz w:val="20"/>
          <w:szCs w:val="20"/>
          <w:lang w:eastAsia="en-US"/>
        </w:rPr>
        <w:t>:</w:t>
      </w:r>
      <w:r w:rsidRPr="006509E7">
        <w:rPr>
          <w:rFonts w:ascii="Times New Roman" w:hAnsi="Times New Roman"/>
          <w:sz w:val="20"/>
          <w:szCs w:val="20"/>
          <w:lang w:eastAsia="en-US"/>
        </w:rPr>
        <w:t xml:space="preserve"> </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lastRenderedPageBreak/>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56"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57"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8"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9" w:anchor="/document/12177515/entry/16011" w:history="1">
        <w:r w:rsidRPr="006509E7">
          <w:rPr>
            <w:rFonts w:ascii="Times New Roman" w:eastAsia="Times New Roman" w:hAnsi="Times New Roman"/>
            <w:color w:val="0000FF"/>
            <w:sz w:val="20"/>
            <w:szCs w:val="20"/>
            <w:u w:val="single"/>
          </w:rPr>
          <w:t xml:space="preserve">частью 1.1 </w:t>
        </w:r>
        <w:r w:rsidRPr="006509E7">
          <w:rPr>
            <w:rFonts w:ascii="Times New Roman" w:eastAsia="Times New Roman" w:hAnsi="Times New Roman"/>
            <w:color w:val="0000FF"/>
            <w:sz w:val="20"/>
            <w:szCs w:val="20"/>
            <w:u w:val="single"/>
          </w:rPr>
          <w:lastRenderedPageBreak/>
          <w:t>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0"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61"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2.15.2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numPr>
          <w:ilvl w:val="0"/>
          <w:numId w:val="33"/>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Опубликовать настоящее постановление  в информационном бюллетене органов местного самоуправления «</w:t>
      </w:r>
      <w:proofErr w:type="spellStart"/>
      <w:r w:rsidRPr="006509E7">
        <w:rPr>
          <w:rFonts w:ascii="Times New Roman" w:hAnsi="Times New Roman"/>
          <w:sz w:val="20"/>
          <w:szCs w:val="20"/>
          <w:lang w:eastAsia="en-US"/>
        </w:rPr>
        <w:t>Битковский</w:t>
      </w:r>
      <w:proofErr w:type="spellEnd"/>
      <w:r w:rsidRPr="006509E7">
        <w:rPr>
          <w:rFonts w:ascii="Times New Roman" w:hAnsi="Times New Roman"/>
          <w:sz w:val="20"/>
          <w:szCs w:val="20"/>
          <w:lang w:eastAsia="en-US"/>
        </w:rPr>
        <w:t xml:space="preserve"> вестник» и разместить на официальном сайте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7C69A8" w:rsidRPr="006509E7" w:rsidRDefault="007C69A8" w:rsidP="007C69A8">
      <w:pPr>
        <w:spacing w:after="0" w:line="240" w:lineRule="auto"/>
        <w:rPr>
          <w:rFonts w:ascii="Times New Roman" w:eastAsia="Times New Roman" w:hAnsi="Times New Roman"/>
          <w:sz w:val="20"/>
          <w:szCs w:val="20"/>
        </w:rPr>
      </w:pP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 </w:t>
      </w: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w:t>
      </w:r>
    </w:p>
    <w:p w:rsidR="007C69A8" w:rsidRPr="006509E7" w:rsidRDefault="007C69A8" w:rsidP="007C69A8">
      <w:pPr>
        <w:spacing w:after="0" w:line="240" w:lineRule="auto"/>
        <w:contextualSpacing/>
        <w:jc w:val="center"/>
        <w:rPr>
          <w:rFonts w:ascii="Times New Roman" w:eastAsia="Times New Roman" w:hAnsi="Times New Roman"/>
          <w:sz w:val="20"/>
          <w:szCs w:val="20"/>
        </w:rPr>
      </w:pPr>
    </w:p>
    <w:p w:rsidR="007C69A8" w:rsidRPr="006509E7" w:rsidRDefault="007C69A8" w:rsidP="007C69A8">
      <w:pPr>
        <w:spacing w:after="0" w:line="240" w:lineRule="auto"/>
        <w:contextualSpacing/>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w:t>
      </w:r>
    </w:p>
    <w:p w:rsidR="007C69A8" w:rsidRPr="006509E7" w:rsidRDefault="007C69A8" w:rsidP="007C69A8">
      <w:pPr>
        <w:spacing w:after="0" w:line="240" w:lineRule="auto"/>
        <w:contextualSpacing/>
        <w:rPr>
          <w:rFonts w:ascii="Times New Roman" w:eastAsia="Times New Roman" w:hAnsi="Times New Roman"/>
          <w:sz w:val="20"/>
          <w:szCs w:val="20"/>
        </w:rPr>
      </w:pPr>
      <w:r w:rsidRPr="006509E7">
        <w:rPr>
          <w:rFonts w:ascii="Times New Roman" w:eastAsia="Times New Roman" w:hAnsi="Times New Roman"/>
          <w:sz w:val="20"/>
          <w:szCs w:val="20"/>
        </w:rPr>
        <w:t>От 04.06.2018                                       с. Битки                                                        № 62</w:t>
      </w:r>
    </w:p>
    <w:p w:rsidR="007C69A8" w:rsidRPr="006509E7" w:rsidRDefault="007C69A8" w:rsidP="007C69A8">
      <w:pPr>
        <w:spacing w:after="0" w:line="240" w:lineRule="auto"/>
        <w:contextualSpacing/>
        <w:jc w:val="both"/>
        <w:rPr>
          <w:rFonts w:ascii="Times New Roman" w:eastAsia="Times New Roman" w:hAnsi="Times New Roman"/>
          <w:sz w:val="20"/>
          <w:szCs w:val="20"/>
        </w:rPr>
      </w:pPr>
    </w:p>
    <w:p w:rsidR="007C69A8" w:rsidRPr="006509E7" w:rsidRDefault="007C69A8" w:rsidP="007C69A8">
      <w:pPr>
        <w:spacing w:after="0" w:line="240" w:lineRule="auto"/>
        <w:ind w:right="1985"/>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06.07.2016 № 86 «Об утверждении административного регламента </w:t>
      </w:r>
      <w:r w:rsidRPr="006509E7">
        <w:rPr>
          <w:rFonts w:ascii="Times New Roman" w:eastAsia="Times New Roman" w:hAnsi="Times New Roman"/>
          <w:bCs/>
          <w:sz w:val="20"/>
          <w:szCs w:val="20"/>
        </w:rPr>
        <w:t xml:space="preserve">предоставления  муниципальной услуги по </w:t>
      </w:r>
      <w:r w:rsidRPr="006509E7">
        <w:rPr>
          <w:rFonts w:ascii="Times New Roman" w:eastAsia="Times New Roman" w:hAnsi="Times New Roman"/>
          <w:sz w:val="20"/>
          <w:szCs w:val="20"/>
        </w:rPr>
        <w:t>принятию на учет граждан в качестве нуждающихся в жилых помещениях»</w:t>
      </w:r>
    </w:p>
    <w:p w:rsidR="007C69A8" w:rsidRPr="006509E7" w:rsidRDefault="007C69A8" w:rsidP="007C69A8">
      <w:pPr>
        <w:spacing w:after="0" w:line="240" w:lineRule="auto"/>
        <w:ind w:right="1701"/>
        <w:contextualSpacing/>
        <w:jc w:val="both"/>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ПОСТАНОВЛЯЕТ:</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06.07.2016 № 86 «Об утверждении административного регламента </w:t>
      </w:r>
      <w:r w:rsidRPr="006509E7">
        <w:rPr>
          <w:rFonts w:ascii="Times New Roman" w:eastAsia="Times New Roman" w:hAnsi="Times New Roman"/>
          <w:bCs/>
          <w:sz w:val="20"/>
          <w:szCs w:val="20"/>
        </w:rPr>
        <w:t xml:space="preserve">предоставления муниципальной услуги по принятию на учет граждан в качестве нуждающихся в жилых помещениях» следующие </w:t>
      </w:r>
      <w:r w:rsidRPr="006509E7">
        <w:rPr>
          <w:rFonts w:ascii="Times New Roman" w:eastAsia="Times New Roman" w:hAnsi="Times New Roman"/>
          <w:sz w:val="20"/>
          <w:szCs w:val="20"/>
        </w:rPr>
        <w:t>изменения:</w:t>
      </w:r>
    </w:p>
    <w:p w:rsidR="007C69A8" w:rsidRPr="006509E7" w:rsidRDefault="007C69A8" w:rsidP="007C69A8">
      <w:pPr>
        <w:numPr>
          <w:ilvl w:val="1"/>
          <w:numId w:val="33"/>
        </w:numPr>
        <w:spacing w:after="0" w:line="240" w:lineRule="auto"/>
        <w:ind w:left="0" w:firstLine="567"/>
        <w:contextualSpacing/>
        <w:jc w:val="both"/>
        <w:rPr>
          <w:rFonts w:ascii="Times New Roman" w:hAnsi="Times New Roman"/>
          <w:sz w:val="20"/>
          <w:szCs w:val="20"/>
          <w:lang w:eastAsia="en-US"/>
        </w:rPr>
      </w:pPr>
      <w:proofErr w:type="gramStart"/>
      <w:r w:rsidRPr="006509E7">
        <w:rPr>
          <w:rFonts w:ascii="Times New Roman" w:hAnsi="Times New Roman"/>
          <w:sz w:val="20"/>
          <w:szCs w:val="20"/>
          <w:lang w:eastAsia="en-US"/>
        </w:rPr>
        <w:t>В Административный регламент предоставления муниципальной услуги</w:t>
      </w:r>
      <w:r w:rsidRPr="006509E7">
        <w:rPr>
          <w:rFonts w:ascii="Times New Roman" w:hAnsi="Times New Roman"/>
          <w:bCs/>
          <w:sz w:val="20"/>
          <w:szCs w:val="20"/>
          <w:lang w:eastAsia="en-US"/>
        </w:rPr>
        <w:t xml:space="preserve"> по принятию на учет граждан в качестве нуждающихся в жилых помещениях</w:t>
      </w:r>
      <w:proofErr w:type="gramEnd"/>
      <w:r w:rsidRPr="006509E7">
        <w:rPr>
          <w:rFonts w:ascii="Times New Roman" w:hAnsi="Times New Roman"/>
          <w:bCs/>
          <w:sz w:val="20"/>
          <w:szCs w:val="20"/>
          <w:lang w:eastAsia="en-US"/>
        </w:rPr>
        <w:t>:</w:t>
      </w:r>
      <w:r w:rsidRPr="006509E7">
        <w:rPr>
          <w:rFonts w:ascii="Times New Roman" w:hAnsi="Times New Roman"/>
          <w:sz w:val="20"/>
          <w:szCs w:val="20"/>
          <w:lang w:eastAsia="en-US"/>
        </w:rPr>
        <w:t xml:space="preserve"> </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lastRenderedPageBreak/>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62"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63"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6509E7">
        <w:rPr>
          <w:rFonts w:ascii="Times New Roman" w:eastAsia="Times New Roman" w:hAnsi="Times New Roman"/>
          <w:sz w:val="20"/>
          <w:szCs w:val="20"/>
        </w:rPr>
        <w:lastRenderedPageBreak/>
        <w:t>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64"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5"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66"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67"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2.14.2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numPr>
          <w:ilvl w:val="0"/>
          <w:numId w:val="33"/>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Опубликовать настоящее постановление  в информационном бюллетене органов местного самоуправления «</w:t>
      </w:r>
      <w:proofErr w:type="spellStart"/>
      <w:r w:rsidRPr="006509E7">
        <w:rPr>
          <w:rFonts w:ascii="Times New Roman" w:hAnsi="Times New Roman"/>
          <w:sz w:val="20"/>
          <w:szCs w:val="20"/>
          <w:lang w:eastAsia="en-US"/>
        </w:rPr>
        <w:t>Битковский</w:t>
      </w:r>
      <w:proofErr w:type="spellEnd"/>
      <w:r w:rsidRPr="006509E7">
        <w:rPr>
          <w:rFonts w:ascii="Times New Roman" w:hAnsi="Times New Roman"/>
          <w:sz w:val="20"/>
          <w:szCs w:val="20"/>
          <w:lang w:eastAsia="en-US"/>
        </w:rPr>
        <w:t xml:space="preserve"> вестник» и разместить на официальном сайте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7C69A8" w:rsidRPr="006509E7" w:rsidRDefault="007C69A8" w:rsidP="007C69A8">
      <w:pPr>
        <w:spacing w:after="0" w:line="240" w:lineRule="auto"/>
        <w:rPr>
          <w:rFonts w:ascii="Times New Roman" w:eastAsia="Times New Roman" w:hAnsi="Times New Roman"/>
          <w:sz w:val="20"/>
          <w:szCs w:val="20"/>
        </w:rPr>
      </w:pP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 </w:t>
      </w: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w:t>
      </w:r>
    </w:p>
    <w:p w:rsidR="007C69A8" w:rsidRPr="006509E7" w:rsidRDefault="007C69A8" w:rsidP="007C69A8">
      <w:pPr>
        <w:spacing w:after="0" w:line="240" w:lineRule="auto"/>
        <w:contextualSpacing/>
        <w:jc w:val="center"/>
        <w:rPr>
          <w:rFonts w:ascii="Times New Roman" w:eastAsia="Times New Roman" w:hAnsi="Times New Roman"/>
          <w:sz w:val="20"/>
          <w:szCs w:val="20"/>
        </w:rPr>
      </w:pPr>
    </w:p>
    <w:p w:rsidR="007C69A8" w:rsidRPr="006509E7" w:rsidRDefault="007C69A8" w:rsidP="007C69A8">
      <w:pPr>
        <w:spacing w:after="0" w:line="240" w:lineRule="auto"/>
        <w:contextualSpacing/>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w:t>
      </w:r>
    </w:p>
    <w:p w:rsidR="007C69A8" w:rsidRPr="006509E7" w:rsidRDefault="007C69A8" w:rsidP="007C69A8">
      <w:pPr>
        <w:spacing w:after="0" w:line="240" w:lineRule="auto"/>
        <w:contextualSpacing/>
        <w:rPr>
          <w:rFonts w:ascii="Times New Roman" w:eastAsia="Times New Roman" w:hAnsi="Times New Roman"/>
          <w:sz w:val="20"/>
          <w:szCs w:val="20"/>
        </w:rPr>
      </w:pPr>
      <w:r w:rsidRPr="006509E7">
        <w:rPr>
          <w:rFonts w:ascii="Times New Roman" w:eastAsia="Times New Roman" w:hAnsi="Times New Roman"/>
          <w:sz w:val="20"/>
          <w:szCs w:val="20"/>
        </w:rPr>
        <w:t xml:space="preserve">От 04.06.2018                                       с. Битки                                                        № 63 </w:t>
      </w:r>
    </w:p>
    <w:p w:rsidR="007C69A8" w:rsidRPr="006509E7" w:rsidRDefault="007C69A8" w:rsidP="007C69A8">
      <w:pPr>
        <w:spacing w:after="0" w:line="240" w:lineRule="auto"/>
        <w:contextualSpacing/>
        <w:jc w:val="both"/>
        <w:rPr>
          <w:rFonts w:ascii="Times New Roman" w:eastAsia="Times New Roman" w:hAnsi="Times New Roman"/>
          <w:sz w:val="20"/>
          <w:szCs w:val="20"/>
        </w:rPr>
      </w:pPr>
    </w:p>
    <w:p w:rsidR="007C69A8" w:rsidRPr="006509E7" w:rsidRDefault="007C69A8" w:rsidP="007C69A8">
      <w:pPr>
        <w:spacing w:after="0" w:line="240" w:lineRule="auto"/>
        <w:ind w:right="1699"/>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06.07.2016 № 87 «Об утверждении административного регламента  п</w:t>
      </w:r>
      <w:r w:rsidRPr="006509E7">
        <w:rPr>
          <w:rFonts w:ascii="Times New Roman" w:eastAsia="Times New Roman" w:hAnsi="Times New Roman"/>
          <w:bCs/>
          <w:sz w:val="20"/>
          <w:szCs w:val="20"/>
        </w:rPr>
        <w:t xml:space="preserve">редоставления муниципальной услуги по </w:t>
      </w:r>
      <w:r w:rsidRPr="006509E7">
        <w:rPr>
          <w:rFonts w:ascii="Times New Roman" w:eastAsia="Times New Roman" w:hAnsi="Times New Roman"/>
          <w:sz w:val="20"/>
          <w:szCs w:val="20"/>
        </w:rPr>
        <w:t xml:space="preserve">предоставлению  информации об очередности  предоставления жилых помещений муниципального жилищного фонда на условиях социального найма»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ПОСТАНОВЛЯЕТ:</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06.07.2016 № 87 «Об утверждении административного регламента  п</w:t>
      </w:r>
      <w:r w:rsidRPr="006509E7">
        <w:rPr>
          <w:rFonts w:ascii="Times New Roman" w:eastAsia="Times New Roman" w:hAnsi="Times New Roman"/>
          <w:bCs/>
          <w:sz w:val="20"/>
          <w:szCs w:val="20"/>
        </w:rPr>
        <w:t xml:space="preserve">редоставления муниципальной услуги по </w:t>
      </w:r>
      <w:r w:rsidRPr="006509E7">
        <w:rPr>
          <w:rFonts w:ascii="Times New Roman" w:eastAsia="Times New Roman" w:hAnsi="Times New Roman"/>
          <w:sz w:val="20"/>
          <w:szCs w:val="20"/>
        </w:rPr>
        <w:t xml:space="preserve">предоставлению  информации об очередности  предоставления жилых помещений муниципального жилищного фонда на условиях социального найма» </w:t>
      </w:r>
      <w:r w:rsidRPr="006509E7">
        <w:rPr>
          <w:rFonts w:ascii="Times New Roman" w:eastAsia="Times New Roman" w:hAnsi="Times New Roman"/>
          <w:bCs/>
          <w:sz w:val="20"/>
          <w:szCs w:val="20"/>
        </w:rPr>
        <w:t xml:space="preserve">следующие </w:t>
      </w:r>
      <w:r w:rsidRPr="006509E7">
        <w:rPr>
          <w:rFonts w:ascii="Times New Roman" w:eastAsia="Times New Roman" w:hAnsi="Times New Roman"/>
          <w:sz w:val="20"/>
          <w:szCs w:val="20"/>
        </w:rPr>
        <w:t>изменения:</w:t>
      </w:r>
    </w:p>
    <w:p w:rsidR="007C69A8" w:rsidRPr="006509E7" w:rsidRDefault="007C69A8" w:rsidP="007C69A8">
      <w:pPr>
        <w:numPr>
          <w:ilvl w:val="1"/>
          <w:numId w:val="33"/>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В Административный регламент предоставления муниципальной услуги</w:t>
      </w:r>
      <w:r w:rsidRPr="006509E7">
        <w:rPr>
          <w:rFonts w:ascii="Times New Roman" w:hAnsi="Times New Roman"/>
          <w:bCs/>
          <w:sz w:val="20"/>
          <w:szCs w:val="20"/>
          <w:lang w:eastAsia="en-US"/>
        </w:rPr>
        <w:t xml:space="preserve"> по предоставлению информации об очередности предоставления жилых помещений муниципального жилищного фонда на условиях социального найма:</w:t>
      </w:r>
      <w:r w:rsidRPr="006509E7">
        <w:rPr>
          <w:rFonts w:ascii="Times New Roman" w:hAnsi="Times New Roman"/>
          <w:sz w:val="20"/>
          <w:szCs w:val="20"/>
          <w:lang w:eastAsia="en-US"/>
        </w:rPr>
        <w:t xml:space="preserve"> </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68"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w:t>
      </w:r>
      <w:r w:rsidRPr="006509E7">
        <w:rPr>
          <w:rFonts w:ascii="Times New Roman" w:eastAsia="Times New Roman" w:hAnsi="Times New Roman"/>
          <w:sz w:val="20"/>
          <w:szCs w:val="20"/>
        </w:rPr>
        <w:lastRenderedPageBreak/>
        <w:t>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69"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0"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1"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2"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73"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2.15.2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numPr>
          <w:ilvl w:val="0"/>
          <w:numId w:val="33"/>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Опубликовать настоящее постановление  в информационном бюллетене органов местного самоуправления «</w:t>
      </w:r>
      <w:proofErr w:type="spellStart"/>
      <w:r w:rsidRPr="006509E7">
        <w:rPr>
          <w:rFonts w:ascii="Times New Roman" w:hAnsi="Times New Roman"/>
          <w:sz w:val="20"/>
          <w:szCs w:val="20"/>
          <w:lang w:eastAsia="en-US"/>
        </w:rPr>
        <w:t>Битковский</w:t>
      </w:r>
      <w:proofErr w:type="spellEnd"/>
      <w:r w:rsidRPr="006509E7">
        <w:rPr>
          <w:rFonts w:ascii="Times New Roman" w:hAnsi="Times New Roman"/>
          <w:sz w:val="20"/>
          <w:szCs w:val="20"/>
          <w:lang w:eastAsia="en-US"/>
        </w:rPr>
        <w:t xml:space="preserve"> вестник» и разместить на официальном сайте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lastRenderedPageBreak/>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7C69A8" w:rsidRPr="006509E7" w:rsidRDefault="007C69A8" w:rsidP="007C69A8">
      <w:pPr>
        <w:spacing w:after="0" w:line="240" w:lineRule="auto"/>
        <w:rPr>
          <w:rFonts w:ascii="Times New Roman" w:eastAsia="Times New Roman" w:hAnsi="Times New Roman"/>
          <w:sz w:val="20"/>
          <w:szCs w:val="20"/>
        </w:rPr>
      </w:pP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7C69A8" w:rsidRPr="006509E7" w:rsidRDefault="007C69A8" w:rsidP="007C69A8">
      <w:pPr>
        <w:spacing w:after="0" w:line="240" w:lineRule="auto"/>
        <w:contextualSpacing/>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 </w:t>
      </w: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w:t>
      </w:r>
    </w:p>
    <w:p w:rsidR="007C69A8" w:rsidRPr="006509E7" w:rsidRDefault="007C69A8" w:rsidP="007C69A8">
      <w:pPr>
        <w:spacing w:after="0" w:line="240" w:lineRule="auto"/>
        <w:contextualSpacing/>
        <w:jc w:val="center"/>
        <w:rPr>
          <w:rFonts w:ascii="Times New Roman" w:eastAsia="Times New Roman" w:hAnsi="Times New Roman"/>
          <w:sz w:val="20"/>
          <w:szCs w:val="20"/>
        </w:rPr>
      </w:pPr>
    </w:p>
    <w:p w:rsidR="007C69A8" w:rsidRPr="006509E7" w:rsidRDefault="007C69A8" w:rsidP="007C69A8">
      <w:pPr>
        <w:spacing w:after="0" w:line="240" w:lineRule="auto"/>
        <w:contextualSpacing/>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w:t>
      </w:r>
    </w:p>
    <w:p w:rsidR="007C69A8" w:rsidRPr="006509E7" w:rsidRDefault="007C69A8" w:rsidP="007C69A8">
      <w:pPr>
        <w:spacing w:after="0" w:line="240" w:lineRule="auto"/>
        <w:contextualSpacing/>
        <w:rPr>
          <w:rFonts w:ascii="Times New Roman" w:eastAsia="Times New Roman" w:hAnsi="Times New Roman"/>
          <w:sz w:val="20"/>
          <w:szCs w:val="20"/>
        </w:rPr>
      </w:pPr>
      <w:r w:rsidRPr="006509E7">
        <w:rPr>
          <w:rFonts w:ascii="Times New Roman" w:eastAsia="Times New Roman" w:hAnsi="Times New Roman"/>
          <w:sz w:val="20"/>
          <w:szCs w:val="20"/>
        </w:rPr>
        <w:t xml:space="preserve">От 04.06.2018                                       с. Битки                                                        № 64 </w:t>
      </w:r>
    </w:p>
    <w:p w:rsidR="007C69A8" w:rsidRPr="006509E7" w:rsidRDefault="007C69A8" w:rsidP="007C69A8">
      <w:pPr>
        <w:spacing w:after="0" w:line="240" w:lineRule="auto"/>
        <w:contextualSpacing/>
        <w:jc w:val="both"/>
        <w:rPr>
          <w:rFonts w:ascii="Times New Roman" w:eastAsia="Times New Roman" w:hAnsi="Times New Roman"/>
          <w:sz w:val="20"/>
          <w:szCs w:val="20"/>
        </w:rPr>
      </w:pPr>
    </w:p>
    <w:p w:rsidR="007C69A8" w:rsidRPr="006509E7" w:rsidRDefault="007C69A8" w:rsidP="007C69A8">
      <w:pPr>
        <w:spacing w:after="0" w:line="240" w:lineRule="auto"/>
        <w:ind w:right="1699"/>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06.07.2016 № 88 «Об утверждении административного регламента </w:t>
      </w:r>
      <w:r w:rsidRPr="006509E7">
        <w:rPr>
          <w:rFonts w:ascii="Times New Roman" w:eastAsia="Times New Roman" w:hAnsi="Times New Roman"/>
          <w:bCs/>
          <w:sz w:val="20"/>
          <w:szCs w:val="20"/>
        </w:rPr>
        <w:t xml:space="preserve">предоставления муниципальной услуги по </w:t>
      </w:r>
      <w:r w:rsidRPr="006509E7">
        <w:rPr>
          <w:rFonts w:ascii="Times New Roman" w:eastAsia="Times New Roman" w:hAnsi="Times New Roman"/>
          <w:sz w:val="20"/>
          <w:szCs w:val="20"/>
        </w:rPr>
        <w:t>предоставлению жилых помещений муниципального жилищного фонда по договорам социального найма»</w:t>
      </w:r>
    </w:p>
    <w:p w:rsidR="007C69A8" w:rsidRPr="006509E7" w:rsidRDefault="007C69A8" w:rsidP="007C69A8">
      <w:pPr>
        <w:spacing w:after="0" w:line="240" w:lineRule="auto"/>
        <w:ind w:right="1699"/>
        <w:jc w:val="both"/>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ПОСТАНОВЛЯЕТ:</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06.07.2016 № 88 «Об утверждении административного регламента </w:t>
      </w:r>
      <w:r w:rsidRPr="006509E7">
        <w:rPr>
          <w:rFonts w:ascii="Times New Roman" w:eastAsia="Times New Roman" w:hAnsi="Times New Roman"/>
          <w:bCs/>
          <w:sz w:val="20"/>
          <w:szCs w:val="20"/>
        </w:rPr>
        <w:t xml:space="preserve">предоставления муниципальной услуги по </w:t>
      </w:r>
      <w:r w:rsidRPr="006509E7">
        <w:rPr>
          <w:rFonts w:ascii="Times New Roman" w:eastAsia="Times New Roman" w:hAnsi="Times New Roman"/>
          <w:sz w:val="20"/>
          <w:szCs w:val="20"/>
        </w:rPr>
        <w:t xml:space="preserve">предоставлению жилых помещений муниципального жилищного фонда по договорам социального найма» </w:t>
      </w:r>
      <w:r w:rsidRPr="006509E7">
        <w:rPr>
          <w:rFonts w:ascii="Times New Roman" w:eastAsia="Times New Roman" w:hAnsi="Times New Roman"/>
          <w:bCs/>
          <w:sz w:val="20"/>
          <w:szCs w:val="20"/>
        </w:rPr>
        <w:t xml:space="preserve">следующие </w:t>
      </w:r>
      <w:r w:rsidRPr="006509E7">
        <w:rPr>
          <w:rFonts w:ascii="Times New Roman" w:eastAsia="Times New Roman" w:hAnsi="Times New Roman"/>
          <w:sz w:val="20"/>
          <w:szCs w:val="20"/>
        </w:rPr>
        <w:t>изменения:</w:t>
      </w:r>
    </w:p>
    <w:p w:rsidR="007C69A8" w:rsidRPr="006509E7" w:rsidRDefault="007C69A8" w:rsidP="007C69A8">
      <w:pPr>
        <w:numPr>
          <w:ilvl w:val="1"/>
          <w:numId w:val="33"/>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В Административный регламент предоставления муниципальной услуги</w:t>
      </w:r>
      <w:r w:rsidRPr="006509E7">
        <w:rPr>
          <w:rFonts w:ascii="Times New Roman" w:hAnsi="Times New Roman"/>
          <w:bCs/>
          <w:sz w:val="20"/>
          <w:szCs w:val="20"/>
          <w:lang w:eastAsia="en-US"/>
        </w:rPr>
        <w:t xml:space="preserve"> по предоставлению жилых помещений муниципального жилищного фонда по договорам социального найма:</w:t>
      </w:r>
      <w:r w:rsidRPr="006509E7">
        <w:rPr>
          <w:rFonts w:ascii="Times New Roman" w:hAnsi="Times New Roman"/>
          <w:sz w:val="20"/>
          <w:szCs w:val="20"/>
          <w:lang w:eastAsia="en-US"/>
        </w:rPr>
        <w:t xml:space="preserve"> </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r w:rsidRPr="006509E7">
        <w:rPr>
          <w:rFonts w:ascii="Times New Roman" w:eastAsia="Times New Roman" w:hAnsi="Times New Roman"/>
          <w:sz w:val="20"/>
          <w:szCs w:val="20"/>
          <w:shd w:val="clear" w:color="auto" w:fill="FFFFFF"/>
        </w:rPr>
        <w:lastRenderedPageBreak/>
        <w:t>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74"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75"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6"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7"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8"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79" w:anchor="/document/12177515/entry/16011" w:history="1">
        <w:r w:rsidRPr="006509E7">
          <w:rPr>
            <w:rFonts w:ascii="Times New Roman" w:eastAsia="Times New Roman" w:hAnsi="Times New Roman"/>
            <w:sz w:val="20"/>
            <w:szCs w:val="20"/>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lastRenderedPageBreak/>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2.13.2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numPr>
          <w:ilvl w:val="0"/>
          <w:numId w:val="33"/>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Опубликовать настоящее постановление  в информационном бюллетене органов местного самоуправления «</w:t>
      </w:r>
      <w:proofErr w:type="spellStart"/>
      <w:r w:rsidRPr="006509E7">
        <w:rPr>
          <w:rFonts w:ascii="Times New Roman" w:hAnsi="Times New Roman"/>
          <w:sz w:val="20"/>
          <w:szCs w:val="20"/>
          <w:lang w:eastAsia="en-US"/>
        </w:rPr>
        <w:t>Битковский</w:t>
      </w:r>
      <w:proofErr w:type="spellEnd"/>
      <w:r w:rsidRPr="006509E7">
        <w:rPr>
          <w:rFonts w:ascii="Times New Roman" w:hAnsi="Times New Roman"/>
          <w:sz w:val="20"/>
          <w:szCs w:val="20"/>
          <w:lang w:eastAsia="en-US"/>
        </w:rPr>
        <w:t xml:space="preserve"> вестник» и разместить на официальном сайте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7C69A8" w:rsidRPr="006509E7" w:rsidRDefault="007C69A8" w:rsidP="007C69A8">
      <w:pPr>
        <w:spacing w:after="0" w:line="240" w:lineRule="auto"/>
        <w:rPr>
          <w:rFonts w:ascii="Times New Roman" w:eastAsia="Times New Roman" w:hAnsi="Times New Roman"/>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7C69A8" w:rsidRPr="006509E7" w:rsidRDefault="007C69A8" w:rsidP="007C69A8">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7C69A8" w:rsidRPr="006509E7" w:rsidRDefault="007C69A8" w:rsidP="007C69A8">
      <w:pPr>
        <w:spacing w:after="0" w:line="240" w:lineRule="auto"/>
        <w:jc w:val="center"/>
        <w:rPr>
          <w:rFonts w:ascii="Times New Roman" w:eastAsia="Times New Roman" w:hAnsi="Times New Roman"/>
          <w:b/>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От 04.06.2018                                     с. Битки                                                          № 65  </w:t>
      </w:r>
    </w:p>
    <w:p w:rsidR="007C69A8" w:rsidRPr="006509E7" w:rsidRDefault="007C69A8" w:rsidP="007C69A8">
      <w:pPr>
        <w:spacing w:after="0" w:line="240" w:lineRule="auto"/>
        <w:rPr>
          <w:rFonts w:ascii="Times New Roman" w:eastAsia="Times New Roman" w:hAnsi="Times New Roman"/>
          <w:sz w:val="20"/>
          <w:szCs w:val="20"/>
        </w:rPr>
      </w:pPr>
    </w:p>
    <w:p w:rsidR="007C69A8" w:rsidRPr="006509E7" w:rsidRDefault="007C69A8" w:rsidP="007C69A8">
      <w:pPr>
        <w:spacing w:after="0" w:line="240" w:lineRule="auto"/>
        <w:ind w:right="255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21.09.2016 № 119 "Об утверждении административного регламента предоставления муниципальной услуги по изменению </w:t>
      </w:r>
      <w:proofErr w:type="gramStart"/>
      <w:r w:rsidRPr="006509E7">
        <w:rPr>
          <w:rFonts w:ascii="Times New Roman" w:eastAsia="Times New Roman" w:hAnsi="Times New Roman"/>
          <w:sz w:val="20"/>
          <w:szCs w:val="20"/>
        </w:rPr>
        <w:t>договора социального найма жилого помещения муниципального жилищного фонда социального использования</w:t>
      </w:r>
      <w:proofErr w:type="gramEnd"/>
      <w:r w:rsidRPr="006509E7">
        <w:rPr>
          <w:rFonts w:ascii="Times New Roman" w:eastAsia="Times New Roman" w:hAnsi="Times New Roman"/>
          <w:sz w:val="20"/>
          <w:szCs w:val="20"/>
        </w:rPr>
        <w:t>"</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7C69A8" w:rsidRPr="006509E7" w:rsidRDefault="007C69A8" w:rsidP="007C69A8">
      <w:pPr>
        <w:numPr>
          <w:ilvl w:val="0"/>
          <w:numId w:val="34"/>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Внести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21.09.2016 № 119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следующие изменения:</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1.1. В Административный регламент предоставления муниципальной услуги</w:t>
      </w:r>
      <w:r w:rsidRPr="006509E7">
        <w:rPr>
          <w:rFonts w:ascii="Times New Roman" w:eastAsia="Times New Roman" w:hAnsi="Times New Roman"/>
          <w:bCs/>
          <w:sz w:val="20"/>
          <w:szCs w:val="20"/>
        </w:rPr>
        <w:t xml:space="preserve"> по изменению </w:t>
      </w:r>
      <w:proofErr w:type="gramStart"/>
      <w:r w:rsidRPr="006509E7">
        <w:rPr>
          <w:rFonts w:ascii="Times New Roman" w:eastAsia="Times New Roman" w:hAnsi="Times New Roman"/>
          <w:bCs/>
          <w:sz w:val="20"/>
          <w:szCs w:val="20"/>
        </w:rPr>
        <w:t>договора социального найма жилого помещения муниципального жилищного фонда социального использования</w:t>
      </w:r>
      <w:proofErr w:type="gramEnd"/>
      <w:r w:rsidRPr="006509E7">
        <w:rPr>
          <w:rFonts w:ascii="Times New Roman" w:eastAsia="Times New Roman" w:hAnsi="Times New Roman"/>
          <w:bCs/>
          <w:sz w:val="20"/>
          <w:szCs w:val="20"/>
        </w:rPr>
        <w:t>:</w:t>
      </w:r>
      <w:r w:rsidRPr="006509E7">
        <w:rPr>
          <w:rFonts w:ascii="Times New Roman" w:eastAsia="Times New Roman" w:hAnsi="Times New Roman"/>
          <w:sz w:val="20"/>
          <w:szCs w:val="20"/>
        </w:rPr>
        <w:t xml:space="preserve"> </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lastRenderedPageBreak/>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80"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81"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82"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3"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4"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w:t>
      </w:r>
      <w:r w:rsidRPr="006509E7">
        <w:rPr>
          <w:rFonts w:ascii="Times New Roman" w:eastAsia="Times New Roman" w:hAnsi="Times New Roman"/>
          <w:sz w:val="20"/>
          <w:szCs w:val="20"/>
        </w:rPr>
        <w:lastRenderedPageBreak/>
        <w:t>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85"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2.16.2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7C69A8" w:rsidRPr="006509E7" w:rsidRDefault="007C69A8" w:rsidP="007C69A8">
      <w:pPr>
        <w:spacing w:after="0" w:line="240" w:lineRule="auto"/>
        <w:ind w:firstLine="567"/>
        <w:contextualSpacing/>
        <w:jc w:val="both"/>
        <w:rPr>
          <w:sz w:val="20"/>
          <w:szCs w:val="20"/>
          <w:lang w:eastAsia="en-US"/>
        </w:rPr>
      </w:pP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7C69A8" w:rsidRPr="006509E7" w:rsidRDefault="007C69A8" w:rsidP="007C69A8">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7C69A8" w:rsidRPr="006509E7" w:rsidRDefault="007C69A8" w:rsidP="007C69A8">
      <w:pPr>
        <w:spacing w:after="0" w:line="240" w:lineRule="auto"/>
        <w:jc w:val="center"/>
        <w:rPr>
          <w:rFonts w:ascii="Times New Roman" w:eastAsia="Times New Roman" w:hAnsi="Times New Roman"/>
          <w:b/>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66</w:t>
      </w:r>
    </w:p>
    <w:p w:rsidR="007C69A8" w:rsidRPr="006509E7" w:rsidRDefault="007C69A8" w:rsidP="007C69A8">
      <w:pPr>
        <w:spacing w:after="0" w:line="240" w:lineRule="auto"/>
        <w:rPr>
          <w:rFonts w:ascii="Times New Roman" w:eastAsia="Times New Roman" w:hAnsi="Times New Roman"/>
          <w:sz w:val="20"/>
          <w:szCs w:val="20"/>
        </w:rPr>
      </w:pPr>
    </w:p>
    <w:p w:rsidR="007C69A8" w:rsidRPr="006509E7" w:rsidRDefault="007C69A8" w:rsidP="007C69A8">
      <w:pPr>
        <w:spacing w:after="0" w:line="240" w:lineRule="auto"/>
        <w:ind w:right="255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21.09.2016 № 120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7C69A8" w:rsidRPr="006509E7" w:rsidRDefault="007C69A8" w:rsidP="007C69A8">
      <w:pPr>
        <w:numPr>
          <w:ilvl w:val="0"/>
          <w:numId w:val="35"/>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Внести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21.09.2016 № 120 "Об утверждении административного регламента предоставления муниципальной услуги по обмену гражданами муниципальными жилыми помещениями муниципального жилищного фонда социального использования" следующие изменения:</w:t>
      </w:r>
    </w:p>
    <w:p w:rsidR="007C69A8" w:rsidRPr="006509E7" w:rsidRDefault="007C69A8" w:rsidP="007C69A8">
      <w:pPr>
        <w:numPr>
          <w:ilvl w:val="1"/>
          <w:numId w:val="36"/>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1.1.  В Административный регламент предоставления муниципальной услуги</w:t>
      </w:r>
      <w:r w:rsidRPr="006509E7">
        <w:rPr>
          <w:rFonts w:ascii="Times New Roman" w:hAnsi="Times New Roman"/>
          <w:bCs/>
          <w:sz w:val="20"/>
          <w:szCs w:val="20"/>
          <w:lang w:eastAsia="en-US"/>
        </w:rPr>
        <w:t xml:space="preserve"> </w:t>
      </w:r>
      <w:r w:rsidRPr="006509E7">
        <w:rPr>
          <w:rFonts w:ascii="Times New Roman" w:hAnsi="Times New Roman"/>
          <w:sz w:val="20"/>
          <w:szCs w:val="20"/>
          <w:lang w:eastAsia="en-US"/>
        </w:rPr>
        <w:t>по обмену гражданами муниципальными жилыми помещениями муниципального жилищного фонда социального использования</w:t>
      </w:r>
      <w:r w:rsidRPr="006509E7">
        <w:rPr>
          <w:rFonts w:ascii="Times New Roman" w:hAnsi="Times New Roman"/>
          <w:bCs/>
          <w:sz w:val="20"/>
          <w:szCs w:val="20"/>
          <w:lang w:eastAsia="en-US"/>
        </w:rPr>
        <w:t>:</w:t>
      </w:r>
      <w:r w:rsidRPr="006509E7">
        <w:rPr>
          <w:rFonts w:ascii="Times New Roman" w:hAnsi="Times New Roman"/>
          <w:sz w:val="20"/>
          <w:szCs w:val="20"/>
          <w:lang w:eastAsia="en-US"/>
        </w:rPr>
        <w:t xml:space="preserve"> </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lastRenderedPageBreak/>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86"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87"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w:t>
      </w:r>
      <w:r w:rsidRPr="006509E7">
        <w:rPr>
          <w:rFonts w:ascii="Times New Roman" w:eastAsia="Times New Roman" w:hAnsi="Times New Roman"/>
          <w:sz w:val="20"/>
          <w:szCs w:val="20"/>
        </w:rPr>
        <w:lastRenderedPageBreak/>
        <w:t>руководителя и (или) работника, организаций, предусмотренных </w:t>
      </w:r>
      <w:hyperlink r:id="rId88"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9"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0"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91"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2.15.2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numPr>
          <w:ilvl w:val="0"/>
          <w:numId w:val="36"/>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Опубликовать настоящее постановление  в информационном бюллетене органов местного самоуправления «</w:t>
      </w:r>
      <w:proofErr w:type="spellStart"/>
      <w:r w:rsidRPr="006509E7">
        <w:rPr>
          <w:rFonts w:ascii="Times New Roman" w:hAnsi="Times New Roman"/>
          <w:sz w:val="20"/>
          <w:szCs w:val="20"/>
          <w:lang w:eastAsia="en-US"/>
        </w:rPr>
        <w:t>Битковский</w:t>
      </w:r>
      <w:proofErr w:type="spellEnd"/>
      <w:r w:rsidRPr="006509E7">
        <w:rPr>
          <w:rFonts w:ascii="Times New Roman" w:hAnsi="Times New Roman"/>
          <w:sz w:val="20"/>
          <w:szCs w:val="20"/>
          <w:lang w:eastAsia="en-US"/>
        </w:rPr>
        <w:t xml:space="preserve"> вестник» и разместить на официальном сайте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7C69A8" w:rsidRPr="006509E7" w:rsidRDefault="007C69A8" w:rsidP="007C69A8">
      <w:pPr>
        <w:spacing w:after="0" w:line="240" w:lineRule="auto"/>
        <w:ind w:firstLine="567"/>
        <w:contextualSpacing/>
        <w:jc w:val="both"/>
        <w:rPr>
          <w:sz w:val="20"/>
          <w:szCs w:val="20"/>
          <w:lang w:eastAsia="en-US"/>
        </w:rPr>
      </w:pPr>
    </w:p>
    <w:p w:rsidR="007C69A8" w:rsidRPr="006509E7" w:rsidRDefault="007C69A8" w:rsidP="007C69A8">
      <w:pPr>
        <w:spacing w:after="0" w:line="252" w:lineRule="auto"/>
        <w:jc w:val="center"/>
        <w:rPr>
          <w:rFonts w:ascii="Times New Roman" w:hAnsi="Times New Roman"/>
          <w:b/>
          <w:sz w:val="20"/>
          <w:szCs w:val="20"/>
          <w:lang w:eastAsia="en-US"/>
        </w:rPr>
      </w:pPr>
      <w:r w:rsidRPr="006509E7">
        <w:rPr>
          <w:rFonts w:ascii="Times New Roman" w:hAnsi="Times New Roman"/>
          <w:b/>
          <w:sz w:val="20"/>
          <w:szCs w:val="20"/>
          <w:lang w:eastAsia="en-US"/>
        </w:rPr>
        <w:t xml:space="preserve">АДМИНИСТРАЦИЯ </w:t>
      </w:r>
    </w:p>
    <w:p w:rsidR="007C69A8" w:rsidRPr="006509E7" w:rsidRDefault="007C69A8" w:rsidP="007C69A8">
      <w:pPr>
        <w:spacing w:after="0" w:line="252" w:lineRule="auto"/>
        <w:jc w:val="center"/>
        <w:rPr>
          <w:rFonts w:ascii="Times New Roman" w:hAnsi="Times New Roman"/>
          <w:b/>
          <w:sz w:val="20"/>
          <w:szCs w:val="20"/>
          <w:lang w:eastAsia="en-US"/>
        </w:rPr>
      </w:pPr>
      <w:r w:rsidRPr="006509E7">
        <w:rPr>
          <w:rFonts w:ascii="Times New Roman" w:hAnsi="Times New Roman"/>
          <w:b/>
          <w:sz w:val="20"/>
          <w:szCs w:val="20"/>
          <w:lang w:eastAsia="en-US"/>
        </w:rPr>
        <w:t>БИТКОВСКОГО СЕЛЬСОВЕТА</w:t>
      </w:r>
    </w:p>
    <w:p w:rsidR="007C69A8" w:rsidRPr="006509E7" w:rsidRDefault="007C69A8" w:rsidP="007C69A8">
      <w:pPr>
        <w:spacing w:after="0" w:line="252" w:lineRule="auto"/>
        <w:jc w:val="center"/>
        <w:rPr>
          <w:rFonts w:ascii="Times New Roman" w:hAnsi="Times New Roman"/>
          <w:b/>
          <w:sz w:val="20"/>
          <w:szCs w:val="20"/>
          <w:lang w:eastAsia="en-US"/>
        </w:rPr>
      </w:pPr>
      <w:r w:rsidRPr="006509E7">
        <w:rPr>
          <w:rFonts w:ascii="Times New Roman" w:hAnsi="Times New Roman"/>
          <w:b/>
          <w:sz w:val="20"/>
          <w:szCs w:val="20"/>
          <w:lang w:eastAsia="en-US"/>
        </w:rPr>
        <w:t xml:space="preserve"> </w:t>
      </w:r>
      <w:proofErr w:type="spellStart"/>
      <w:r w:rsidRPr="006509E7">
        <w:rPr>
          <w:rFonts w:ascii="Times New Roman" w:hAnsi="Times New Roman"/>
          <w:b/>
          <w:sz w:val="20"/>
          <w:szCs w:val="20"/>
          <w:lang w:eastAsia="en-US"/>
        </w:rPr>
        <w:t>Сузунского</w:t>
      </w:r>
      <w:proofErr w:type="spellEnd"/>
      <w:r w:rsidRPr="006509E7">
        <w:rPr>
          <w:rFonts w:ascii="Times New Roman" w:hAnsi="Times New Roman"/>
          <w:b/>
          <w:sz w:val="20"/>
          <w:szCs w:val="20"/>
          <w:lang w:eastAsia="en-US"/>
        </w:rPr>
        <w:t xml:space="preserve"> района Новосибирской области</w:t>
      </w:r>
    </w:p>
    <w:p w:rsidR="007C69A8" w:rsidRPr="006509E7" w:rsidRDefault="007C69A8" w:rsidP="007C69A8">
      <w:pPr>
        <w:spacing w:after="0" w:line="252" w:lineRule="auto"/>
        <w:jc w:val="center"/>
        <w:rPr>
          <w:rFonts w:ascii="Times New Roman" w:hAnsi="Times New Roman"/>
          <w:sz w:val="20"/>
          <w:szCs w:val="20"/>
          <w:lang w:eastAsia="en-US"/>
        </w:rPr>
      </w:pPr>
    </w:p>
    <w:p w:rsidR="007C69A8" w:rsidRPr="006509E7" w:rsidRDefault="007C69A8" w:rsidP="007C69A8">
      <w:pPr>
        <w:spacing w:after="0" w:line="252" w:lineRule="auto"/>
        <w:jc w:val="center"/>
        <w:rPr>
          <w:rFonts w:ascii="Times New Roman" w:hAnsi="Times New Roman"/>
          <w:b/>
          <w:sz w:val="20"/>
          <w:szCs w:val="20"/>
          <w:lang w:eastAsia="en-US"/>
        </w:rPr>
      </w:pPr>
      <w:proofErr w:type="gramStart"/>
      <w:r w:rsidRPr="006509E7">
        <w:rPr>
          <w:rFonts w:ascii="Times New Roman" w:hAnsi="Times New Roman"/>
          <w:b/>
          <w:sz w:val="20"/>
          <w:szCs w:val="20"/>
          <w:lang w:eastAsia="en-US"/>
        </w:rPr>
        <w:t>П</w:t>
      </w:r>
      <w:proofErr w:type="gramEnd"/>
      <w:r w:rsidRPr="006509E7">
        <w:rPr>
          <w:rFonts w:ascii="Times New Roman" w:hAnsi="Times New Roman"/>
          <w:b/>
          <w:sz w:val="20"/>
          <w:szCs w:val="20"/>
          <w:lang w:eastAsia="en-US"/>
        </w:rPr>
        <w:t xml:space="preserve"> О С Т А Н О В Л Е Н И Е</w:t>
      </w:r>
    </w:p>
    <w:p w:rsidR="007C69A8" w:rsidRPr="006509E7" w:rsidRDefault="007C69A8" w:rsidP="007C69A8">
      <w:pPr>
        <w:spacing w:after="0" w:line="252" w:lineRule="auto"/>
        <w:rPr>
          <w:rFonts w:ascii="Times New Roman" w:hAnsi="Times New Roman"/>
          <w:sz w:val="20"/>
          <w:szCs w:val="20"/>
          <w:lang w:eastAsia="en-US"/>
        </w:rPr>
      </w:pPr>
      <w:r w:rsidRPr="006509E7">
        <w:rPr>
          <w:rFonts w:ascii="Times New Roman" w:hAnsi="Times New Roman"/>
          <w:sz w:val="20"/>
          <w:szCs w:val="20"/>
          <w:lang w:eastAsia="en-US"/>
        </w:rPr>
        <w:t>От 04.06.2018                                     с.  Битки                                                         № 67</w:t>
      </w:r>
    </w:p>
    <w:p w:rsidR="007C69A8" w:rsidRPr="006509E7" w:rsidRDefault="007C69A8" w:rsidP="007C69A8">
      <w:pPr>
        <w:spacing w:after="0" w:line="240" w:lineRule="auto"/>
        <w:ind w:firstLine="567"/>
        <w:jc w:val="center"/>
        <w:rPr>
          <w:rFonts w:ascii="Times New Roman" w:hAnsi="Times New Roman"/>
          <w:sz w:val="20"/>
          <w:szCs w:val="20"/>
          <w:lang w:eastAsia="en-US"/>
        </w:rPr>
      </w:pPr>
    </w:p>
    <w:p w:rsidR="007C69A8" w:rsidRPr="006509E7" w:rsidRDefault="007C69A8" w:rsidP="007C69A8">
      <w:pPr>
        <w:spacing w:after="0" w:line="240" w:lineRule="auto"/>
        <w:ind w:right="1101"/>
        <w:jc w:val="both"/>
        <w:rPr>
          <w:rFonts w:ascii="Times New Roman" w:hAnsi="Times New Roman"/>
          <w:sz w:val="20"/>
          <w:szCs w:val="20"/>
          <w:lang w:eastAsia="en-US"/>
        </w:rPr>
      </w:pPr>
      <w:r w:rsidRPr="006509E7">
        <w:rPr>
          <w:rFonts w:ascii="Times New Roman" w:hAnsi="Times New Roman"/>
          <w:sz w:val="20"/>
          <w:szCs w:val="20"/>
          <w:lang w:eastAsia="en-US"/>
        </w:rPr>
        <w:t xml:space="preserve">О внесении изменений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08.08.2017              № 79 "Об утверждении административного регламента </w:t>
      </w:r>
      <w:r w:rsidRPr="006509E7">
        <w:rPr>
          <w:rFonts w:ascii="Times New Roman" w:hAnsi="Times New Roman"/>
          <w:bCs/>
          <w:sz w:val="20"/>
          <w:szCs w:val="20"/>
          <w:lang w:eastAsia="en-US"/>
        </w:rPr>
        <w:t xml:space="preserve">предоставления муниципальной услуги по </w:t>
      </w:r>
      <w:r w:rsidRPr="006509E7">
        <w:rPr>
          <w:rFonts w:ascii="Times New Roman" w:hAnsi="Times New Roman"/>
          <w:sz w:val="20"/>
          <w:szCs w:val="20"/>
          <w:lang w:eastAsia="en-US"/>
        </w:rPr>
        <w:t>предоставлению нанимателю жилого помещения меньшего размера взамен занимаемого жилого помещения по договору социального найма"</w:t>
      </w:r>
    </w:p>
    <w:p w:rsidR="007C69A8" w:rsidRPr="006509E7" w:rsidRDefault="007C69A8" w:rsidP="007C69A8">
      <w:pPr>
        <w:spacing w:after="0" w:line="240" w:lineRule="auto"/>
        <w:ind w:right="1101" w:firstLine="567"/>
        <w:jc w:val="both"/>
        <w:rPr>
          <w:rFonts w:ascii="Times New Roman" w:hAnsi="Times New Roman"/>
          <w:sz w:val="20"/>
          <w:szCs w:val="20"/>
          <w:lang w:eastAsia="en-US"/>
        </w:rPr>
      </w:pPr>
    </w:p>
    <w:p w:rsidR="007C69A8" w:rsidRPr="006509E7" w:rsidRDefault="007C69A8" w:rsidP="007C69A8">
      <w:pPr>
        <w:spacing w:after="0" w:line="240" w:lineRule="auto"/>
        <w:ind w:firstLine="708"/>
        <w:jc w:val="both"/>
        <w:rPr>
          <w:rFonts w:ascii="Times New Roman" w:hAnsi="Times New Roman"/>
          <w:sz w:val="20"/>
          <w:szCs w:val="20"/>
          <w:lang w:eastAsia="en-US"/>
        </w:rPr>
      </w:pPr>
      <w:r w:rsidRPr="006509E7">
        <w:rPr>
          <w:rFonts w:ascii="Times New Roman" w:hAnsi="Times New Roman"/>
          <w:sz w:val="20"/>
          <w:szCs w:val="20"/>
          <w:lang w:eastAsia="en-US"/>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hAnsi="Times New Roman"/>
          <w:sz w:val="20"/>
          <w:szCs w:val="20"/>
          <w:lang w:eastAsia="en-US"/>
        </w:rPr>
      </w:pPr>
      <w:r w:rsidRPr="006509E7">
        <w:rPr>
          <w:rFonts w:ascii="Times New Roman" w:hAnsi="Times New Roman"/>
          <w:sz w:val="20"/>
          <w:szCs w:val="20"/>
          <w:lang w:eastAsia="en-US"/>
        </w:rPr>
        <w:t>ПОСТАНОВЛЯЕТ:</w:t>
      </w:r>
    </w:p>
    <w:p w:rsidR="007C69A8" w:rsidRPr="006509E7" w:rsidRDefault="007C69A8" w:rsidP="007C69A8">
      <w:pPr>
        <w:numPr>
          <w:ilvl w:val="0"/>
          <w:numId w:val="37"/>
        </w:numPr>
        <w:spacing w:after="0" w:line="240" w:lineRule="auto"/>
        <w:ind w:left="0" w:firstLine="567"/>
        <w:jc w:val="both"/>
        <w:rPr>
          <w:rFonts w:ascii="Times New Roman" w:hAnsi="Times New Roman"/>
          <w:sz w:val="20"/>
          <w:szCs w:val="20"/>
          <w:lang w:eastAsia="en-US"/>
        </w:rPr>
      </w:pPr>
      <w:r w:rsidRPr="006509E7">
        <w:rPr>
          <w:rFonts w:ascii="Times New Roman" w:hAnsi="Times New Roman"/>
          <w:sz w:val="20"/>
          <w:szCs w:val="20"/>
          <w:lang w:eastAsia="en-US"/>
        </w:rPr>
        <w:lastRenderedPageBreak/>
        <w:t xml:space="preserve">Внести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08.08.2017 № 79 "Об утверждении административного регламента </w:t>
      </w:r>
      <w:r w:rsidRPr="006509E7">
        <w:rPr>
          <w:rFonts w:ascii="Times New Roman" w:hAnsi="Times New Roman"/>
          <w:bCs/>
          <w:sz w:val="20"/>
          <w:szCs w:val="20"/>
          <w:lang w:eastAsia="en-US"/>
        </w:rPr>
        <w:t xml:space="preserve">предоставления муниципальной услуги по </w:t>
      </w:r>
      <w:r w:rsidRPr="006509E7">
        <w:rPr>
          <w:rFonts w:ascii="Times New Roman" w:hAnsi="Times New Roman"/>
          <w:sz w:val="20"/>
          <w:szCs w:val="20"/>
          <w:lang w:eastAsia="en-US"/>
        </w:rPr>
        <w:t>предоставлению нанимателю жилого помещения меньшего размера взамен занимаемого жилого помещения по договору социального найма "</w:t>
      </w:r>
    </w:p>
    <w:p w:rsidR="007C69A8" w:rsidRPr="006509E7" w:rsidRDefault="007C69A8" w:rsidP="007C69A8">
      <w:pPr>
        <w:spacing w:after="0" w:line="240" w:lineRule="auto"/>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         1.1. В Административный регламент предоставления муниципальной услуги</w:t>
      </w:r>
      <w:r w:rsidRPr="006509E7">
        <w:rPr>
          <w:rFonts w:ascii="Times New Roman" w:hAnsi="Times New Roman"/>
          <w:bCs/>
          <w:sz w:val="20"/>
          <w:szCs w:val="20"/>
          <w:lang w:eastAsia="en-US"/>
        </w:rPr>
        <w:t xml:space="preserve"> по предоставлению нанимателю жилого помещения меньшего размера взамен занимаемого жилого помещения по договорам социального найма:</w:t>
      </w:r>
      <w:r w:rsidRPr="006509E7">
        <w:rPr>
          <w:rFonts w:ascii="Times New Roman" w:hAnsi="Times New Roman"/>
          <w:sz w:val="20"/>
          <w:szCs w:val="20"/>
          <w:lang w:eastAsia="en-US"/>
        </w:rPr>
        <w:t xml:space="preserve"> </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 1.1.1. Раздел 5 изложить в следующей редакции:</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lang w:eastAsia="en-US"/>
        </w:rPr>
        <w:t xml:space="preserve">"5. </w:t>
      </w:r>
      <w:proofErr w:type="gramStart"/>
      <w:r w:rsidRPr="006509E7">
        <w:rPr>
          <w:rFonts w:ascii="Times New Roman" w:hAnsi="Times New Roman"/>
          <w:sz w:val="20"/>
          <w:szCs w:val="20"/>
          <w:shd w:val="clear" w:color="auto" w:fill="FFFFFF"/>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 xml:space="preserve">2) нарушение срока предоставления муниципальной услуги.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proofErr w:type="gramStart"/>
      <w:r w:rsidRPr="006509E7">
        <w:rPr>
          <w:rFonts w:ascii="Times New Roman" w:hAnsi="Times New Roman"/>
          <w:sz w:val="20"/>
          <w:szCs w:val="20"/>
          <w:shd w:val="clear" w:color="auto" w:fill="FFFFFF"/>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hAnsi="Times New Roman"/>
          <w:sz w:val="20"/>
          <w:szCs w:val="20"/>
          <w:shd w:val="clear" w:color="auto" w:fill="FFFFFF"/>
          <w:lang w:eastAsia="en-US"/>
        </w:rPr>
        <w:t xml:space="preserve"> срока таких исправлений.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roofErr w:type="gramStart"/>
      <w:r w:rsidRPr="006509E7">
        <w:rPr>
          <w:rFonts w:ascii="Times New Roman" w:hAnsi="Times New Roman"/>
          <w:sz w:val="20"/>
          <w:szCs w:val="20"/>
          <w:shd w:val="clear" w:color="auto" w:fill="FFFFFF"/>
          <w:lang w:eastAsia="en-US"/>
        </w:rPr>
        <w:t xml:space="preserve"> ;</w:t>
      </w:r>
      <w:proofErr w:type="gramEnd"/>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92"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w:t>
      </w:r>
      <w:r w:rsidRPr="006509E7">
        <w:rPr>
          <w:rFonts w:ascii="Times New Roman" w:eastAsia="Times New Roman" w:hAnsi="Times New Roman"/>
          <w:sz w:val="20"/>
          <w:szCs w:val="20"/>
        </w:rPr>
        <w:lastRenderedPageBreak/>
        <w:t xml:space="preserve">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93"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94"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5"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6"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97"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hAnsi="Times New Roman"/>
          <w:sz w:val="20"/>
          <w:szCs w:val="20"/>
          <w:lang w:eastAsia="en-US"/>
        </w:rPr>
      </w:pPr>
      <w:r w:rsidRPr="006509E7">
        <w:rPr>
          <w:rFonts w:ascii="Times New Roman" w:hAnsi="Times New Roman"/>
          <w:sz w:val="20"/>
          <w:szCs w:val="20"/>
          <w:shd w:val="clear" w:color="auto" w:fill="FFFFFF"/>
          <w:lang w:eastAsia="en-US"/>
        </w:rPr>
        <w:t>1.1.2. В пункте 2.16.2 слова "</w:t>
      </w:r>
      <w:r w:rsidRPr="006509E7">
        <w:rPr>
          <w:rFonts w:ascii="Times New Roman" w:hAnsi="Times New Roman"/>
          <w:sz w:val="20"/>
          <w:szCs w:val="20"/>
          <w:lang w:eastAsia="en-US"/>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hAnsi="Times New Roman"/>
          <w:sz w:val="20"/>
          <w:szCs w:val="20"/>
          <w:lang w:eastAsia="en-US"/>
        </w:rPr>
        <w:t>территории</w:t>
      </w:r>
      <w:proofErr w:type="gramEnd"/>
      <w:r w:rsidRPr="006509E7">
        <w:rPr>
          <w:rFonts w:ascii="Times New Roman" w:hAnsi="Times New Roman"/>
          <w:sz w:val="20"/>
          <w:szCs w:val="20"/>
          <w:lang w:eastAsia="en-US"/>
        </w:rPr>
        <w:t xml:space="preserve"> прилегающей к месту, предоставления муниципальной услуги</w:t>
      </w:r>
      <w:proofErr w:type="gramStart"/>
      <w:r w:rsidRPr="006509E7">
        <w:rPr>
          <w:rFonts w:ascii="Times New Roman" w:hAnsi="Times New Roman"/>
          <w:sz w:val="20"/>
          <w:szCs w:val="20"/>
          <w:lang w:eastAsia="en-US"/>
        </w:rPr>
        <w:t>;"</w:t>
      </w:r>
      <w:proofErr w:type="gramEnd"/>
      <w:r w:rsidRPr="006509E7">
        <w:rPr>
          <w:rFonts w:ascii="Times New Roman" w:hAnsi="Times New Roman"/>
          <w:sz w:val="20"/>
          <w:szCs w:val="20"/>
          <w:lang w:eastAsia="en-US"/>
        </w:rPr>
        <w:t xml:space="preserve">.  </w:t>
      </w:r>
    </w:p>
    <w:p w:rsidR="007C69A8" w:rsidRPr="006509E7" w:rsidRDefault="007C69A8" w:rsidP="007C69A8">
      <w:pPr>
        <w:spacing w:after="0" w:line="240" w:lineRule="auto"/>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         2.Опубликовать настоящее постановление  в информационном бюллетене органов местного самоуправления «</w:t>
      </w:r>
      <w:proofErr w:type="spellStart"/>
      <w:r w:rsidRPr="006509E7">
        <w:rPr>
          <w:rFonts w:ascii="Times New Roman" w:hAnsi="Times New Roman"/>
          <w:sz w:val="20"/>
          <w:szCs w:val="20"/>
          <w:lang w:eastAsia="en-US"/>
        </w:rPr>
        <w:t>Битковский</w:t>
      </w:r>
      <w:proofErr w:type="spellEnd"/>
      <w:r w:rsidRPr="006509E7">
        <w:rPr>
          <w:rFonts w:ascii="Times New Roman" w:hAnsi="Times New Roman"/>
          <w:sz w:val="20"/>
          <w:szCs w:val="20"/>
          <w:lang w:eastAsia="en-US"/>
        </w:rPr>
        <w:t xml:space="preserve"> вестник» и разместить на официальном сайте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hAnsi="Times New Roman"/>
          <w:sz w:val="20"/>
          <w:szCs w:val="20"/>
          <w:lang w:eastAsia="en-US"/>
        </w:rPr>
      </w:pPr>
    </w:p>
    <w:p w:rsidR="007C69A8" w:rsidRPr="006509E7" w:rsidRDefault="007C69A8" w:rsidP="007C69A8">
      <w:pPr>
        <w:spacing w:after="0" w:line="240" w:lineRule="auto"/>
        <w:rPr>
          <w:rFonts w:ascii="Times New Roman" w:hAnsi="Times New Roman"/>
          <w:sz w:val="20"/>
          <w:szCs w:val="20"/>
          <w:lang w:eastAsia="en-US"/>
        </w:rPr>
      </w:pPr>
      <w:r w:rsidRPr="006509E7">
        <w:rPr>
          <w:rFonts w:ascii="Times New Roman" w:hAnsi="Times New Roman"/>
          <w:sz w:val="20"/>
          <w:szCs w:val="20"/>
          <w:lang w:eastAsia="en-US"/>
        </w:rPr>
        <w:t xml:space="preserve">Глава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w:t>
      </w:r>
    </w:p>
    <w:p w:rsidR="007C69A8" w:rsidRPr="006509E7" w:rsidRDefault="007C69A8" w:rsidP="007C69A8">
      <w:pPr>
        <w:tabs>
          <w:tab w:val="left" w:pos="7410"/>
        </w:tabs>
        <w:spacing w:after="0" w:line="240" w:lineRule="auto"/>
        <w:rPr>
          <w:rFonts w:ascii="Times New Roman" w:hAnsi="Times New Roman"/>
          <w:sz w:val="20"/>
          <w:szCs w:val="20"/>
          <w:lang w:eastAsia="en-US"/>
        </w:rPr>
      </w:pP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r w:rsidRPr="006509E7">
        <w:rPr>
          <w:rFonts w:ascii="Times New Roman" w:hAnsi="Times New Roman"/>
          <w:sz w:val="20"/>
          <w:szCs w:val="20"/>
          <w:lang w:eastAsia="en-US"/>
        </w:rPr>
        <w:tab/>
        <w:t xml:space="preserve">           С.В. Красиков    </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7C69A8" w:rsidRPr="006509E7" w:rsidRDefault="007C69A8" w:rsidP="007C69A8">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7C69A8" w:rsidRPr="006509E7" w:rsidRDefault="007C69A8" w:rsidP="007C69A8">
      <w:pPr>
        <w:spacing w:after="0" w:line="240" w:lineRule="auto"/>
        <w:jc w:val="center"/>
        <w:rPr>
          <w:rFonts w:ascii="Times New Roman" w:eastAsia="Times New Roman" w:hAnsi="Times New Roman"/>
          <w:b/>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lastRenderedPageBreak/>
        <w:t>П</w:t>
      </w:r>
      <w:proofErr w:type="gramEnd"/>
      <w:r w:rsidRPr="006509E7">
        <w:rPr>
          <w:rFonts w:ascii="Times New Roman" w:eastAsia="Times New Roman" w:hAnsi="Times New Roman"/>
          <w:b/>
          <w:sz w:val="20"/>
          <w:szCs w:val="20"/>
        </w:rPr>
        <w:t xml:space="preserve"> О С Т А Н О В Л Е Н И Е </w:t>
      </w: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68</w:t>
      </w:r>
    </w:p>
    <w:p w:rsidR="007C69A8" w:rsidRPr="006509E7" w:rsidRDefault="007C69A8" w:rsidP="007C69A8">
      <w:pPr>
        <w:spacing w:after="0" w:line="240" w:lineRule="auto"/>
        <w:rPr>
          <w:rFonts w:ascii="Times New Roman" w:eastAsia="Times New Roman" w:hAnsi="Times New Roman"/>
          <w:sz w:val="20"/>
          <w:szCs w:val="20"/>
        </w:rPr>
      </w:pPr>
    </w:p>
    <w:p w:rsidR="007C69A8" w:rsidRPr="006509E7" w:rsidRDefault="007C69A8" w:rsidP="007C69A8">
      <w:pPr>
        <w:spacing w:after="0" w:line="240" w:lineRule="auto"/>
        <w:ind w:right="1983"/>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25.10.2016 № 124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7C69A8" w:rsidRPr="006509E7" w:rsidRDefault="007C69A8" w:rsidP="007C69A8">
      <w:pPr>
        <w:numPr>
          <w:ilvl w:val="0"/>
          <w:numId w:val="35"/>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Внести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25.10.2016 № 124                                      "Об утверждении административного регламента предоставления муниципальной услуги по заключению договора социального найма с гражданами, проживающими в муниципальном жилищном фонде социального использования на основании ордера" следующие изменения:</w:t>
      </w:r>
    </w:p>
    <w:p w:rsidR="007C69A8" w:rsidRPr="006509E7" w:rsidRDefault="007C69A8" w:rsidP="007C69A8">
      <w:pPr>
        <w:numPr>
          <w:ilvl w:val="1"/>
          <w:numId w:val="36"/>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В Административный регламент предоставления муниципальной услуги</w:t>
      </w:r>
      <w:r w:rsidRPr="006509E7">
        <w:rPr>
          <w:rFonts w:ascii="Times New Roman" w:hAnsi="Times New Roman"/>
          <w:bCs/>
          <w:sz w:val="20"/>
          <w:szCs w:val="20"/>
          <w:lang w:eastAsia="en-US"/>
        </w:rPr>
        <w:t xml:space="preserve"> </w:t>
      </w:r>
      <w:r w:rsidRPr="006509E7">
        <w:rPr>
          <w:rFonts w:ascii="Times New Roman" w:hAnsi="Times New Roman"/>
          <w:sz w:val="20"/>
          <w:szCs w:val="20"/>
          <w:lang w:eastAsia="en-US"/>
        </w:rPr>
        <w:t>по заключению договора социального найма с гражданами, проживающими в муниципальном жилищном фонде социального использования на основании ордера</w:t>
      </w:r>
      <w:r w:rsidRPr="006509E7">
        <w:rPr>
          <w:rFonts w:ascii="Times New Roman" w:hAnsi="Times New Roman"/>
          <w:bCs/>
          <w:sz w:val="20"/>
          <w:szCs w:val="20"/>
          <w:lang w:eastAsia="en-US"/>
        </w:rPr>
        <w:t>:</w:t>
      </w:r>
      <w:r w:rsidRPr="006509E7">
        <w:rPr>
          <w:rFonts w:ascii="Times New Roman" w:hAnsi="Times New Roman"/>
          <w:sz w:val="20"/>
          <w:szCs w:val="20"/>
          <w:lang w:eastAsia="en-US"/>
        </w:rPr>
        <w:t xml:space="preserve"> </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lastRenderedPageBreak/>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98"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99"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00"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01"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02"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03"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lastRenderedPageBreak/>
        <w:t>1.1.2. В пункте 2.15.2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numPr>
          <w:ilvl w:val="0"/>
          <w:numId w:val="36"/>
        </w:numPr>
        <w:spacing w:after="0" w:line="240" w:lineRule="auto"/>
        <w:ind w:left="0"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Опубликовать настоящее постановление  в информационном бюллетене органов местного самоуправления «</w:t>
      </w:r>
      <w:proofErr w:type="spellStart"/>
      <w:r w:rsidRPr="006509E7">
        <w:rPr>
          <w:rFonts w:ascii="Times New Roman" w:hAnsi="Times New Roman"/>
          <w:sz w:val="20"/>
          <w:szCs w:val="20"/>
          <w:lang w:eastAsia="en-US"/>
        </w:rPr>
        <w:t>Битковский</w:t>
      </w:r>
      <w:proofErr w:type="spellEnd"/>
      <w:r w:rsidRPr="006509E7">
        <w:rPr>
          <w:rFonts w:ascii="Times New Roman" w:hAnsi="Times New Roman"/>
          <w:sz w:val="20"/>
          <w:szCs w:val="20"/>
          <w:lang w:eastAsia="en-US"/>
        </w:rPr>
        <w:t xml:space="preserve"> вестник» и разместить на официальном сайте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7C69A8" w:rsidRPr="006509E7" w:rsidRDefault="007C69A8" w:rsidP="007C69A8">
      <w:pPr>
        <w:spacing w:after="0" w:line="252" w:lineRule="auto"/>
        <w:jc w:val="center"/>
        <w:rPr>
          <w:rFonts w:ascii="Times New Roman" w:hAnsi="Times New Roman"/>
          <w:b/>
          <w:sz w:val="20"/>
          <w:szCs w:val="20"/>
          <w:lang w:eastAsia="en-US"/>
        </w:rPr>
      </w:pPr>
    </w:p>
    <w:p w:rsidR="007C69A8" w:rsidRPr="006509E7" w:rsidRDefault="007C69A8" w:rsidP="007C69A8">
      <w:pPr>
        <w:spacing w:after="0" w:line="252" w:lineRule="auto"/>
        <w:jc w:val="center"/>
        <w:rPr>
          <w:rFonts w:ascii="Times New Roman" w:hAnsi="Times New Roman"/>
          <w:b/>
          <w:sz w:val="20"/>
          <w:szCs w:val="20"/>
          <w:lang w:eastAsia="en-US"/>
        </w:rPr>
      </w:pPr>
      <w:r w:rsidRPr="006509E7">
        <w:rPr>
          <w:rFonts w:ascii="Times New Roman" w:hAnsi="Times New Roman"/>
          <w:b/>
          <w:sz w:val="20"/>
          <w:szCs w:val="20"/>
          <w:lang w:eastAsia="en-US"/>
        </w:rPr>
        <w:t xml:space="preserve">АДМИНИСТРАЦИЯ </w:t>
      </w:r>
    </w:p>
    <w:p w:rsidR="007C69A8" w:rsidRPr="006509E7" w:rsidRDefault="007C69A8" w:rsidP="007C69A8">
      <w:pPr>
        <w:spacing w:after="0" w:line="252" w:lineRule="auto"/>
        <w:jc w:val="center"/>
        <w:rPr>
          <w:rFonts w:ascii="Times New Roman" w:hAnsi="Times New Roman"/>
          <w:b/>
          <w:sz w:val="20"/>
          <w:szCs w:val="20"/>
          <w:lang w:eastAsia="en-US"/>
        </w:rPr>
      </w:pPr>
      <w:r w:rsidRPr="006509E7">
        <w:rPr>
          <w:rFonts w:ascii="Times New Roman" w:hAnsi="Times New Roman"/>
          <w:b/>
          <w:sz w:val="20"/>
          <w:szCs w:val="20"/>
          <w:lang w:eastAsia="en-US"/>
        </w:rPr>
        <w:t>БИТКОВСКОГО СЕЛЬСОВЕТА</w:t>
      </w:r>
    </w:p>
    <w:p w:rsidR="007C69A8" w:rsidRPr="006509E7" w:rsidRDefault="007C69A8" w:rsidP="007C69A8">
      <w:pPr>
        <w:spacing w:after="0" w:line="252" w:lineRule="auto"/>
        <w:jc w:val="center"/>
        <w:rPr>
          <w:rFonts w:ascii="Times New Roman" w:hAnsi="Times New Roman"/>
          <w:b/>
          <w:sz w:val="20"/>
          <w:szCs w:val="20"/>
          <w:lang w:eastAsia="en-US"/>
        </w:rPr>
      </w:pPr>
      <w:r w:rsidRPr="006509E7">
        <w:rPr>
          <w:rFonts w:ascii="Times New Roman" w:hAnsi="Times New Roman"/>
          <w:b/>
          <w:sz w:val="20"/>
          <w:szCs w:val="20"/>
          <w:lang w:eastAsia="en-US"/>
        </w:rPr>
        <w:t xml:space="preserve"> </w:t>
      </w:r>
      <w:proofErr w:type="spellStart"/>
      <w:r w:rsidRPr="006509E7">
        <w:rPr>
          <w:rFonts w:ascii="Times New Roman" w:hAnsi="Times New Roman"/>
          <w:b/>
          <w:sz w:val="20"/>
          <w:szCs w:val="20"/>
          <w:lang w:eastAsia="en-US"/>
        </w:rPr>
        <w:t>Сузунского</w:t>
      </w:r>
      <w:proofErr w:type="spellEnd"/>
      <w:r w:rsidRPr="006509E7">
        <w:rPr>
          <w:rFonts w:ascii="Times New Roman" w:hAnsi="Times New Roman"/>
          <w:b/>
          <w:sz w:val="20"/>
          <w:szCs w:val="20"/>
          <w:lang w:eastAsia="en-US"/>
        </w:rPr>
        <w:t xml:space="preserve"> района Новосибирской области</w:t>
      </w:r>
    </w:p>
    <w:p w:rsidR="007C69A8" w:rsidRPr="006509E7" w:rsidRDefault="007C69A8" w:rsidP="007C69A8">
      <w:pPr>
        <w:spacing w:after="0" w:line="252" w:lineRule="auto"/>
        <w:jc w:val="center"/>
        <w:rPr>
          <w:rFonts w:ascii="Times New Roman" w:hAnsi="Times New Roman"/>
          <w:sz w:val="20"/>
          <w:szCs w:val="20"/>
          <w:lang w:eastAsia="en-US"/>
        </w:rPr>
      </w:pPr>
    </w:p>
    <w:p w:rsidR="007C69A8" w:rsidRPr="006509E7" w:rsidRDefault="007C69A8" w:rsidP="007C69A8">
      <w:pPr>
        <w:spacing w:after="0" w:line="252" w:lineRule="auto"/>
        <w:jc w:val="center"/>
        <w:rPr>
          <w:rFonts w:ascii="Times New Roman" w:hAnsi="Times New Roman"/>
          <w:b/>
          <w:sz w:val="20"/>
          <w:szCs w:val="20"/>
          <w:lang w:eastAsia="en-US"/>
        </w:rPr>
      </w:pPr>
      <w:proofErr w:type="gramStart"/>
      <w:r w:rsidRPr="006509E7">
        <w:rPr>
          <w:rFonts w:ascii="Times New Roman" w:hAnsi="Times New Roman"/>
          <w:b/>
          <w:sz w:val="20"/>
          <w:szCs w:val="20"/>
          <w:lang w:eastAsia="en-US"/>
        </w:rPr>
        <w:t>П</w:t>
      </w:r>
      <w:proofErr w:type="gramEnd"/>
      <w:r w:rsidRPr="006509E7">
        <w:rPr>
          <w:rFonts w:ascii="Times New Roman" w:hAnsi="Times New Roman"/>
          <w:b/>
          <w:sz w:val="20"/>
          <w:szCs w:val="20"/>
          <w:lang w:eastAsia="en-US"/>
        </w:rPr>
        <w:t xml:space="preserve"> О С Т А Н О В Л Е Н И Е</w:t>
      </w:r>
    </w:p>
    <w:p w:rsidR="007C69A8" w:rsidRPr="006509E7" w:rsidRDefault="007C69A8" w:rsidP="007C69A8">
      <w:pPr>
        <w:spacing w:after="0" w:line="252" w:lineRule="auto"/>
        <w:rPr>
          <w:rFonts w:ascii="Times New Roman" w:hAnsi="Times New Roman"/>
          <w:sz w:val="20"/>
          <w:szCs w:val="20"/>
          <w:lang w:eastAsia="en-US"/>
        </w:rPr>
      </w:pPr>
      <w:r w:rsidRPr="006509E7">
        <w:rPr>
          <w:rFonts w:ascii="Times New Roman" w:hAnsi="Times New Roman"/>
          <w:sz w:val="20"/>
          <w:szCs w:val="20"/>
          <w:lang w:eastAsia="en-US"/>
        </w:rPr>
        <w:t xml:space="preserve">От 04.06.2018                                     с.  Битки                                                         № 69 </w:t>
      </w:r>
    </w:p>
    <w:p w:rsidR="007C69A8" w:rsidRPr="006509E7" w:rsidRDefault="007C69A8" w:rsidP="007C69A8">
      <w:pPr>
        <w:spacing w:after="0" w:line="252" w:lineRule="auto"/>
        <w:rPr>
          <w:rFonts w:ascii="Times New Roman" w:hAnsi="Times New Roman"/>
          <w:sz w:val="20"/>
          <w:szCs w:val="20"/>
          <w:lang w:eastAsia="en-US"/>
        </w:rPr>
      </w:pPr>
    </w:p>
    <w:p w:rsidR="007C69A8" w:rsidRPr="006509E7" w:rsidRDefault="007C69A8" w:rsidP="007C69A8">
      <w:pPr>
        <w:spacing w:after="0" w:line="240" w:lineRule="auto"/>
        <w:ind w:right="1121"/>
        <w:jc w:val="both"/>
        <w:rPr>
          <w:rFonts w:ascii="Times New Roman" w:hAnsi="Times New Roman"/>
          <w:sz w:val="20"/>
          <w:szCs w:val="20"/>
          <w:lang w:eastAsia="en-US"/>
        </w:rPr>
      </w:pPr>
      <w:r w:rsidRPr="006509E7">
        <w:rPr>
          <w:rFonts w:ascii="Times New Roman" w:hAnsi="Times New Roman"/>
          <w:sz w:val="20"/>
          <w:szCs w:val="20"/>
          <w:lang w:eastAsia="en-US"/>
        </w:rPr>
        <w:t xml:space="preserve">О внесении изменений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08.08.2017                       № 74 "Об утверждении административного регламента предоставления муниципальной услуги </w:t>
      </w:r>
      <w:r w:rsidRPr="006509E7">
        <w:rPr>
          <w:rFonts w:ascii="Times New Roman" w:hAnsi="Times New Roman"/>
          <w:bCs/>
          <w:sz w:val="20"/>
          <w:szCs w:val="20"/>
          <w:lang w:eastAsia="en-US"/>
        </w:rPr>
        <w:t xml:space="preserve">по </w:t>
      </w:r>
      <w:r w:rsidRPr="006509E7">
        <w:rPr>
          <w:rFonts w:ascii="Times New Roman" w:hAnsi="Times New Roman"/>
          <w:sz w:val="20"/>
          <w:szCs w:val="20"/>
          <w:lang w:eastAsia="en-US"/>
        </w:rPr>
        <w:t>предоставлению жилых помещений по договорам найма жилых помещений муниципального жилищного фонда коммерческого использования"</w:t>
      </w:r>
    </w:p>
    <w:p w:rsidR="007C69A8" w:rsidRPr="006509E7" w:rsidRDefault="007C69A8" w:rsidP="007C69A8">
      <w:pPr>
        <w:spacing w:after="0" w:line="240" w:lineRule="auto"/>
        <w:ind w:firstLine="567"/>
        <w:jc w:val="both"/>
        <w:rPr>
          <w:rFonts w:ascii="Times New Roman" w:hAnsi="Times New Roman"/>
          <w:sz w:val="20"/>
          <w:szCs w:val="20"/>
          <w:lang w:eastAsia="en-US"/>
        </w:rPr>
      </w:pPr>
    </w:p>
    <w:p w:rsidR="007C69A8" w:rsidRPr="006509E7" w:rsidRDefault="007C69A8" w:rsidP="007C69A8">
      <w:pPr>
        <w:spacing w:after="0" w:line="240" w:lineRule="auto"/>
        <w:ind w:firstLine="708"/>
        <w:jc w:val="both"/>
        <w:rPr>
          <w:rFonts w:ascii="Times New Roman" w:hAnsi="Times New Roman"/>
          <w:sz w:val="20"/>
          <w:szCs w:val="20"/>
          <w:lang w:eastAsia="en-US"/>
        </w:rPr>
      </w:pPr>
      <w:r w:rsidRPr="006509E7">
        <w:rPr>
          <w:rFonts w:ascii="Times New Roman" w:hAnsi="Times New Roman"/>
          <w:sz w:val="20"/>
          <w:szCs w:val="20"/>
          <w:lang w:eastAsia="en-US"/>
        </w:rPr>
        <w:t xml:space="preserve">В соответствии с Федеральным законом от 06.10.2003 №131-ФЗ "Об общих принципах организации местного самоуправления в Российской Федерации", администрация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hAnsi="Times New Roman"/>
          <w:sz w:val="20"/>
          <w:szCs w:val="20"/>
          <w:lang w:eastAsia="en-US"/>
        </w:rPr>
      </w:pPr>
      <w:r w:rsidRPr="006509E7">
        <w:rPr>
          <w:rFonts w:ascii="Times New Roman" w:hAnsi="Times New Roman"/>
          <w:sz w:val="20"/>
          <w:szCs w:val="20"/>
          <w:lang w:eastAsia="en-US"/>
        </w:rPr>
        <w:t>ПОСТАНОВЛЯЕТ:</w:t>
      </w:r>
    </w:p>
    <w:p w:rsidR="007C69A8" w:rsidRPr="006509E7" w:rsidRDefault="007C69A8" w:rsidP="007C69A8">
      <w:pPr>
        <w:numPr>
          <w:ilvl w:val="0"/>
          <w:numId w:val="38"/>
        </w:numPr>
        <w:spacing w:after="0" w:line="240" w:lineRule="auto"/>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Внести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08.08.2017 № 74 "Об утверждении административного регламента предоставления муниципальной услуги </w:t>
      </w:r>
      <w:r w:rsidRPr="006509E7">
        <w:rPr>
          <w:rFonts w:ascii="Times New Roman" w:hAnsi="Times New Roman"/>
          <w:bCs/>
          <w:sz w:val="20"/>
          <w:szCs w:val="20"/>
          <w:lang w:eastAsia="en-US"/>
        </w:rPr>
        <w:t xml:space="preserve">по </w:t>
      </w:r>
      <w:r w:rsidRPr="006509E7">
        <w:rPr>
          <w:rFonts w:ascii="Times New Roman" w:hAnsi="Times New Roman"/>
          <w:sz w:val="20"/>
          <w:szCs w:val="20"/>
          <w:lang w:eastAsia="en-US"/>
        </w:rPr>
        <w:t>предоставлению жилых помещений по договорам найма жилых помещений муниципального жилищного фонда коммерческого использования" следующие изменения:</w:t>
      </w:r>
    </w:p>
    <w:p w:rsidR="007C69A8" w:rsidRPr="006509E7" w:rsidRDefault="007C69A8" w:rsidP="007C69A8">
      <w:pPr>
        <w:spacing w:after="0" w:line="240" w:lineRule="auto"/>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           1.1.В Административный регламент предоставления муниципальной услуги</w:t>
      </w:r>
      <w:r w:rsidRPr="006509E7">
        <w:rPr>
          <w:rFonts w:ascii="Times New Roman" w:hAnsi="Times New Roman"/>
          <w:bCs/>
          <w:sz w:val="20"/>
          <w:szCs w:val="20"/>
          <w:lang w:eastAsia="en-US"/>
        </w:rPr>
        <w:t xml:space="preserve"> по </w:t>
      </w:r>
      <w:r w:rsidRPr="006509E7">
        <w:rPr>
          <w:rFonts w:ascii="Times New Roman" w:hAnsi="Times New Roman"/>
          <w:sz w:val="20"/>
          <w:szCs w:val="20"/>
          <w:lang w:eastAsia="en-US"/>
        </w:rPr>
        <w:t>предоставлению жилых помещений по договорам найма жилых помещений муниципального жилищного фонда коммерческого использования</w:t>
      </w:r>
      <w:r w:rsidRPr="006509E7">
        <w:rPr>
          <w:rFonts w:ascii="Times New Roman" w:hAnsi="Times New Roman"/>
          <w:bCs/>
          <w:sz w:val="20"/>
          <w:szCs w:val="20"/>
          <w:lang w:eastAsia="en-US"/>
        </w:rPr>
        <w:t>:</w:t>
      </w:r>
      <w:r w:rsidRPr="006509E7">
        <w:rPr>
          <w:rFonts w:ascii="Times New Roman" w:hAnsi="Times New Roman"/>
          <w:sz w:val="20"/>
          <w:szCs w:val="20"/>
          <w:lang w:eastAsia="en-US"/>
        </w:rPr>
        <w:t xml:space="preserve"> </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lang w:eastAsia="en-US"/>
        </w:rPr>
        <w:t xml:space="preserve">"5. </w:t>
      </w:r>
      <w:proofErr w:type="gramStart"/>
      <w:r w:rsidRPr="006509E7">
        <w:rPr>
          <w:rFonts w:ascii="Times New Roman" w:hAnsi="Times New Roman"/>
          <w:sz w:val="20"/>
          <w:szCs w:val="20"/>
          <w:shd w:val="clear" w:color="auto" w:fill="FFFFFF"/>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 xml:space="preserve">2) нарушение срока предоставления муниципальной услуги.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proofErr w:type="gramStart"/>
      <w:r w:rsidRPr="006509E7">
        <w:rPr>
          <w:rFonts w:ascii="Times New Roman" w:hAnsi="Times New Roman"/>
          <w:sz w:val="20"/>
          <w:szCs w:val="20"/>
          <w:shd w:val="clear" w:color="auto" w:fill="FFFFFF"/>
          <w:lang w:eastAsia="en-US"/>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w:t>
      </w:r>
      <w:r w:rsidRPr="006509E7">
        <w:rPr>
          <w:rFonts w:ascii="Times New Roman" w:hAnsi="Times New Roman"/>
          <w:sz w:val="20"/>
          <w:szCs w:val="20"/>
          <w:shd w:val="clear" w:color="auto" w:fill="FFFFFF"/>
          <w:lang w:eastAsia="en-US"/>
        </w:rPr>
        <w:lastRenderedPageBreak/>
        <w:t>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hAnsi="Times New Roman"/>
          <w:sz w:val="20"/>
          <w:szCs w:val="20"/>
          <w:shd w:val="clear" w:color="auto" w:fill="FFFFFF"/>
          <w:lang w:eastAsia="en-US"/>
        </w:rPr>
        <w:t xml:space="preserve"> срока таких исправлений.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roofErr w:type="gramStart"/>
      <w:r w:rsidRPr="006509E7">
        <w:rPr>
          <w:rFonts w:ascii="Times New Roman" w:hAnsi="Times New Roman"/>
          <w:sz w:val="20"/>
          <w:szCs w:val="20"/>
          <w:shd w:val="clear" w:color="auto" w:fill="FFFFFF"/>
          <w:lang w:eastAsia="en-US"/>
        </w:rPr>
        <w:t xml:space="preserve"> ;</w:t>
      </w:r>
      <w:proofErr w:type="gramEnd"/>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04"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05"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06"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07"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08"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09"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w:t>
      </w:r>
      <w:r w:rsidRPr="006509E7">
        <w:rPr>
          <w:rFonts w:ascii="Times New Roman" w:eastAsia="Times New Roman" w:hAnsi="Times New Roman"/>
          <w:sz w:val="20"/>
          <w:szCs w:val="20"/>
        </w:rPr>
        <w:lastRenderedPageBreak/>
        <w:t>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hAnsi="Times New Roman"/>
          <w:sz w:val="20"/>
          <w:szCs w:val="20"/>
          <w:lang w:eastAsia="en-US"/>
        </w:rPr>
      </w:pPr>
      <w:r w:rsidRPr="006509E7">
        <w:rPr>
          <w:rFonts w:ascii="Times New Roman" w:hAnsi="Times New Roman"/>
          <w:sz w:val="20"/>
          <w:szCs w:val="20"/>
          <w:shd w:val="clear" w:color="auto" w:fill="FFFFFF"/>
          <w:lang w:eastAsia="en-US"/>
        </w:rPr>
        <w:t>1.1.2. В пункте 2.16.2 слова "</w:t>
      </w:r>
      <w:r w:rsidRPr="006509E7">
        <w:rPr>
          <w:rFonts w:ascii="Times New Roman" w:hAnsi="Times New Roman"/>
          <w:sz w:val="20"/>
          <w:szCs w:val="20"/>
          <w:lang w:eastAsia="en-US"/>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hAnsi="Times New Roman"/>
          <w:sz w:val="20"/>
          <w:szCs w:val="20"/>
          <w:lang w:eastAsia="en-US"/>
        </w:rPr>
        <w:t>территории</w:t>
      </w:r>
      <w:proofErr w:type="gramEnd"/>
      <w:r w:rsidRPr="006509E7">
        <w:rPr>
          <w:rFonts w:ascii="Times New Roman" w:hAnsi="Times New Roman"/>
          <w:sz w:val="20"/>
          <w:szCs w:val="20"/>
          <w:lang w:eastAsia="en-US"/>
        </w:rPr>
        <w:t xml:space="preserve"> прилегающей к месту, предоставления муниципальной услуги</w:t>
      </w:r>
      <w:proofErr w:type="gramStart"/>
      <w:r w:rsidRPr="006509E7">
        <w:rPr>
          <w:rFonts w:ascii="Times New Roman" w:hAnsi="Times New Roman"/>
          <w:sz w:val="20"/>
          <w:szCs w:val="20"/>
          <w:lang w:eastAsia="en-US"/>
        </w:rPr>
        <w:t>;"</w:t>
      </w:r>
      <w:proofErr w:type="gramEnd"/>
      <w:r w:rsidRPr="006509E7">
        <w:rPr>
          <w:rFonts w:ascii="Times New Roman" w:hAnsi="Times New Roman"/>
          <w:sz w:val="20"/>
          <w:szCs w:val="20"/>
          <w:lang w:eastAsia="en-US"/>
        </w:rPr>
        <w:t xml:space="preserve">.  </w:t>
      </w:r>
    </w:p>
    <w:p w:rsidR="007C69A8" w:rsidRPr="006509E7" w:rsidRDefault="007C69A8" w:rsidP="007C69A8">
      <w:pPr>
        <w:tabs>
          <w:tab w:val="num" w:pos="2340"/>
        </w:tabs>
        <w:spacing w:after="0" w:line="240" w:lineRule="auto"/>
        <w:ind w:firstLine="567"/>
        <w:jc w:val="both"/>
        <w:rPr>
          <w:rFonts w:ascii="Times New Roman" w:hAnsi="Times New Roman"/>
          <w:sz w:val="20"/>
          <w:szCs w:val="20"/>
          <w:lang w:eastAsia="en-US"/>
        </w:rPr>
      </w:pPr>
      <w:r w:rsidRPr="006509E7">
        <w:rPr>
          <w:rFonts w:ascii="Times New Roman" w:hAnsi="Times New Roman"/>
          <w:sz w:val="20"/>
          <w:szCs w:val="20"/>
          <w:lang w:eastAsia="en-US"/>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hAnsi="Times New Roman"/>
          <w:sz w:val="20"/>
          <w:szCs w:val="20"/>
          <w:lang w:eastAsia="en-US"/>
        </w:rPr>
        <w:t>Битковский</w:t>
      </w:r>
      <w:proofErr w:type="spellEnd"/>
      <w:r w:rsidRPr="006509E7">
        <w:rPr>
          <w:rFonts w:ascii="Times New Roman" w:hAnsi="Times New Roman"/>
          <w:sz w:val="20"/>
          <w:szCs w:val="20"/>
          <w:lang w:eastAsia="en-US"/>
        </w:rPr>
        <w:t xml:space="preserve"> вестник» и разместить на официальном сайте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hAnsi="Times New Roman"/>
          <w:sz w:val="20"/>
          <w:szCs w:val="20"/>
          <w:lang w:eastAsia="en-US"/>
        </w:rPr>
      </w:pPr>
    </w:p>
    <w:p w:rsidR="007C69A8" w:rsidRPr="006509E7" w:rsidRDefault="007C69A8" w:rsidP="007C69A8">
      <w:pPr>
        <w:spacing w:after="0" w:line="240" w:lineRule="auto"/>
        <w:rPr>
          <w:rFonts w:ascii="Times New Roman" w:hAnsi="Times New Roman"/>
          <w:sz w:val="20"/>
          <w:szCs w:val="20"/>
          <w:lang w:eastAsia="en-US"/>
        </w:rPr>
      </w:pPr>
      <w:r w:rsidRPr="006509E7">
        <w:rPr>
          <w:rFonts w:ascii="Times New Roman" w:hAnsi="Times New Roman"/>
          <w:sz w:val="20"/>
          <w:szCs w:val="20"/>
          <w:lang w:eastAsia="en-US"/>
        </w:rPr>
        <w:t xml:space="preserve">Глава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w:t>
      </w:r>
    </w:p>
    <w:p w:rsidR="007C69A8" w:rsidRPr="006509E7" w:rsidRDefault="007C69A8" w:rsidP="007C69A8">
      <w:pPr>
        <w:tabs>
          <w:tab w:val="left" w:pos="7410"/>
        </w:tabs>
        <w:spacing w:after="0" w:line="240" w:lineRule="auto"/>
        <w:rPr>
          <w:rFonts w:ascii="Times New Roman" w:hAnsi="Times New Roman"/>
          <w:sz w:val="20"/>
          <w:szCs w:val="20"/>
          <w:lang w:eastAsia="en-US"/>
        </w:rPr>
      </w:pP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r w:rsidRPr="006509E7">
        <w:rPr>
          <w:rFonts w:ascii="Times New Roman" w:hAnsi="Times New Roman"/>
          <w:sz w:val="20"/>
          <w:szCs w:val="20"/>
          <w:lang w:eastAsia="en-US"/>
        </w:rPr>
        <w:tab/>
        <w:t xml:space="preserve">           С.В. Красиков </w:t>
      </w:r>
    </w:p>
    <w:p w:rsidR="007C69A8" w:rsidRPr="006509E7" w:rsidRDefault="007C69A8" w:rsidP="007C69A8">
      <w:pPr>
        <w:spacing w:after="0" w:line="240" w:lineRule="auto"/>
        <w:ind w:firstLine="567"/>
        <w:contextualSpacing/>
        <w:jc w:val="both"/>
        <w:rPr>
          <w:rFonts w:ascii="Times New Roman" w:eastAsia="Times New Roman" w:hAnsi="Times New Roman"/>
          <w:color w:val="000000"/>
          <w:sz w:val="20"/>
          <w:szCs w:val="20"/>
          <w:lang w:eastAsia="en-US"/>
        </w:rPr>
      </w:pPr>
    </w:p>
    <w:p w:rsidR="007C69A8" w:rsidRPr="006509E7" w:rsidRDefault="007C69A8" w:rsidP="007C69A8">
      <w:pPr>
        <w:spacing w:after="0" w:line="252" w:lineRule="auto"/>
        <w:jc w:val="center"/>
        <w:rPr>
          <w:rFonts w:ascii="Times New Roman" w:hAnsi="Times New Roman"/>
          <w:b/>
          <w:sz w:val="20"/>
          <w:szCs w:val="20"/>
          <w:lang w:eastAsia="en-US"/>
        </w:rPr>
      </w:pPr>
      <w:r w:rsidRPr="006509E7">
        <w:rPr>
          <w:rFonts w:ascii="Times New Roman" w:hAnsi="Times New Roman"/>
          <w:b/>
          <w:sz w:val="20"/>
          <w:szCs w:val="20"/>
          <w:lang w:eastAsia="en-US"/>
        </w:rPr>
        <w:t xml:space="preserve">АДМИНИСТРАЦИЯ </w:t>
      </w:r>
    </w:p>
    <w:p w:rsidR="007C69A8" w:rsidRPr="006509E7" w:rsidRDefault="007C69A8" w:rsidP="007C69A8">
      <w:pPr>
        <w:spacing w:after="0" w:line="252" w:lineRule="auto"/>
        <w:jc w:val="center"/>
        <w:rPr>
          <w:rFonts w:ascii="Times New Roman" w:hAnsi="Times New Roman"/>
          <w:b/>
          <w:sz w:val="20"/>
          <w:szCs w:val="20"/>
          <w:lang w:eastAsia="en-US"/>
        </w:rPr>
      </w:pPr>
      <w:r w:rsidRPr="006509E7">
        <w:rPr>
          <w:rFonts w:ascii="Times New Roman" w:hAnsi="Times New Roman"/>
          <w:b/>
          <w:sz w:val="20"/>
          <w:szCs w:val="20"/>
          <w:lang w:eastAsia="en-US"/>
        </w:rPr>
        <w:t>БИТКОВСКОГО СЕЛЬСОВЕТА</w:t>
      </w:r>
    </w:p>
    <w:p w:rsidR="007C69A8" w:rsidRPr="006509E7" w:rsidRDefault="007C69A8" w:rsidP="007C69A8">
      <w:pPr>
        <w:spacing w:after="0" w:line="252" w:lineRule="auto"/>
        <w:jc w:val="center"/>
        <w:rPr>
          <w:rFonts w:ascii="Times New Roman" w:hAnsi="Times New Roman"/>
          <w:b/>
          <w:sz w:val="20"/>
          <w:szCs w:val="20"/>
          <w:lang w:eastAsia="en-US"/>
        </w:rPr>
      </w:pPr>
      <w:r w:rsidRPr="006509E7">
        <w:rPr>
          <w:rFonts w:ascii="Times New Roman" w:hAnsi="Times New Roman"/>
          <w:b/>
          <w:sz w:val="20"/>
          <w:szCs w:val="20"/>
          <w:lang w:eastAsia="en-US"/>
        </w:rPr>
        <w:t xml:space="preserve"> </w:t>
      </w:r>
      <w:proofErr w:type="spellStart"/>
      <w:r w:rsidRPr="006509E7">
        <w:rPr>
          <w:rFonts w:ascii="Times New Roman" w:hAnsi="Times New Roman"/>
          <w:b/>
          <w:sz w:val="20"/>
          <w:szCs w:val="20"/>
          <w:lang w:eastAsia="en-US"/>
        </w:rPr>
        <w:t>Сузунского</w:t>
      </w:r>
      <w:proofErr w:type="spellEnd"/>
      <w:r w:rsidRPr="006509E7">
        <w:rPr>
          <w:rFonts w:ascii="Times New Roman" w:hAnsi="Times New Roman"/>
          <w:b/>
          <w:sz w:val="20"/>
          <w:szCs w:val="20"/>
          <w:lang w:eastAsia="en-US"/>
        </w:rPr>
        <w:t xml:space="preserve"> района Новосибирской области</w:t>
      </w:r>
    </w:p>
    <w:p w:rsidR="007C69A8" w:rsidRPr="006509E7" w:rsidRDefault="007C69A8" w:rsidP="007C69A8">
      <w:pPr>
        <w:spacing w:after="0" w:line="252" w:lineRule="auto"/>
        <w:jc w:val="center"/>
        <w:rPr>
          <w:rFonts w:ascii="Times New Roman" w:hAnsi="Times New Roman"/>
          <w:sz w:val="20"/>
          <w:szCs w:val="20"/>
          <w:lang w:eastAsia="en-US"/>
        </w:rPr>
      </w:pPr>
    </w:p>
    <w:p w:rsidR="007C69A8" w:rsidRPr="006509E7" w:rsidRDefault="007C69A8" w:rsidP="007C69A8">
      <w:pPr>
        <w:spacing w:after="0" w:line="252" w:lineRule="auto"/>
        <w:jc w:val="center"/>
        <w:rPr>
          <w:rFonts w:ascii="Times New Roman" w:hAnsi="Times New Roman"/>
          <w:b/>
          <w:sz w:val="20"/>
          <w:szCs w:val="20"/>
          <w:lang w:eastAsia="en-US"/>
        </w:rPr>
      </w:pPr>
      <w:proofErr w:type="gramStart"/>
      <w:r w:rsidRPr="006509E7">
        <w:rPr>
          <w:rFonts w:ascii="Times New Roman" w:hAnsi="Times New Roman"/>
          <w:b/>
          <w:sz w:val="20"/>
          <w:szCs w:val="20"/>
          <w:lang w:eastAsia="en-US"/>
        </w:rPr>
        <w:t>П</w:t>
      </w:r>
      <w:proofErr w:type="gramEnd"/>
      <w:r w:rsidRPr="006509E7">
        <w:rPr>
          <w:rFonts w:ascii="Times New Roman" w:hAnsi="Times New Roman"/>
          <w:b/>
          <w:sz w:val="20"/>
          <w:szCs w:val="20"/>
          <w:lang w:eastAsia="en-US"/>
        </w:rPr>
        <w:t xml:space="preserve"> О С Т А Н О В Л Е Н И Е</w:t>
      </w:r>
    </w:p>
    <w:p w:rsidR="007C69A8" w:rsidRPr="006509E7" w:rsidRDefault="007C69A8" w:rsidP="007C69A8">
      <w:pPr>
        <w:spacing w:after="0" w:line="252" w:lineRule="auto"/>
        <w:rPr>
          <w:rFonts w:ascii="Times New Roman" w:hAnsi="Times New Roman"/>
          <w:sz w:val="20"/>
          <w:szCs w:val="20"/>
          <w:lang w:eastAsia="en-US"/>
        </w:rPr>
      </w:pPr>
      <w:r w:rsidRPr="006509E7">
        <w:rPr>
          <w:rFonts w:ascii="Times New Roman" w:hAnsi="Times New Roman"/>
          <w:sz w:val="20"/>
          <w:szCs w:val="20"/>
          <w:lang w:eastAsia="en-US"/>
        </w:rPr>
        <w:t>От 04.06.2018                                     с.  Битки                                                         № 70</w:t>
      </w:r>
    </w:p>
    <w:p w:rsidR="007C69A8" w:rsidRPr="006509E7" w:rsidRDefault="007C69A8" w:rsidP="007C69A8">
      <w:pPr>
        <w:spacing w:after="0" w:line="252" w:lineRule="auto"/>
        <w:rPr>
          <w:rFonts w:ascii="Times New Roman" w:hAnsi="Times New Roman"/>
          <w:sz w:val="20"/>
          <w:szCs w:val="20"/>
          <w:lang w:eastAsia="en-US"/>
        </w:rPr>
      </w:pPr>
    </w:p>
    <w:p w:rsidR="007C69A8" w:rsidRPr="006509E7" w:rsidRDefault="007C69A8" w:rsidP="007C69A8">
      <w:pPr>
        <w:spacing w:after="0" w:line="240" w:lineRule="auto"/>
        <w:ind w:right="2550"/>
        <w:jc w:val="both"/>
        <w:rPr>
          <w:rFonts w:ascii="Times New Roman" w:hAnsi="Times New Roman"/>
          <w:sz w:val="20"/>
          <w:szCs w:val="20"/>
          <w:lang w:eastAsia="en-US"/>
        </w:rPr>
      </w:pPr>
      <w:r w:rsidRPr="006509E7">
        <w:rPr>
          <w:rFonts w:ascii="Times New Roman" w:hAnsi="Times New Roman"/>
          <w:sz w:val="20"/>
          <w:szCs w:val="20"/>
          <w:lang w:eastAsia="en-US"/>
        </w:rPr>
        <w:t xml:space="preserve">О внесении изменений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08.08.2017 № 73 «Об утверждении административного регламента </w:t>
      </w:r>
      <w:r w:rsidRPr="006509E7">
        <w:rPr>
          <w:rFonts w:ascii="Times New Roman" w:hAnsi="Times New Roman"/>
          <w:bCs/>
          <w:sz w:val="20"/>
          <w:szCs w:val="20"/>
          <w:lang w:eastAsia="en-US"/>
        </w:rPr>
        <w:t xml:space="preserve">предоставления муниципальной услуги по </w:t>
      </w:r>
      <w:r w:rsidRPr="006509E7">
        <w:rPr>
          <w:rFonts w:ascii="Times New Roman" w:hAnsi="Times New Roman"/>
          <w:sz w:val="20"/>
          <w:szCs w:val="20"/>
          <w:lang w:eastAsia="en-US"/>
        </w:rPr>
        <w:t>предоставлению жилых помещений муниципального жилого фонда коммерческого использования по договорам аренды без проведения торгов»</w:t>
      </w:r>
    </w:p>
    <w:p w:rsidR="007C69A8" w:rsidRPr="006509E7" w:rsidRDefault="007C69A8" w:rsidP="007C69A8">
      <w:pPr>
        <w:spacing w:after="0" w:line="240" w:lineRule="auto"/>
        <w:ind w:firstLine="708"/>
        <w:jc w:val="both"/>
        <w:rPr>
          <w:rFonts w:ascii="Times New Roman" w:hAnsi="Times New Roman"/>
          <w:sz w:val="20"/>
          <w:szCs w:val="20"/>
          <w:lang w:eastAsia="en-US"/>
        </w:rPr>
      </w:pPr>
    </w:p>
    <w:p w:rsidR="007C69A8" w:rsidRPr="006509E7" w:rsidRDefault="007C69A8" w:rsidP="007C69A8">
      <w:pPr>
        <w:spacing w:after="0" w:line="240" w:lineRule="auto"/>
        <w:ind w:firstLine="708"/>
        <w:jc w:val="both"/>
        <w:rPr>
          <w:rFonts w:ascii="Times New Roman" w:hAnsi="Times New Roman"/>
          <w:sz w:val="20"/>
          <w:szCs w:val="20"/>
          <w:lang w:eastAsia="en-US"/>
        </w:rPr>
      </w:pPr>
      <w:r w:rsidRPr="006509E7">
        <w:rPr>
          <w:rFonts w:ascii="Times New Roman" w:hAnsi="Times New Roman"/>
          <w:sz w:val="20"/>
          <w:szCs w:val="2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hAnsi="Times New Roman"/>
          <w:sz w:val="20"/>
          <w:szCs w:val="20"/>
          <w:lang w:eastAsia="en-US"/>
        </w:rPr>
      </w:pPr>
      <w:r w:rsidRPr="006509E7">
        <w:rPr>
          <w:rFonts w:ascii="Times New Roman" w:hAnsi="Times New Roman"/>
          <w:sz w:val="20"/>
          <w:szCs w:val="20"/>
          <w:lang w:eastAsia="en-US"/>
        </w:rPr>
        <w:t>ПОСТАНОВЛЯЕТ:</w:t>
      </w:r>
    </w:p>
    <w:p w:rsidR="007C69A8" w:rsidRPr="006509E7" w:rsidRDefault="007C69A8" w:rsidP="007C69A8">
      <w:pPr>
        <w:numPr>
          <w:ilvl w:val="0"/>
          <w:numId w:val="39"/>
        </w:numPr>
        <w:spacing w:after="0" w:line="240" w:lineRule="auto"/>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Внести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08.08.2017 № 73 "Об утверждении административного регламента предоставления муниципальной услуги </w:t>
      </w:r>
      <w:r w:rsidRPr="006509E7">
        <w:rPr>
          <w:rFonts w:ascii="Times New Roman" w:hAnsi="Times New Roman"/>
          <w:bCs/>
          <w:sz w:val="20"/>
          <w:szCs w:val="20"/>
          <w:lang w:eastAsia="en-US"/>
        </w:rPr>
        <w:t xml:space="preserve">по </w:t>
      </w:r>
      <w:r w:rsidRPr="006509E7">
        <w:rPr>
          <w:rFonts w:ascii="Times New Roman" w:hAnsi="Times New Roman"/>
          <w:sz w:val="20"/>
          <w:szCs w:val="20"/>
          <w:lang w:eastAsia="en-US"/>
        </w:rPr>
        <w:t>предоставлению жилых помещений муниципального жилого фонда коммерческого использования по договорам аренды без проведения торгов" следующие изменения:</w:t>
      </w:r>
    </w:p>
    <w:p w:rsidR="007C69A8" w:rsidRPr="006509E7" w:rsidRDefault="007C69A8" w:rsidP="007C69A8">
      <w:pPr>
        <w:spacing w:after="0" w:line="240" w:lineRule="auto"/>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           1.1.В Административный регламент предоставления муниципальной услуги</w:t>
      </w:r>
      <w:r w:rsidRPr="006509E7">
        <w:rPr>
          <w:rFonts w:ascii="Times New Roman" w:hAnsi="Times New Roman"/>
          <w:bCs/>
          <w:sz w:val="20"/>
          <w:szCs w:val="20"/>
          <w:lang w:eastAsia="en-US"/>
        </w:rPr>
        <w:t xml:space="preserve"> по </w:t>
      </w:r>
      <w:r w:rsidRPr="006509E7">
        <w:rPr>
          <w:rFonts w:ascii="Times New Roman" w:hAnsi="Times New Roman"/>
          <w:sz w:val="20"/>
          <w:szCs w:val="20"/>
          <w:lang w:eastAsia="en-US"/>
        </w:rPr>
        <w:t>предоставлению жилых помещений муниципального жилого фонда коммерческого использования по договорам аренды без проведения торгов</w:t>
      </w:r>
      <w:r w:rsidRPr="006509E7">
        <w:rPr>
          <w:rFonts w:ascii="Times New Roman" w:hAnsi="Times New Roman"/>
          <w:bCs/>
          <w:sz w:val="20"/>
          <w:szCs w:val="20"/>
          <w:lang w:eastAsia="en-US"/>
        </w:rPr>
        <w:t>:</w:t>
      </w:r>
      <w:r w:rsidRPr="006509E7">
        <w:rPr>
          <w:rFonts w:ascii="Times New Roman" w:hAnsi="Times New Roman"/>
          <w:sz w:val="20"/>
          <w:szCs w:val="20"/>
          <w:lang w:eastAsia="en-US"/>
        </w:rPr>
        <w:t xml:space="preserve"> </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lang w:eastAsia="en-US"/>
        </w:rPr>
        <w:t xml:space="preserve">"5. </w:t>
      </w:r>
      <w:proofErr w:type="gramStart"/>
      <w:r w:rsidRPr="006509E7">
        <w:rPr>
          <w:rFonts w:ascii="Times New Roman" w:hAnsi="Times New Roman"/>
          <w:sz w:val="20"/>
          <w:szCs w:val="20"/>
          <w:shd w:val="clear" w:color="auto" w:fill="FFFFFF"/>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 xml:space="preserve">2) нарушение срока предоставления муниципальной услуги.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lastRenderedPageBreak/>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proofErr w:type="gramStart"/>
      <w:r w:rsidRPr="006509E7">
        <w:rPr>
          <w:rFonts w:ascii="Times New Roman" w:hAnsi="Times New Roman"/>
          <w:sz w:val="20"/>
          <w:szCs w:val="20"/>
          <w:shd w:val="clear" w:color="auto" w:fill="FFFFFF"/>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hAnsi="Times New Roman"/>
          <w:sz w:val="20"/>
          <w:szCs w:val="20"/>
          <w:shd w:val="clear" w:color="auto" w:fill="FFFFFF"/>
          <w:lang w:eastAsia="en-US"/>
        </w:rPr>
        <w:t xml:space="preserve"> срока таких исправлений.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roofErr w:type="gramStart"/>
      <w:r w:rsidRPr="006509E7">
        <w:rPr>
          <w:rFonts w:ascii="Times New Roman" w:hAnsi="Times New Roman"/>
          <w:sz w:val="20"/>
          <w:szCs w:val="20"/>
          <w:shd w:val="clear" w:color="auto" w:fill="FFFFFF"/>
          <w:lang w:eastAsia="en-US"/>
        </w:rPr>
        <w:t xml:space="preserve"> ;</w:t>
      </w:r>
      <w:proofErr w:type="gramEnd"/>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10"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11"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12"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w:t>
      </w:r>
      <w:r w:rsidRPr="006509E7">
        <w:rPr>
          <w:rFonts w:ascii="Times New Roman" w:eastAsia="Times New Roman" w:hAnsi="Times New Roman"/>
          <w:sz w:val="20"/>
          <w:szCs w:val="20"/>
        </w:rPr>
        <w:lastRenderedPageBreak/>
        <w:t>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3"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4"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15"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hAnsi="Times New Roman"/>
          <w:sz w:val="20"/>
          <w:szCs w:val="20"/>
          <w:lang w:eastAsia="en-US"/>
        </w:rPr>
      </w:pPr>
      <w:r w:rsidRPr="006509E7">
        <w:rPr>
          <w:rFonts w:ascii="Times New Roman" w:hAnsi="Times New Roman"/>
          <w:sz w:val="20"/>
          <w:szCs w:val="20"/>
          <w:shd w:val="clear" w:color="auto" w:fill="FFFFFF"/>
          <w:lang w:eastAsia="en-US"/>
        </w:rPr>
        <w:t>1.1.2. В пункте 2.17.2 слова "</w:t>
      </w:r>
      <w:r w:rsidRPr="006509E7">
        <w:rPr>
          <w:rFonts w:ascii="Times New Roman" w:hAnsi="Times New Roman"/>
          <w:sz w:val="20"/>
          <w:szCs w:val="20"/>
          <w:lang w:eastAsia="en-US"/>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hAnsi="Times New Roman"/>
          <w:sz w:val="20"/>
          <w:szCs w:val="20"/>
          <w:lang w:eastAsia="en-US"/>
        </w:rPr>
        <w:t>территории</w:t>
      </w:r>
      <w:proofErr w:type="gramEnd"/>
      <w:r w:rsidRPr="006509E7">
        <w:rPr>
          <w:rFonts w:ascii="Times New Roman" w:hAnsi="Times New Roman"/>
          <w:sz w:val="20"/>
          <w:szCs w:val="20"/>
          <w:lang w:eastAsia="en-US"/>
        </w:rPr>
        <w:t xml:space="preserve"> прилегающей к месту, предоставления муниципальной услуги</w:t>
      </w:r>
      <w:proofErr w:type="gramStart"/>
      <w:r w:rsidRPr="006509E7">
        <w:rPr>
          <w:rFonts w:ascii="Times New Roman" w:hAnsi="Times New Roman"/>
          <w:sz w:val="20"/>
          <w:szCs w:val="20"/>
          <w:lang w:eastAsia="en-US"/>
        </w:rPr>
        <w:t>;"</w:t>
      </w:r>
      <w:proofErr w:type="gramEnd"/>
      <w:r w:rsidRPr="006509E7">
        <w:rPr>
          <w:rFonts w:ascii="Times New Roman" w:hAnsi="Times New Roman"/>
          <w:sz w:val="20"/>
          <w:szCs w:val="20"/>
          <w:lang w:eastAsia="en-US"/>
        </w:rPr>
        <w:t xml:space="preserve">.  </w:t>
      </w:r>
    </w:p>
    <w:p w:rsidR="007C69A8" w:rsidRPr="006509E7" w:rsidRDefault="007C69A8" w:rsidP="007C69A8">
      <w:pPr>
        <w:tabs>
          <w:tab w:val="num" w:pos="2340"/>
        </w:tabs>
        <w:spacing w:after="0" w:line="240" w:lineRule="auto"/>
        <w:ind w:firstLine="567"/>
        <w:jc w:val="both"/>
        <w:rPr>
          <w:rFonts w:ascii="Times New Roman" w:hAnsi="Times New Roman"/>
          <w:sz w:val="20"/>
          <w:szCs w:val="20"/>
          <w:lang w:eastAsia="en-US"/>
        </w:rPr>
      </w:pPr>
      <w:r w:rsidRPr="006509E7">
        <w:rPr>
          <w:rFonts w:ascii="Times New Roman" w:hAnsi="Times New Roman"/>
          <w:sz w:val="20"/>
          <w:szCs w:val="20"/>
          <w:lang w:eastAsia="en-US"/>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hAnsi="Times New Roman"/>
          <w:sz w:val="20"/>
          <w:szCs w:val="20"/>
          <w:lang w:eastAsia="en-US"/>
        </w:rPr>
        <w:t>Битковский</w:t>
      </w:r>
      <w:proofErr w:type="spellEnd"/>
      <w:r w:rsidRPr="006509E7">
        <w:rPr>
          <w:rFonts w:ascii="Times New Roman" w:hAnsi="Times New Roman"/>
          <w:sz w:val="20"/>
          <w:szCs w:val="20"/>
          <w:lang w:eastAsia="en-US"/>
        </w:rPr>
        <w:t xml:space="preserve"> вестник» и разместить на официальном сайте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hAnsi="Times New Roman"/>
          <w:sz w:val="20"/>
          <w:szCs w:val="20"/>
          <w:lang w:eastAsia="en-US"/>
        </w:rPr>
      </w:pPr>
    </w:p>
    <w:p w:rsidR="007C69A8" w:rsidRPr="006509E7" w:rsidRDefault="007C69A8" w:rsidP="007C69A8">
      <w:pPr>
        <w:spacing w:after="0" w:line="240" w:lineRule="auto"/>
        <w:rPr>
          <w:rFonts w:ascii="Times New Roman" w:hAnsi="Times New Roman"/>
          <w:sz w:val="20"/>
          <w:szCs w:val="20"/>
          <w:lang w:eastAsia="en-US"/>
        </w:rPr>
      </w:pPr>
      <w:r w:rsidRPr="006509E7">
        <w:rPr>
          <w:rFonts w:ascii="Times New Roman" w:hAnsi="Times New Roman"/>
          <w:sz w:val="20"/>
          <w:szCs w:val="20"/>
          <w:lang w:eastAsia="en-US"/>
        </w:rPr>
        <w:t xml:space="preserve">Глава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w:t>
      </w:r>
    </w:p>
    <w:p w:rsidR="007C69A8" w:rsidRPr="006509E7" w:rsidRDefault="007C69A8" w:rsidP="007C69A8">
      <w:pPr>
        <w:tabs>
          <w:tab w:val="left" w:pos="7410"/>
        </w:tabs>
        <w:spacing w:after="0" w:line="240" w:lineRule="auto"/>
        <w:rPr>
          <w:rFonts w:ascii="Times New Roman" w:hAnsi="Times New Roman"/>
          <w:sz w:val="20"/>
          <w:szCs w:val="20"/>
          <w:lang w:eastAsia="en-US"/>
        </w:rPr>
      </w:pP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r w:rsidRPr="006509E7">
        <w:rPr>
          <w:rFonts w:ascii="Times New Roman" w:hAnsi="Times New Roman"/>
          <w:sz w:val="20"/>
          <w:szCs w:val="20"/>
          <w:lang w:eastAsia="en-US"/>
        </w:rPr>
        <w:tab/>
        <w:t xml:space="preserve">           С.В. Красиков </w:t>
      </w:r>
    </w:p>
    <w:p w:rsidR="007C69A8" w:rsidRPr="006509E7" w:rsidRDefault="007C69A8" w:rsidP="007C69A8">
      <w:pPr>
        <w:spacing w:after="0" w:line="240" w:lineRule="auto"/>
        <w:ind w:firstLine="567"/>
        <w:contextualSpacing/>
        <w:jc w:val="both"/>
        <w:rPr>
          <w:rFonts w:ascii="Times New Roman" w:eastAsia="Times New Roman" w:hAnsi="Times New Roman"/>
          <w:color w:val="000000"/>
          <w:sz w:val="20"/>
          <w:szCs w:val="20"/>
          <w:lang w:eastAsia="en-US"/>
        </w:rPr>
      </w:pP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7C69A8" w:rsidRPr="006509E7" w:rsidRDefault="007C69A8" w:rsidP="007C69A8">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7C69A8" w:rsidRPr="006509E7" w:rsidRDefault="007C69A8" w:rsidP="007C69A8">
      <w:pPr>
        <w:spacing w:after="0" w:line="240" w:lineRule="auto"/>
        <w:jc w:val="center"/>
        <w:rPr>
          <w:rFonts w:ascii="Times New Roman" w:eastAsia="Times New Roman" w:hAnsi="Times New Roman"/>
          <w:b/>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71</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spacing w:after="0" w:line="240" w:lineRule="auto"/>
        <w:ind w:right="1983"/>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25.10.2016 № 125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7C69A8" w:rsidRPr="006509E7" w:rsidRDefault="007C69A8" w:rsidP="007C69A8">
      <w:pPr>
        <w:numPr>
          <w:ilvl w:val="0"/>
          <w:numId w:val="40"/>
        </w:numPr>
        <w:spacing w:after="0" w:line="240" w:lineRule="auto"/>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Внести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25.10.2016 №125 "Об утверждении административного регламента предоставления муниципальной услуги по предоставлению служебных жилых помещений муниципального специализированного жилищного фонда" следующие изменения:</w:t>
      </w:r>
    </w:p>
    <w:p w:rsidR="007C69A8" w:rsidRPr="006509E7" w:rsidRDefault="007C69A8" w:rsidP="007C69A8">
      <w:pPr>
        <w:spacing w:after="0" w:line="240" w:lineRule="auto"/>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        1.1. В Административный регламент предоставления муниципальной услуги</w:t>
      </w:r>
      <w:r w:rsidRPr="006509E7">
        <w:rPr>
          <w:rFonts w:ascii="Times New Roman" w:hAnsi="Times New Roman"/>
          <w:bCs/>
          <w:sz w:val="20"/>
          <w:szCs w:val="20"/>
          <w:lang w:eastAsia="en-US"/>
        </w:rPr>
        <w:t xml:space="preserve"> </w:t>
      </w:r>
      <w:r w:rsidRPr="006509E7">
        <w:rPr>
          <w:rFonts w:ascii="Times New Roman" w:hAnsi="Times New Roman"/>
          <w:sz w:val="20"/>
          <w:szCs w:val="20"/>
          <w:lang w:eastAsia="en-US"/>
        </w:rPr>
        <w:t>по предоставлению служебных жилых помещений муниципального специализированного жилищного фонда</w:t>
      </w:r>
      <w:r w:rsidRPr="006509E7">
        <w:rPr>
          <w:rFonts w:ascii="Times New Roman" w:hAnsi="Times New Roman"/>
          <w:bCs/>
          <w:sz w:val="20"/>
          <w:szCs w:val="20"/>
          <w:lang w:eastAsia="en-US"/>
        </w:rPr>
        <w:t>:</w:t>
      </w:r>
      <w:r w:rsidRPr="006509E7">
        <w:rPr>
          <w:rFonts w:ascii="Times New Roman" w:hAnsi="Times New Roman"/>
          <w:sz w:val="20"/>
          <w:szCs w:val="20"/>
          <w:lang w:eastAsia="en-US"/>
        </w:rPr>
        <w:t xml:space="preserve"> </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7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lastRenderedPageBreak/>
        <w:t xml:space="preserve">"7.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7.1.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7.2.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16"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7.2.1.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17"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w:t>
      </w:r>
      <w:r w:rsidRPr="006509E7">
        <w:rPr>
          <w:rFonts w:ascii="Times New Roman" w:eastAsia="Times New Roman" w:hAnsi="Times New Roman"/>
          <w:sz w:val="20"/>
          <w:szCs w:val="20"/>
        </w:rPr>
        <w:lastRenderedPageBreak/>
        <w:t>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7.3.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18"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9"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20"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7.4.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21"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7.5.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7.6.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7.7.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4.15.2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7C69A8" w:rsidRPr="006509E7" w:rsidRDefault="007C69A8" w:rsidP="007C69A8">
      <w:pPr>
        <w:spacing w:after="0" w:line="252" w:lineRule="auto"/>
        <w:jc w:val="center"/>
        <w:rPr>
          <w:rFonts w:ascii="Times New Roman" w:hAnsi="Times New Roman"/>
          <w:b/>
          <w:sz w:val="20"/>
          <w:szCs w:val="20"/>
          <w:lang w:eastAsia="en-US"/>
        </w:rPr>
      </w:pPr>
      <w:r w:rsidRPr="006509E7">
        <w:rPr>
          <w:rFonts w:ascii="Times New Roman" w:hAnsi="Times New Roman"/>
          <w:b/>
          <w:sz w:val="20"/>
          <w:szCs w:val="20"/>
          <w:lang w:eastAsia="en-US"/>
        </w:rPr>
        <w:t xml:space="preserve">АДМИНИСТРАЦИЯ </w:t>
      </w:r>
    </w:p>
    <w:p w:rsidR="007C69A8" w:rsidRPr="006509E7" w:rsidRDefault="007C69A8" w:rsidP="007C69A8">
      <w:pPr>
        <w:spacing w:after="0" w:line="252" w:lineRule="auto"/>
        <w:jc w:val="center"/>
        <w:rPr>
          <w:rFonts w:ascii="Times New Roman" w:hAnsi="Times New Roman"/>
          <w:b/>
          <w:sz w:val="20"/>
          <w:szCs w:val="20"/>
          <w:lang w:eastAsia="en-US"/>
        </w:rPr>
      </w:pPr>
      <w:r w:rsidRPr="006509E7">
        <w:rPr>
          <w:rFonts w:ascii="Times New Roman" w:hAnsi="Times New Roman"/>
          <w:b/>
          <w:sz w:val="20"/>
          <w:szCs w:val="20"/>
          <w:lang w:eastAsia="en-US"/>
        </w:rPr>
        <w:t>БИТКОВСКОГО СЕЛЬСОВЕТА</w:t>
      </w:r>
    </w:p>
    <w:p w:rsidR="007C69A8" w:rsidRPr="006509E7" w:rsidRDefault="007C69A8" w:rsidP="007C69A8">
      <w:pPr>
        <w:spacing w:after="0" w:line="252" w:lineRule="auto"/>
        <w:jc w:val="center"/>
        <w:rPr>
          <w:rFonts w:ascii="Times New Roman" w:hAnsi="Times New Roman"/>
          <w:b/>
          <w:sz w:val="20"/>
          <w:szCs w:val="20"/>
          <w:lang w:eastAsia="en-US"/>
        </w:rPr>
      </w:pPr>
      <w:r w:rsidRPr="006509E7">
        <w:rPr>
          <w:rFonts w:ascii="Times New Roman" w:hAnsi="Times New Roman"/>
          <w:b/>
          <w:sz w:val="20"/>
          <w:szCs w:val="20"/>
          <w:lang w:eastAsia="en-US"/>
        </w:rPr>
        <w:t xml:space="preserve"> </w:t>
      </w:r>
      <w:proofErr w:type="spellStart"/>
      <w:r w:rsidRPr="006509E7">
        <w:rPr>
          <w:rFonts w:ascii="Times New Roman" w:hAnsi="Times New Roman"/>
          <w:b/>
          <w:sz w:val="20"/>
          <w:szCs w:val="20"/>
          <w:lang w:eastAsia="en-US"/>
        </w:rPr>
        <w:t>Сузунского</w:t>
      </w:r>
      <w:proofErr w:type="spellEnd"/>
      <w:r w:rsidRPr="006509E7">
        <w:rPr>
          <w:rFonts w:ascii="Times New Roman" w:hAnsi="Times New Roman"/>
          <w:b/>
          <w:sz w:val="20"/>
          <w:szCs w:val="20"/>
          <w:lang w:eastAsia="en-US"/>
        </w:rPr>
        <w:t xml:space="preserve"> района Новосибирской области</w:t>
      </w:r>
    </w:p>
    <w:p w:rsidR="007C69A8" w:rsidRPr="006509E7" w:rsidRDefault="007C69A8" w:rsidP="007C69A8">
      <w:pPr>
        <w:spacing w:after="0" w:line="252" w:lineRule="auto"/>
        <w:jc w:val="center"/>
        <w:rPr>
          <w:rFonts w:ascii="Times New Roman" w:hAnsi="Times New Roman"/>
          <w:sz w:val="20"/>
          <w:szCs w:val="20"/>
          <w:lang w:eastAsia="en-US"/>
        </w:rPr>
      </w:pPr>
    </w:p>
    <w:p w:rsidR="007C69A8" w:rsidRPr="006509E7" w:rsidRDefault="007C69A8" w:rsidP="007C69A8">
      <w:pPr>
        <w:spacing w:after="0" w:line="252" w:lineRule="auto"/>
        <w:jc w:val="center"/>
        <w:rPr>
          <w:rFonts w:ascii="Times New Roman" w:hAnsi="Times New Roman"/>
          <w:b/>
          <w:sz w:val="20"/>
          <w:szCs w:val="20"/>
          <w:lang w:eastAsia="en-US"/>
        </w:rPr>
      </w:pPr>
      <w:proofErr w:type="gramStart"/>
      <w:r w:rsidRPr="006509E7">
        <w:rPr>
          <w:rFonts w:ascii="Times New Roman" w:hAnsi="Times New Roman"/>
          <w:b/>
          <w:sz w:val="20"/>
          <w:szCs w:val="20"/>
          <w:lang w:eastAsia="en-US"/>
        </w:rPr>
        <w:t>П</w:t>
      </w:r>
      <w:proofErr w:type="gramEnd"/>
      <w:r w:rsidRPr="006509E7">
        <w:rPr>
          <w:rFonts w:ascii="Times New Roman" w:hAnsi="Times New Roman"/>
          <w:b/>
          <w:sz w:val="20"/>
          <w:szCs w:val="20"/>
          <w:lang w:eastAsia="en-US"/>
        </w:rPr>
        <w:t xml:space="preserve"> О С Т А Н О В Л Е Н И Е</w:t>
      </w:r>
    </w:p>
    <w:p w:rsidR="007C69A8" w:rsidRPr="006509E7" w:rsidRDefault="007C69A8" w:rsidP="007C69A8">
      <w:pPr>
        <w:spacing w:after="0" w:line="252" w:lineRule="auto"/>
        <w:rPr>
          <w:rFonts w:ascii="Times New Roman" w:hAnsi="Times New Roman"/>
          <w:sz w:val="20"/>
          <w:szCs w:val="20"/>
          <w:lang w:eastAsia="en-US"/>
        </w:rPr>
      </w:pPr>
      <w:r w:rsidRPr="006509E7">
        <w:rPr>
          <w:rFonts w:ascii="Times New Roman" w:hAnsi="Times New Roman"/>
          <w:sz w:val="20"/>
          <w:szCs w:val="20"/>
          <w:lang w:eastAsia="en-US"/>
        </w:rPr>
        <w:t>От 04.06.2018                                     с.  Битки                                                         № 72</w:t>
      </w:r>
    </w:p>
    <w:p w:rsidR="007C69A8" w:rsidRPr="006509E7" w:rsidRDefault="007C69A8" w:rsidP="007C69A8">
      <w:pPr>
        <w:spacing w:after="0" w:line="252" w:lineRule="auto"/>
        <w:rPr>
          <w:rFonts w:ascii="Times New Roman" w:hAnsi="Times New Roman"/>
          <w:sz w:val="20"/>
          <w:szCs w:val="20"/>
          <w:lang w:eastAsia="en-US"/>
        </w:rPr>
      </w:pPr>
    </w:p>
    <w:p w:rsidR="007C69A8" w:rsidRPr="006509E7" w:rsidRDefault="007C69A8" w:rsidP="007C69A8">
      <w:pPr>
        <w:spacing w:after="160" w:line="252" w:lineRule="auto"/>
        <w:ind w:right="2550"/>
        <w:jc w:val="both"/>
        <w:rPr>
          <w:rFonts w:ascii="Times New Roman" w:eastAsia="Times New Roman" w:hAnsi="Times New Roman"/>
          <w:bCs/>
          <w:color w:val="000000"/>
          <w:sz w:val="20"/>
          <w:szCs w:val="20"/>
        </w:rPr>
      </w:pPr>
      <w:r w:rsidRPr="006509E7">
        <w:rPr>
          <w:rFonts w:ascii="Times New Roman" w:hAnsi="Times New Roman"/>
          <w:sz w:val="20"/>
          <w:szCs w:val="20"/>
          <w:lang w:eastAsia="en-US"/>
        </w:rPr>
        <w:t xml:space="preserve">О внесении изменений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08.08.2017 № 72 «</w:t>
      </w:r>
      <w:r w:rsidRPr="006509E7">
        <w:rPr>
          <w:rFonts w:ascii="Times New Roman" w:eastAsia="Times New Roman" w:hAnsi="Times New Roman"/>
          <w:color w:val="000000"/>
          <w:sz w:val="20"/>
          <w:szCs w:val="20"/>
        </w:rPr>
        <w:t xml:space="preserve">Об утверждении административного регламента </w:t>
      </w:r>
      <w:r w:rsidRPr="006509E7">
        <w:rPr>
          <w:rFonts w:ascii="Times New Roman" w:eastAsia="Times New Roman" w:hAnsi="Times New Roman"/>
          <w:bCs/>
          <w:color w:val="000000"/>
          <w:sz w:val="20"/>
          <w:szCs w:val="20"/>
        </w:rPr>
        <w:t xml:space="preserve">предоставления муниципальной услуги по </w:t>
      </w:r>
      <w:r w:rsidRPr="006509E7">
        <w:rPr>
          <w:rFonts w:ascii="Times New Roman" w:eastAsia="Times New Roman" w:hAnsi="Times New Roman"/>
          <w:color w:val="000000"/>
          <w:sz w:val="20"/>
          <w:szCs w:val="20"/>
        </w:rPr>
        <w:lastRenderedPageBreak/>
        <w:t>предоставлению жилых помещений в общежитиях муниципального специализированного жилищного фонда</w:t>
      </w:r>
      <w:r w:rsidRPr="006509E7">
        <w:rPr>
          <w:rFonts w:ascii="Times New Roman" w:hAnsi="Times New Roman"/>
          <w:sz w:val="20"/>
          <w:szCs w:val="20"/>
          <w:lang w:eastAsia="en-US"/>
        </w:rPr>
        <w:t>»</w:t>
      </w:r>
    </w:p>
    <w:p w:rsidR="007C69A8" w:rsidRPr="006509E7" w:rsidRDefault="007C69A8" w:rsidP="007C69A8">
      <w:pPr>
        <w:spacing w:after="0" w:line="240" w:lineRule="auto"/>
        <w:ind w:firstLine="708"/>
        <w:jc w:val="both"/>
        <w:rPr>
          <w:rFonts w:ascii="Times New Roman" w:hAnsi="Times New Roman"/>
          <w:sz w:val="20"/>
          <w:szCs w:val="20"/>
          <w:lang w:eastAsia="en-US"/>
        </w:rPr>
      </w:pPr>
    </w:p>
    <w:p w:rsidR="007C69A8" w:rsidRPr="006509E7" w:rsidRDefault="007C69A8" w:rsidP="007C69A8">
      <w:pPr>
        <w:spacing w:after="0" w:line="240" w:lineRule="auto"/>
        <w:ind w:firstLine="708"/>
        <w:jc w:val="both"/>
        <w:rPr>
          <w:rFonts w:ascii="Times New Roman" w:hAnsi="Times New Roman"/>
          <w:sz w:val="20"/>
          <w:szCs w:val="20"/>
          <w:lang w:eastAsia="en-US"/>
        </w:rPr>
      </w:pPr>
      <w:r w:rsidRPr="006509E7">
        <w:rPr>
          <w:rFonts w:ascii="Times New Roman" w:hAnsi="Times New Roman"/>
          <w:sz w:val="20"/>
          <w:szCs w:val="2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администрация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hAnsi="Times New Roman"/>
          <w:sz w:val="20"/>
          <w:szCs w:val="20"/>
          <w:lang w:eastAsia="en-US"/>
        </w:rPr>
      </w:pPr>
      <w:r w:rsidRPr="006509E7">
        <w:rPr>
          <w:rFonts w:ascii="Times New Roman" w:hAnsi="Times New Roman"/>
          <w:sz w:val="20"/>
          <w:szCs w:val="20"/>
          <w:lang w:eastAsia="en-US"/>
        </w:rPr>
        <w:t>ПОСТАНОВЛЯЕТ:</w:t>
      </w:r>
    </w:p>
    <w:p w:rsidR="007C69A8" w:rsidRPr="006509E7" w:rsidRDefault="007C69A8" w:rsidP="007C69A8">
      <w:pPr>
        <w:spacing w:after="0" w:line="240" w:lineRule="auto"/>
        <w:jc w:val="both"/>
        <w:rPr>
          <w:rFonts w:ascii="Times New Roman" w:hAnsi="Times New Roman"/>
          <w:sz w:val="20"/>
          <w:szCs w:val="20"/>
          <w:lang w:eastAsia="en-US"/>
        </w:rPr>
      </w:pPr>
      <w:r w:rsidRPr="006509E7">
        <w:rPr>
          <w:rFonts w:ascii="Times New Roman" w:hAnsi="Times New Roman"/>
          <w:sz w:val="20"/>
          <w:szCs w:val="20"/>
          <w:lang w:eastAsia="en-US"/>
        </w:rPr>
        <w:t xml:space="preserve">          1. Внести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08.08.2017 № 72 "</w:t>
      </w:r>
      <w:r w:rsidRPr="006509E7">
        <w:rPr>
          <w:sz w:val="20"/>
          <w:szCs w:val="20"/>
          <w:lang w:eastAsia="en-US"/>
        </w:rPr>
        <w:t xml:space="preserve"> </w:t>
      </w:r>
      <w:r w:rsidRPr="006509E7">
        <w:rPr>
          <w:rFonts w:ascii="Times New Roman" w:hAnsi="Times New Roman"/>
          <w:sz w:val="20"/>
          <w:szCs w:val="20"/>
          <w:lang w:eastAsia="en-US"/>
        </w:rPr>
        <w:t>Об утверждении административного регламента предоставления муниципальной услуги по предоставлению жилых помещений в общежитиях муниципального специализированного жилищного фонда" следующие изменения:</w:t>
      </w:r>
    </w:p>
    <w:p w:rsidR="007C69A8" w:rsidRPr="006509E7" w:rsidRDefault="007C69A8" w:rsidP="007C69A8">
      <w:pPr>
        <w:spacing w:after="0" w:line="240" w:lineRule="auto"/>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           1.1. В Административный регламент предоставления муниципальной услуги</w:t>
      </w:r>
      <w:r w:rsidRPr="006509E7">
        <w:rPr>
          <w:rFonts w:ascii="Times New Roman" w:hAnsi="Times New Roman"/>
          <w:bCs/>
          <w:sz w:val="20"/>
          <w:szCs w:val="20"/>
          <w:lang w:eastAsia="en-US"/>
        </w:rPr>
        <w:t xml:space="preserve"> </w:t>
      </w:r>
      <w:r w:rsidRPr="006509E7">
        <w:rPr>
          <w:rFonts w:ascii="Times New Roman" w:hAnsi="Times New Roman"/>
          <w:sz w:val="20"/>
          <w:szCs w:val="20"/>
          <w:lang w:eastAsia="en-US"/>
        </w:rPr>
        <w:t>по предоставлению жилых помещений в общежитиях муниципального специализированного жилищного фонда</w:t>
      </w:r>
      <w:r w:rsidRPr="006509E7">
        <w:rPr>
          <w:rFonts w:ascii="Times New Roman" w:hAnsi="Times New Roman"/>
          <w:bCs/>
          <w:sz w:val="20"/>
          <w:szCs w:val="20"/>
          <w:lang w:eastAsia="en-US"/>
        </w:rPr>
        <w:t>:</w:t>
      </w:r>
      <w:r w:rsidRPr="006509E7">
        <w:rPr>
          <w:rFonts w:ascii="Times New Roman" w:hAnsi="Times New Roman"/>
          <w:sz w:val="20"/>
          <w:szCs w:val="20"/>
          <w:lang w:eastAsia="en-US"/>
        </w:rPr>
        <w:t xml:space="preserve"> </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lang w:eastAsia="en-US"/>
        </w:rPr>
        <w:t xml:space="preserve">"5. </w:t>
      </w:r>
      <w:proofErr w:type="gramStart"/>
      <w:r w:rsidRPr="006509E7">
        <w:rPr>
          <w:rFonts w:ascii="Times New Roman" w:hAnsi="Times New Roman"/>
          <w:sz w:val="20"/>
          <w:szCs w:val="20"/>
          <w:shd w:val="clear" w:color="auto" w:fill="FFFFFF"/>
          <w:lang w:eastAsia="en-US"/>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 xml:space="preserve">2) нарушение срока предоставления муниципальной услуги.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proofErr w:type="gramStart"/>
      <w:r w:rsidRPr="006509E7">
        <w:rPr>
          <w:rFonts w:ascii="Times New Roman" w:hAnsi="Times New Roman"/>
          <w:sz w:val="20"/>
          <w:szCs w:val="20"/>
          <w:shd w:val="clear" w:color="auto" w:fill="FFFFFF"/>
          <w:lang w:eastAsia="en-US"/>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hAnsi="Times New Roman"/>
          <w:sz w:val="20"/>
          <w:szCs w:val="20"/>
          <w:shd w:val="clear" w:color="auto" w:fill="FFFFFF"/>
          <w:lang w:eastAsia="en-US"/>
        </w:rPr>
        <w:t xml:space="preserve"> срока таких исправлений.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roofErr w:type="gramStart"/>
      <w:r w:rsidRPr="006509E7">
        <w:rPr>
          <w:rFonts w:ascii="Times New Roman" w:hAnsi="Times New Roman"/>
          <w:sz w:val="20"/>
          <w:szCs w:val="20"/>
          <w:shd w:val="clear" w:color="auto" w:fill="FFFFFF"/>
          <w:lang w:eastAsia="en-US"/>
        </w:rPr>
        <w:t xml:space="preserve"> ;</w:t>
      </w:r>
      <w:proofErr w:type="gramEnd"/>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hAnsi="Times New Roman"/>
          <w:sz w:val="20"/>
          <w:szCs w:val="20"/>
          <w:shd w:val="clear" w:color="auto" w:fill="FFFFFF"/>
          <w:lang w:eastAsia="en-US"/>
        </w:rPr>
      </w:pPr>
      <w:r w:rsidRPr="006509E7">
        <w:rPr>
          <w:rFonts w:ascii="Times New Roman" w:hAnsi="Times New Roman"/>
          <w:sz w:val="20"/>
          <w:szCs w:val="20"/>
          <w:shd w:val="clear" w:color="auto" w:fill="FFFFFF"/>
          <w:lang w:eastAsia="en-US"/>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hAnsi="Times New Roman"/>
          <w:sz w:val="20"/>
          <w:szCs w:val="20"/>
          <w:shd w:val="clear" w:color="auto" w:fill="FFFFFF"/>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hAnsi="Times New Roman"/>
          <w:sz w:val="20"/>
          <w:szCs w:val="20"/>
          <w:shd w:val="clear" w:color="auto" w:fill="FFFFFF"/>
          <w:lang w:eastAsia="en-US"/>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22"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w:t>
      </w:r>
      <w:r w:rsidRPr="006509E7">
        <w:rPr>
          <w:rFonts w:ascii="Times New Roman" w:eastAsia="Times New Roman" w:hAnsi="Times New Roman"/>
          <w:sz w:val="20"/>
          <w:szCs w:val="20"/>
        </w:rPr>
        <w:lastRenderedPageBreak/>
        <w:t>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23"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24"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25"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26"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27"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hAnsi="Times New Roman"/>
          <w:sz w:val="20"/>
          <w:szCs w:val="20"/>
          <w:lang w:eastAsia="en-US"/>
        </w:rPr>
      </w:pPr>
      <w:r w:rsidRPr="006509E7">
        <w:rPr>
          <w:rFonts w:ascii="Times New Roman" w:hAnsi="Times New Roman"/>
          <w:sz w:val="20"/>
          <w:szCs w:val="20"/>
          <w:shd w:val="clear" w:color="auto" w:fill="FFFFFF"/>
          <w:lang w:eastAsia="en-US"/>
        </w:rPr>
        <w:t>1.1.2. В пункте 2.16.2 слова "</w:t>
      </w:r>
      <w:r w:rsidRPr="006509E7">
        <w:rPr>
          <w:rFonts w:ascii="Times New Roman" w:hAnsi="Times New Roman"/>
          <w:sz w:val="20"/>
          <w:szCs w:val="20"/>
          <w:lang w:eastAsia="en-US"/>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hAnsi="Times New Roman"/>
          <w:sz w:val="20"/>
          <w:szCs w:val="20"/>
          <w:lang w:eastAsia="en-US"/>
        </w:rPr>
        <w:t>территории</w:t>
      </w:r>
      <w:proofErr w:type="gramEnd"/>
      <w:r w:rsidRPr="006509E7">
        <w:rPr>
          <w:rFonts w:ascii="Times New Roman" w:hAnsi="Times New Roman"/>
          <w:sz w:val="20"/>
          <w:szCs w:val="20"/>
          <w:lang w:eastAsia="en-US"/>
        </w:rPr>
        <w:t xml:space="preserve"> прилегающей к месту, предоставления муниципальной услуги</w:t>
      </w:r>
      <w:proofErr w:type="gramStart"/>
      <w:r w:rsidRPr="006509E7">
        <w:rPr>
          <w:rFonts w:ascii="Times New Roman" w:hAnsi="Times New Roman"/>
          <w:sz w:val="20"/>
          <w:szCs w:val="20"/>
          <w:lang w:eastAsia="en-US"/>
        </w:rPr>
        <w:t>;"</w:t>
      </w:r>
      <w:proofErr w:type="gramEnd"/>
      <w:r w:rsidRPr="006509E7">
        <w:rPr>
          <w:rFonts w:ascii="Times New Roman" w:hAnsi="Times New Roman"/>
          <w:sz w:val="20"/>
          <w:szCs w:val="20"/>
          <w:lang w:eastAsia="en-US"/>
        </w:rPr>
        <w:t xml:space="preserve">.  </w:t>
      </w:r>
    </w:p>
    <w:p w:rsidR="007C69A8" w:rsidRPr="006509E7" w:rsidRDefault="007C69A8" w:rsidP="007C69A8">
      <w:pPr>
        <w:tabs>
          <w:tab w:val="num" w:pos="2340"/>
        </w:tabs>
        <w:spacing w:after="0" w:line="240" w:lineRule="auto"/>
        <w:ind w:firstLine="567"/>
        <w:jc w:val="both"/>
        <w:rPr>
          <w:rFonts w:ascii="Times New Roman" w:hAnsi="Times New Roman"/>
          <w:sz w:val="20"/>
          <w:szCs w:val="20"/>
          <w:lang w:eastAsia="en-US"/>
        </w:rPr>
      </w:pPr>
      <w:r w:rsidRPr="006509E7">
        <w:rPr>
          <w:rFonts w:ascii="Times New Roman" w:hAnsi="Times New Roman"/>
          <w:sz w:val="20"/>
          <w:szCs w:val="20"/>
          <w:lang w:eastAsia="en-US"/>
        </w:rPr>
        <w:lastRenderedPageBreak/>
        <w:t>2. Опубликовать настоящее постановление  в информационном бюллетене органов местного самоуправления «</w:t>
      </w:r>
      <w:proofErr w:type="spellStart"/>
      <w:r w:rsidRPr="006509E7">
        <w:rPr>
          <w:rFonts w:ascii="Times New Roman" w:hAnsi="Times New Roman"/>
          <w:sz w:val="20"/>
          <w:szCs w:val="20"/>
          <w:lang w:eastAsia="en-US"/>
        </w:rPr>
        <w:t>Битковский</w:t>
      </w:r>
      <w:proofErr w:type="spellEnd"/>
      <w:r w:rsidRPr="006509E7">
        <w:rPr>
          <w:rFonts w:ascii="Times New Roman" w:hAnsi="Times New Roman"/>
          <w:sz w:val="20"/>
          <w:szCs w:val="20"/>
          <w:lang w:eastAsia="en-US"/>
        </w:rPr>
        <w:t xml:space="preserve"> вестник» и разместить на официальном сайте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7C69A8" w:rsidRPr="006509E7" w:rsidRDefault="007C69A8" w:rsidP="007C69A8">
      <w:pPr>
        <w:spacing w:after="0" w:line="240" w:lineRule="auto"/>
        <w:jc w:val="both"/>
        <w:rPr>
          <w:rFonts w:ascii="Times New Roman" w:hAnsi="Times New Roman"/>
          <w:sz w:val="20"/>
          <w:szCs w:val="20"/>
          <w:lang w:eastAsia="en-US"/>
        </w:rPr>
      </w:pPr>
    </w:p>
    <w:p w:rsidR="007C69A8" w:rsidRPr="006509E7" w:rsidRDefault="007C69A8" w:rsidP="007C69A8">
      <w:pPr>
        <w:spacing w:after="0" w:line="240" w:lineRule="auto"/>
        <w:rPr>
          <w:rFonts w:ascii="Times New Roman" w:hAnsi="Times New Roman"/>
          <w:sz w:val="20"/>
          <w:szCs w:val="20"/>
          <w:lang w:eastAsia="en-US"/>
        </w:rPr>
      </w:pPr>
      <w:r w:rsidRPr="006509E7">
        <w:rPr>
          <w:rFonts w:ascii="Times New Roman" w:hAnsi="Times New Roman"/>
          <w:sz w:val="20"/>
          <w:szCs w:val="20"/>
          <w:lang w:eastAsia="en-US"/>
        </w:rPr>
        <w:t xml:space="preserve">Глава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w:t>
      </w:r>
    </w:p>
    <w:p w:rsidR="007C69A8" w:rsidRPr="006509E7" w:rsidRDefault="007C69A8" w:rsidP="007C69A8">
      <w:pPr>
        <w:tabs>
          <w:tab w:val="left" w:pos="7410"/>
        </w:tabs>
        <w:spacing w:after="0" w:line="240" w:lineRule="auto"/>
        <w:rPr>
          <w:rFonts w:ascii="Times New Roman" w:hAnsi="Times New Roman"/>
          <w:sz w:val="20"/>
          <w:szCs w:val="20"/>
          <w:lang w:eastAsia="en-US"/>
        </w:rPr>
      </w:pP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r w:rsidRPr="006509E7">
        <w:rPr>
          <w:rFonts w:ascii="Times New Roman" w:hAnsi="Times New Roman"/>
          <w:sz w:val="20"/>
          <w:szCs w:val="20"/>
          <w:lang w:eastAsia="en-US"/>
        </w:rPr>
        <w:tab/>
        <w:t xml:space="preserve">           С.В. Красиков </w:t>
      </w:r>
    </w:p>
    <w:p w:rsidR="007C69A8" w:rsidRPr="006509E7" w:rsidRDefault="007C69A8" w:rsidP="007C69A8">
      <w:pPr>
        <w:spacing w:after="0" w:line="240" w:lineRule="auto"/>
        <w:ind w:firstLine="567"/>
        <w:contextualSpacing/>
        <w:jc w:val="both"/>
        <w:rPr>
          <w:rFonts w:ascii="Times New Roman" w:eastAsia="Times New Roman" w:hAnsi="Times New Roman"/>
          <w:color w:val="000000"/>
          <w:sz w:val="20"/>
          <w:szCs w:val="20"/>
          <w:lang w:eastAsia="en-US"/>
        </w:rPr>
      </w:pP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7C69A8" w:rsidRPr="006509E7" w:rsidRDefault="007C69A8" w:rsidP="007C69A8">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7C69A8" w:rsidRPr="006509E7" w:rsidRDefault="007C69A8" w:rsidP="007C69A8">
      <w:pPr>
        <w:spacing w:after="0" w:line="240" w:lineRule="auto"/>
        <w:jc w:val="center"/>
        <w:rPr>
          <w:rFonts w:ascii="Times New Roman" w:eastAsia="Times New Roman" w:hAnsi="Times New Roman"/>
          <w:b/>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73</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spacing w:after="0" w:line="240" w:lineRule="auto"/>
        <w:ind w:right="2552"/>
        <w:jc w:val="both"/>
        <w:rPr>
          <w:rFonts w:ascii="Times New Roman" w:eastAsia="Times New Roman" w:hAnsi="Times New Roman"/>
          <w:bCs/>
          <w:color w:val="000000"/>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71 "</w:t>
      </w:r>
      <w:r w:rsidRPr="006509E7">
        <w:rPr>
          <w:rFonts w:ascii="Times New Roman" w:eastAsia="Times New Roman" w:hAnsi="Times New Roman"/>
          <w:color w:val="000000"/>
          <w:sz w:val="20"/>
          <w:szCs w:val="20"/>
        </w:rPr>
        <w:t xml:space="preserve">Об утверждении административного регламента </w:t>
      </w:r>
      <w:r w:rsidRPr="006509E7">
        <w:rPr>
          <w:rFonts w:ascii="Times New Roman" w:eastAsia="Times New Roman" w:hAnsi="Times New Roman"/>
          <w:bCs/>
          <w:color w:val="000000"/>
          <w:sz w:val="20"/>
          <w:szCs w:val="20"/>
        </w:rPr>
        <w:t xml:space="preserve">предоставления муниципальной услуги по </w:t>
      </w:r>
      <w:r w:rsidRPr="006509E7">
        <w:rPr>
          <w:rFonts w:ascii="Times New Roman" w:eastAsia="Times New Roman" w:hAnsi="Times New Roman"/>
          <w:color w:val="000000"/>
          <w:sz w:val="20"/>
          <w:szCs w:val="20"/>
        </w:rPr>
        <w:t>предоставлению жилых помещений маневренного фонда муниципального специализированного жилищного фонда</w:t>
      </w:r>
      <w:r w:rsidRPr="006509E7">
        <w:rPr>
          <w:rFonts w:ascii="Times New Roman" w:eastAsia="Times New Roman" w:hAnsi="Times New Roman"/>
          <w:sz w:val="20"/>
          <w:szCs w:val="20"/>
        </w:rPr>
        <w:t>"</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7C69A8" w:rsidRPr="006509E7" w:rsidRDefault="007C69A8" w:rsidP="007C69A8">
      <w:pPr>
        <w:numPr>
          <w:ilvl w:val="0"/>
          <w:numId w:val="41"/>
        </w:numPr>
        <w:spacing w:after="0" w:line="240" w:lineRule="auto"/>
        <w:contextualSpacing/>
        <w:jc w:val="both"/>
        <w:rPr>
          <w:rFonts w:ascii="Times New Roman" w:hAnsi="Times New Roman"/>
          <w:bCs/>
          <w:sz w:val="20"/>
          <w:szCs w:val="20"/>
          <w:lang w:eastAsia="en-US"/>
        </w:rPr>
      </w:pPr>
      <w:r w:rsidRPr="006509E7">
        <w:rPr>
          <w:rFonts w:ascii="Times New Roman" w:hAnsi="Times New Roman"/>
          <w:sz w:val="20"/>
          <w:szCs w:val="20"/>
          <w:lang w:eastAsia="en-US"/>
        </w:rPr>
        <w:t xml:space="preserve">Внести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08.08.2017 № 71 "</w:t>
      </w:r>
      <w:r w:rsidRPr="006509E7">
        <w:rPr>
          <w:rFonts w:ascii="Times New Roman" w:eastAsia="Times New Roman" w:hAnsi="Times New Roman"/>
          <w:color w:val="000000"/>
          <w:sz w:val="20"/>
          <w:szCs w:val="20"/>
          <w:lang w:eastAsia="en-US"/>
        </w:rPr>
        <w:t xml:space="preserve"> </w:t>
      </w:r>
      <w:r w:rsidRPr="006509E7">
        <w:rPr>
          <w:rFonts w:ascii="Times New Roman" w:hAnsi="Times New Roman"/>
          <w:sz w:val="20"/>
          <w:szCs w:val="20"/>
          <w:lang w:eastAsia="en-US"/>
        </w:rPr>
        <w:t xml:space="preserve">Об утверждении административного регламента </w:t>
      </w:r>
      <w:r w:rsidRPr="006509E7">
        <w:rPr>
          <w:rFonts w:ascii="Times New Roman" w:hAnsi="Times New Roman"/>
          <w:bCs/>
          <w:sz w:val="20"/>
          <w:szCs w:val="20"/>
          <w:lang w:eastAsia="en-US"/>
        </w:rPr>
        <w:t xml:space="preserve">предоставления муниципальной услуги по </w:t>
      </w:r>
      <w:r w:rsidRPr="006509E7">
        <w:rPr>
          <w:rFonts w:ascii="Times New Roman" w:hAnsi="Times New Roman"/>
          <w:sz w:val="20"/>
          <w:szCs w:val="20"/>
          <w:lang w:eastAsia="en-US"/>
        </w:rPr>
        <w:t>предоставлению жилых помещений маневренного фонда муниципального специализированного жилищного фонда" следующие изменения:</w:t>
      </w:r>
    </w:p>
    <w:p w:rsidR="007C69A8" w:rsidRPr="006509E7" w:rsidRDefault="007C69A8" w:rsidP="007C69A8">
      <w:pPr>
        <w:spacing w:after="0" w:line="240" w:lineRule="auto"/>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        1.1. В Административный регламент предоставления муниципальной услуги</w:t>
      </w:r>
      <w:r w:rsidRPr="006509E7">
        <w:rPr>
          <w:rFonts w:ascii="Times New Roman" w:hAnsi="Times New Roman"/>
          <w:bCs/>
          <w:sz w:val="20"/>
          <w:szCs w:val="20"/>
          <w:lang w:eastAsia="en-US"/>
        </w:rPr>
        <w:t xml:space="preserve"> </w:t>
      </w:r>
      <w:r w:rsidRPr="006509E7">
        <w:rPr>
          <w:rFonts w:ascii="Times New Roman" w:hAnsi="Times New Roman"/>
          <w:sz w:val="20"/>
          <w:szCs w:val="20"/>
          <w:lang w:eastAsia="en-US"/>
        </w:rPr>
        <w:t>по предоставлению жилых помещений маневренного фонда муниципального специализированного жилищного фонда</w:t>
      </w:r>
      <w:r w:rsidRPr="006509E7">
        <w:rPr>
          <w:rFonts w:ascii="Times New Roman" w:hAnsi="Times New Roman"/>
          <w:bCs/>
          <w:sz w:val="20"/>
          <w:szCs w:val="20"/>
          <w:lang w:eastAsia="en-US"/>
        </w:rPr>
        <w:t>:</w:t>
      </w:r>
      <w:r w:rsidRPr="006509E7">
        <w:rPr>
          <w:rFonts w:ascii="Times New Roman" w:hAnsi="Times New Roman"/>
          <w:sz w:val="20"/>
          <w:szCs w:val="20"/>
          <w:lang w:eastAsia="en-US"/>
        </w:rPr>
        <w:t xml:space="preserve"> </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w:t>
      </w:r>
      <w:r w:rsidRPr="006509E7">
        <w:rPr>
          <w:rFonts w:ascii="Times New Roman" w:eastAsia="Times New Roman" w:hAnsi="Times New Roman"/>
          <w:sz w:val="20"/>
          <w:szCs w:val="20"/>
          <w:shd w:val="clear" w:color="auto" w:fill="FFFFFF"/>
        </w:rPr>
        <w:lastRenderedPageBreak/>
        <w:t>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28"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29"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30"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1"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2"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33"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2.15.2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7C69A8" w:rsidRPr="006509E7" w:rsidRDefault="007C69A8" w:rsidP="007C69A8">
      <w:pPr>
        <w:spacing w:after="0" w:line="240" w:lineRule="auto"/>
        <w:jc w:val="both"/>
        <w:rPr>
          <w:rFonts w:eastAsia="Times New Roman"/>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7C69A8" w:rsidRPr="006509E7" w:rsidRDefault="007C69A8" w:rsidP="007C69A8">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7C69A8" w:rsidRPr="006509E7" w:rsidRDefault="007C69A8" w:rsidP="007C69A8">
      <w:pPr>
        <w:spacing w:after="0"/>
        <w:jc w:val="center"/>
        <w:rPr>
          <w:rFonts w:ascii="Times New Roman" w:eastAsia="Times New Roman" w:hAnsi="Times New Roman"/>
          <w:b/>
          <w:sz w:val="20"/>
          <w:szCs w:val="20"/>
        </w:rPr>
      </w:pPr>
    </w:p>
    <w:p w:rsidR="007C69A8" w:rsidRPr="006509E7" w:rsidRDefault="007C69A8" w:rsidP="007C69A8">
      <w:pPr>
        <w:spacing w:after="0"/>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7C69A8" w:rsidRPr="006509E7" w:rsidRDefault="007C69A8" w:rsidP="007C69A8">
      <w:pPr>
        <w:spacing w:after="0"/>
        <w:rPr>
          <w:rFonts w:ascii="Times New Roman" w:eastAsia="Times New Roman" w:hAnsi="Times New Roman"/>
          <w:sz w:val="20"/>
          <w:szCs w:val="20"/>
        </w:rPr>
      </w:pPr>
      <w:r w:rsidRPr="006509E7">
        <w:rPr>
          <w:rFonts w:ascii="Times New Roman" w:eastAsia="Times New Roman" w:hAnsi="Times New Roman"/>
          <w:sz w:val="20"/>
          <w:szCs w:val="20"/>
        </w:rPr>
        <w:t>От 04.06.2018                                     с. Битки                                                          № 74</w:t>
      </w:r>
    </w:p>
    <w:p w:rsidR="007C69A8" w:rsidRPr="006509E7" w:rsidRDefault="007C69A8" w:rsidP="007C69A8">
      <w:pPr>
        <w:spacing w:after="0"/>
        <w:rPr>
          <w:rFonts w:ascii="Times New Roman" w:eastAsia="Times New Roman" w:hAnsi="Times New Roman"/>
          <w:sz w:val="20"/>
          <w:szCs w:val="20"/>
        </w:rPr>
      </w:pPr>
    </w:p>
    <w:p w:rsidR="007C69A8" w:rsidRPr="006509E7" w:rsidRDefault="007C69A8" w:rsidP="007C69A8">
      <w:pPr>
        <w:spacing w:after="0" w:line="240" w:lineRule="auto"/>
        <w:ind w:right="255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25.10.2016 № 126 "Об утверждении административного регламента предоставления муниципальной услуги по заключению договора бесплатной </w:t>
      </w:r>
      <w:proofErr w:type="gramStart"/>
      <w:r w:rsidRPr="006509E7">
        <w:rPr>
          <w:rFonts w:ascii="Times New Roman" w:eastAsia="Times New Roman" w:hAnsi="Times New Roman"/>
          <w:sz w:val="20"/>
          <w:szCs w:val="20"/>
        </w:rPr>
        <w:t>передачи</w:t>
      </w:r>
      <w:proofErr w:type="gramEnd"/>
      <w:r w:rsidRPr="006509E7">
        <w:rPr>
          <w:rFonts w:ascii="Times New Roman" w:eastAsia="Times New Roman" w:hAnsi="Times New Roman"/>
          <w:sz w:val="20"/>
          <w:szCs w:val="20"/>
        </w:rPr>
        <w:t xml:space="preserve"> в собственность граждан занимаемого ими жилого помещения в муниципальном жилищном фонде"</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7C69A8" w:rsidRPr="006509E7" w:rsidRDefault="007C69A8" w:rsidP="007C69A8">
      <w:pPr>
        <w:numPr>
          <w:ilvl w:val="0"/>
          <w:numId w:val="42"/>
        </w:numPr>
        <w:spacing w:after="0" w:line="240" w:lineRule="auto"/>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Внести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25.10.2016 № 126 "Об утверждении административного регламента предоставления муниципальной услуги по заключению договора бесплатной </w:t>
      </w:r>
      <w:proofErr w:type="gramStart"/>
      <w:r w:rsidRPr="006509E7">
        <w:rPr>
          <w:rFonts w:ascii="Times New Roman" w:hAnsi="Times New Roman"/>
          <w:sz w:val="20"/>
          <w:szCs w:val="20"/>
          <w:lang w:eastAsia="en-US"/>
        </w:rPr>
        <w:t>передачи</w:t>
      </w:r>
      <w:proofErr w:type="gramEnd"/>
      <w:r w:rsidRPr="006509E7">
        <w:rPr>
          <w:rFonts w:ascii="Times New Roman" w:hAnsi="Times New Roman"/>
          <w:sz w:val="20"/>
          <w:szCs w:val="20"/>
          <w:lang w:eastAsia="en-US"/>
        </w:rPr>
        <w:t xml:space="preserve"> в собственность граждан занимаемого ими жилого помещения в муниципальном жилищном фонде" следующие изменения:</w:t>
      </w:r>
    </w:p>
    <w:p w:rsidR="007C69A8" w:rsidRPr="006509E7" w:rsidRDefault="007C69A8" w:rsidP="007C69A8">
      <w:pPr>
        <w:spacing w:after="0" w:line="240" w:lineRule="auto"/>
        <w:ind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1.1.  В Административный регламент предоставления муниципальной услуги по заключению договора бесплатной </w:t>
      </w:r>
      <w:proofErr w:type="gramStart"/>
      <w:r w:rsidRPr="006509E7">
        <w:rPr>
          <w:rFonts w:ascii="Times New Roman" w:hAnsi="Times New Roman"/>
          <w:sz w:val="20"/>
          <w:szCs w:val="20"/>
          <w:lang w:eastAsia="en-US"/>
        </w:rPr>
        <w:t>передачи</w:t>
      </w:r>
      <w:proofErr w:type="gramEnd"/>
      <w:r w:rsidRPr="006509E7">
        <w:rPr>
          <w:rFonts w:ascii="Times New Roman" w:hAnsi="Times New Roman"/>
          <w:sz w:val="20"/>
          <w:szCs w:val="20"/>
          <w:lang w:eastAsia="en-US"/>
        </w:rPr>
        <w:t xml:space="preserve"> в собственность граждан занимаемого ими жилого помещения в муниципальном жилищном фонде:</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 xml:space="preserve">В указанном случае досудебное (внесудебное) обжалование заявителем решений и действий </w:t>
      </w:r>
      <w:r w:rsidRPr="006509E7">
        <w:rPr>
          <w:rFonts w:ascii="Times New Roman" w:eastAsia="Times New Roman" w:hAnsi="Times New Roman"/>
          <w:sz w:val="20"/>
          <w:szCs w:val="20"/>
          <w:shd w:val="clear" w:color="auto" w:fill="FFFFFF"/>
        </w:rPr>
        <w:lastRenderedPageBreak/>
        <w:t>(бездействия)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34"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35"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36"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7"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8"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39"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2.15.2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7C69A8" w:rsidRPr="006509E7" w:rsidRDefault="007C69A8" w:rsidP="007C69A8">
      <w:pPr>
        <w:spacing w:after="0" w:line="240" w:lineRule="auto"/>
        <w:ind w:firstLine="567"/>
        <w:contextualSpacing/>
        <w:jc w:val="both"/>
        <w:rPr>
          <w:rFonts w:ascii="Times New Roman" w:eastAsia="Times New Roman" w:hAnsi="Times New Roman"/>
          <w:color w:val="000000"/>
          <w:sz w:val="20"/>
          <w:szCs w:val="20"/>
          <w:lang w:eastAsia="en-US"/>
        </w:rPr>
      </w:pP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7C69A8" w:rsidRPr="006509E7" w:rsidRDefault="007C69A8" w:rsidP="007C69A8">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7C69A8" w:rsidRPr="006509E7" w:rsidRDefault="007C69A8" w:rsidP="007C69A8">
      <w:pPr>
        <w:spacing w:after="0"/>
        <w:jc w:val="center"/>
        <w:rPr>
          <w:rFonts w:ascii="Times New Roman" w:eastAsia="Times New Roman" w:hAnsi="Times New Roman"/>
          <w:b/>
          <w:sz w:val="20"/>
          <w:szCs w:val="20"/>
        </w:rPr>
      </w:pPr>
    </w:p>
    <w:p w:rsidR="007C69A8" w:rsidRPr="006509E7" w:rsidRDefault="007C69A8" w:rsidP="007C69A8">
      <w:pPr>
        <w:spacing w:after="0"/>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7C69A8" w:rsidRPr="006509E7" w:rsidRDefault="007C69A8" w:rsidP="007C69A8">
      <w:pPr>
        <w:spacing w:after="0"/>
        <w:rPr>
          <w:rFonts w:ascii="Times New Roman" w:eastAsia="Times New Roman" w:hAnsi="Times New Roman"/>
          <w:sz w:val="20"/>
          <w:szCs w:val="20"/>
        </w:rPr>
      </w:pPr>
      <w:r w:rsidRPr="006509E7">
        <w:rPr>
          <w:rFonts w:ascii="Times New Roman" w:eastAsia="Times New Roman" w:hAnsi="Times New Roman"/>
          <w:sz w:val="20"/>
          <w:szCs w:val="20"/>
        </w:rPr>
        <w:t>От 04.06.2018                                     с. Битки                                                          № 75</w:t>
      </w:r>
    </w:p>
    <w:p w:rsidR="007C69A8" w:rsidRPr="006509E7" w:rsidRDefault="007C69A8" w:rsidP="007C69A8">
      <w:pPr>
        <w:spacing w:after="0"/>
        <w:rPr>
          <w:rFonts w:ascii="Times New Roman" w:eastAsia="Times New Roman" w:hAnsi="Times New Roman"/>
          <w:sz w:val="20"/>
          <w:szCs w:val="20"/>
        </w:rPr>
      </w:pPr>
    </w:p>
    <w:p w:rsidR="007C69A8" w:rsidRPr="006509E7" w:rsidRDefault="007C69A8" w:rsidP="007C69A8">
      <w:pPr>
        <w:spacing w:after="0" w:line="240" w:lineRule="auto"/>
        <w:ind w:right="2550"/>
        <w:jc w:val="both"/>
        <w:rPr>
          <w:rFonts w:ascii="Times New Roman" w:hAnsi="Times New Roman"/>
          <w:sz w:val="20"/>
          <w:szCs w:val="20"/>
          <w:lang w:eastAsia="en-US"/>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70 "</w:t>
      </w:r>
      <w:r w:rsidRPr="006509E7">
        <w:rPr>
          <w:rFonts w:ascii="Times New Roman" w:hAnsi="Times New Roman"/>
          <w:sz w:val="20"/>
          <w:szCs w:val="20"/>
          <w:lang w:eastAsia="en-US"/>
        </w:rPr>
        <w:t xml:space="preserve">Об утверждении административного регламента </w:t>
      </w:r>
      <w:r w:rsidRPr="006509E7">
        <w:rPr>
          <w:rFonts w:ascii="Times New Roman" w:hAnsi="Times New Roman"/>
          <w:bCs/>
          <w:sz w:val="20"/>
          <w:szCs w:val="20"/>
          <w:lang w:eastAsia="en-US"/>
        </w:rPr>
        <w:t xml:space="preserve">предоставления муниципальной услуги по </w:t>
      </w:r>
      <w:r w:rsidRPr="006509E7">
        <w:rPr>
          <w:rFonts w:ascii="Times New Roman" w:eastAsia="Times New Roman" w:hAnsi="Times New Roman"/>
          <w:sz w:val="20"/>
          <w:szCs w:val="20"/>
        </w:rPr>
        <w:t xml:space="preserve">  </w:t>
      </w:r>
      <w:r w:rsidRPr="006509E7">
        <w:rPr>
          <w:rFonts w:ascii="Times New Roman" w:hAnsi="Times New Roman"/>
          <w:sz w:val="20"/>
          <w:szCs w:val="20"/>
          <w:lang w:eastAsia="en-US"/>
        </w:rPr>
        <w:t>заключению договоров передачи гражданами приватизированных жилых помещений в муниципальную собственность</w:t>
      </w:r>
      <w:r w:rsidRPr="006509E7">
        <w:rPr>
          <w:rFonts w:ascii="Times New Roman" w:eastAsia="Times New Roman" w:hAnsi="Times New Roman"/>
          <w:sz w:val="20"/>
          <w:szCs w:val="20"/>
        </w:rPr>
        <w:t>"</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7C69A8" w:rsidRPr="006509E7" w:rsidRDefault="007C69A8" w:rsidP="007C69A8">
      <w:pPr>
        <w:numPr>
          <w:ilvl w:val="0"/>
          <w:numId w:val="43"/>
        </w:numPr>
        <w:spacing w:after="160" w:line="254" w:lineRule="auto"/>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Внести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08.08.2017 № 70 "Об утверждении административного регламента </w:t>
      </w:r>
      <w:r w:rsidRPr="006509E7">
        <w:rPr>
          <w:rFonts w:ascii="Times New Roman" w:hAnsi="Times New Roman"/>
          <w:bCs/>
          <w:sz w:val="20"/>
          <w:szCs w:val="20"/>
          <w:lang w:eastAsia="en-US"/>
        </w:rPr>
        <w:t xml:space="preserve">предоставления муниципальной услуги по </w:t>
      </w:r>
      <w:r w:rsidRPr="006509E7">
        <w:rPr>
          <w:rFonts w:ascii="Times New Roman" w:hAnsi="Times New Roman"/>
          <w:sz w:val="20"/>
          <w:szCs w:val="20"/>
          <w:lang w:eastAsia="en-US"/>
        </w:rPr>
        <w:t xml:space="preserve">  заключению договоров передачи гражданами приватизированных жилых помещений в муниципальную собственность" следующие изменения:</w:t>
      </w:r>
    </w:p>
    <w:p w:rsidR="007C69A8" w:rsidRPr="006509E7" w:rsidRDefault="007C69A8" w:rsidP="007C69A8">
      <w:pPr>
        <w:spacing w:after="0" w:line="240" w:lineRule="auto"/>
        <w:ind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1.1.  В Административный регламент предоставления муниципальной услуги </w:t>
      </w:r>
      <w:r w:rsidRPr="006509E7">
        <w:rPr>
          <w:rFonts w:ascii="Times New Roman" w:hAnsi="Times New Roman"/>
          <w:bCs/>
          <w:sz w:val="20"/>
          <w:szCs w:val="20"/>
          <w:lang w:eastAsia="en-US"/>
        </w:rPr>
        <w:t>по</w:t>
      </w:r>
      <w:r w:rsidRPr="006509E7">
        <w:rPr>
          <w:rFonts w:ascii="Times New Roman" w:hAnsi="Times New Roman"/>
          <w:sz w:val="20"/>
          <w:szCs w:val="20"/>
          <w:lang w:eastAsia="en-US"/>
        </w:rPr>
        <w:t xml:space="preserve"> заключению договоров передачи гражданами приватизированных жилых помещений в муниципальную собственность:</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lastRenderedPageBreak/>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40"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41"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lastRenderedPageBreak/>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42"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3"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4"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45"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2.16.2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7C69A8" w:rsidRPr="006509E7" w:rsidRDefault="007C69A8" w:rsidP="007C69A8">
      <w:pPr>
        <w:spacing w:after="0" w:line="240" w:lineRule="auto"/>
        <w:ind w:firstLine="567"/>
        <w:contextualSpacing/>
        <w:jc w:val="both"/>
        <w:rPr>
          <w:rFonts w:ascii="Times New Roman" w:eastAsia="Times New Roman" w:hAnsi="Times New Roman"/>
          <w:color w:val="000000"/>
          <w:sz w:val="20"/>
          <w:szCs w:val="20"/>
          <w:lang w:eastAsia="en-US"/>
        </w:rPr>
      </w:pP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7C69A8" w:rsidRPr="006509E7" w:rsidRDefault="007C69A8" w:rsidP="007C69A8">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7C69A8" w:rsidRPr="006509E7" w:rsidRDefault="007C69A8" w:rsidP="007C69A8">
      <w:pPr>
        <w:spacing w:after="0" w:line="240" w:lineRule="auto"/>
        <w:jc w:val="center"/>
        <w:rPr>
          <w:rFonts w:ascii="Times New Roman" w:eastAsia="Times New Roman" w:hAnsi="Times New Roman"/>
          <w:b/>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76</w:t>
      </w:r>
    </w:p>
    <w:p w:rsidR="007C69A8" w:rsidRPr="006509E7" w:rsidRDefault="007C69A8" w:rsidP="007C69A8">
      <w:pPr>
        <w:spacing w:after="0" w:line="240" w:lineRule="auto"/>
        <w:rPr>
          <w:rFonts w:ascii="Times New Roman" w:eastAsia="Times New Roman" w:hAnsi="Times New Roman"/>
          <w:sz w:val="20"/>
          <w:szCs w:val="20"/>
        </w:rPr>
      </w:pPr>
    </w:p>
    <w:p w:rsidR="007C69A8" w:rsidRPr="006509E7" w:rsidRDefault="007C69A8" w:rsidP="007C69A8">
      <w:pPr>
        <w:spacing w:after="0" w:line="240" w:lineRule="auto"/>
        <w:ind w:right="255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25.10.2016 № 127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lastRenderedPageBreak/>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7C69A8" w:rsidRPr="006509E7" w:rsidRDefault="007C69A8" w:rsidP="007C69A8">
      <w:pPr>
        <w:numPr>
          <w:ilvl w:val="0"/>
          <w:numId w:val="44"/>
        </w:numPr>
        <w:spacing w:after="0" w:line="240" w:lineRule="auto"/>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Внести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25.10.2016 № 127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следующие изменения:</w:t>
      </w:r>
    </w:p>
    <w:p w:rsidR="007C69A8" w:rsidRPr="006509E7" w:rsidRDefault="007C69A8" w:rsidP="007C69A8">
      <w:pPr>
        <w:spacing w:after="0" w:line="240" w:lineRule="auto"/>
        <w:ind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1.1.  В Административный регламент предоставления муниципальной </w:t>
      </w:r>
      <w:r w:rsidRPr="006509E7">
        <w:rPr>
          <w:rFonts w:ascii="Times New Roman" w:eastAsia="Times New Roman" w:hAnsi="Times New Roman"/>
          <w:sz w:val="20"/>
          <w:szCs w:val="20"/>
        </w:rPr>
        <w:t>услуги по предоставлению информации о порядке предоставления жилищно-коммунальных услуг населению</w:t>
      </w:r>
      <w:r w:rsidRPr="006509E7">
        <w:rPr>
          <w:rFonts w:ascii="Times New Roman" w:hAnsi="Times New Roman"/>
          <w:sz w:val="20"/>
          <w:szCs w:val="20"/>
          <w:lang w:eastAsia="en-US"/>
        </w:rPr>
        <w:t>:</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46"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w:t>
      </w:r>
      <w:r w:rsidRPr="006509E7">
        <w:rPr>
          <w:rFonts w:ascii="Times New Roman" w:eastAsia="Times New Roman" w:hAnsi="Times New Roman"/>
          <w:sz w:val="20"/>
          <w:szCs w:val="20"/>
        </w:rPr>
        <w:lastRenderedPageBreak/>
        <w:t>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47"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48"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9"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0"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51"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2.15.2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7C69A8" w:rsidRPr="006509E7" w:rsidRDefault="007C69A8" w:rsidP="007C69A8">
      <w:pPr>
        <w:spacing w:after="0" w:line="240" w:lineRule="auto"/>
        <w:ind w:firstLine="567"/>
        <w:contextualSpacing/>
        <w:jc w:val="both"/>
        <w:rPr>
          <w:rFonts w:ascii="Times New Roman" w:eastAsia="Times New Roman" w:hAnsi="Times New Roman"/>
          <w:color w:val="000000"/>
          <w:sz w:val="20"/>
          <w:szCs w:val="20"/>
          <w:lang w:eastAsia="en-US"/>
        </w:rPr>
      </w:pP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7C69A8" w:rsidRPr="006509E7" w:rsidRDefault="007C69A8" w:rsidP="007C69A8">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7C69A8" w:rsidRPr="006509E7" w:rsidRDefault="007C69A8" w:rsidP="007C69A8">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7C69A8" w:rsidRPr="006509E7" w:rsidRDefault="007C69A8" w:rsidP="007C69A8">
      <w:pPr>
        <w:spacing w:after="0" w:line="240" w:lineRule="auto"/>
        <w:jc w:val="center"/>
        <w:rPr>
          <w:rFonts w:ascii="Times New Roman" w:eastAsia="Times New Roman" w:hAnsi="Times New Roman"/>
          <w:b/>
          <w:sz w:val="20"/>
          <w:szCs w:val="20"/>
        </w:rPr>
      </w:pPr>
    </w:p>
    <w:p w:rsidR="007C69A8" w:rsidRPr="006509E7" w:rsidRDefault="007C69A8" w:rsidP="007C69A8">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77</w:t>
      </w:r>
    </w:p>
    <w:p w:rsidR="007C69A8" w:rsidRPr="006509E7" w:rsidRDefault="007C69A8" w:rsidP="007C69A8">
      <w:pPr>
        <w:spacing w:after="0" w:line="240" w:lineRule="auto"/>
        <w:rPr>
          <w:rFonts w:ascii="Times New Roman" w:eastAsia="Times New Roman" w:hAnsi="Times New Roman"/>
          <w:sz w:val="20"/>
          <w:szCs w:val="20"/>
        </w:rPr>
      </w:pPr>
    </w:p>
    <w:p w:rsidR="007C69A8" w:rsidRPr="006509E7" w:rsidRDefault="007C69A8" w:rsidP="007C69A8">
      <w:pPr>
        <w:spacing w:after="0" w:line="240" w:lineRule="auto"/>
        <w:ind w:right="255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25.10.2016 № 128 "Об утверждении административного регламента предоставления муниципальной услуги по переводу жилого помещения в нежилое помещение"</w:t>
      </w:r>
    </w:p>
    <w:p w:rsidR="007C69A8" w:rsidRPr="006509E7" w:rsidRDefault="007C69A8" w:rsidP="007C69A8">
      <w:pPr>
        <w:spacing w:after="0" w:line="240" w:lineRule="auto"/>
        <w:jc w:val="center"/>
        <w:rPr>
          <w:rFonts w:ascii="Times New Roman" w:eastAsia="Times New Roman" w:hAnsi="Times New Roman"/>
          <w:sz w:val="20"/>
          <w:szCs w:val="20"/>
        </w:rPr>
      </w:pP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7C69A8" w:rsidRPr="006509E7" w:rsidRDefault="007C69A8" w:rsidP="007C69A8">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25.10.2016 № 128                                    "Об утверждении административного регламента предоставления муниципальной услуги по переводу жилого помещения в нежилое помещение" следующие изменения:</w:t>
      </w:r>
    </w:p>
    <w:p w:rsidR="007C69A8" w:rsidRPr="006509E7" w:rsidRDefault="007C69A8" w:rsidP="007C69A8">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1.1.  В Административный регламент предоставления муниципальной услуги по переводу жилого помещения в нежилое помещение:</w:t>
      </w:r>
    </w:p>
    <w:p w:rsidR="007C69A8" w:rsidRPr="006509E7" w:rsidRDefault="007C69A8" w:rsidP="007C69A8">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7C69A8" w:rsidRPr="006509E7" w:rsidRDefault="007C69A8" w:rsidP="007C69A8">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w:t>
      </w:r>
      <w:r w:rsidRPr="006509E7">
        <w:rPr>
          <w:rFonts w:ascii="Times New Roman" w:eastAsia="Times New Roman" w:hAnsi="Times New Roman"/>
          <w:sz w:val="20"/>
          <w:szCs w:val="20"/>
          <w:shd w:val="clear" w:color="auto" w:fill="FFFFFF"/>
        </w:rPr>
        <w:lastRenderedPageBreak/>
        <w:t>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52"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53"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54"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5"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6"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57"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9A8" w:rsidRPr="006509E7" w:rsidRDefault="007C69A8" w:rsidP="007C69A8">
      <w:pPr>
        <w:shd w:val="clear" w:color="auto" w:fill="FFFFFF"/>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9A8" w:rsidRPr="006509E7" w:rsidRDefault="007C69A8" w:rsidP="007C69A8">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lastRenderedPageBreak/>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2.15.2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7C69A8" w:rsidRPr="006509E7" w:rsidRDefault="007C69A8" w:rsidP="007C69A8">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7C69A8" w:rsidRPr="006509E7" w:rsidRDefault="007C69A8" w:rsidP="007C69A8">
      <w:pPr>
        <w:spacing w:after="0" w:line="240" w:lineRule="auto"/>
        <w:jc w:val="both"/>
        <w:rPr>
          <w:rFonts w:ascii="Times New Roman" w:eastAsia="Times New Roman" w:hAnsi="Times New Roman"/>
          <w:sz w:val="20"/>
          <w:szCs w:val="20"/>
        </w:rPr>
      </w:pPr>
    </w:p>
    <w:p w:rsidR="007C69A8" w:rsidRPr="006509E7" w:rsidRDefault="007C69A8" w:rsidP="007C69A8">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7C69A8" w:rsidRPr="006509E7" w:rsidRDefault="007C69A8" w:rsidP="007C69A8">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7C69A8" w:rsidRPr="006509E7" w:rsidRDefault="007C69A8" w:rsidP="007C69A8">
      <w:pPr>
        <w:spacing w:after="0" w:line="240" w:lineRule="auto"/>
        <w:ind w:firstLine="567"/>
        <w:jc w:val="both"/>
        <w:rPr>
          <w:rFonts w:eastAsia="Times New Roman"/>
          <w:sz w:val="20"/>
          <w:szCs w:val="20"/>
        </w:rPr>
      </w:pP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6509E7" w:rsidRPr="006509E7" w:rsidRDefault="006509E7" w:rsidP="006509E7">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6509E7" w:rsidRPr="006509E7" w:rsidRDefault="006509E7" w:rsidP="006509E7">
      <w:pPr>
        <w:spacing w:after="0" w:line="240" w:lineRule="auto"/>
        <w:jc w:val="center"/>
        <w:rPr>
          <w:rFonts w:ascii="Times New Roman" w:eastAsia="Times New Roman" w:hAnsi="Times New Roman"/>
          <w:b/>
          <w:sz w:val="20"/>
          <w:szCs w:val="20"/>
        </w:rPr>
      </w:pPr>
    </w:p>
    <w:p w:rsidR="006509E7" w:rsidRPr="006509E7" w:rsidRDefault="006509E7" w:rsidP="006509E7">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78</w:t>
      </w:r>
    </w:p>
    <w:p w:rsidR="006509E7" w:rsidRPr="006509E7" w:rsidRDefault="006509E7" w:rsidP="006509E7">
      <w:pPr>
        <w:spacing w:after="0" w:line="240" w:lineRule="auto"/>
        <w:rPr>
          <w:rFonts w:ascii="Times New Roman" w:eastAsia="Times New Roman" w:hAnsi="Times New Roman"/>
          <w:sz w:val="20"/>
          <w:szCs w:val="20"/>
        </w:rPr>
      </w:pPr>
    </w:p>
    <w:p w:rsidR="006509E7" w:rsidRPr="006509E7" w:rsidRDefault="006509E7" w:rsidP="006509E7">
      <w:pPr>
        <w:spacing w:after="0" w:line="240" w:lineRule="auto"/>
        <w:ind w:right="255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25.10.2016 № 129 "Об утверждении административного регламента предоставления муниципальной услуги по переводу нежилого помещения в жилое помещение"</w:t>
      </w:r>
    </w:p>
    <w:p w:rsidR="006509E7" w:rsidRPr="006509E7" w:rsidRDefault="006509E7" w:rsidP="006509E7">
      <w:pPr>
        <w:spacing w:after="0" w:line="240" w:lineRule="auto"/>
        <w:jc w:val="center"/>
        <w:rPr>
          <w:rFonts w:ascii="Times New Roman" w:eastAsia="Times New Roman" w:hAnsi="Times New Roman"/>
          <w:sz w:val="20"/>
          <w:szCs w:val="20"/>
        </w:rPr>
      </w:pP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25.10.2016 № 129                                    "</w:t>
      </w:r>
      <w:r w:rsidRPr="006509E7">
        <w:rPr>
          <w:rFonts w:eastAsia="Times New Roman"/>
          <w:sz w:val="20"/>
          <w:szCs w:val="20"/>
        </w:rPr>
        <w:t xml:space="preserve"> </w:t>
      </w:r>
      <w:r w:rsidRPr="006509E7">
        <w:rPr>
          <w:rFonts w:ascii="Times New Roman" w:eastAsia="Times New Roman" w:hAnsi="Times New Roman"/>
          <w:sz w:val="20"/>
          <w:szCs w:val="20"/>
        </w:rPr>
        <w:t>Об утверждении административного регламента предоставления муниципальной услуги по переводу нежилого помещения в жилое помещение" следующие изменения:</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1.1.  В Административный регламент предоставления муниципальной услуги по переводу нежилого помещения в жилое помещение:</w:t>
      </w:r>
    </w:p>
    <w:p w:rsidR="006509E7" w:rsidRPr="006509E7" w:rsidRDefault="006509E7" w:rsidP="006509E7">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w:t>
      </w:r>
      <w:r w:rsidRPr="006509E7">
        <w:rPr>
          <w:rFonts w:ascii="Times New Roman" w:eastAsia="Times New Roman" w:hAnsi="Times New Roman"/>
          <w:sz w:val="20"/>
          <w:szCs w:val="20"/>
          <w:shd w:val="clear" w:color="auto" w:fill="FFFFFF"/>
        </w:rPr>
        <w:lastRenderedPageBreak/>
        <w:t>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58"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59"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0"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1"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2"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63"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w:t>
      </w:r>
      <w:r w:rsidRPr="006509E7">
        <w:rPr>
          <w:rFonts w:ascii="Times New Roman" w:eastAsia="Times New Roman" w:hAnsi="Times New Roman"/>
          <w:sz w:val="20"/>
          <w:szCs w:val="20"/>
        </w:rPr>
        <w:lastRenderedPageBreak/>
        <w:t>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09E7" w:rsidRPr="006509E7" w:rsidRDefault="006509E7" w:rsidP="006509E7">
      <w:pPr>
        <w:shd w:val="clear" w:color="auto" w:fill="FFFFFF"/>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6509E7" w:rsidRPr="006509E7" w:rsidRDefault="006509E7" w:rsidP="006509E7">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2.14.2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6509E7" w:rsidRPr="006509E7" w:rsidRDefault="006509E7" w:rsidP="006509E7">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6509E7" w:rsidRPr="006509E7" w:rsidRDefault="006509E7" w:rsidP="006509E7">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6509E7" w:rsidRPr="006509E7" w:rsidRDefault="006509E7" w:rsidP="006509E7">
      <w:pPr>
        <w:spacing w:after="0" w:line="240" w:lineRule="auto"/>
        <w:ind w:firstLine="567"/>
        <w:contextualSpacing/>
        <w:jc w:val="both"/>
        <w:rPr>
          <w:rFonts w:ascii="Times New Roman" w:eastAsia="Times New Roman" w:hAnsi="Times New Roman"/>
          <w:color w:val="000000"/>
          <w:sz w:val="20"/>
          <w:szCs w:val="20"/>
          <w:lang w:eastAsia="en-US"/>
        </w:rPr>
      </w:pPr>
    </w:p>
    <w:p w:rsidR="006509E7" w:rsidRPr="006509E7" w:rsidRDefault="006509E7" w:rsidP="006509E7">
      <w:pPr>
        <w:spacing w:after="0" w:line="240" w:lineRule="auto"/>
        <w:jc w:val="both"/>
        <w:rPr>
          <w:rFonts w:eastAsia="Times New Roman"/>
          <w:sz w:val="20"/>
          <w:szCs w:val="20"/>
        </w:rPr>
      </w:pP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6509E7" w:rsidRPr="006509E7" w:rsidRDefault="006509E7" w:rsidP="006509E7">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6509E7" w:rsidRPr="006509E7" w:rsidRDefault="006509E7" w:rsidP="006509E7">
      <w:pPr>
        <w:spacing w:after="0" w:line="240" w:lineRule="auto"/>
        <w:jc w:val="center"/>
        <w:rPr>
          <w:rFonts w:ascii="Times New Roman" w:eastAsia="Times New Roman" w:hAnsi="Times New Roman"/>
          <w:b/>
          <w:sz w:val="20"/>
          <w:szCs w:val="20"/>
        </w:rPr>
      </w:pPr>
    </w:p>
    <w:p w:rsidR="006509E7" w:rsidRPr="006509E7" w:rsidRDefault="006509E7" w:rsidP="006509E7">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79</w:t>
      </w:r>
    </w:p>
    <w:p w:rsidR="006509E7" w:rsidRPr="006509E7" w:rsidRDefault="006509E7" w:rsidP="006509E7">
      <w:pPr>
        <w:spacing w:after="0" w:line="240" w:lineRule="auto"/>
        <w:rPr>
          <w:rFonts w:ascii="Times New Roman" w:eastAsia="Times New Roman" w:hAnsi="Times New Roman"/>
          <w:sz w:val="20"/>
          <w:szCs w:val="20"/>
        </w:rPr>
      </w:pPr>
    </w:p>
    <w:p w:rsidR="006509E7" w:rsidRPr="006509E7" w:rsidRDefault="006509E7" w:rsidP="006509E7">
      <w:pPr>
        <w:spacing w:after="0" w:line="240" w:lineRule="auto"/>
        <w:ind w:right="255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12.04.2017 № 26 "Об утверждении административного регламента предоставления муниципальной услуги выдача разрешений на проведение земляных работ"</w:t>
      </w:r>
    </w:p>
    <w:p w:rsidR="006509E7" w:rsidRPr="006509E7" w:rsidRDefault="006509E7" w:rsidP="006509E7">
      <w:pPr>
        <w:spacing w:after="0" w:line="240" w:lineRule="auto"/>
        <w:jc w:val="center"/>
        <w:rPr>
          <w:rFonts w:ascii="Times New Roman" w:eastAsia="Times New Roman" w:hAnsi="Times New Roman"/>
          <w:sz w:val="20"/>
          <w:szCs w:val="20"/>
        </w:rPr>
      </w:pP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12.04.2017 № 26                                    "Об утверждении административного регламента предоставления муниципальной услуги выдача разрешений на проведение земляных работ" следующие изменения:</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1.1.  В Административный регламент предоставления муниципальной услуги выдача разрешений на проведение земляных работ:</w:t>
      </w:r>
    </w:p>
    <w:p w:rsidR="006509E7" w:rsidRPr="006509E7" w:rsidRDefault="006509E7" w:rsidP="006509E7">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lastRenderedPageBreak/>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64"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65"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6"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7" w:anchor="/document/12177515/entry/16011" w:history="1">
        <w:r w:rsidRPr="006509E7">
          <w:rPr>
            <w:rFonts w:ascii="Times New Roman" w:eastAsia="Times New Roman" w:hAnsi="Times New Roman"/>
            <w:color w:val="0000FF"/>
            <w:sz w:val="20"/>
            <w:szCs w:val="20"/>
            <w:u w:val="single"/>
          </w:rPr>
          <w:t xml:space="preserve">частью 1.1 </w:t>
        </w:r>
        <w:r w:rsidRPr="006509E7">
          <w:rPr>
            <w:rFonts w:ascii="Times New Roman" w:eastAsia="Times New Roman" w:hAnsi="Times New Roman"/>
            <w:color w:val="0000FF"/>
            <w:sz w:val="20"/>
            <w:szCs w:val="20"/>
            <w:u w:val="single"/>
          </w:rPr>
          <w:lastRenderedPageBreak/>
          <w:t>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8"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69"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09E7" w:rsidRPr="006509E7" w:rsidRDefault="006509E7" w:rsidP="006509E7">
      <w:pPr>
        <w:shd w:val="clear" w:color="auto" w:fill="FFFFFF"/>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6509E7" w:rsidRPr="006509E7" w:rsidRDefault="006509E7" w:rsidP="006509E7">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6509E7" w:rsidRPr="006509E7" w:rsidRDefault="006509E7" w:rsidP="006509E7">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6509E7" w:rsidRPr="006509E7" w:rsidRDefault="006509E7" w:rsidP="006509E7">
      <w:pPr>
        <w:spacing w:after="0" w:line="240" w:lineRule="auto"/>
        <w:ind w:firstLine="567"/>
        <w:contextualSpacing/>
        <w:jc w:val="both"/>
        <w:rPr>
          <w:rFonts w:ascii="Times New Roman" w:eastAsia="Times New Roman" w:hAnsi="Times New Roman"/>
          <w:color w:val="000000"/>
          <w:sz w:val="20"/>
          <w:szCs w:val="20"/>
          <w:lang w:eastAsia="en-US"/>
        </w:rPr>
      </w:pP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6509E7" w:rsidRPr="006509E7" w:rsidRDefault="006509E7" w:rsidP="006509E7">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6509E7" w:rsidRPr="006509E7" w:rsidRDefault="006509E7" w:rsidP="006509E7">
      <w:pPr>
        <w:spacing w:after="0" w:line="240" w:lineRule="auto"/>
        <w:jc w:val="center"/>
        <w:rPr>
          <w:rFonts w:ascii="Times New Roman" w:eastAsia="Times New Roman" w:hAnsi="Times New Roman"/>
          <w:b/>
          <w:sz w:val="20"/>
          <w:szCs w:val="20"/>
        </w:rPr>
      </w:pPr>
    </w:p>
    <w:p w:rsidR="006509E7" w:rsidRPr="006509E7" w:rsidRDefault="006509E7" w:rsidP="006509E7">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80</w:t>
      </w:r>
    </w:p>
    <w:p w:rsidR="006509E7" w:rsidRPr="006509E7" w:rsidRDefault="006509E7" w:rsidP="006509E7">
      <w:pPr>
        <w:spacing w:after="0" w:line="240" w:lineRule="auto"/>
        <w:rPr>
          <w:rFonts w:ascii="Times New Roman" w:eastAsia="Times New Roman" w:hAnsi="Times New Roman"/>
          <w:sz w:val="20"/>
          <w:szCs w:val="20"/>
        </w:rPr>
      </w:pPr>
    </w:p>
    <w:p w:rsidR="006509E7" w:rsidRPr="006509E7" w:rsidRDefault="006509E7" w:rsidP="006509E7">
      <w:pPr>
        <w:spacing w:after="0" w:line="240" w:lineRule="auto"/>
        <w:ind w:right="255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09.08.2016 № 96/1 "Об утверждении административного регламента предоставления муниципальной услуги по присвоению и аннулированию адресов объектов адресации "</w:t>
      </w:r>
    </w:p>
    <w:p w:rsidR="006509E7" w:rsidRPr="006509E7" w:rsidRDefault="006509E7" w:rsidP="006509E7">
      <w:pPr>
        <w:spacing w:after="0" w:line="240" w:lineRule="auto"/>
        <w:jc w:val="center"/>
        <w:rPr>
          <w:rFonts w:ascii="Times New Roman" w:eastAsia="Times New Roman" w:hAnsi="Times New Roman"/>
          <w:sz w:val="20"/>
          <w:szCs w:val="20"/>
        </w:rPr>
      </w:pP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09.08.2016 № 96/1                                    "Об утверждении административного регламента предоставления муниципальной услуги по присвоению и аннулированию адресов объектов адресации" следующие изменения:</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1.1.  В Административный регламент предоставления муниципальной услуги по присвоению и аннулированию адресов объектов адресации:</w:t>
      </w:r>
    </w:p>
    <w:p w:rsidR="006509E7" w:rsidRPr="006509E7" w:rsidRDefault="006509E7" w:rsidP="006509E7">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6509E7">
        <w:rPr>
          <w:rFonts w:ascii="Times New Roman" w:eastAsia="Times New Roman" w:hAnsi="Times New Roman"/>
          <w:sz w:val="20"/>
          <w:szCs w:val="20"/>
          <w:shd w:val="clear" w:color="auto" w:fill="FFFFFF"/>
        </w:rPr>
        <w:lastRenderedPageBreak/>
        <w:t>(бездействие)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70"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71"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2"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3"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4"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75"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09E7" w:rsidRPr="006509E7" w:rsidRDefault="006509E7" w:rsidP="006509E7">
      <w:pPr>
        <w:shd w:val="clear" w:color="auto" w:fill="FFFFFF"/>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6509E7" w:rsidRPr="006509E7" w:rsidRDefault="006509E7" w:rsidP="006509E7">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2.16.2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6509E7" w:rsidRPr="006509E7" w:rsidRDefault="006509E7" w:rsidP="006509E7">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6509E7" w:rsidRPr="006509E7" w:rsidRDefault="006509E7" w:rsidP="006509E7">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6509E7" w:rsidRPr="006509E7" w:rsidRDefault="006509E7" w:rsidP="006509E7">
      <w:pPr>
        <w:spacing w:after="0" w:line="240" w:lineRule="auto"/>
        <w:ind w:firstLine="567"/>
        <w:contextualSpacing/>
        <w:jc w:val="both"/>
        <w:rPr>
          <w:rFonts w:ascii="Times New Roman" w:eastAsia="Times New Roman" w:hAnsi="Times New Roman"/>
          <w:color w:val="000000"/>
          <w:sz w:val="20"/>
          <w:szCs w:val="20"/>
          <w:lang w:eastAsia="en-US"/>
        </w:rPr>
      </w:pP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6509E7" w:rsidRPr="006509E7" w:rsidRDefault="006509E7" w:rsidP="006509E7">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6509E7" w:rsidRPr="006509E7" w:rsidRDefault="006509E7" w:rsidP="006509E7">
      <w:pPr>
        <w:spacing w:after="0" w:line="240" w:lineRule="auto"/>
        <w:jc w:val="center"/>
        <w:rPr>
          <w:rFonts w:ascii="Times New Roman" w:eastAsia="Times New Roman" w:hAnsi="Times New Roman"/>
          <w:b/>
          <w:sz w:val="20"/>
          <w:szCs w:val="20"/>
        </w:rPr>
      </w:pPr>
    </w:p>
    <w:p w:rsidR="006509E7" w:rsidRPr="006509E7" w:rsidRDefault="006509E7" w:rsidP="006509E7">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81</w:t>
      </w:r>
    </w:p>
    <w:p w:rsidR="006509E7" w:rsidRPr="006509E7" w:rsidRDefault="006509E7" w:rsidP="006509E7">
      <w:pPr>
        <w:spacing w:after="0" w:line="240" w:lineRule="auto"/>
        <w:rPr>
          <w:rFonts w:ascii="Times New Roman" w:eastAsia="Times New Roman" w:hAnsi="Times New Roman"/>
          <w:sz w:val="20"/>
          <w:szCs w:val="20"/>
        </w:rPr>
      </w:pPr>
    </w:p>
    <w:p w:rsidR="006509E7" w:rsidRPr="006509E7" w:rsidRDefault="006509E7" w:rsidP="006509E7">
      <w:pPr>
        <w:spacing w:after="0" w:line="240" w:lineRule="auto"/>
        <w:ind w:right="255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75 "Об утверждении административного регламента предоставления муниципальной услуги по выдаче, продлении срока действия, переоформлении  разрешения на право организации розничного рынка"</w:t>
      </w:r>
    </w:p>
    <w:p w:rsidR="006509E7" w:rsidRPr="006509E7" w:rsidRDefault="006509E7" w:rsidP="006509E7">
      <w:pPr>
        <w:spacing w:after="0" w:line="240" w:lineRule="auto"/>
        <w:jc w:val="center"/>
        <w:rPr>
          <w:rFonts w:ascii="Times New Roman" w:eastAsia="Times New Roman" w:hAnsi="Times New Roman"/>
          <w:sz w:val="20"/>
          <w:szCs w:val="20"/>
        </w:rPr>
      </w:pP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75                                    "Об утверждении административного регламента предоставления муниципальной услуги по выдаче, продлении срока действия, переоформлении  разрешения на право организации розничного рынка" следующие изменения:</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lastRenderedPageBreak/>
        <w:t xml:space="preserve">         1.1.  В Административный регламент предоставления муниципальной услуги по выдаче, </w:t>
      </w:r>
      <w:proofErr w:type="gramStart"/>
      <w:r w:rsidRPr="006509E7">
        <w:rPr>
          <w:rFonts w:ascii="Times New Roman" w:eastAsia="Times New Roman" w:hAnsi="Times New Roman"/>
          <w:sz w:val="20"/>
          <w:szCs w:val="20"/>
        </w:rPr>
        <w:t>продлении</w:t>
      </w:r>
      <w:proofErr w:type="gramEnd"/>
      <w:r w:rsidRPr="006509E7">
        <w:rPr>
          <w:rFonts w:ascii="Times New Roman" w:eastAsia="Times New Roman" w:hAnsi="Times New Roman"/>
          <w:sz w:val="20"/>
          <w:szCs w:val="20"/>
        </w:rPr>
        <w:t xml:space="preserve"> срока действия, переоформлении  разрешения на право организации розничного рынка:</w:t>
      </w:r>
    </w:p>
    <w:p w:rsidR="006509E7" w:rsidRPr="006509E7" w:rsidRDefault="006509E7" w:rsidP="006509E7">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76"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w:t>
      </w:r>
      <w:r w:rsidRPr="006509E7">
        <w:rPr>
          <w:rFonts w:ascii="Times New Roman" w:eastAsia="Times New Roman" w:hAnsi="Times New Roman"/>
          <w:sz w:val="20"/>
          <w:szCs w:val="20"/>
        </w:rPr>
        <w:lastRenderedPageBreak/>
        <w:t xml:space="preserve">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77"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78"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79"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0"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81"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09E7" w:rsidRPr="006509E7" w:rsidRDefault="006509E7" w:rsidP="006509E7">
      <w:pPr>
        <w:shd w:val="clear" w:color="auto" w:fill="FFFFFF"/>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6509E7" w:rsidRPr="006509E7" w:rsidRDefault="006509E7" w:rsidP="006509E7">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2.15.2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6509E7" w:rsidRPr="006509E7" w:rsidRDefault="006509E7" w:rsidP="006509E7">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6509E7" w:rsidRPr="006509E7" w:rsidRDefault="006509E7" w:rsidP="006509E7">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6509E7" w:rsidRPr="006509E7" w:rsidRDefault="006509E7" w:rsidP="006509E7">
      <w:pPr>
        <w:spacing w:after="0" w:line="240" w:lineRule="auto"/>
        <w:ind w:firstLine="567"/>
        <w:contextualSpacing/>
        <w:jc w:val="both"/>
        <w:rPr>
          <w:rFonts w:ascii="Times New Roman" w:eastAsia="Times New Roman" w:hAnsi="Times New Roman"/>
          <w:color w:val="000000"/>
          <w:sz w:val="20"/>
          <w:szCs w:val="20"/>
          <w:lang w:eastAsia="en-US"/>
        </w:rPr>
      </w:pP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6509E7" w:rsidRPr="006509E7" w:rsidRDefault="006509E7" w:rsidP="006509E7">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6509E7" w:rsidRPr="006509E7" w:rsidRDefault="006509E7" w:rsidP="006509E7">
      <w:pPr>
        <w:spacing w:after="0" w:line="240" w:lineRule="auto"/>
        <w:jc w:val="center"/>
        <w:rPr>
          <w:rFonts w:ascii="Times New Roman" w:eastAsia="Times New Roman" w:hAnsi="Times New Roman"/>
          <w:b/>
          <w:sz w:val="20"/>
          <w:szCs w:val="20"/>
        </w:rPr>
      </w:pPr>
    </w:p>
    <w:p w:rsidR="006509E7" w:rsidRPr="006509E7" w:rsidRDefault="006509E7" w:rsidP="006509E7">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82</w:t>
      </w:r>
    </w:p>
    <w:p w:rsidR="006509E7" w:rsidRPr="006509E7" w:rsidRDefault="006509E7" w:rsidP="006509E7">
      <w:pPr>
        <w:spacing w:after="0" w:line="240" w:lineRule="auto"/>
        <w:rPr>
          <w:rFonts w:ascii="Times New Roman" w:eastAsia="Times New Roman" w:hAnsi="Times New Roman"/>
          <w:sz w:val="20"/>
          <w:szCs w:val="20"/>
        </w:rPr>
      </w:pPr>
    </w:p>
    <w:p w:rsidR="006509E7" w:rsidRPr="006509E7" w:rsidRDefault="006509E7" w:rsidP="006509E7">
      <w:pPr>
        <w:spacing w:after="0" w:line="240" w:lineRule="auto"/>
        <w:ind w:right="2550"/>
        <w:jc w:val="both"/>
        <w:rPr>
          <w:rFonts w:ascii="Times New Roman" w:eastAsia="Times New Roman" w:hAnsi="Times New Roman"/>
          <w:sz w:val="20"/>
          <w:szCs w:val="20"/>
        </w:rPr>
      </w:pPr>
      <w:r w:rsidRPr="006509E7">
        <w:rPr>
          <w:rFonts w:ascii="Times New Roman" w:eastAsia="Times New Roman" w:hAnsi="Times New Roman"/>
          <w:sz w:val="20"/>
          <w:szCs w:val="20"/>
        </w:rPr>
        <w:lastRenderedPageBreak/>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76 "Об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6509E7" w:rsidRPr="006509E7" w:rsidRDefault="006509E7" w:rsidP="006509E7">
      <w:pPr>
        <w:spacing w:after="0" w:line="240" w:lineRule="auto"/>
        <w:jc w:val="center"/>
        <w:rPr>
          <w:rFonts w:ascii="Times New Roman" w:eastAsia="Times New Roman" w:hAnsi="Times New Roman"/>
          <w:sz w:val="20"/>
          <w:szCs w:val="20"/>
        </w:rPr>
      </w:pP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76                                    "Об утверждении административного регламента по предоставлению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 следующие изменения:</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1.1.  В Административный регламент предоставления муниципальной услуги по выдаче специального разрешения на движение по автомобильным дорогам местного значения транспортного средства, осуществляющего перевозки тяжеловесных и (или) крупногабаритных грузов:</w:t>
      </w:r>
    </w:p>
    <w:p w:rsidR="006509E7" w:rsidRPr="006509E7" w:rsidRDefault="006509E7" w:rsidP="006509E7">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 xml:space="preserve">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w:t>
      </w:r>
      <w:r w:rsidRPr="006509E7">
        <w:rPr>
          <w:rFonts w:ascii="Times New Roman" w:eastAsia="Times New Roman" w:hAnsi="Times New Roman"/>
          <w:sz w:val="20"/>
          <w:szCs w:val="20"/>
        </w:rPr>
        <w:lastRenderedPageBreak/>
        <w:t>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82"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83"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4"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5"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86"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87"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09E7" w:rsidRPr="006509E7" w:rsidRDefault="006509E7" w:rsidP="006509E7">
      <w:pPr>
        <w:shd w:val="clear" w:color="auto" w:fill="FFFFFF"/>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6509E7" w:rsidRPr="006509E7" w:rsidRDefault="006509E7" w:rsidP="006509E7">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2.14.2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w:t>
      </w:r>
      <w:r w:rsidRPr="006509E7">
        <w:rPr>
          <w:rFonts w:ascii="Times New Roman" w:eastAsia="Times New Roman" w:hAnsi="Times New Roman"/>
          <w:sz w:val="20"/>
          <w:szCs w:val="20"/>
        </w:rPr>
        <w:lastRenderedPageBreak/>
        <w:t xml:space="preserve">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6509E7" w:rsidRPr="006509E7" w:rsidRDefault="006509E7" w:rsidP="006509E7">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6509E7" w:rsidRPr="006509E7" w:rsidRDefault="006509E7" w:rsidP="006509E7">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6509E7" w:rsidRPr="006509E7" w:rsidRDefault="006509E7" w:rsidP="006509E7">
      <w:pPr>
        <w:spacing w:after="0" w:line="240" w:lineRule="auto"/>
        <w:jc w:val="both"/>
        <w:rPr>
          <w:rFonts w:eastAsia="Times New Roman"/>
          <w:sz w:val="20"/>
          <w:szCs w:val="20"/>
        </w:rPr>
      </w:pP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6509E7" w:rsidRPr="006509E7" w:rsidRDefault="006509E7" w:rsidP="006509E7">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6509E7" w:rsidRPr="006509E7" w:rsidRDefault="006509E7" w:rsidP="006509E7">
      <w:pPr>
        <w:spacing w:after="0" w:line="240" w:lineRule="auto"/>
        <w:jc w:val="center"/>
        <w:rPr>
          <w:rFonts w:ascii="Times New Roman" w:eastAsia="Times New Roman" w:hAnsi="Times New Roman"/>
          <w:b/>
          <w:sz w:val="20"/>
          <w:szCs w:val="20"/>
        </w:rPr>
      </w:pPr>
    </w:p>
    <w:p w:rsidR="006509E7" w:rsidRPr="006509E7" w:rsidRDefault="006509E7" w:rsidP="006509E7">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83</w:t>
      </w:r>
    </w:p>
    <w:p w:rsidR="006509E7" w:rsidRPr="006509E7" w:rsidRDefault="006509E7" w:rsidP="006509E7">
      <w:pPr>
        <w:spacing w:after="0" w:line="240" w:lineRule="auto"/>
        <w:rPr>
          <w:rFonts w:ascii="Times New Roman" w:eastAsia="Times New Roman" w:hAnsi="Times New Roman"/>
          <w:sz w:val="20"/>
          <w:szCs w:val="20"/>
        </w:rPr>
      </w:pPr>
    </w:p>
    <w:p w:rsidR="006509E7" w:rsidRPr="006509E7" w:rsidRDefault="006509E7" w:rsidP="006509E7">
      <w:pPr>
        <w:spacing w:after="0" w:line="240" w:lineRule="auto"/>
        <w:ind w:right="255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78 "Об утверждении административного регламента предоставления муниципальной услуги по признанию граждан </w:t>
      </w:r>
      <w:proofErr w:type="gramStart"/>
      <w:r w:rsidRPr="006509E7">
        <w:rPr>
          <w:rFonts w:ascii="Times New Roman" w:eastAsia="Times New Roman" w:hAnsi="Times New Roman"/>
          <w:sz w:val="20"/>
          <w:szCs w:val="20"/>
        </w:rPr>
        <w:t>малоимущими</w:t>
      </w:r>
      <w:proofErr w:type="gramEnd"/>
      <w:r w:rsidRPr="006509E7">
        <w:rPr>
          <w:rFonts w:ascii="Times New Roman" w:eastAsia="Times New Roman" w:hAnsi="Times New Roman"/>
          <w:sz w:val="20"/>
          <w:szCs w:val="20"/>
        </w:rPr>
        <w:t xml:space="preserve"> в целях постановки на учет в качестве нуждающихся в жилых помещениях"</w:t>
      </w:r>
    </w:p>
    <w:p w:rsidR="006509E7" w:rsidRPr="006509E7" w:rsidRDefault="006509E7" w:rsidP="006509E7">
      <w:pPr>
        <w:spacing w:after="0" w:line="240" w:lineRule="auto"/>
        <w:jc w:val="center"/>
        <w:rPr>
          <w:rFonts w:ascii="Times New Roman" w:eastAsia="Times New Roman" w:hAnsi="Times New Roman"/>
          <w:sz w:val="20"/>
          <w:szCs w:val="20"/>
        </w:rPr>
      </w:pP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78                                    "</w:t>
      </w:r>
      <w:r w:rsidRPr="006509E7">
        <w:rPr>
          <w:rFonts w:eastAsia="Times New Roman"/>
          <w:sz w:val="20"/>
          <w:szCs w:val="20"/>
        </w:rPr>
        <w:t xml:space="preserve"> </w:t>
      </w:r>
      <w:r w:rsidRPr="006509E7">
        <w:rPr>
          <w:rFonts w:ascii="Times New Roman" w:eastAsia="Times New Roman" w:hAnsi="Times New Roman"/>
          <w:sz w:val="20"/>
          <w:szCs w:val="20"/>
        </w:rPr>
        <w:t xml:space="preserve">Об утверждении административного регламента предоставления муниципальной услуги по признанию граждан </w:t>
      </w:r>
      <w:proofErr w:type="gramStart"/>
      <w:r w:rsidRPr="006509E7">
        <w:rPr>
          <w:rFonts w:ascii="Times New Roman" w:eastAsia="Times New Roman" w:hAnsi="Times New Roman"/>
          <w:sz w:val="20"/>
          <w:szCs w:val="20"/>
        </w:rPr>
        <w:t>малоимущими</w:t>
      </w:r>
      <w:proofErr w:type="gramEnd"/>
      <w:r w:rsidRPr="006509E7">
        <w:rPr>
          <w:rFonts w:ascii="Times New Roman" w:eastAsia="Times New Roman" w:hAnsi="Times New Roman"/>
          <w:sz w:val="20"/>
          <w:szCs w:val="20"/>
        </w:rPr>
        <w:t xml:space="preserve"> в целях постановки на учет в качестве нуждающихся в жилых помещениях" следующие изменения:</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1.1.  </w:t>
      </w:r>
      <w:proofErr w:type="gramStart"/>
      <w:r w:rsidRPr="006509E7">
        <w:rPr>
          <w:rFonts w:ascii="Times New Roman" w:eastAsia="Times New Roman" w:hAnsi="Times New Roman"/>
          <w:sz w:val="20"/>
          <w:szCs w:val="20"/>
        </w:rPr>
        <w:t>В Административный регламент предоставления муниципальной услуги по признанию граждан малоимущими в целях постановки на учет в качестве</w:t>
      </w:r>
      <w:proofErr w:type="gramEnd"/>
      <w:r w:rsidRPr="006509E7">
        <w:rPr>
          <w:rFonts w:ascii="Times New Roman" w:eastAsia="Times New Roman" w:hAnsi="Times New Roman"/>
          <w:sz w:val="20"/>
          <w:szCs w:val="20"/>
        </w:rPr>
        <w:t xml:space="preserve"> нуждающихся в жилых помещениях:</w:t>
      </w:r>
    </w:p>
    <w:p w:rsidR="006509E7" w:rsidRPr="006509E7" w:rsidRDefault="006509E7" w:rsidP="006509E7">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w:t>
      </w:r>
      <w:r w:rsidRPr="006509E7">
        <w:rPr>
          <w:rFonts w:ascii="Times New Roman" w:eastAsia="Times New Roman" w:hAnsi="Times New Roman"/>
          <w:sz w:val="20"/>
          <w:szCs w:val="20"/>
          <w:shd w:val="clear" w:color="auto" w:fill="FFFFFF"/>
        </w:rPr>
        <w:lastRenderedPageBreak/>
        <w:t>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88"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89"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0"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1"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2"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93"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w:t>
      </w:r>
      <w:r w:rsidRPr="006509E7">
        <w:rPr>
          <w:rFonts w:ascii="Times New Roman" w:eastAsia="Times New Roman" w:hAnsi="Times New Roman"/>
          <w:sz w:val="20"/>
          <w:szCs w:val="20"/>
        </w:rPr>
        <w:lastRenderedPageBreak/>
        <w:t>случае обжалования нарушения установленного срока таких исправлений - в течение пяти рабочих дней со дня ее регистрации.</w:t>
      </w:r>
    </w:p>
    <w:p w:rsidR="006509E7" w:rsidRPr="006509E7" w:rsidRDefault="006509E7" w:rsidP="006509E7">
      <w:pPr>
        <w:shd w:val="clear" w:color="auto" w:fill="FFFFFF"/>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6509E7" w:rsidRPr="006509E7" w:rsidRDefault="006509E7" w:rsidP="006509E7">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2.14.2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6509E7" w:rsidRPr="006509E7" w:rsidRDefault="006509E7" w:rsidP="006509E7">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6509E7" w:rsidRPr="006509E7" w:rsidRDefault="006509E7" w:rsidP="006509E7">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6509E7" w:rsidRPr="006509E7" w:rsidRDefault="006509E7" w:rsidP="006509E7">
      <w:pPr>
        <w:spacing w:after="0" w:line="240" w:lineRule="auto"/>
        <w:ind w:firstLine="567"/>
        <w:contextualSpacing/>
        <w:jc w:val="both"/>
        <w:rPr>
          <w:rFonts w:ascii="Times New Roman" w:eastAsia="Times New Roman" w:hAnsi="Times New Roman"/>
          <w:color w:val="000000"/>
          <w:sz w:val="20"/>
          <w:szCs w:val="20"/>
          <w:lang w:eastAsia="en-US"/>
        </w:rPr>
      </w:pP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6509E7" w:rsidRPr="006509E7" w:rsidRDefault="006509E7" w:rsidP="006509E7">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6509E7" w:rsidRPr="006509E7" w:rsidRDefault="006509E7" w:rsidP="006509E7">
      <w:pPr>
        <w:spacing w:after="0" w:line="240" w:lineRule="auto"/>
        <w:jc w:val="center"/>
        <w:rPr>
          <w:rFonts w:ascii="Times New Roman" w:eastAsia="Times New Roman" w:hAnsi="Times New Roman"/>
          <w:b/>
          <w:sz w:val="20"/>
          <w:szCs w:val="20"/>
        </w:rPr>
      </w:pPr>
    </w:p>
    <w:p w:rsidR="006509E7" w:rsidRPr="006509E7" w:rsidRDefault="006509E7" w:rsidP="006509E7">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84</w:t>
      </w:r>
    </w:p>
    <w:p w:rsidR="006509E7" w:rsidRPr="006509E7" w:rsidRDefault="006509E7" w:rsidP="006509E7">
      <w:pPr>
        <w:spacing w:after="0" w:line="240" w:lineRule="auto"/>
        <w:rPr>
          <w:rFonts w:ascii="Times New Roman" w:eastAsia="Times New Roman" w:hAnsi="Times New Roman"/>
          <w:sz w:val="20"/>
          <w:szCs w:val="20"/>
        </w:rPr>
      </w:pPr>
    </w:p>
    <w:p w:rsidR="006509E7" w:rsidRPr="006509E7" w:rsidRDefault="006509E7" w:rsidP="006509E7">
      <w:pPr>
        <w:spacing w:after="0" w:line="240" w:lineRule="auto"/>
        <w:ind w:right="255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77 "Об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w:t>
      </w:r>
    </w:p>
    <w:p w:rsidR="006509E7" w:rsidRPr="006509E7" w:rsidRDefault="006509E7" w:rsidP="006509E7">
      <w:pPr>
        <w:spacing w:after="0" w:line="240" w:lineRule="auto"/>
        <w:jc w:val="center"/>
        <w:rPr>
          <w:rFonts w:ascii="Times New Roman" w:eastAsia="Times New Roman" w:hAnsi="Times New Roman"/>
          <w:sz w:val="20"/>
          <w:szCs w:val="20"/>
        </w:rPr>
      </w:pP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08.08.2017 № 77                                    "</w:t>
      </w:r>
      <w:r w:rsidRPr="006509E7">
        <w:rPr>
          <w:rFonts w:eastAsia="Times New Roman"/>
          <w:sz w:val="20"/>
          <w:szCs w:val="20"/>
        </w:rPr>
        <w:t xml:space="preserve"> </w:t>
      </w:r>
      <w:r w:rsidRPr="006509E7">
        <w:rPr>
          <w:rFonts w:ascii="Times New Roman" w:eastAsia="Times New Roman" w:hAnsi="Times New Roman"/>
          <w:sz w:val="20"/>
          <w:szCs w:val="20"/>
        </w:rPr>
        <w:t>Об утверждении административного регламента предоставления муниципальной услуги по выдаче справки об использовании (неиспользовании) гражданином права на приватизацию жилых помещений" следующие изменения:</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1.1.  В Административный регламент предоставления муниципальной услуги по выдаче справки об использовании (неиспользовании) гражданином права на приватизацию жилых помещений:</w:t>
      </w:r>
    </w:p>
    <w:p w:rsidR="006509E7" w:rsidRPr="006509E7" w:rsidRDefault="006509E7" w:rsidP="006509E7">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5.1. Заявитель может обратиться с жалобой   в следующих случаях:</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lastRenderedPageBreak/>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194"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195"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96"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7" w:anchor="/document/12177515/entry/16011" w:history="1">
        <w:r w:rsidRPr="006509E7">
          <w:rPr>
            <w:rFonts w:ascii="Times New Roman" w:eastAsia="Times New Roman" w:hAnsi="Times New Roman"/>
            <w:color w:val="0000FF"/>
            <w:sz w:val="20"/>
            <w:szCs w:val="20"/>
            <w:u w:val="single"/>
          </w:rPr>
          <w:t xml:space="preserve">частью 1.1 </w:t>
        </w:r>
        <w:r w:rsidRPr="006509E7">
          <w:rPr>
            <w:rFonts w:ascii="Times New Roman" w:eastAsia="Times New Roman" w:hAnsi="Times New Roman"/>
            <w:color w:val="0000FF"/>
            <w:sz w:val="20"/>
            <w:szCs w:val="20"/>
            <w:u w:val="single"/>
          </w:rPr>
          <w:lastRenderedPageBreak/>
          <w:t>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8"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199"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09E7" w:rsidRPr="006509E7" w:rsidRDefault="006509E7" w:rsidP="006509E7">
      <w:pPr>
        <w:shd w:val="clear" w:color="auto" w:fill="FFFFFF"/>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6509E7" w:rsidRPr="006509E7" w:rsidRDefault="006509E7" w:rsidP="006509E7">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shd w:val="clear" w:color="auto" w:fill="FFFFFF"/>
        </w:rPr>
        <w:t>1.1.2. В пункте 2.13.2 слова "</w:t>
      </w:r>
      <w:r w:rsidRPr="006509E7">
        <w:rPr>
          <w:rFonts w:ascii="Times New Roman" w:eastAsia="Times New Roman" w:hAnsi="Times New Roman"/>
          <w:sz w:val="20"/>
          <w:szCs w:val="20"/>
        </w:rPr>
        <w:t xml:space="preserve">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 заменить на слова " оборудование мест для бесплатной парковки автотранспортных средств, в том числе не менее 10 процентов мест (но не менее 1 места) – для транспортных средств инвалидов, на </w:t>
      </w:r>
      <w:proofErr w:type="gramStart"/>
      <w:r w:rsidRPr="006509E7">
        <w:rPr>
          <w:rFonts w:ascii="Times New Roman" w:eastAsia="Times New Roman" w:hAnsi="Times New Roman"/>
          <w:sz w:val="20"/>
          <w:szCs w:val="20"/>
        </w:rPr>
        <w:t>территории</w:t>
      </w:r>
      <w:proofErr w:type="gramEnd"/>
      <w:r w:rsidRPr="006509E7">
        <w:rPr>
          <w:rFonts w:ascii="Times New Roman" w:eastAsia="Times New Roman" w:hAnsi="Times New Roman"/>
          <w:sz w:val="20"/>
          <w:szCs w:val="20"/>
        </w:rPr>
        <w:t xml:space="preserve"> прилегающей к месту, предоставления муниципальной услуги</w:t>
      </w:r>
      <w:proofErr w:type="gramStart"/>
      <w:r w:rsidRPr="006509E7">
        <w:rPr>
          <w:rFonts w:ascii="Times New Roman" w:eastAsia="Times New Roman" w:hAnsi="Times New Roman"/>
          <w:sz w:val="20"/>
          <w:szCs w:val="20"/>
        </w:rPr>
        <w:t>;"</w:t>
      </w:r>
      <w:proofErr w:type="gramEnd"/>
      <w:r w:rsidRPr="006509E7">
        <w:rPr>
          <w:rFonts w:ascii="Times New Roman" w:eastAsia="Times New Roman" w:hAnsi="Times New Roman"/>
          <w:sz w:val="20"/>
          <w:szCs w:val="20"/>
        </w:rPr>
        <w:t xml:space="preserve">.  </w:t>
      </w:r>
    </w:p>
    <w:p w:rsidR="006509E7" w:rsidRPr="006509E7" w:rsidRDefault="006509E7" w:rsidP="006509E7">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6509E7" w:rsidRPr="006509E7" w:rsidRDefault="006509E7" w:rsidP="006509E7">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6509E7" w:rsidRPr="006509E7" w:rsidRDefault="006509E7" w:rsidP="006509E7">
      <w:pPr>
        <w:spacing w:after="0" w:line="240" w:lineRule="auto"/>
        <w:ind w:firstLine="567"/>
        <w:contextualSpacing/>
        <w:jc w:val="both"/>
        <w:rPr>
          <w:rFonts w:ascii="Times New Roman" w:eastAsia="Times New Roman" w:hAnsi="Times New Roman"/>
          <w:color w:val="000000"/>
          <w:sz w:val="20"/>
          <w:szCs w:val="20"/>
          <w:lang w:eastAsia="en-US"/>
        </w:rPr>
      </w:pP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БИТКОВСКОГО СЕЛЬСОВЕТА </w:t>
      </w:r>
    </w:p>
    <w:p w:rsidR="006509E7" w:rsidRPr="006509E7" w:rsidRDefault="006509E7" w:rsidP="006509E7">
      <w:pPr>
        <w:spacing w:after="0" w:line="240" w:lineRule="auto"/>
        <w:jc w:val="center"/>
        <w:rPr>
          <w:rFonts w:ascii="Times New Roman" w:eastAsia="Times New Roman" w:hAnsi="Times New Roman"/>
          <w:b/>
          <w:sz w:val="20"/>
          <w:szCs w:val="20"/>
        </w:rPr>
      </w:pP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6509E7" w:rsidRPr="006509E7" w:rsidRDefault="006509E7" w:rsidP="006509E7">
      <w:pPr>
        <w:spacing w:after="0" w:line="240" w:lineRule="auto"/>
        <w:jc w:val="center"/>
        <w:rPr>
          <w:rFonts w:ascii="Times New Roman" w:eastAsia="Times New Roman" w:hAnsi="Times New Roman"/>
          <w:b/>
          <w:sz w:val="20"/>
          <w:szCs w:val="20"/>
        </w:rPr>
      </w:pPr>
    </w:p>
    <w:p w:rsidR="006509E7" w:rsidRPr="006509E7" w:rsidRDefault="006509E7" w:rsidP="006509E7">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85</w:t>
      </w:r>
    </w:p>
    <w:p w:rsidR="006509E7" w:rsidRPr="006509E7" w:rsidRDefault="006509E7" w:rsidP="006509E7">
      <w:pPr>
        <w:spacing w:after="0" w:line="240" w:lineRule="auto"/>
        <w:rPr>
          <w:rFonts w:ascii="Times New Roman" w:eastAsia="Times New Roman" w:hAnsi="Times New Roman"/>
          <w:sz w:val="20"/>
          <w:szCs w:val="20"/>
        </w:rPr>
      </w:pPr>
    </w:p>
    <w:p w:rsidR="006509E7" w:rsidRPr="006509E7" w:rsidRDefault="006509E7" w:rsidP="006509E7">
      <w:pPr>
        <w:spacing w:after="0" w:line="240" w:lineRule="auto"/>
        <w:ind w:right="255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16.04.2018 № 42 "Об утверждении административного регламента предоставления муниципальной услуги «Согласование проведения ярмарок на территории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6509E7" w:rsidRPr="006509E7" w:rsidRDefault="006509E7" w:rsidP="006509E7">
      <w:pPr>
        <w:spacing w:after="0" w:line="240" w:lineRule="auto"/>
        <w:jc w:val="center"/>
        <w:rPr>
          <w:rFonts w:ascii="Times New Roman" w:eastAsia="Times New Roman" w:hAnsi="Times New Roman"/>
          <w:sz w:val="20"/>
          <w:szCs w:val="20"/>
        </w:rPr>
      </w:pP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16.04.2018 № 42                                    "</w:t>
      </w:r>
      <w:r w:rsidRPr="006509E7">
        <w:rPr>
          <w:rFonts w:eastAsia="Times New Roman"/>
          <w:sz w:val="20"/>
          <w:szCs w:val="20"/>
        </w:rPr>
        <w:t xml:space="preserve"> </w:t>
      </w:r>
      <w:r w:rsidRPr="006509E7">
        <w:rPr>
          <w:rFonts w:ascii="Times New Roman" w:eastAsia="Times New Roman" w:hAnsi="Times New Roman"/>
          <w:sz w:val="20"/>
          <w:szCs w:val="20"/>
        </w:rPr>
        <w:t xml:space="preserve">Об утверждении административного регламента предоставления муниципальной услуги «Согласование проведения ярмарок на территории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следующие изменения:</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1.1.  В Административный регламент предоставления муниципальной услуги «Согласование проведения ярмарок на территории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6509E7" w:rsidRPr="006509E7" w:rsidRDefault="006509E7" w:rsidP="006509E7">
      <w:pPr>
        <w:spacing w:after="0" w:line="240" w:lineRule="auto"/>
        <w:ind w:left="567"/>
        <w:contextualSpacing/>
        <w:jc w:val="both"/>
        <w:rPr>
          <w:rFonts w:ascii="Times New Roman" w:hAnsi="Times New Roman"/>
          <w:sz w:val="20"/>
          <w:szCs w:val="20"/>
          <w:lang w:eastAsia="en-US"/>
        </w:rPr>
      </w:pPr>
      <w:r w:rsidRPr="006509E7">
        <w:rPr>
          <w:rFonts w:ascii="Times New Roman" w:hAnsi="Times New Roman"/>
          <w:sz w:val="20"/>
          <w:szCs w:val="20"/>
          <w:lang w:eastAsia="en-US"/>
        </w:rPr>
        <w:t>1.1.1. Раздел 5 изложить в следующей редакции: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 </w:t>
      </w:r>
      <w:proofErr w:type="gramStart"/>
      <w:r w:rsidRPr="006509E7">
        <w:rPr>
          <w:rFonts w:ascii="Times New Roman" w:eastAsia="Times New Roman" w:hAnsi="Times New Roman"/>
          <w:sz w:val="20"/>
          <w:szCs w:val="20"/>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lastRenderedPageBreak/>
        <w:t>5.1. Заявитель может обратиться с жалобой   в следующих случаях:</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1) нарушение срока регистрации запроса о предоставлении муниципальной услуги, запроса, указанного в статье 15.1 Федерального закона от 27 июля 2010 г. N 210-ФЗ "Об организации предоставления государственных и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2) нарушение срока предоставления муниципальной услуги.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3) требование у заявителя документов, не предусмотренных  административным регламентом для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4) отказ в приеме документов, предоставление которых предусмотрено административным регламентом для предоставления муниципальной услуги, у заявителя;</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5) отказ в предоставлении муниципальной услуги, если основания отказа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6) затребование с заявителя при предоставлении муниципальной услуги платы, не предусмотренной административным регламентом;</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proofErr w:type="gramStart"/>
      <w:r w:rsidRPr="006509E7">
        <w:rPr>
          <w:rFonts w:ascii="Times New Roman" w:eastAsia="Times New Roman" w:hAnsi="Times New Roman"/>
          <w:sz w:val="20"/>
          <w:szCs w:val="20"/>
          <w:shd w:val="clear" w:color="auto" w:fill="FFFFFF"/>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w:t>
      </w:r>
      <w:proofErr w:type="gramEnd"/>
      <w:r w:rsidRPr="006509E7">
        <w:rPr>
          <w:rFonts w:ascii="Times New Roman" w:eastAsia="Times New Roman" w:hAnsi="Times New Roman"/>
          <w:sz w:val="20"/>
          <w:szCs w:val="20"/>
          <w:shd w:val="clear" w:color="auto" w:fill="FFFFFF"/>
        </w:rPr>
        <w:t xml:space="preserve"> срока таких исправлений.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roofErr w:type="gramStart"/>
      <w:r w:rsidRPr="006509E7">
        <w:rPr>
          <w:rFonts w:ascii="Times New Roman" w:eastAsia="Times New Roman" w:hAnsi="Times New Roman"/>
          <w:sz w:val="20"/>
          <w:szCs w:val="20"/>
          <w:shd w:val="clear" w:color="auto" w:fill="FFFFFF"/>
        </w:rPr>
        <w:t xml:space="preserve"> ;</w:t>
      </w:r>
      <w:proofErr w:type="gramEnd"/>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8) нарушение срока или порядка выдачи документов по результатам предоставления муниципальной услуги;</w:t>
      </w:r>
    </w:p>
    <w:p w:rsidR="006509E7" w:rsidRPr="006509E7" w:rsidRDefault="006509E7" w:rsidP="006509E7">
      <w:pPr>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shd w:val="clear" w:color="auto" w:fill="FFFFFF"/>
        </w:rPr>
        <w:t xml:space="preserve">9) приостановление предоставления муниципальной услуги, если основания приостановления не предусмотрены административным регламентом. </w:t>
      </w:r>
      <w:proofErr w:type="gramStart"/>
      <w:r w:rsidRPr="006509E7">
        <w:rPr>
          <w:rFonts w:ascii="Times New Roman" w:eastAsia="Times New Roman" w:hAnsi="Times New Roman"/>
          <w:sz w:val="20"/>
          <w:szCs w:val="20"/>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 июля 2010 г. N 210-ФЗ "Об организации предоставления государственных и</w:t>
      </w:r>
      <w:proofErr w:type="gramEnd"/>
      <w:r w:rsidRPr="006509E7">
        <w:rPr>
          <w:rFonts w:ascii="Times New Roman" w:eastAsia="Times New Roman" w:hAnsi="Times New Roman"/>
          <w:sz w:val="20"/>
          <w:szCs w:val="20"/>
          <w:shd w:val="clear" w:color="auto" w:fill="FFFFFF"/>
        </w:rPr>
        <w:t xml:space="preserve"> муниципальных услуг".</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 </w:t>
      </w:r>
      <w:proofErr w:type="gramStart"/>
      <w:r w:rsidRPr="006509E7">
        <w:rPr>
          <w:rFonts w:ascii="Times New Roman" w:eastAsia="Times New Roman" w:hAnsi="Times New Roman"/>
          <w:sz w:val="20"/>
          <w:szCs w:val="20"/>
        </w:rPr>
        <w:t>Заявители в праве обратиться с жалобой в письменной форме на бумажном носителе, в электронной форме в администрацию муниципального образования,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200"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w:t>
      </w:r>
      <w:proofErr w:type="gramEnd"/>
      <w:r w:rsidRPr="006509E7">
        <w:rPr>
          <w:rFonts w:ascii="Times New Roman" w:eastAsia="Times New Roman" w:hAnsi="Times New Roman"/>
          <w:sz w:val="20"/>
          <w:szCs w:val="20"/>
        </w:rPr>
        <w:t xml:space="preserve"> Жалобы на решения и действия (бездействие) администрации, должностного лица   рассматриваются непосредственно Главой муниципального образования.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 июля 2010 г. N 210-ФЗ "Об организации предоставления государственных и муниципальных услуг" подаются руководителям этих организаций.</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5.2.1.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6509E7">
        <w:rPr>
          <w:rFonts w:ascii="Times New Roman" w:eastAsia="Times New Roman" w:hAnsi="Times New Roman"/>
          <w:sz w:val="20"/>
          <w:szCs w:val="20"/>
        </w:rPr>
        <w:t>Жалоба на решения и действия (бездействие) организаций, предусмотренных </w:t>
      </w:r>
      <w:hyperlink r:id="rId201"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sidRPr="006509E7">
        <w:rPr>
          <w:rFonts w:ascii="Times New Roman" w:eastAsia="Times New Roman" w:hAnsi="Times New Roman"/>
          <w:sz w:val="20"/>
          <w:szCs w:val="20"/>
        </w:rPr>
        <w:lastRenderedPageBreak/>
        <w:t>регионального портала государственных и муниципальных услуг, а</w:t>
      </w:r>
      <w:proofErr w:type="gramEnd"/>
      <w:r w:rsidRPr="006509E7">
        <w:rPr>
          <w:rFonts w:ascii="Times New Roman" w:eastAsia="Times New Roman" w:hAnsi="Times New Roman"/>
          <w:sz w:val="20"/>
          <w:szCs w:val="20"/>
        </w:rPr>
        <w:t xml:space="preserve"> также может быть </w:t>
      </w:r>
      <w:proofErr w:type="gramStart"/>
      <w:r w:rsidRPr="006509E7">
        <w:rPr>
          <w:rFonts w:ascii="Times New Roman" w:eastAsia="Times New Roman" w:hAnsi="Times New Roman"/>
          <w:sz w:val="20"/>
          <w:szCs w:val="20"/>
        </w:rPr>
        <w:t>принята</w:t>
      </w:r>
      <w:proofErr w:type="gramEnd"/>
      <w:r w:rsidRPr="006509E7">
        <w:rPr>
          <w:rFonts w:ascii="Times New Roman" w:eastAsia="Times New Roman" w:hAnsi="Times New Roman"/>
          <w:sz w:val="20"/>
          <w:szCs w:val="20"/>
        </w:rPr>
        <w:t xml:space="preserve"> при личном приеме заявителя.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5.3. Жалоба должна содержать:</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202"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3"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4"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Федерального закона от 27 июля 2010 г. N 210-ФЗ "Об организации предоставления государственных и муниципальных услуг", их работников.</w:t>
      </w:r>
      <w:proofErr w:type="gramEnd"/>
      <w:r w:rsidRPr="006509E7">
        <w:rPr>
          <w:rFonts w:ascii="Times New Roman" w:eastAsia="Times New Roman" w:hAnsi="Times New Roman"/>
          <w:sz w:val="20"/>
          <w:szCs w:val="20"/>
        </w:rPr>
        <w:t xml:space="preserve"> Заявителем могут быть представлены документы (при наличии), подтверждающие доводы заявителя, либо их копии.</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5.4. </w:t>
      </w:r>
      <w:proofErr w:type="gramStart"/>
      <w:r w:rsidRPr="006509E7">
        <w:rPr>
          <w:rFonts w:ascii="Times New Roman" w:eastAsia="Times New Roman" w:hAnsi="Times New Roman"/>
          <w:sz w:val="20"/>
          <w:szCs w:val="20"/>
        </w:rPr>
        <w:t>Жалоба, поступившая в администрацию муниципального образования, многофункциональный центр, учредителю многофункционального центра, в организации, предусмотренные </w:t>
      </w:r>
      <w:hyperlink r:id="rId205" w:anchor="/document/12177515/entry/16011" w:history="1">
        <w:r w:rsidRPr="006509E7">
          <w:rPr>
            <w:rFonts w:ascii="Times New Roman" w:eastAsia="Times New Roman" w:hAnsi="Times New Roman"/>
            <w:color w:val="0000FF"/>
            <w:sz w:val="20"/>
            <w:szCs w:val="20"/>
            <w:u w:val="single"/>
          </w:rPr>
          <w:t>частью 1.1 статьи 16</w:t>
        </w:r>
      </w:hyperlink>
      <w:r w:rsidRPr="006509E7">
        <w:rPr>
          <w:rFonts w:ascii="Times New Roman" w:eastAsia="Times New Roman" w:hAnsi="Times New Roman"/>
          <w:sz w:val="20"/>
          <w:szCs w:val="20"/>
        </w:rPr>
        <w:t xml:space="preserve"> Федерального закона от 27 июля 2010 г. N 210-ФЗ "Об организации предоставления государственных и муниципальных услуг", подлежит рассмотрению в течение пятнадцати рабочих дней со дня ее регистрации, а в случае обжалования отказа в администрации муниципального образования, многофункционального центра, организаций, предусмотренных частью 1.1</w:t>
      </w:r>
      <w:proofErr w:type="gramEnd"/>
      <w:r w:rsidRPr="006509E7">
        <w:rPr>
          <w:rFonts w:ascii="Times New Roman" w:eastAsia="Times New Roman" w:hAnsi="Times New Roman"/>
          <w:sz w:val="20"/>
          <w:szCs w:val="20"/>
        </w:rPr>
        <w:t xml:space="preserve"> статьи 16 Федерального закона от 27 июля 2010 г. N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509E7" w:rsidRPr="006509E7" w:rsidRDefault="006509E7" w:rsidP="006509E7">
      <w:pPr>
        <w:shd w:val="clear" w:color="auto" w:fill="FFFFFF"/>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        5.5. </w:t>
      </w:r>
      <w:r w:rsidRPr="006509E7">
        <w:rPr>
          <w:rFonts w:ascii="Times New Roman" w:eastAsia="Times New Roman" w:hAnsi="Times New Roman"/>
          <w:sz w:val="20"/>
          <w:szCs w:val="20"/>
          <w:shd w:val="clear" w:color="auto" w:fill="FFFFFF"/>
        </w:rPr>
        <w:t>По результатам рассмотрения жалобы принимается одно из следующих решений</w:t>
      </w:r>
      <w:r w:rsidRPr="006509E7">
        <w:rPr>
          <w:rFonts w:ascii="Times New Roman" w:eastAsia="Times New Roman" w:hAnsi="Times New Roman"/>
          <w:sz w:val="20"/>
          <w:szCs w:val="20"/>
        </w:rPr>
        <w:t>:</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регламентом;</w:t>
      </w:r>
      <w:proofErr w:type="gramEnd"/>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в удовлетворении жалобы отказывается.</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5.6. Не позднее дня, следующего за днем принятия решения, указанного в п.5.5.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509E7" w:rsidRPr="006509E7" w:rsidRDefault="006509E7" w:rsidP="006509E7">
      <w:pPr>
        <w:shd w:val="clear" w:color="auto" w:fill="FFFFFF"/>
        <w:spacing w:after="0" w:line="240" w:lineRule="auto"/>
        <w:ind w:firstLine="567"/>
        <w:jc w:val="both"/>
        <w:rPr>
          <w:rFonts w:ascii="Times New Roman" w:eastAsia="Times New Roman" w:hAnsi="Times New Roman"/>
          <w:sz w:val="20"/>
          <w:szCs w:val="20"/>
          <w:shd w:val="clear" w:color="auto" w:fill="FFFFFF"/>
        </w:rPr>
      </w:pPr>
      <w:r w:rsidRPr="006509E7">
        <w:rPr>
          <w:rFonts w:ascii="Times New Roman" w:eastAsia="Times New Roman" w:hAnsi="Times New Roman"/>
          <w:sz w:val="20"/>
          <w:szCs w:val="20"/>
        </w:rPr>
        <w:t xml:space="preserve">5.7. </w:t>
      </w:r>
      <w:r w:rsidRPr="006509E7">
        <w:rPr>
          <w:rFonts w:ascii="Times New Roman" w:eastAsia="Times New Roman" w:hAnsi="Times New Roman"/>
          <w:sz w:val="20"/>
          <w:szCs w:val="20"/>
          <w:shd w:val="clear" w:color="auto" w:fill="FFFFFF"/>
        </w:rPr>
        <w:t xml:space="preserve">В случае установления в ходе или по результатам </w:t>
      </w:r>
      <w:proofErr w:type="gramStart"/>
      <w:r w:rsidRPr="006509E7">
        <w:rPr>
          <w:rFonts w:ascii="Times New Roman" w:eastAsia="Times New Roman" w:hAnsi="Times New Roman"/>
          <w:sz w:val="20"/>
          <w:szCs w:val="20"/>
          <w:shd w:val="clear" w:color="auto" w:fill="FFFFFF"/>
        </w:rPr>
        <w:t>рассмотрения жалобы признаков состава административного правонарушения</w:t>
      </w:r>
      <w:proofErr w:type="gramEnd"/>
      <w:r w:rsidRPr="006509E7">
        <w:rPr>
          <w:rFonts w:ascii="Times New Roman" w:eastAsia="Times New Roman" w:hAnsi="Times New Roman"/>
          <w:sz w:val="20"/>
          <w:szCs w:val="20"/>
          <w:shd w:val="clear" w:color="auto" w:fill="FFFFFF"/>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w:t>
      </w:r>
    </w:p>
    <w:p w:rsidR="006509E7" w:rsidRPr="006509E7" w:rsidRDefault="006509E7" w:rsidP="006509E7">
      <w:pPr>
        <w:tabs>
          <w:tab w:val="num" w:pos="2340"/>
        </w:tabs>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6509E7" w:rsidRPr="006509E7" w:rsidRDefault="006509E7" w:rsidP="006509E7">
      <w:pPr>
        <w:tabs>
          <w:tab w:val="left" w:pos="7410"/>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sz w:val="20"/>
          <w:szCs w:val="20"/>
        </w:rPr>
        <w:tab/>
        <w:t xml:space="preserve">           С.В. Красиков </w:t>
      </w:r>
    </w:p>
    <w:p w:rsidR="006509E7" w:rsidRPr="006509E7" w:rsidRDefault="006509E7" w:rsidP="006509E7">
      <w:pPr>
        <w:spacing w:after="0" w:line="240" w:lineRule="auto"/>
        <w:ind w:firstLine="567"/>
        <w:contextualSpacing/>
        <w:jc w:val="both"/>
        <w:rPr>
          <w:rFonts w:ascii="Times New Roman" w:eastAsia="Times New Roman" w:hAnsi="Times New Roman"/>
          <w:color w:val="000000"/>
          <w:sz w:val="20"/>
          <w:szCs w:val="20"/>
          <w:lang w:eastAsia="en-US"/>
        </w:rPr>
      </w:pP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 </w:t>
      </w: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6509E7" w:rsidRPr="006509E7" w:rsidRDefault="006509E7" w:rsidP="006509E7">
      <w:pPr>
        <w:spacing w:after="0" w:line="240" w:lineRule="auto"/>
        <w:jc w:val="center"/>
        <w:rPr>
          <w:rFonts w:ascii="Times New Roman" w:eastAsia="Times New Roman" w:hAnsi="Times New Roman"/>
          <w:b/>
          <w:sz w:val="20"/>
          <w:szCs w:val="20"/>
        </w:rPr>
      </w:pPr>
    </w:p>
    <w:p w:rsidR="006509E7" w:rsidRPr="006509E7" w:rsidRDefault="006509E7" w:rsidP="006509E7">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86</w:t>
      </w:r>
    </w:p>
    <w:p w:rsidR="006509E7" w:rsidRPr="006509E7" w:rsidRDefault="006509E7" w:rsidP="006509E7">
      <w:pPr>
        <w:spacing w:after="0" w:line="240" w:lineRule="auto"/>
        <w:rPr>
          <w:rFonts w:ascii="Times New Roman" w:eastAsia="Times New Roman" w:hAnsi="Times New Roman"/>
          <w:sz w:val="20"/>
          <w:szCs w:val="20"/>
        </w:rPr>
      </w:pPr>
    </w:p>
    <w:p w:rsidR="006509E7" w:rsidRPr="006509E7" w:rsidRDefault="006509E7" w:rsidP="006509E7">
      <w:pPr>
        <w:spacing w:after="0" w:line="240" w:lineRule="auto"/>
        <w:ind w:right="1699"/>
        <w:jc w:val="both"/>
        <w:rPr>
          <w:rFonts w:ascii="Times New Roman" w:eastAsia="Times New Roman" w:hAnsi="Times New Roman"/>
          <w:color w:val="000000"/>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17.07.2017 № 59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rPr>
          <w:rFonts w:ascii="Times New Roman" w:eastAsia="Times New Roman" w:hAnsi="Times New Roman"/>
          <w:sz w:val="20"/>
          <w:szCs w:val="20"/>
        </w:rPr>
      </w:pP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№131-ФЗ от 06.10.2003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ПОСТАНОВЛЯЕТ:</w:t>
      </w:r>
    </w:p>
    <w:p w:rsidR="006509E7" w:rsidRPr="006509E7" w:rsidRDefault="006509E7" w:rsidP="006509E7">
      <w:pPr>
        <w:spacing w:after="0" w:line="240" w:lineRule="auto"/>
        <w:ind w:firstLine="567"/>
        <w:jc w:val="both"/>
        <w:rPr>
          <w:rFonts w:ascii="Times New Roman" w:eastAsia="Times New Roman" w:hAnsi="Times New Roman"/>
          <w:color w:val="000000"/>
          <w:sz w:val="20"/>
          <w:szCs w:val="20"/>
        </w:rPr>
      </w:pPr>
      <w:r w:rsidRPr="006509E7">
        <w:rPr>
          <w:rFonts w:ascii="Times New Roman" w:eastAsia="Times New Roman" w:hAnsi="Times New Roman"/>
          <w:sz w:val="20"/>
          <w:szCs w:val="20"/>
        </w:rPr>
        <w:lastRenderedPageBreak/>
        <w:t xml:space="preserve">1. Внести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17.07.2017 № 59  "Об утверждении административного регламента проведения проверок при осуществлении муниципального контроля по соблюдению Правил благоустройства на территории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r w:rsidRPr="006509E7">
        <w:rPr>
          <w:rFonts w:ascii="Times New Roman" w:eastAsia="Times New Roman" w:hAnsi="Times New Roman"/>
          <w:color w:val="000000"/>
          <w:sz w:val="20"/>
          <w:szCs w:val="20"/>
        </w:rPr>
        <w:t>следующие изменения:</w:t>
      </w:r>
    </w:p>
    <w:p w:rsidR="006509E7" w:rsidRPr="006509E7" w:rsidRDefault="006509E7" w:rsidP="006509E7">
      <w:pPr>
        <w:spacing w:after="0" w:line="240" w:lineRule="auto"/>
        <w:ind w:firstLine="567"/>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1.1. В Административный регламент </w:t>
      </w:r>
      <w:r w:rsidRPr="006509E7">
        <w:rPr>
          <w:rFonts w:ascii="Times New Roman" w:eastAsia="Times New Roman" w:hAnsi="Times New Roman"/>
          <w:sz w:val="20"/>
          <w:szCs w:val="20"/>
        </w:rPr>
        <w:t xml:space="preserve">проведения проверок при осуществлении муниципального контроля по соблюдению Правил благоустройства на территории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6509E7" w:rsidRPr="006509E7" w:rsidRDefault="006509E7" w:rsidP="006509E7">
      <w:pPr>
        <w:spacing w:after="0" w:line="240" w:lineRule="auto"/>
        <w:ind w:firstLine="567"/>
        <w:contextualSpacing/>
        <w:jc w:val="both"/>
        <w:rPr>
          <w:rFonts w:ascii="Times New Roman" w:eastAsia="Times New Roman" w:hAnsi="Times New Roman"/>
          <w:sz w:val="20"/>
          <w:szCs w:val="20"/>
        </w:rPr>
      </w:pPr>
      <w:r w:rsidRPr="006509E7">
        <w:rPr>
          <w:rFonts w:ascii="Times New Roman" w:eastAsia="Times New Roman" w:hAnsi="Times New Roman"/>
          <w:color w:val="000000"/>
          <w:sz w:val="20"/>
          <w:szCs w:val="20"/>
        </w:rPr>
        <w:t xml:space="preserve">1.1.1.  В подпункте 1.1. пункта 1.7.1 слова "и не соответствующих законодательству Российской Федерации" </w:t>
      </w:r>
      <w:proofErr w:type="gramStart"/>
      <w:r w:rsidRPr="006509E7">
        <w:rPr>
          <w:rFonts w:ascii="Times New Roman" w:eastAsia="Times New Roman" w:hAnsi="Times New Roman"/>
          <w:color w:val="000000"/>
          <w:sz w:val="20"/>
          <w:szCs w:val="20"/>
        </w:rPr>
        <w:t>заменить на слова</w:t>
      </w:r>
      <w:proofErr w:type="gramEnd"/>
      <w:r w:rsidRPr="006509E7">
        <w:rPr>
          <w:rFonts w:ascii="Times New Roman" w:eastAsia="Times New Roman" w:hAnsi="Times New Roman"/>
          <w:color w:val="000000"/>
          <w:sz w:val="20"/>
          <w:szCs w:val="20"/>
        </w:rPr>
        <w:t xml:space="preserve">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6509E7" w:rsidRPr="006509E7" w:rsidRDefault="006509E7" w:rsidP="006509E7">
      <w:pPr>
        <w:spacing w:after="0" w:line="240" w:lineRule="auto"/>
        <w:ind w:firstLine="567"/>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1.1.2.  Пункт 3.3.19 изложить в следующей редакции:</w:t>
      </w:r>
    </w:p>
    <w:p w:rsidR="006509E7" w:rsidRPr="006509E7" w:rsidRDefault="006509E7" w:rsidP="006509E7">
      <w:pPr>
        <w:spacing w:after="0" w:line="240" w:lineRule="auto"/>
        <w:ind w:firstLine="567"/>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"3.3.19. Общий срок исполнения административной процедуры по проведению проверки и составлению акта не превышает 23 рабочих дня.</w:t>
      </w:r>
    </w:p>
    <w:p w:rsidR="006509E7" w:rsidRPr="006509E7" w:rsidRDefault="006509E7" w:rsidP="006509E7">
      <w:pPr>
        <w:spacing w:after="0" w:line="240" w:lineRule="auto"/>
        <w:ind w:firstLine="567"/>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1.1.3. Подпункт "в" пункта 3.2.2.3 – отменить.</w:t>
      </w:r>
    </w:p>
    <w:p w:rsidR="006509E7" w:rsidRPr="006509E7" w:rsidRDefault="006509E7" w:rsidP="006509E7">
      <w:pPr>
        <w:spacing w:after="0" w:line="240" w:lineRule="auto"/>
        <w:ind w:firstLine="567"/>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shd w:val="clear" w:color="auto" w:fill="FFFFFF"/>
        </w:rPr>
        <w:t xml:space="preserve">2. </w:t>
      </w:r>
      <w:r w:rsidRPr="006509E7">
        <w:rPr>
          <w:rFonts w:ascii="Times New Roman" w:eastAsia="Times New Roman" w:hAnsi="Times New Roman"/>
          <w:sz w:val="20"/>
          <w:szCs w:val="20"/>
        </w:rPr>
        <w:t>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опубликовать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6509E7" w:rsidRPr="006509E7" w:rsidRDefault="006509E7" w:rsidP="006509E7">
      <w:pPr>
        <w:spacing w:after="0" w:line="240" w:lineRule="auto"/>
        <w:jc w:val="both"/>
        <w:rPr>
          <w:rFonts w:ascii="Times New Roman" w:eastAsia="Times New Roman" w:hAnsi="Times New Roman"/>
          <w:sz w:val="20"/>
          <w:szCs w:val="20"/>
        </w:rPr>
      </w:pP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С.В. Красиков</w:t>
      </w:r>
    </w:p>
    <w:p w:rsidR="006509E7" w:rsidRPr="006509E7" w:rsidRDefault="006509E7" w:rsidP="006509E7">
      <w:pPr>
        <w:spacing w:after="0" w:line="240" w:lineRule="auto"/>
        <w:jc w:val="both"/>
        <w:rPr>
          <w:rFonts w:eastAsia="Times New Roman"/>
          <w:sz w:val="20"/>
          <w:szCs w:val="20"/>
        </w:rPr>
      </w:pP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АДМИНИСТРАЦИЯ </w:t>
      </w: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БИТКОВСКОГО СЕЛЬСОВЕТА</w:t>
      </w:r>
    </w:p>
    <w:p w:rsidR="006509E7" w:rsidRPr="006509E7" w:rsidRDefault="006509E7" w:rsidP="006509E7">
      <w:pPr>
        <w:spacing w:after="0" w:line="240" w:lineRule="auto"/>
        <w:jc w:val="center"/>
        <w:rPr>
          <w:rFonts w:ascii="Times New Roman" w:eastAsia="Times New Roman" w:hAnsi="Times New Roman"/>
          <w:b/>
          <w:sz w:val="20"/>
          <w:szCs w:val="20"/>
        </w:rPr>
      </w:pPr>
      <w:r w:rsidRPr="006509E7">
        <w:rPr>
          <w:rFonts w:ascii="Times New Roman" w:eastAsia="Times New Roman" w:hAnsi="Times New Roman"/>
          <w:b/>
          <w:sz w:val="20"/>
          <w:szCs w:val="20"/>
        </w:rPr>
        <w:t xml:space="preserve"> </w:t>
      </w:r>
      <w:proofErr w:type="spellStart"/>
      <w:r w:rsidRPr="006509E7">
        <w:rPr>
          <w:rFonts w:ascii="Times New Roman" w:eastAsia="Times New Roman" w:hAnsi="Times New Roman"/>
          <w:b/>
          <w:sz w:val="20"/>
          <w:szCs w:val="20"/>
        </w:rPr>
        <w:t>Сузунского</w:t>
      </w:r>
      <w:proofErr w:type="spellEnd"/>
      <w:r w:rsidRPr="006509E7">
        <w:rPr>
          <w:rFonts w:ascii="Times New Roman" w:eastAsia="Times New Roman" w:hAnsi="Times New Roman"/>
          <w:b/>
          <w:sz w:val="20"/>
          <w:szCs w:val="20"/>
        </w:rPr>
        <w:t xml:space="preserve"> района Новосибирской области </w:t>
      </w:r>
    </w:p>
    <w:p w:rsidR="006509E7" w:rsidRPr="006509E7" w:rsidRDefault="006509E7" w:rsidP="006509E7">
      <w:pPr>
        <w:spacing w:after="0" w:line="240" w:lineRule="auto"/>
        <w:jc w:val="center"/>
        <w:rPr>
          <w:rFonts w:ascii="Times New Roman" w:eastAsia="Times New Roman" w:hAnsi="Times New Roman"/>
          <w:b/>
          <w:sz w:val="20"/>
          <w:szCs w:val="20"/>
        </w:rPr>
      </w:pPr>
    </w:p>
    <w:p w:rsidR="006509E7" w:rsidRPr="006509E7" w:rsidRDefault="006509E7" w:rsidP="006509E7">
      <w:pPr>
        <w:spacing w:after="0" w:line="240" w:lineRule="auto"/>
        <w:jc w:val="center"/>
        <w:rPr>
          <w:rFonts w:ascii="Times New Roman" w:eastAsia="Times New Roman" w:hAnsi="Times New Roman"/>
          <w:b/>
          <w:sz w:val="20"/>
          <w:szCs w:val="20"/>
        </w:rPr>
      </w:pPr>
      <w:proofErr w:type="gramStart"/>
      <w:r w:rsidRPr="006509E7">
        <w:rPr>
          <w:rFonts w:ascii="Times New Roman" w:eastAsia="Times New Roman" w:hAnsi="Times New Roman"/>
          <w:b/>
          <w:sz w:val="20"/>
          <w:szCs w:val="20"/>
        </w:rPr>
        <w:t>П</w:t>
      </w:r>
      <w:proofErr w:type="gramEnd"/>
      <w:r w:rsidRPr="006509E7">
        <w:rPr>
          <w:rFonts w:ascii="Times New Roman" w:eastAsia="Times New Roman" w:hAnsi="Times New Roman"/>
          <w:b/>
          <w:sz w:val="20"/>
          <w:szCs w:val="20"/>
        </w:rPr>
        <w:t xml:space="preserve"> О С Т А Н О В Л Е Н И Е </w:t>
      </w:r>
    </w:p>
    <w:p w:rsidR="006509E7" w:rsidRPr="006509E7" w:rsidRDefault="006509E7" w:rsidP="006509E7">
      <w:pPr>
        <w:spacing w:after="0" w:line="240" w:lineRule="auto"/>
        <w:rPr>
          <w:rFonts w:ascii="Times New Roman" w:eastAsia="Times New Roman" w:hAnsi="Times New Roman"/>
          <w:sz w:val="20"/>
          <w:szCs w:val="20"/>
        </w:rPr>
      </w:pPr>
      <w:r w:rsidRPr="006509E7">
        <w:rPr>
          <w:rFonts w:ascii="Times New Roman" w:eastAsia="Times New Roman" w:hAnsi="Times New Roman"/>
          <w:sz w:val="20"/>
          <w:szCs w:val="20"/>
        </w:rPr>
        <w:t>От 04.06.2018                                    с. Битки                                                           № 87</w:t>
      </w:r>
    </w:p>
    <w:p w:rsidR="006509E7" w:rsidRPr="006509E7" w:rsidRDefault="006509E7" w:rsidP="006509E7">
      <w:pPr>
        <w:spacing w:after="0" w:line="240" w:lineRule="auto"/>
        <w:rPr>
          <w:rFonts w:ascii="Times New Roman" w:eastAsia="Times New Roman" w:hAnsi="Times New Roman"/>
          <w:sz w:val="20"/>
          <w:szCs w:val="20"/>
        </w:rPr>
      </w:pPr>
    </w:p>
    <w:p w:rsidR="006509E7" w:rsidRPr="006509E7" w:rsidRDefault="006509E7" w:rsidP="006509E7">
      <w:pPr>
        <w:spacing w:line="240" w:lineRule="auto"/>
        <w:ind w:right="1699"/>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О внесении изменений в постановление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от 25.07.2017 № 65 "О проведении инвентаризации дворовых и общественных территорий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6509E7" w:rsidRPr="006509E7" w:rsidRDefault="006509E7" w:rsidP="006509E7">
      <w:pPr>
        <w:spacing w:after="0" w:line="240" w:lineRule="auto"/>
        <w:ind w:firstLine="567"/>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В соответствии с Федеральным законом от 06.10.2003 № 131-ФЗ " Об общих принципах организации местного самоуправления в Российской Федерации",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w:t>
      </w:r>
    </w:p>
    <w:p w:rsidR="006509E7" w:rsidRPr="006509E7" w:rsidRDefault="006509E7" w:rsidP="006509E7">
      <w:pPr>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ПОСТАНОВЛЯЕТ: </w:t>
      </w:r>
    </w:p>
    <w:p w:rsidR="006509E7" w:rsidRPr="006509E7" w:rsidRDefault="006509E7" w:rsidP="006509E7">
      <w:pPr>
        <w:numPr>
          <w:ilvl w:val="0"/>
          <w:numId w:val="45"/>
        </w:numPr>
        <w:spacing w:after="0" w:line="240" w:lineRule="auto"/>
        <w:ind w:left="0" w:firstLine="567"/>
        <w:contextualSpacing/>
        <w:jc w:val="both"/>
        <w:rPr>
          <w:rFonts w:ascii="Times New Roman" w:eastAsia="Times New Roman" w:hAnsi="Times New Roman"/>
          <w:color w:val="000000"/>
          <w:sz w:val="20"/>
          <w:szCs w:val="20"/>
          <w:lang w:eastAsia="en-US"/>
        </w:rPr>
      </w:pPr>
      <w:r w:rsidRPr="006509E7">
        <w:rPr>
          <w:rFonts w:ascii="Times New Roman" w:hAnsi="Times New Roman"/>
          <w:sz w:val="20"/>
          <w:szCs w:val="20"/>
          <w:lang w:eastAsia="en-US"/>
        </w:rPr>
        <w:t xml:space="preserve">Внести в постановление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от 25.07.2017 № 65 "О проведении инвентаризации дворовых и общественных территорий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следующие изменения:</w:t>
      </w:r>
    </w:p>
    <w:p w:rsidR="006509E7" w:rsidRPr="006509E7" w:rsidRDefault="006509E7" w:rsidP="006509E7">
      <w:pPr>
        <w:spacing w:after="0" w:line="240" w:lineRule="auto"/>
        <w:ind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 xml:space="preserve">1.1. Пункт 1 постановления – отменить. </w:t>
      </w:r>
    </w:p>
    <w:p w:rsidR="006509E7" w:rsidRPr="006509E7" w:rsidRDefault="006509E7" w:rsidP="006509E7">
      <w:pPr>
        <w:spacing w:after="0" w:line="240" w:lineRule="auto"/>
        <w:ind w:firstLine="567"/>
        <w:contextualSpacing/>
        <w:jc w:val="both"/>
        <w:rPr>
          <w:rFonts w:ascii="Times New Roman" w:eastAsia="Times New Roman" w:hAnsi="Times New Roman"/>
          <w:color w:val="000000"/>
          <w:sz w:val="20"/>
          <w:szCs w:val="20"/>
          <w:lang w:eastAsia="en-US"/>
        </w:rPr>
      </w:pPr>
      <w:r w:rsidRPr="006509E7">
        <w:rPr>
          <w:rFonts w:ascii="Times New Roman" w:hAnsi="Times New Roman"/>
          <w:sz w:val="20"/>
          <w:szCs w:val="20"/>
          <w:lang w:eastAsia="en-US"/>
        </w:rPr>
        <w:t xml:space="preserve">1.1.1. Приложение № 1к  постановлению – исключить. </w:t>
      </w:r>
    </w:p>
    <w:p w:rsidR="006509E7" w:rsidRPr="006509E7" w:rsidRDefault="006509E7" w:rsidP="006509E7">
      <w:pPr>
        <w:spacing w:after="0" w:line="240" w:lineRule="auto"/>
        <w:ind w:firstLine="567"/>
        <w:contextualSpacing/>
        <w:jc w:val="both"/>
        <w:rPr>
          <w:rFonts w:ascii="Times New Roman" w:hAnsi="Times New Roman"/>
          <w:sz w:val="20"/>
          <w:szCs w:val="20"/>
          <w:lang w:eastAsia="en-US"/>
        </w:rPr>
      </w:pPr>
      <w:r w:rsidRPr="006509E7">
        <w:rPr>
          <w:rFonts w:ascii="Times New Roman" w:hAnsi="Times New Roman"/>
          <w:sz w:val="20"/>
          <w:szCs w:val="20"/>
          <w:lang w:eastAsia="en-US"/>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hAnsi="Times New Roman"/>
          <w:sz w:val="20"/>
          <w:szCs w:val="20"/>
          <w:lang w:eastAsia="en-US"/>
        </w:rPr>
        <w:t>Битковский</w:t>
      </w:r>
      <w:proofErr w:type="spellEnd"/>
      <w:r w:rsidRPr="006509E7">
        <w:rPr>
          <w:rFonts w:ascii="Times New Roman" w:hAnsi="Times New Roman"/>
          <w:sz w:val="20"/>
          <w:szCs w:val="20"/>
          <w:lang w:eastAsia="en-US"/>
        </w:rPr>
        <w:t xml:space="preserve"> вестник" и разместить на официальном сайте администрации </w:t>
      </w:r>
      <w:proofErr w:type="spellStart"/>
      <w:r w:rsidRPr="006509E7">
        <w:rPr>
          <w:rFonts w:ascii="Times New Roman" w:hAnsi="Times New Roman"/>
          <w:sz w:val="20"/>
          <w:szCs w:val="20"/>
          <w:lang w:eastAsia="en-US"/>
        </w:rPr>
        <w:t>Битковского</w:t>
      </w:r>
      <w:proofErr w:type="spellEnd"/>
      <w:r w:rsidRPr="006509E7">
        <w:rPr>
          <w:rFonts w:ascii="Times New Roman" w:hAnsi="Times New Roman"/>
          <w:sz w:val="20"/>
          <w:szCs w:val="20"/>
          <w:lang w:eastAsia="en-US"/>
        </w:rPr>
        <w:t xml:space="preserve"> сельсовета </w:t>
      </w:r>
      <w:proofErr w:type="spellStart"/>
      <w:r w:rsidRPr="006509E7">
        <w:rPr>
          <w:rFonts w:ascii="Times New Roman" w:hAnsi="Times New Roman"/>
          <w:sz w:val="20"/>
          <w:szCs w:val="20"/>
          <w:lang w:eastAsia="en-US"/>
        </w:rPr>
        <w:t>Сузунского</w:t>
      </w:r>
      <w:proofErr w:type="spellEnd"/>
      <w:r w:rsidRPr="006509E7">
        <w:rPr>
          <w:rFonts w:ascii="Times New Roman" w:hAnsi="Times New Roman"/>
          <w:sz w:val="20"/>
          <w:szCs w:val="20"/>
          <w:lang w:eastAsia="en-US"/>
        </w:rPr>
        <w:t xml:space="preserve"> района Новосибирской области. </w:t>
      </w:r>
    </w:p>
    <w:p w:rsidR="006509E7" w:rsidRPr="006509E7" w:rsidRDefault="006509E7" w:rsidP="006509E7">
      <w:pPr>
        <w:spacing w:after="0" w:line="240" w:lineRule="auto"/>
        <w:ind w:firstLine="567"/>
        <w:contextualSpacing/>
        <w:jc w:val="both"/>
        <w:rPr>
          <w:rFonts w:ascii="Times New Roman" w:eastAsia="Times New Roman" w:hAnsi="Times New Roman"/>
          <w:color w:val="000000"/>
          <w:sz w:val="20"/>
          <w:szCs w:val="20"/>
          <w:lang w:eastAsia="en-US"/>
        </w:rPr>
      </w:pPr>
    </w:p>
    <w:p w:rsidR="006509E7" w:rsidRPr="006509E7" w:rsidRDefault="006509E7" w:rsidP="006509E7">
      <w:pPr>
        <w:spacing w:after="0" w:line="240" w:lineRule="auto"/>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Глава </w:t>
      </w:r>
      <w:proofErr w:type="spellStart"/>
      <w:r w:rsidRPr="006509E7">
        <w:rPr>
          <w:rFonts w:ascii="Times New Roman" w:eastAsia="Times New Roman" w:hAnsi="Times New Roman"/>
          <w:color w:val="000000"/>
          <w:sz w:val="20"/>
          <w:szCs w:val="20"/>
        </w:rPr>
        <w:t>Битковского</w:t>
      </w:r>
      <w:proofErr w:type="spellEnd"/>
      <w:r w:rsidRPr="006509E7">
        <w:rPr>
          <w:rFonts w:ascii="Times New Roman" w:eastAsia="Times New Roman" w:hAnsi="Times New Roman"/>
          <w:color w:val="000000"/>
          <w:sz w:val="20"/>
          <w:szCs w:val="20"/>
        </w:rPr>
        <w:t xml:space="preserve"> сельсовета</w:t>
      </w:r>
    </w:p>
    <w:p w:rsidR="006509E7" w:rsidRPr="006509E7" w:rsidRDefault="006509E7" w:rsidP="006509E7">
      <w:pPr>
        <w:spacing w:after="0" w:line="240" w:lineRule="auto"/>
        <w:jc w:val="both"/>
        <w:rPr>
          <w:rFonts w:ascii="Times New Roman" w:eastAsia="Times New Roman" w:hAnsi="Times New Roman"/>
          <w:color w:val="000000"/>
          <w:sz w:val="20"/>
          <w:szCs w:val="20"/>
        </w:rPr>
      </w:pPr>
      <w:proofErr w:type="spellStart"/>
      <w:r w:rsidRPr="006509E7">
        <w:rPr>
          <w:rFonts w:ascii="Times New Roman" w:eastAsia="Times New Roman" w:hAnsi="Times New Roman"/>
          <w:color w:val="000000"/>
          <w:sz w:val="20"/>
          <w:szCs w:val="20"/>
        </w:rPr>
        <w:t>Сузунского</w:t>
      </w:r>
      <w:proofErr w:type="spellEnd"/>
      <w:r w:rsidRPr="006509E7">
        <w:rPr>
          <w:rFonts w:ascii="Times New Roman" w:eastAsia="Times New Roman" w:hAnsi="Times New Roman"/>
          <w:color w:val="000000"/>
          <w:sz w:val="20"/>
          <w:szCs w:val="20"/>
        </w:rPr>
        <w:t xml:space="preserve"> района Новосибирской области                                 С.В. Красиков </w:t>
      </w:r>
    </w:p>
    <w:p w:rsidR="000C57E9" w:rsidRDefault="000C57E9" w:rsidP="006509E7">
      <w:pPr>
        <w:spacing w:after="0" w:line="240" w:lineRule="auto"/>
        <w:ind w:right="-142"/>
        <w:jc w:val="center"/>
        <w:rPr>
          <w:rFonts w:ascii="Times New Roman" w:eastAsia="Times New Roman" w:hAnsi="Times New Roman"/>
          <w:b/>
          <w:sz w:val="20"/>
          <w:szCs w:val="20"/>
          <w:lang w:eastAsia="x-none"/>
        </w:rPr>
      </w:pPr>
    </w:p>
    <w:p w:rsidR="006509E7" w:rsidRPr="006509E7" w:rsidRDefault="006509E7" w:rsidP="006509E7">
      <w:pPr>
        <w:spacing w:after="0" w:line="240" w:lineRule="auto"/>
        <w:ind w:right="-142"/>
        <w:jc w:val="center"/>
        <w:rPr>
          <w:rFonts w:ascii="Times New Roman" w:eastAsia="Times New Roman" w:hAnsi="Times New Roman"/>
          <w:b/>
          <w:sz w:val="20"/>
          <w:szCs w:val="20"/>
          <w:lang w:val="x-none" w:eastAsia="x-none"/>
        </w:rPr>
      </w:pPr>
      <w:r w:rsidRPr="006509E7">
        <w:rPr>
          <w:rFonts w:ascii="Times New Roman" w:eastAsia="Times New Roman" w:hAnsi="Times New Roman"/>
          <w:b/>
          <w:sz w:val="20"/>
          <w:szCs w:val="20"/>
          <w:lang w:val="x-none" w:eastAsia="x-none"/>
        </w:rPr>
        <w:t xml:space="preserve">АДМИНИСТРАЦИЯ </w:t>
      </w:r>
    </w:p>
    <w:p w:rsidR="006509E7" w:rsidRPr="006509E7" w:rsidRDefault="006509E7" w:rsidP="006509E7">
      <w:pPr>
        <w:spacing w:after="0" w:line="240" w:lineRule="auto"/>
        <w:ind w:right="-142"/>
        <w:jc w:val="center"/>
        <w:rPr>
          <w:rFonts w:ascii="Times New Roman" w:eastAsia="Times New Roman" w:hAnsi="Times New Roman"/>
          <w:b/>
          <w:sz w:val="20"/>
          <w:szCs w:val="20"/>
          <w:lang w:val="x-none" w:eastAsia="x-none"/>
        </w:rPr>
      </w:pPr>
      <w:r w:rsidRPr="006509E7">
        <w:rPr>
          <w:rFonts w:ascii="Times New Roman" w:eastAsia="Times New Roman" w:hAnsi="Times New Roman"/>
          <w:b/>
          <w:sz w:val="20"/>
          <w:szCs w:val="20"/>
          <w:lang w:val="x-none" w:eastAsia="x-none"/>
        </w:rPr>
        <w:t xml:space="preserve">БИТКОВСКОГО СЕЛЬСОВЕТА </w:t>
      </w:r>
    </w:p>
    <w:p w:rsidR="006509E7" w:rsidRPr="006509E7" w:rsidRDefault="006509E7" w:rsidP="006509E7">
      <w:pPr>
        <w:spacing w:after="0" w:line="240" w:lineRule="auto"/>
        <w:ind w:right="-142"/>
        <w:jc w:val="center"/>
        <w:rPr>
          <w:rFonts w:ascii="Times New Roman" w:eastAsia="Times New Roman" w:hAnsi="Times New Roman"/>
          <w:b/>
          <w:sz w:val="20"/>
          <w:szCs w:val="20"/>
          <w:lang w:val="x-none" w:eastAsia="x-none"/>
        </w:rPr>
      </w:pPr>
      <w:proofErr w:type="spellStart"/>
      <w:r w:rsidRPr="006509E7">
        <w:rPr>
          <w:rFonts w:ascii="Times New Roman" w:eastAsia="Times New Roman" w:hAnsi="Times New Roman"/>
          <w:b/>
          <w:sz w:val="20"/>
          <w:szCs w:val="20"/>
          <w:lang w:val="x-none" w:eastAsia="x-none"/>
        </w:rPr>
        <w:t>Сузунского</w:t>
      </w:r>
      <w:proofErr w:type="spellEnd"/>
      <w:r w:rsidRPr="006509E7">
        <w:rPr>
          <w:rFonts w:ascii="Times New Roman" w:eastAsia="Times New Roman" w:hAnsi="Times New Roman"/>
          <w:b/>
          <w:sz w:val="20"/>
          <w:szCs w:val="20"/>
          <w:lang w:val="x-none" w:eastAsia="x-none"/>
        </w:rPr>
        <w:t xml:space="preserve"> района Новосибирской области</w:t>
      </w:r>
    </w:p>
    <w:p w:rsidR="006509E7" w:rsidRPr="006509E7" w:rsidRDefault="006509E7" w:rsidP="006509E7">
      <w:pPr>
        <w:spacing w:after="0" w:line="240" w:lineRule="auto"/>
        <w:ind w:right="-142"/>
        <w:jc w:val="center"/>
        <w:rPr>
          <w:rFonts w:ascii="Times New Roman" w:eastAsia="Times New Roman" w:hAnsi="Times New Roman"/>
          <w:b/>
          <w:sz w:val="20"/>
          <w:szCs w:val="20"/>
          <w:lang w:val="x-none" w:eastAsia="x-none"/>
        </w:rPr>
      </w:pPr>
    </w:p>
    <w:p w:rsidR="006509E7" w:rsidRPr="006509E7" w:rsidRDefault="006509E7" w:rsidP="006509E7">
      <w:pPr>
        <w:spacing w:after="0" w:line="240" w:lineRule="auto"/>
        <w:ind w:right="-142"/>
        <w:jc w:val="center"/>
        <w:rPr>
          <w:rFonts w:ascii="Times New Roman" w:eastAsia="Times New Roman" w:hAnsi="Times New Roman"/>
          <w:b/>
          <w:sz w:val="20"/>
          <w:szCs w:val="20"/>
          <w:lang w:val="x-none" w:eastAsia="x-none"/>
        </w:rPr>
      </w:pPr>
      <w:r w:rsidRPr="006509E7">
        <w:rPr>
          <w:rFonts w:ascii="Times New Roman" w:eastAsia="Times New Roman" w:hAnsi="Times New Roman"/>
          <w:b/>
          <w:sz w:val="20"/>
          <w:szCs w:val="20"/>
          <w:lang w:val="x-none" w:eastAsia="x-none"/>
        </w:rPr>
        <w:t>П</w:t>
      </w:r>
      <w:r w:rsidRPr="006509E7">
        <w:rPr>
          <w:rFonts w:ascii="Times New Roman" w:eastAsia="Times New Roman" w:hAnsi="Times New Roman"/>
          <w:b/>
          <w:sz w:val="20"/>
          <w:szCs w:val="20"/>
          <w:lang w:eastAsia="x-none"/>
        </w:rPr>
        <w:t xml:space="preserve"> </w:t>
      </w:r>
      <w:r w:rsidRPr="006509E7">
        <w:rPr>
          <w:rFonts w:ascii="Times New Roman" w:eastAsia="Times New Roman" w:hAnsi="Times New Roman"/>
          <w:b/>
          <w:sz w:val="20"/>
          <w:szCs w:val="20"/>
          <w:lang w:val="x-none" w:eastAsia="x-none"/>
        </w:rPr>
        <w:t>О</w:t>
      </w:r>
      <w:r w:rsidRPr="006509E7">
        <w:rPr>
          <w:rFonts w:ascii="Times New Roman" w:eastAsia="Times New Roman" w:hAnsi="Times New Roman"/>
          <w:b/>
          <w:sz w:val="20"/>
          <w:szCs w:val="20"/>
          <w:lang w:eastAsia="x-none"/>
        </w:rPr>
        <w:t xml:space="preserve"> </w:t>
      </w:r>
      <w:r w:rsidRPr="006509E7">
        <w:rPr>
          <w:rFonts w:ascii="Times New Roman" w:eastAsia="Times New Roman" w:hAnsi="Times New Roman"/>
          <w:b/>
          <w:sz w:val="20"/>
          <w:szCs w:val="20"/>
          <w:lang w:val="x-none" w:eastAsia="x-none"/>
        </w:rPr>
        <w:t>С</w:t>
      </w:r>
      <w:r w:rsidRPr="006509E7">
        <w:rPr>
          <w:rFonts w:ascii="Times New Roman" w:eastAsia="Times New Roman" w:hAnsi="Times New Roman"/>
          <w:b/>
          <w:sz w:val="20"/>
          <w:szCs w:val="20"/>
          <w:lang w:eastAsia="x-none"/>
        </w:rPr>
        <w:t xml:space="preserve"> </w:t>
      </w:r>
      <w:r w:rsidRPr="006509E7">
        <w:rPr>
          <w:rFonts w:ascii="Times New Roman" w:eastAsia="Times New Roman" w:hAnsi="Times New Roman"/>
          <w:b/>
          <w:sz w:val="20"/>
          <w:szCs w:val="20"/>
          <w:lang w:val="x-none" w:eastAsia="x-none"/>
        </w:rPr>
        <w:t>Т</w:t>
      </w:r>
      <w:r w:rsidRPr="006509E7">
        <w:rPr>
          <w:rFonts w:ascii="Times New Roman" w:eastAsia="Times New Roman" w:hAnsi="Times New Roman"/>
          <w:b/>
          <w:sz w:val="20"/>
          <w:szCs w:val="20"/>
          <w:lang w:eastAsia="x-none"/>
        </w:rPr>
        <w:t xml:space="preserve"> </w:t>
      </w:r>
      <w:r w:rsidRPr="006509E7">
        <w:rPr>
          <w:rFonts w:ascii="Times New Roman" w:eastAsia="Times New Roman" w:hAnsi="Times New Roman"/>
          <w:b/>
          <w:sz w:val="20"/>
          <w:szCs w:val="20"/>
          <w:lang w:val="x-none" w:eastAsia="x-none"/>
        </w:rPr>
        <w:t>А</w:t>
      </w:r>
      <w:r w:rsidRPr="006509E7">
        <w:rPr>
          <w:rFonts w:ascii="Times New Roman" w:eastAsia="Times New Roman" w:hAnsi="Times New Roman"/>
          <w:b/>
          <w:sz w:val="20"/>
          <w:szCs w:val="20"/>
          <w:lang w:eastAsia="x-none"/>
        </w:rPr>
        <w:t xml:space="preserve"> </w:t>
      </w:r>
      <w:r w:rsidRPr="006509E7">
        <w:rPr>
          <w:rFonts w:ascii="Times New Roman" w:eastAsia="Times New Roman" w:hAnsi="Times New Roman"/>
          <w:b/>
          <w:sz w:val="20"/>
          <w:szCs w:val="20"/>
          <w:lang w:val="x-none" w:eastAsia="x-none"/>
        </w:rPr>
        <w:t>Н</w:t>
      </w:r>
      <w:r w:rsidRPr="006509E7">
        <w:rPr>
          <w:rFonts w:ascii="Times New Roman" w:eastAsia="Times New Roman" w:hAnsi="Times New Roman"/>
          <w:b/>
          <w:sz w:val="20"/>
          <w:szCs w:val="20"/>
          <w:lang w:eastAsia="x-none"/>
        </w:rPr>
        <w:t xml:space="preserve"> </w:t>
      </w:r>
      <w:r w:rsidRPr="006509E7">
        <w:rPr>
          <w:rFonts w:ascii="Times New Roman" w:eastAsia="Times New Roman" w:hAnsi="Times New Roman"/>
          <w:b/>
          <w:sz w:val="20"/>
          <w:szCs w:val="20"/>
          <w:lang w:val="x-none" w:eastAsia="x-none"/>
        </w:rPr>
        <w:t>О</w:t>
      </w:r>
      <w:r w:rsidRPr="006509E7">
        <w:rPr>
          <w:rFonts w:ascii="Times New Roman" w:eastAsia="Times New Roman" w:hAnsi="Times New Roman"/>
          <w:b/>
          <w:sz w:val="20"/>
          <w:szCs w:val="20"/>
          <w:lang w:eastAsia="x-none"/>
        </w:rPr>
        <w:t xml:space="preserve"> </w:t>
      </w:r>
      <w:r w:rsidRPr="006509E7">
        <w:rPr>
          <w:rFonts w:ascii="Times New Roman" w:eastAsia="Times New Roman" w:hAnsi="Times New Roman"/>
          <w:b/>
          <w:sz w:val="20"/>
          <w:szCs w:val="20"/>
          <w:lang w:val="x-none" w:eastAsia="x-none"/>
        </w:rPr>
        <w:t>В</w:t>
      </w:r>
      <w:r w:rsidRPr="006509E7">
        <w:rPr>
          <w:rFonts w:ascii="Times New Roman" w:eastAsia="Times New Roman" w:hAnsi="Times New Roman"/>
          <w:b/>
          <w:sz w:val="20"/>
          <w:szCs w:val="20"/>
          <w:lang w:eastAsia="x-none"/>
        </w:rPr>
        <w:t xml:space="preserve"> </w:t>
      </w:r>
      <w:r w:rsidRPr="006509E7">
        <w:rPr>
          <w:rFonts w:ascii="Times New Roman" w:eastAsia="Times New Roman" w:hAnsi="Times New Roman"/>
          <w:b/>
          <w:sz w:val="20"/>
          <w:szCs w:val="20"/>
          <w:lang w:val="x-none" w:eastAsia="x-none"/>
        </w:rPr>
        <w:t>Л</w:t>
      </w:r>
      <w:r w:rsidRPr="006509E7">
        <w:rPr>
          <w:rFonts w:ascii="Times New Roman" w:eastAsia="Times New Roman" w:hAnsi="Times New Roman"/>
          <w:b/>
          <w:sz w:val="20"/>
          <w:szCs w:val="20"/>
          <w:lang w:eastAsia="x-none"/>
        </w:rPr>
        <w:t xml:space="preserve"> </w:t>
      </w:r>
      <w:r w:rsidRPr="006509E7">
        <w:rPr>
          <w:rFonts w:ascii="Times New Roman" w:eastAsia="Times New Roman" w:hAnsi="Times New Roman"/>
          <w:b/>
          <w:sz w:val="20"/>
          <w:szCs w:val="20"/>
          <w:lang w:val="x-none" w:eastAsia="x-none"/>
        </w:rPr>
        <w:t>Е</w:t>
      </w:r>
      <w:r w:rsidRPr="006509E7">
        <w:rPr>
          <w:rFonts w:ascii="Times New Roman" w:eastAsia="Times New Roman" w:hAnsi="Times New Roman"/>
          <w:b/>
          <w:sz w:val="20"/>
          <w:szCs w:val="20"/>
          <w:lang w:eastAsia="x-none"/>
        </w:rPr>
        <w:t xml:space="preserve"> </w:t>
      </w:r>
      <w:r w:rsidRPr="006509E7">
        <w:rPr>
          <w:rFonts w:ascii="Times New Roman" w:eastAsia="Times New Roman" w:hAnsi="Times New Roman"/>
          <w:b/>
          <w:sz w:val="20"/>
          <w:szCs w:val="20"/>
          <w:lang w:val="x-none" w:eastAsia="x-none"/>
        </w:rPr>
        <w:t>Н</w:t>
      </w:r>
      <w:r w:rsidRPr="006509E7">
        <w:rPr>
          <w:rFonts w:ascii="Times New Roman" w:eastAsia="Times New Roman" w:hAnsi="Times New Roman"/>
          <w:b/>
          <w:sz w:val="20"/>
          <w:szCs w:val="20"/>
          <w:lang w:eastAsia="x-none"/>
        </w:rPr>
        <w:t xml:space="preserve"> </w:t>
      </w:r>
      <w:r w:rsidRPr="006509E7">
        <w:rPr>
          <w:rFonts w:ascii="Times New Roman" w:eastAsia="Times New Roman" w:hAnsi="Times New Roman"/>
          <w:b/>
          <w:sz w:val="20"/>
          <w:szCs w:val="20"/>
          <w:lang w:val="x-none" w:eastAsia="x-none"/>
        </w:rPr>
        <w:t>И</w:t>
      </w:r>
      <w:r w:rsidRPr="006509E7">
        <w:rPr>
          <w:rFonts w:ascii="Times New Roman" w:eastAsia="Times New Roman" w:hAnsi="Times New Roman"/>
          <w:b/>
          <w:sz w:val="20"/>
          <w:szCs w:val="20"/>
          <w:lang w:eastAsia="x-none"/>
        </w:rPr>
        <w:t xml:space="preserve"> </w:t>
      </w:r>
      <w:r w:rsidRPr="006509E7">
        <w:rPr>
          <w:rFonts w:ascii="Times New Roman" w:eastAsia="Times New Roman" w:hAnsi="Times New Roman"/>
          <w:b/>
          <w:sz w:val="20"/>
          <w:szCs w:val="20"/>
          <w:lang w:val="x-none" w:eastAsia="x-none"/>
        </w:rPr>
        <w:t>Е</w:t>
      </w:r>
    </w:p>
    <w:p w:rsidR="006509E7" w:rsidRPr="006509E7" w:rsidRDefault="006509E7" w:rsidP="006509E7">
      <w:pPr>
        <w:spacing w:after="0" w:line="240" w:lineRule="auto"/>
        <w:ind w:right="81"/>
        <w:rPr>
          <w:rFonts w:ascii="Times New Roman" w:eastAsia="Times New Roman" w:hAnsi="Times New Roman"/>
          <w:sz w:val="20"/>
          <w:szCs w:val="20"/>
          <w:lang w:val="x-none" w:eastAsia="x-none"/>
        </w:rPr>
      </w:pPr>
      <w:r w:rsidRPr="006509E7">
        <w:rPr>
          <w:rFonts w:ascii="Times New Roman" w:eastAsia="Times New Roman" w:hAnsi="Times New Roman"/>
          <w:sz w:val="20"/>
          <w:szCs w:val="20"/>
          <w:lang w:val="x-none" w:eastAsia="x-none"/>
        </w:rPr>
        <w:t xml:space="preserve">От </w:t>
      </w:r>
      <w:r w:rsidRPr="006509E7">
        <w:rPr>
          <w:rFonts w:ascii="Times New Roman" w:eastAsia="Times New Roman" w:hAnsi="Times New Roman"/>
          <w:sz w:val="20"/>
          <w:szCs w:val="20"/>
          <w:lang w:eastAsia="x-none"/>
        </w:rPr>
        <w:t xml:space="preserve">13.06.2018                                        </w:t>
      </w:r>
      <w:r w:rsidRPr="006509E7">
        <w:rPr>
          <w:rFonts w:ascii="Times New Roman" w:eastAsia="Times New Roman" w:hAnsi="Times New Roman"/>
          <w:sz w:val="20"/>
          <w:szCs w:val="20"/>
          <w:lang w:val="x-none" w:eastAsia="x-none"/>
        </w:rPr>
        <w:t>с. Битки</w:t>
      </w:r>
      <w:r w:rsidRPr="006509E7">
        <w:rPr>
          <w:rFonts w:ascii="Times New Roman" w:eastAsia="Times New Roman" w:hAnsi="Times New Roman"/>
          <w:sz w:val="20"/>
          <w:szCs w:val="20"/>
          <w:lang w:eastAsia="x-none"/>
        </w:rPr>
        <w:t xml:space="preserve">                                                      </w:t>
      </w:r>
      <w:r w:rsidRPr="006509E7">
        <w:rPr>
          <w:rFonts w:ascii="Times New Roman" w:eastAsia="Times New Roman" w:hAnsi="Times New Roman"/>
          <w:sz w:val="20"/>
          <w:szCs w:val="20"/>
          <w:lang w:val="x-none" w:eastAsia="x-none"/>
        </w:rPr>
        <w:t>№</w:t>
      </w:r>
      <w:r w:rsidRPr="006509E7">
        <w:rPr>
          <w:rFonts w:ascii="Times New Roman" w:eastAsia="Times New Roman" w:hAnsi="Times New Roman"/>
          <w:sz w:val="20"/>
          <w:szCs w:val="20"/>
          <w:lang w:eastAsia="x-none"/>
        </w:rPr>
        <w:t xml:space="preserve"> 88</w:t>
      </w:r>
    </w:p>
    <w:p w:rsidR="006509E7" w:rsidRPr="006509E7" w:rsidRDefault="006509E7" w:rsidP="006509E7">
      <w:pPr>
        <w:widowControl w:val="0"/>
        <w:autoSpaceDE w:val="0"/>
        <w:autoSpaceDN w:val="0"/>
        <w:adjustRightInd w:val="0"/>
        <w:spacing w:after="0" w:line="240" w:lineRule="auto"/>
        <w:ind w:right="2181" w:firstLine="720"/>
        <w:jc w:val="both"/>
        <w:rPr>
          <w:rFonts w:ascii="Times New Roman CYR" w:eastAsia="Times New Roman" w:hAnsi="Times New Roman CYR" w:cs="Times New Roman CYR"/>
          <w:sz w:val="20"/>
          <w:szCs w:val="20"/>
        </w:rPr>
      </w:pPr>
      <w:r w:rsidRPr="006509E7">
        <w:rPr>
          <w:rFonts w:ascii="Times New Roman CYR" w:eastAsia="Times New Roman" w:hAnsi="Times New Roman CYR" w:cs="Times New Roman CYR"/>
          <w:bCs/>
          <w:sz w:val="20"/>
          <w:szCs w:val="20"/>
        </w:rPr>
        <w:tab/>
      </w:r>
      <w:r w:rsidRPr="006509E7">
        <w:rPr>
          <w:rFonts w:ascii="Times New Roman CYR" w:eastAsia="Times New Roman" w:hAnsi="Times New Roman CYR" w:cs="Times New Roman CYR"/>
          <w:bCs/>
          <w:sz w:val="20"/>
          <w:szCs w:val="20"/>
        </w:rPr>
        <w:tab/>
      </w:r>
      <w:r w:rsidRPr="006509E7">
        <w:rPr>
          <w:rFonts w:ascii="Times New Roman CYR" w:eastAsia="Times New Roman" w:hAnsi="Times New Roman CYR" w:cs="Times New Roman CYR"/>
          <w:bCs/>
          <w:sz w:val="20"/>
          <w:szCs w:val="20"/>
        </w:rPr>
        <w:tab/>
      </w:r>
      <w:r w:rsidRPr="006509E7">
        <w:rPr>
          <w:rFonts w:ascii="Times New Roman CYR" w:eastAsia="Times New Roman" w:hAnsi="Times New Roman CYR" w:cs="Times New Roman CYR"/>
          <w:bCs/>
          <w:sz w:val="20"/>
          <w:szCs w:val="20"/>
        </w:rPr>
        <w:tab/>
      </w:r>
      <w:r w:rsidRPr="006509E7">
        <w:rPr>
          <w:rFonts w:ascii="Times New Roman CYR" w:eastAsia="Times New Roman" w:hAnsi="Times New Roman CYR" w:cs="Times New Roman CYR"/>
          <w:bCs/>
          <w:sz w:val="20"/>
          <w:szCs w:val="20"/>
        </w:rPr>
        <w:tab/>
      </w:r>
      <w:r w:rsidRPr="006509E7">
        <w:rPr>
          <w:rFonts w:ascii="Times New Roman CYR" w:eastAsia="Times New Roman" w:hAnsi="Times New Roman CYR" w:cs="Times New Roman CYR"/>
          <w:bCs/>
          <w:sz w:val="20"/>
          <w:szCs w:val="20"/>
        </w:rPr>
        <w:tab/>
      </w:r>
      <w:r w:rsidRPr="006509E7">
        <w:rPr>
          <w:rFonts w:ascii="Times New Roman CYR" w:eastAsia="Times New Roman" w:hAnsi="Times New Roman CYR" w:cs="Times New Roman CYR"/>
          <w:bCs/>
          <w:sz w:val="20"/>
          <w:szCs w:val="20"/>
        </w:rPr>
        <w:tab/>
      </w:r>
      <w:r w:rsidRPr="006509E7">
        <w:rPr>
          <w:rFonts w:ascii="Times New Roman CYR" w:eastAsia="Times New Roman" w:hAnsi="Times New Roman CYR" w:cs="Times New Roman CYR"/>
          <w:bCs/>
          <w:sz w:val="20"/>
          <w:szCs w:val="20"/>
        </w:rPr>
        <w:tab/>
      </w:r>
      <w:r w:rsidRPr="006509E7">
        <w:rPr>
          <w:rFonts w:ascii="Times New Roman CYR" w:eastAsia="Times New Roman" w:hAnsi="Times New Roman CYR" w:cs="Times New Roman CYR"/>
          <w:bCs/>
          <w:sz w:val="20"/>
          <w:szCs w:val="20"/>
        </w:rPr>
        <w:tab/>
      </w:r>
      <w:r w:rsidRPr="006509E7">
        <w:rPr>
          <w:rFonts w:ascii="Times New Roman CYR" w:eastAsia="Times New Roman" w:hAnsi="Times New Roman CYR" w:cs="Times New Roman CYR"/>
          <w:bCs/>
          <w:sz w:val="20"/>
          <w:szCs w:val="20"/>
        </w:rPr>
        <w:tab/>
        <w:t xml:space="preserve"> </w:t>
      </w:r>
      <w:r w:rsidRPr="006509E7">
        <w:rPr>
          <w:rFonts w:ascii="Times New Roman CYR" w:eastAsia="Times New Roman" w:hAnsi="Times New Roman CYR" w:cs="Times New Roman CYR"/>
          <w:sz w:val="20"/>
          <w:szCs w:val="20"/>
        </w:rPr>
        <w:t xml:space="preserve">"Об утверждении Порядка выявления бесхозяйных недвижимых вещей на территории </w:t>
      </w:r>
      <w:proofErr w:type="spellStart"/>
      <w:r w:rsidRPr="006509E7">
        <w:rPr>
          <w:rFonts w:ascii="Times New Roman CYR" w:eastAsia="Times New Roman" w:hAnsi="Times New Roman CYR" w:cs="Times New Roman CYR"/>
          <w:sz w:val="20"/>
          <w:szCs w:val="20"/>
        </w:rPr>
        <w:t>Битковского</w:t>
      </w:r>
      <w:proofErr w:type="spellEnd"/>
      <w:r w:rsidRPr="006509E7">
        <w:rPr>
          <w:rFonts w:ascii="Times New Roman CYR" w:eastAsia="Times New Roman" w:hAnsi="Times New Roman CYR" w:cs="Times New Roman CYR"/>
          <w:sz w:val="20"/>
          <w:szCs w:val="20"/>
        </w:rPr>
        <w:t xml:space="preserve"> сельсовета </w:t>
      </w:r>
      <w:proofErr w:type="spellStart"/>
      <w:r w:rsidRPr="006509E7">
        <w:rPr>
          <w:rFonts w:ascii="Times New Roman CYR" w:eastAsia="Times New Roman" w:hAnsi="Times New Roman CYR" w:cs="Times New Roman CYR"/>
          <w:sz w:val="20"/>
          <w:szCs w:val="20"/>
        </w:rPr>
        <w:t>Сузунского</w:t>
      </w:r>
      <w:proofErr w:type="spellEnd"/>
      <w:r w:rsidRPr="006509E7">
        <w:rPr>
          <w:rFonts w:ascii="Times New Roman CYR" w:eastAsia="Times New Roman" w:hAnsi="Times New Roman CYR" w:cs="Times New Roman CYR"/>
          <w:sz w:val="20"/>
          <w:szCs w:val="20"/>
        </w:rPr>
        <w:t xml:space="preserve"> района Новосибирской области и подготовки документов для приобретения права муниципальной собственности </w:t>
      </w:r>
      <w:proofErr w:type="spellStart"/>
      <w:r w:rsidRPr="006509E7">
        <w:rPr>
          <w:rFonts w:ascii="Times New Roman CYR" w:eastAsia="Times New Roman" w:hAnsi="Times New Roman CYR" w:cs="Times New Roman CYR"/>
          <w:sz w:val="20"/>
          <w:szCs w:val="20"/>
        </w:rPr>
        <w:t>Битковского</w:t>
      </w:r>
      <w:proofErr w:type="spellEnd"/>
      <w:r w:rsidRPr="006509E7">
        <w:rPr>
          <w:rFonts w:ascii="Times New Roman CYR" w:eastAsia="Times New Roman" w:hAnsi="Times New Roman CYR" w:cs="Times New Roman CYR"/>
          <w:sz w:val="20"/>
          <w:szCs w:val="20"/>
        </w:rPr>
        <w:t xml:space="preserve"> сельсовета </w:t>
      </w:r>
      <w:proofErr w:type="spellStart"/>
      <w:r w:rsidRPr="006509E7">
        <w:rPr>
          <w:rFonts w:ascii="Times New Roman CYR" w:eastAsia="Times New Roman" w:hAnsi="Times New Roman CYR" w:cs="Times New Roman CYR"/>
          <w:sz w:val="20"/>
          <w:szCs w:val="20"/>
        </w:rPr>
        <w:t>Сузунского</w:t>
      </w:r>
      <w:proofErr w:type="spellEnd"/>
      <w:r w:rsidRPr="006509E7">
        <w:rPr>
          <w:rFonts w:ascii="Times New Roman CYR" w:eastAsia="Times New Roman" w:hAnsi="Times New Roman CYR" w:cs="Times New Roman CYR"/>
          <w:sz w:val="20"/>
          <w:szCs w:val="20"/>
        </w:rPr>
        <w:t xml:space="preserve"> района Новосибирской области на бесхозяйные недвижимые вещи"</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 xml:space="preserve">В целях упорядочения процедуры выявления бесхозяйных недвижимых вещей на территории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и подготовки документов для приобретения права муниципальной собственности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на бесхозяйные недвижимые вещи, в соответствии с </w:t>
      </w:r>
      <w:hyperlink r:id="rId206" w:history="1">
        <w:r w:rsidRPr="006509E7">
          <w:rPr>
            <w:rFonts w:ascii="Times New Roman" w:eastAsia="Times New Roman" w:hAnsi="Times New Roman"/>
            <w:bCs/>
            <w:sz w:val="20"/>
            <w:szCs w:val="20"/>
          </w:rPr>
          <w:t>Гражданским кодексом</w:t>
        </w:r>
      </w:hyperlink>
      <w:r w:rsidRPr="006509E7">
        <w:rPr>
          <w:rFonts w:ascii="Times New Roman" w:eastAsia="Times New Roman" w:hAnsi="Times New Roman"/>
          <w:sz w:val="20"/>
          <w:szCs w:val="20"/>
        </w:rPr>
        <w:t xml:space="preserve"> Российской Федерации, </w:t>
      </w:r>
      <w:hyperlink r:id="rId207" w:history="1">
        <w:r w:rsidRPr="006509E7">
          <w:rPr>
            <w:rFonts w:ascii="Times New Roman" w:eastAsia="Times New Roman" w:hAnsi="Times New Roman"/>
            <w:bCs/>
            <w:sz w:val="20"/>
            <w:szCs w:val="20"/>
          </w:rPr>
          <w:t>Федеральным законом</w:t>
        </w:r>
      </w:hyperlink>
      <w:r w:rsidRPr="006509E7">
        <w:rPr>
          <w:rFonts w:ascii="Times New Roman" w:eastAsia="Times New Roman" w:hAnsi="Times New Roman"/>
          <w:sz w:val="20"/>
          <w:szCs w:val="20"/>
        </w:rPr>
        <w:t xml:space="preserve"> от 06.10.2003 N 131-ФЗ "Об общих принципах организации местного самоуправления в Российской Федерации", руководствуясь </w:t>
      </w:r>
      <w:hyperlink r:id="rId208" w:history="1">
        <w:r w:rsidRPr="006509E7">
          <w:rPr>
            <w:rFonts w:ascii="Times New Roman" w:eastAsia="Times New Roman" w:hAnsi="Times New Roman"/>
            <w:bCs/>
            <w:sz w:val="20"/>
            <w:szCs w:val="20"/>
          </w:rPr>
          <w:t>Уставом</w:t>
        </w:r>
      </w:hyperlink>
      <w:r w:rsidRPr="006509E7">
        <w:rPr>
          <w:rFonts w:ascii="Times New Roman" w:eastAsia="Times New Roman" w:hAnsi="Times New Roman"/>
          <w:sz w:val="20"/>
          <w:szCs w:val="20"/>
        </w:rPr>
        <w:t xml:space="preserve">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roofErr w:type="gramEnd"/>
      <w:r w:rsidRPr="006509E7">
        <w:rPr>
          <w:rFonts w:ascii="Times New Roman" w:eastAsia="Times New Roman" w:hAnsi="Times New Roman"/>
          <w:sz w:val="20"/>
          <w:szCs w:val="20"/>
        </w:rPr>
        <w:t xml:space="preserve">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ПОСТАНОВЛЯЕТ:</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1. Утвердить Порядок выявления бесхозяйных недвижимых вещей на территории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lastRenderedPageBreak/>
        <w:t>Сузунского</w:t>
      </w:r>
      <w:proofErr w:type="spellEnd"/>
      <w:r w:rsidRPr="006509E7">
        <w:rPr>
          <w:rFonts w:ascii="Times New Roman" w:eastAsia="Times New Roman" w:hAnsi="Times New Roman"/>
          <w:sz w:val="20"/>
          <w:szCs w:val="20"/>
        </w:rPr>
        <w:t xml:space="preserve"> района Новосибирской области и подготовки документов для приобретения права муниципальной собственности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на бесхозяйные недвижимые вещи согласно приложению.</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bookmarkStart w:id="16" w:name="sub_200"/>
      <w:r w:rsidRPr="006509E7">
        <w:rPr>
          <w:rFonts w:ascii="Times New Roman" w:eastAsia="Times New Roman" w:hAnsi="Times New Roman"/>
          <w:sz w:val="20"/>
          <w:szCs w:val="20"/>
        </w:rPr>
        <w:t>2. Опубликовать настоящее постановление в информационном бюллетене органов местного самоуправления «</w:t>
      </w:r>
      <w:proofErr w:type="spellStart"/>
      <w:r w:rsidRPr="006509E7">
        <w:rPr>
          <w:rFonts w:ascii="Times New Roman" w:eastAsia="Times New Roman" w:hAnsi="Times New Roman"/>
          <w:sz w:val="20"/>
          <w:szCs w:val="20"/>
        </w:rPr>
        <w:t>Битковский</w:t>
      </w:r>
      <w:proofErr w:type="spellEnd"/>
      <w:r w:rsidRPr="006509E7">
        <w:rPr>
          <w:rFonts w:ascii="Times New Roman" w:eastAsia="Times New Roman" w:hAnsi="Times New Roman"/>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в сети Интернет.</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bookmarkStart w:id="17" w:name="sub_300"/>
      <w:bookmarkEnd w:id="16"/>
      <w:r w:rsidRPr="006509E7">
        <w:rPr>
          <w:rFonts w:ascii="Times New Roman" w:eastAsia="Times New Roman" w:hAnsi="Times New Roman"/>
          <w:sz w:val="20"/>
          <w:szCs w:val="20"/>
        </w:rPr>
        <w:t>3. </w:t>
      </w:r>
      <w:proofErr w:type="gramStart"/>
      <w:r w:rsidRPr="006509E7">
        <w:rPr>
          <w:rFonts w:ascii="Times New Roman" w:eastAsia="Times New Roman" w:hAnsi="Times New Roman"/>
          <w:sz w:val="20"/>
          <w:szCs w:val="20"/>
        </w:rPr>
        <w:t>Контроль за</w:t>
      </w:r>
      <w:proofErr w:type="gramEnd"/>
      <w:r w:rsidRPr="006509E7">
        <w:rPr>
          <w:rFonts w:ascii="Times New Roman" w:eastAsia="Times New Roman" w:hAnsi="Times New Roman"/>
          <w:sz w:val="20"/>
          <w:szCs w:val="20"/>
        </w:rPr>
        <w:t xml:space="preserve"> исполнением настоящего постановления оставляю за собой.</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Глава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
    <w:p w:rsidR="006509E7" w:rsidRPr="006509E7" w:rsidRDefault="006509E7" w:rsidP="006509E7">
      <w:pPr>
        <w:widowControl w:val="0"/>
        <w:tabs>
          <w:tab w:val="left" w:pos="7800"/>
        </w:tabs>
        <w:autoSpaceDE w:val="0"/>
        <w:autoSpaceDN w:val="0"/>
        <w:adjustRightInd w:val="0"/>
        <w:spacing w:after="0" w:line="240" w:lineRule="auto"/>
        <w:jc w:val="both"/>
        <w:rPr>
          <w:rFonts w:ascii="Times New Roman" w:eastAsia="Times New Roman" w:hAnsi="Times New Roman"/>
          <w:sz w:val="20"/>
          <w:szCs w:val="20"/>
        </w:rPr>
      </w:pP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r w:rsidRPr="006509E7">
        <w:rPr>
          <w:rFonts w:ascii="Times New Roman" w:eastAsia="Times New Roman" w:hAnsi="Times New Roman"/>
          <w:sz w:val="20"/>
          <w:szCs w:val="20"/>
        </w:rPr>
        <w:tab/>
        <w:t xml:space="preserve">     С.В. Красиков</w:t>
      </w:r>
    </w:p>
    <w:bookmarkEnd w:id="17"/>
    <w:p w:rsidR="006509E7" w:rsidRPr="006509E7" w:rsidRDefault="006509E7" w:rsidP="006509E7">
      <w:pPr>
        <w:widowControl w:val="0"/>
        <w:autoSpaceDE w:val="0"/>
        <w:autoSpaceDN w:val="0"/>
        <w:adjustRightInd w:val="0"/>
        <w:spacing w:after="0" w:line="240" w:lineRule="auto"/>
        <w:ind w:firstLine="698"/>
        <w:jc w:val="right"/>
        <w:rPr>
          <w:rFonts w:ascii="Times New Roman" w:eastAsia="Times New Roman" w:hAnsi="Times New Roman"/>
          <w:sz w:val="20"/>
          <w:szCs w:val="20"/>
          <w:shd w:val="clear" w:color="auto" w:fill="F0F0F0"/>
        </w:rPr>
      </w:pPr>
    </w:p>
    <w:p w:rsidR="006509E7" w:rsidRPr="006509E7" w:rsidRDefault="006509E7" w:rsidP="006509E7">
      <w:pPr>
        <w:widowControl w:val="0"/>
        <w:autoSpaceDE w:val="0"/>
        <w:autoSpaceDN w:val="0"/>
        <w:adjustRightInd w:val="0"/>
        <w:spacing w:after="0" w:line="240" w:lineRule="auto"/>
        <w:ind w:firstLine="698"/>
        <w:jc w:val="right"/>
        <w:rPr>
          <w:rFonts w:ascii="Times New Roman" w:eastAsia="Times New Roman" w:hAnsi="Times New Roman"/>
          <w:bCs/>
          <w:sz w:val="20"/>
          <w:szCs w:val="20"/>
        </w:rPr>
      </w:pPr>
      <w:r w:rsidRPr="006509E7">
        <w:rPr>
          <w:rFonts w:ascii="Times New Roman" w:eastAsia="Times New Roman" w:hAnsi="Times New Roman"/>
          <w:bCs/>
          <w:sz w:val="20"/>
          <w:szCs w:val="20"/>
        </w:rPr>
        <w:t xml:space="preserve">Приложение к постановлению </w:t>
      </w:r>
    </w:p>
    <w:p w:rsidR="006509E7" w:rsidRPr="006509E7" w:rsidRDefault="006509E7" w:rsidP="006509E7">
      <w:pPr>
        <w:widowControl w:val="0"/>
        <w:autoSpaceDE w:val="0"/>
        <w:autoSpaceDN w:val="0"/>
        <w:adjustRightInd w:val="0"/>
        <w:spacing w:after="0" w:line="240" w:lineRule="auto"/>
        <w:ind w:firstLine="698"/>
        <w:jc w:val="right"/>
        <w:rPr>
          <w:rFonts w:ascii="Times New Roman" w:eastAsia="Times New Roman" w:hAnsi="Times New Roman"/>
          <w:sz w:val="20"/>
          <w:szCs w:val="20"/>
        </w:rPr>
      </w:pPr>
      <w:r w:rsidRPr="006509E7">
        <w:rPr>
          <w:rFonts w:ascii="Times New Roman" w:eastAsia="Times New Roman" w:hAnsi="Times New Roman"/>
          <w:bCs/>
          <w:sz w:val="20"/>
          <w:szCs w:val="20"/>
        </w:rPr>
        <w:t>администрации</w:t>
      </w:r>
      <w:r w:rsidRPr="006509E7">
        <w:rPr>
          <w:rFonts w:ascii="Times New Roman" w:eastAsia="Times New Roman" w:hAnsi="Times New Roman"/>
          <w:b/>
          <w:bCs/>
          <w:sz w:val="20"/>
          <w:szCs w:val="20"/>
        </w:rPr>
        <w:t xml:space="preserve">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w:t>
      </w:r>
    </w:p>
    <w:p w:rsidR="006509E7" w:rsidRPr="006509E7" w:rsidRDefault="006509E7" w:rsidP="006509E7">
      <w:pPr>
        <w:widowControl w:val="0"/>
        <w:autoSpaceDE w:val="0"/>
        <w:autoSpaceDN w:val="0"/>
        <w:adjustRightInd w:val="0"/>
        <w:spacing w:after="0" w:line="240" w:lineRule="auto"/>
        <w:ind w:firstLine="698"/>
        <w:jc w:val="right"/>
        <w:rPr>
          <w:rFonts w:ascii="Times New Roman" w:eastAsia="Times New Roman" w:hAnsi="Times New Roman"/>
          <w:sz w:val="20"/>
          <w:szCs w:val="20"/>
        </w:rPr>
      </w:pPr>
      <w:r w:rsidRPr="006509E7">
        <w:rPr>
          <w:rFonts w:ascii="Times New Roman" w:eastAsia="Times New Roman" w:hAnsi="Times New Roman"/>
          <w:sz w:val="20"/>
          <w:szCs w:val="20"/>
        </w:rPr>
        <w:t xml:space="preserve">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6509E7" w:rsidRPr="006509E7" w:rsidRDefault="006509E7" w:rsidP="006509E7">
      <w:pPr>
        <w:widowControl w:val="0"/>
        <w:autoSpaceDE w:val="0"/>
        <w:autoSpaceDN w:val="0"/>
        <w:adjustRightInd w:val="0"/>
        <w:spacing w:after="0" w:line="240" w:lineRule="auto"/>
        <w:ind w:firstLine="698"/>
        <w:jc w:val="right"/>
        <w:rPr>
          <w:rFonts w:ascii="Times New Roman" w:eastAsia="Times New Roman" w:hAnsi="Times New Roman"/>
          <w:sz w:val="20"/>
          <w:szCs w:val="20"/>
        </w:rPr>
      </w:pPr>
      <w:r w:rsidRPr="006509E7">
        <w:rPr>
          <w:rFonts w:ascii="Times New Roman" w:eastAsia="Times New Roman" w:hAnsi="Times New Roman"/>
          <w:sz w:val="20"/>
          <w:szCs w:val="20"/>
        </w:rPr>
        <w:t>от 13.06.2018 № 88</w:t>
      </w:r>
    </w:p>
    <w:p w:rsidR="006509E7" w:rsidRPr="006509E7" w:rsidRDefault="006509E7" w:rsidP="006509E7">
      <w:pPr>
        <w:widowControl w:val="0"/>
        <w:autoSpaceDE w:val="0"/>
        <w:autoSpaceDN w:val="0"/>
        <w:adjustRightInd w:val="0"/>
        <w:spacing w:after="0" w:line="240" w:lineRule="auto"/>
        <w:jc w:val="center"/>
        <w:outlineLvl w:val="0"/>
        <w:rPr>
          <w:rFonts w:ascii="Times New Roman" w:eastAsia="Times New Roman" w:hAnsi="Times New Roman"/>
          <w:b/>
          <w:bCs/>
          <w:sz w:val="20"/>
          <w:szCs w:val="20"/>
        </w:rPr>
      </w:pPr>
    </w:p>
    <w:p w:rsidR="006509E7" w:rsidRPr="006509E7" w:rsidRDefault="006509E7" w:rsidP="006509E7">
      <w:pPr>
        <w:widowControl w:val="0"/>
        <w:autoSpaceDE w:val="0"/>
        <w:autoSpaceDN w:val="0"/>
        <w:adjustRightInd w:val="0"/>
        <w:spacing w:after="0" w:line="240" w:lineRule="auto"/>
        <w:jc w:val="center"/>
        <w:outlineLvl w:val="0"/>
        <w:rPr>
          <w:rFonts w:ascii="Times New Roman" w:eastAsia="Times New Roman" w:hAnsi="Times New Roman"/>
          <w:b/>
          <w:bCs/>
          <w:sz w:val="20"/>
          <w:szCs w:val="20"/>
        </w:rPr>
      </w:pPr>
      <w:r w:rsidRPr="006509E7">
        <w:rPr>
          <w:rFonts w:ascii="Times New Roman" w:eastAsia="Times New Roman" w:hAnsi="Times New Roman"/>
          <w:b/>
          <w:bCs/>
          <w:sz w:val="20"/>
          <w:szCs w:val="20"/>
        </w:rPr>
        <w:t>Порядок</w:t>
      </w:r>
      <w:r w:rsidRPr="006509E7">
        <w:rPr>
          <w:rFonts w:ascii="Times New Roman" w:eastAsia="Times New Roman" w:hAnsi="Times New Roman"/>
          <w:b/>
          <w:bCs/>
          <w:sz w:val="20"/>
          <w:szCs w:val="20"/>
        </w:rPr>
        <w:br/>
        <w:t xml:space="preserve">выявления бесхозяйных недвижимых вещей на территории </w:t>
      </w:r>
      <w:proofErr w:type="spellStart"/>
      <w:r w:rsidRPr="006509E7">
        <w:rPr>
          <w:rFonts w:ascii="Times New Roman" w:eastAsia="Times New Roman" w:hAnsi="Times New Roman"/>
          <w:b/>
          <w:bCs/>
          <w:sz w:val="20"/>
          <w:szCs w:val="20"/>
        </w:rPr>
        <w:t>Битковского</w:t>
      </w:r>
      <w:proofErr w:type="spellEnd"/>
      <w:r w:rsidRPr="006509E7">
        <w:rPr>
          <w:rFonts w:ascii="Times New Roman" w:eastAsia="Times New Roman" w:hAnsi="Times New Roman"/>
          <w:b/>
          <w:bCs/>
          <w:sz w:val="20"/>
          <w:szCs w:val="20"/>
        </w:rPr>
        <w:t xml:space="preserve"> сельсовета </w:t>
      </w:r>
      <w:proofErr w:type="spellStart"/>
      <w:r w:rsidRPr="006509E7">
        <w:rPr>
          <w:rFonts w:ascii="Times New Roman" w:eastAsia="Times New Roman" w:hAnsi="Times New Roman"/>
          <w:b/>
          <w:bCs/>
          <w:sz w:val="20"/>
          <w:szCs w:val="20"/>
        </w:rPr>
        <w:t>Сузунского</w:t>
      </w:r>
      <w:proofErr w:type="spellEnd"/>
      <w:r w:rsidRPr="006509E7">
        <w:rPr>
          <w:rFonts w:ascii="Times New Roman" w:eastAsia="Times New Roman" w:hAnsi="Times New Roman"/>
          <w:b/>
          <w:bCs/>
          <w:sz w:val="20"/>
          <w:szCs w:val="20"/>
        </w:rPr>
        <w:t xml:space="preserve"> района Новосибирской области и подготовки документов для приобретения права муниципальной собственности </w:t>
      </w:r>
      <w:proofErr w:type="spellStart"/>
      <w:r w:rsidRPr="006509E7">
        <w:rPr>
          <w:rFonts w:ascii="Times New Roman" w:eastAsia="Times New Roman" w:hAnsi="Times New Roman"/>
          <w:b/>
          <w:bCs/>
          <w:sz w:val="20"/>
          <w:szCs w:val="20"/>
        </w:rPr>
        <w:t>Битковского</w:t>
      </w:r>
      <w:proofErr w:type="spellEnd"/>
      <w:r w:rsidRPr="006509E7">
        <w:rPr>
          <w:rFonts w:ascii="Times New Roman" w:eastAsia="Times New Roman" w:hAnsi="Times New Roman"/>
          <w:b/>
          <w:bCs/>
          <w:sz w:val="20"/>
          <w:szCs w:val="20"/>
        </w:rPr>
        <w:t xml:space="preserve"> сельсовета </w:t>
      </w:r>
      <w:proofErr w:type="spellStart"/>
      <w:r w:rsidRPr="006509E7">
        <w:rPr>
          <w:rFonts w:ascii="Times New Roman" w:eastAsia="Times New Roman" w:hAnsi="Times New Roman"/>
          <w:b/>
          <w:bCs/>
          <w:sz w:val="20"/>
          <w:szCs w:val="20"/>
        </w:rPr>
        <w:t>Сузунского</w:t>
      </w:r>
      <w:proofErr w:type="spellEnd"/>
      <w:r w:rsidRPr="006509E7">
        <w:rPr>
          <w:rFonts w:ascii="Times New Roman" w:eastAsia="Times New Roman" w:hAnsi="Times New Roman"/>
          <w:b/>
          <w:bCs/>
          <w:sz w:val="20"/>
          <w:szCs w:val="20"/>
        </w:rPr>
        <w:t xml:space="preserve"> района Новосибирской области                      на бесхозяйные недвижимые вещи</w:t>
      </w:r>
      <w:r w:rsidRPr="006509E7">
        <w:rPr>
          <w:rFonts w:ascii="Times New Roman" w:eastAsia="Times New Roman" w:hAnsi="Times New Roman"/>
          <w:b/>
          <w:bCs/>
          <w:sz w:val="20"/>
          <w:szCs w:val="20"/>
        </w:rPr>
        <w:br/>
      </w:r>
      <w:bookmarkStart w:id="18" w:name="sub_1010"/>
    </w:p>
    <w:p w:rsidR="006509E7" w:rsidRPr="006509E7" w:rsidRDefault="006509E7" w:rsidP="006509E7">
      <w:pPr>
        <w:widowControl w:val="0"/>
        <w:autoSpaceDE w:val="0"/>
        <w:autoSpaceDN w:val="0"/>
        <w:adjustRightInd w:val="0"/>
        <w:spacing w:after="0" w:line="240" w:lineRule="auto"/>
        <w:jc w:val="center"/>
        <w:outlineLvl w:val="0"/>
        <w:rPr>
          <w:rFonts w:ascii="Times New Roman" w:eastAsia="Times New Roman" w:hAnsi="Times New Roman"/>
          <w:b/>
          <w:bCs/>
          <w:sz w:val="20"/>
          <w:szCs w:val="20"/>
        </w:rPr>
      </w:pPr>
      <w:r w:rsidRPr="006509E7">
        <w:rPr>
          <w:rFonts w:ascii="Times New Roman" w:eastAsia="Times New Roman" w:hAnsi="Times New Roman"/>
          <w:b/>
          <w:bCs/>
          <w:sz w:val="20"/>
          <w:szCs w:val="20"/>
        </w:rPr>
        <w:t>1. Общие положения</w:t>
      </w:r>
    </w:p>
    <w:bookmarkEnd w:id="18"/>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1.1. </w:t>
      </w:r>
      <w:proofErr w:type="gramStart"/>
      <w:r w:rsidRPr="006509E7">
        <w:rPr>
          <w:rFonts w:ascii="Times New Roman" w:eastAsia="Times New Roman" w:hAnsi="Times New Roman"/>
          <w:sz w:val="20"/>
          <w:szCs w:val="20"/>
        </w:rPr>
        <w:t xml:space="preserve">Порядок выявления бесхозяйных недвижимых вещей на территории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и подготовки документов для приобретения права муниципальной собственности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на бесхозяйные недвижимые вещи (далее - Порядок) определяет процедуру выявления бесхозяйных недвижимых вещей (зданий, сооружений, помещений, </w:t>
      </w:r>
      <w:proofErr w:type="spellStart"/>
      <w:r w:rsidRPr="006509E7">
        <w:rPr>
          <w:rFonts w:ascii="Times New Roman" w:eastAsia="Times New Roman" w:hAnsi="Times New Roman"/>
          <w:sz w:val="20"/>
          <w:szCs w:val="20"/>
        </w:rPr>
        <w:t>машино</w:t>
      </w:r>
      <w:proofErr w:type="spellEnd"/>
      <w:r w:rsidRPr="006509E7">
        <w:rPr>
          <w:rFonts w:ascii="Times New Roman" w:eastAsia="Times New Roman" w:hAnsi="Times New Roman"/>
          <w:sz w:val="20"/>
          <w:szCs w:val="20"/>
        </w:rPr>
        <w:t xml:space="preserve">-мест, объектов незавершенного строительства) на территории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(далее - бесхозяйная недвижимая вещь), а также</w:t>
      </w:r>
      <w:proofErr w:type="gramEnd"/>
      <w:r w:rsidRPr="006509E7">
        <w:rPr>
          <w:rFonts w:ascii="Times New Roman" w:eastAsia="Times New Roman" w:hAnsi="Times New Roman"/>
          <w:sz w:val="20"/>
          <w:szCs w:val="20"/>
        </w:rPr>
        <w:t xml:space="preserve"> подготовки документов для приобретения права муниципальной собственности на бесхозяйные недвижимые вещи.</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1.2. </w:t>
      </w:r>
      <w:proofErr w:type="gramStart"/>
      <w:r w:rsidRPr="006509E7">
        <w:rPr>
          <w:rFonts w:ascii="Times New Roman" w:eastAsia="Times New Roman" w:hAnsi="Times New Roman"/>
          <w:sz w:val="20"/>
          <w:szCs w:val="20"/>
        </w:rPr>
        <w:t xml:space="preserve">Порядок разработан в соответствии с </w:t>
      </w:r>
      <w:hyperlink r:id="rId209" w:history="1">
        <w:r w:rsidRPr="006509E7">
          <w:rPr>
            <w:rFonts w:ascii="Times New Roman" w:eastAsia="Times New Roman" w:hAnsi="Times New Roman"/>
            <w:bCs/>
            <w:sz w:val="20"/>
            <w:szCs w:val="20"/>
          </w:rPr>
          <w:t>Гражданским кодексом</w:t>
        </w:r>
      </w:hyperlink>
      <w:r w:rsidRPr="006509E7">
        <w:rPr>
          <w:rFonts w:ascii="Times New Roman" w:eastAsia="Times New Roman" w:hAnsi="Times New Roman"/>
          <w:sz w:val="20"/>
          <w:szCs w:val="20"/>
        </w:rPr>
        <w:t xml:space="preserve"> Российской Федерации, </w:t>
      </w:r>
      <w:hyperlink r:id="rId210" w:history="1">
        <w:r w:rsidRPr="006509E7">
          <w:rPr>
            <w:rFonts w:ascii="Times New Roman" w:eastAsia="Times New Roman" w:hAnsi="Times New Roman"/>
            <w:bCs/>
            <w:sz w:val="20"/>
            <w:szCs w:val="20"/>
          </w:rPr>
          <w:t>Федеральным законом</w:t>
        </w:r>
      </w:hyperlink>
      <w:r w:rsidRPr="006509E7">
        <w:rPr>
          <w:rFonts w:ascii="Times New Roman" w:eastAsia="Times New Roman" w:hAnsi="Times New Roman"/>
          <w:sz w:val="20"/>
          <w:szCs w:val="20"/>
        </w:rPr>
        <w:t xml:space="preserve"> от 06.10.2003 N 131-ФЗ "Об общих принципах организации местного самоуправления в Российской Федерации", </w:t>
      </w:r>
      <w:hyperlink r:id="rId211" w:history="1">
        <w:r w:rsidRPr="006509E7">
          <w:rPr>
            <w:rFonts w:ascii="Times New Roman" w:eastAsia="Times New Roman" w:hAnsi="Times New Roman"/>
            <w:bCs/>
            <w:sz w:val="20"/>
            <w:szCs w:val="20"/>
          </w:rPr>
          <w:t>постановлением</w:t>
        </w:r>
      </w:hyperlink>
      <w:r w:rsidRPr="006509E7">
        <w:rPr>
          <w:rFonts w:ascii="Times New Roman" w:eastAsia="Times New Roman" w:hAnsi="Times New Roman"/>
          <w:sz w:val="20"/>
          <w:szCs w:val="20"/>
        </w:rPr>
        <w:t xml:space="preserve"> Правительства Российской Федерации от 31.12.2015 N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w:t>
      </w:r>
      <w:proofErr w:type="gramEnd"/>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 xml:space="preserve">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(далее - постановление Правительства РФ N 1532), </w:t>
      </w:r>
      <w:hyperlink r:id="rId212" w:history="1">
        <w:r w:rsidRPr="006509E7">
          <w:rPr>
            <w:rFonts w:ascii="Times New Roman" w:eastAsia="Times New Roman" w:hAnsi="Times New Roman"/>
            <w:bCs/>
            <w:sz w:val="20"/>
            <w:szCs w:val="20"/>
          </w:rPr>
          <w:t>приказом</w:t>
        </w:r>
      </w:hyperlink>
      <w:r w:rsidRPr="006509E7">
        <w:rPr>
          <w:rFonts w:ascii="Times New Roman" w:eastAsia="Times New Roman" w:hAnsi="Times New Roman"/>
          <w:sz w:val="20"/>
          <w:szCs w:val="20"/>
        </w:rPr>
        <w:t xml:space="preserve"> Министерства экономического развития Российской Федерации от 10.12.2015 N 931 "Об установлении Порядка принятия на учет бесхозяйных недвижимых вещей" (далее - приказ Минэкономразвития РФ N</w:t>
      </w:r>
      <w:proofErr w:type="gramEnd"/>
      <w:r w:rsidRPr="006509E7">
        <w:rPr>
          <w:rFonts w:ascii="Times New Roman" w:eastAsia="Times New Roman" w:hAnsi="Times New Roman"/>
          <w:sz w:val="20"/>
          <w:szCs w:val="20"/>
        </w:rPr>
        <w:t> 931</w:t>
      </w:r>
      <w:r w:rsidRPr="006509E7">
        <w:rPr>
          <w:rFonts w:ascii="Times New Roman" w:eastAsia="Times New Roman" w:hAnsi="Times New Roman"/>
          <w:b/>
          <w:sz w:val="20"/>
          <w:szCs w:val="20"/>
        </w:rPr>
        <w:t xml:space="preserve">), </w:t>
      </w:r>
      <w:hyperlink r:id="rId213" w:history="1">
        <w:r w:rsidRPr="006509E7">
          <w:rPr>
            <w:rFonts w:ascii="Times New Roman" w:eastAsia="Times New Roman" w:hAnsi="Times New Roman"/>
            <w:bCs/>
            <w:sz w:val="20"/>
            <w:szCs w:val="20"/>
          </w:rPr>
          <w:t>Уставом</w:t>
        </w:r>
      </w:hyperlink>
      <w:r w:rsidRPr="006509E7">
        <w:rPr>
          <w:rFonts w:ascii="Times New Roman" w:eastAsia="Times New Roman" w:hAnsi="Times New Roman"/>
          <w:sz w:val="20"/>
          <w:szCs w:val="20"/>
        </w:rPr>
        <w:t xml:space="preserve">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6509E7" w:rsidRPr="006509E7" w:rsidRDefault="006509E7" w:rsidP="006509E7">
      <w:pPr>
        <w:widowControl w:val="0"/>
        <w:autoSpaceDE w:val="0"/>
        <w:autoSpaceDN w:val="0"/>
        <w:adjustRightInd w:val="0"/>
        <w:spacing w:before="108" w:after="108" w:line="240" w:lineRule="auto"/>
        <w:jc w:val="center"/>
        <w:outlineLvl w:val="0"/>
        <w:rPr>
          <w:rFonts w:ascii="Times New Roman" w:eastAsia="Times New Roman" w:hAnsi="Times New Roman"/>
          <w:b/>
          <w:bCs/>
          <w:sz w:val="20"/>
          <w:szCs w:val="20"/>
        </w:rPr>
      </w:pPr>
      <w:bookmarkStart w:id="19" w:name="sub_1020"/>
      <w:r w:rsidRPr="006509E7">
        <w:rPr>
          <w:rFonts w:ascii="Times New Roman" w:eastAsia="Times New Roman" w:hAnsi="Times New Roman"/>
          <w:b/>
          <w:bCs/>
          <w:sz w:val="20"/>
          <w:szCs w:val="20"/>
        </w:rPr>
        <w:t xml:space="preserve">2. Выявление бесхозяйных недвижимых вещей </w:t>
      </w:r>
    </w:p>
    <w:bookmarkEnd w:id="19"/>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bookmarkStart w:id="20" w:name="sub_2"/>
      <w:r w:rsidRPr="006509E7">
        <w:rPr>
          <w:rFonts w:ascii="Times New Roman" w:eastAsia="Times New Roman" w:hAnsi="Times New Roman"/>
          <w:sz w:val="20"/>
          <w:szCs w:val="20"/>
        </w:rPr>
        <w:t xml:space="preserve">2.1. При обнаружении, в том числе на основании обращений физических и юридических лиц, недвижимой вещи, имеющей признаки бесхозяйной, администрация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(далее - администрация) в течение трех рабочих дней со дня обнаружения:</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bookmarkStart w:id="21" w:name="sub_211"/>
      <w:bookmarkEnd w:id="20"/>
      <w:r w:rsidRPr="006509E7">
        <w:rPr>
          <w:rFonts w:ascii="Times New Roman" w:eastAsia="Times New Roman" w:hAnsi="Times New Roman"/>
          <w:sz w:val="20"/>
          <w:szCs w:val="20"/>
        </w:rPr>
        <w:t xml:space="preserve">2.1.1. Проводит обследование и составляет акт осмотра технического состояния недвижимой вещи, имеющей признаки бесхозяйной (далее - акт осмотра недвижимой вещи), по форме согласно </w:t>
      </w:r>
      <w:hyperlink w:anchor="sub_1100" w:history="1">
        <w:r w:rsidRPr="006509E7">
          <w:rPr>
            <w:rFonts w:ascii="Times New Roman" w:eastAsia="Times New Roman" w:hAnsi="Times New Roman"/>
            <w:bCs/>
            <w:sz w:val="20"/>
            <w:szCs w:val="20"/>
          </w:rPr>
          <w:t>приложению 1</w:t>
        </w:r>
      </w:hyperlink>
      <w:r w:rsidRPr="006509E7">
        <w:rPr>
          <w:rFonts w:ascii="Times New Roman" w:eastAsia="Times New Roman" w:hAnsi="Times New Roman"/>
          <w:sz w:val="20"/>
          <w:szCs w:val="20"/>
        </w:rPr>
        <w:t xml:space="preserve"> к Порядку, за исключением случая, предусмотренного </w:t>
      </w:r>
      <w:hyperlink w:anchor="sub_21202" w:history="1">
        <w:r w:rsidRPr="006509E7">
          <w:rPr>
            <w:rFonts w:ascii="Times New Roman" w:eastAsia="Times New Roman" w:hAnsi="Times New Roman"/>
            <w:bCs/>
            <w:sz w:val="20"/>
            <w:szCs w:val="20"/>
          </w:rPr>
          <w:t>абзацем вторым подпункта 2.1.2</w:t>
        </w:r>
      </w:hyperlink>
      <w:r w:rsidRPr="006509E7">
        <w:rPr>
          <w:rFonts w:ascii="Times New Roman" w:eastAsia="Times New Roman" w:hAnsi="Times New Roman"/>
          <w:b/>
          <w:sz w:val="20"/>
          <w:szCs w:val="20"/>
        </w:rPr>
        <w:t xml:space="preserve"> </w:t>
      </w:r>
      <w:r w:rsidRPr="006509E7">
        <w:rPr>
          <w:rFonts w:ascii="Times New Roman" w:eastAsia="Times New Roman" w:hAnsi="Times New Roman"/>
          <w:sz w:val="20"/>
          <w:szCs w:val="20"/>
        </w:rPr>
        <w:t>настоящего  Порядка.</w:t>
      </w:r>
    </w:p>
    <w:bookmarkEnd w:id="21"/>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2.1.2. Обращается в соответствующее муниципальное унитарное предприятие, муниципальное учреждение, осуществляющее деятельность в сферах газо-, тепл</w:t>
      </w:r>
      <w:proofErr w:type="gramStart"/>
      <w:r w:rsidRPr="006509E7">
        <w:rPr>
          <w:rFonts w:ascii="Times New Roman" w:eastAsia="Times New Roman" w:hAnsi="Times New Roman"/>
          <w:sz w:val="20"/>
          <w:szCs w:val="20"/>
        </w:rPr>
        <w:t>о-</w:t>
      </w:r>
      <w:proofErr w:type="gramEnd"/>
      <w:r w:rsidRPr="006509E7">
        <w:rPr>
          <w:rFonts w:ascii="Times New Roman" w:eastAsia="Times New Roman" w:hAnsi="Times New Roman"/>
          <w:sz w:val="20"/>
          <w:szCs w:val="20"/>
        </w:rPr>
        <w:t>, электро-, водоснабжения и водоотведения, транспортной инфраструктуры (далее -   организация), для проведения обследования недвижимой вещи, имеющей признаки бесхозяйной, в случае если такая вещь является объектом газо-, тепло-, электро-, водоснабжения и водоотведения (далее - объект инженерной инфраструктуры) или объектом транспортной инфраструктуры.</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bookmarkStart w:id="22" w:name="sub_21202"/>
      <w:r w:rsidRPr="006509E7">
        <w:rPr>
          <w:rFonts w:ascii="Times New Roman" w:eastAsia="Times New Roman" w:hAnsi="Times New Roman"/>
          <w:sz w:val="20"/>
          <w:szCs w:val="20"/>
        </w:rPr>
        <w:t xml:space="preserve">Администрация совместно с   организацией в течение 10 дней со дня обращения в   организацию проводит обследование и составляет акт осмотра объекта инженерной инфраструктуры по форме согласно </w:t>
      </w:r>
      <w:hyperlink w:anchor="sub_1200" w:history="1">
        <w:r w:rsidRPr="006509E7">
          <w:rPr>
            <w:rFonts w:ascii="Times New Roman" w:eastAsia="Times New Roman" w:hAnsi="Times New Roman"/>
            <w:bCs/>
            <w:sz w:val="20"/>
            <w:szCs w:val="20"/>
          </w:rPr>
          <w:t>приложению 2</w:t>
        </w:r>
      </w:hyperlink>
      <w:r w:rsidRPr="006509E7">
        <w:rPr>
          <w:rFonts w:ascii="Times New Roman" w:eastAsia="Times New Roman" w:hAnsi="Times New Roman"/>
          <w:sz w:val="20"/>
          <w:szCs w:val="20"/>
        </w:rPr>
        <w:t xml:space="preserve"> к Порядку или акт осмотра объекта транспортной инфраструктуры по форме согласно </w:t>
      </w:r>
      <w:hyperlink w:anchor="sub_1300" w:history="1">
        <w:r w:rsidRPr="006509E7">
          <w:rPr>
            <w:rFonts w:ascii="Times New Roman" w:eastAsia="Times New Roman" w:hAnsi="Times New Roman"/>
            <w:bCs/>
            <w:sz w:val="20"/>
            <w:szCs w:val="20"/>
          </w:rPr>
          <w:t>приложению 3</w:t>
        </w:r>
      </w:hyperlink>
      <w:r w:rsidRPr="006509E7">
        <w:rPr>
          <w:rFonts w:ascii="Times New Roman" w:eastAsia="Times New Roman" w:hAnsi="Times New Roman"/>
          <w:sz w:val="20"/>
          <w:szCs w:val="20"/>
        </w:rPr>
        <w:t xml:space="preserve"> к Порядку.</w:t>
      </w:r>
    </w:p>
    <w:bookmarkEnd w:id="22"/>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2.1.3. Составляет схему расположения недвижимой вещи на топографическом плане.</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2.2. </w:t>
      </w:r>
      <w:proofErr w:type="gramStart"/>
      <w:r w:rsidRPr="006509E7">
        <w:rPr>
          <w:rFonts w:ascii="Times New Roman" w:eastAsia="Times New Roman" w:hAnsi="Times New Roman"/>
          <w:sz w:val="20"/>
          <w:szCs w:val="20"/>
        </w:rPr>
        <w:t xml:space="preserve">Администрация в течение пяти дней со дня составления акта осмотра недвижимой вещи и (или) акта осмотра, предусмотренного </w:t>
      </w:r>
      <w:hyperlink w:anchor="sub_21202" w:history="1">
        <w:r w:rsidRPr="006509E7">
          <w:rPr>
            <w:rFonts w:ascii="Times New Roman" w:eastAsia="Times New Roman" w:hAnsi="Times New Roman"/>
            <w:bCs/>
            <w:sz w:val="20"/>
            <w:szCs w:val="20"/>
          </w:rPr>
          <w:t>абзацем вторым подпункта 2.1.2</w:t>
        </w:r>
      </w:hyperlink>
      <w:r w:rsidRPr="006509E7">
        <w:rPr>
          <w:rFonts w:ascii="Times New Roman" w:eastAsia="Times New Roman" w:hAnsi="Times New Roman"/>
          <w:b/>
          <w:sz w:val="20"/>
          <w:szCs w:val="20"/>
        </w:rPr>
        <w:t xml:space="preserve"> </w:t>
      </w:r>
      <w:r w:rsidRPr="006509E7">
        <w:rPr>
          <w:rFonts w:ascii="Times New Roman" w:eastAsia="Times New Roman" w:hAnsi="Times New Roman"/>
          <w:sz w:val="20"/>
          <w:szCs w:val="20"/>
        </w:rPr>
        <w:t xml:space="preserve">Порядка, схемы расположения недвижимой вещи на топографическом плане направляет указанный акт и схему главе </w:t>
      </w:r>
      <w:proofErr w:type="spellStart"/>
      <w:r w:rsidRPr="006509E7">
        <w:rPr>
          <w:rFonts w:ascii="Times New Roman" w:eastAsia="Times New Roman" w:hAnsi="Times New Roman"/>
          <w:sz w:val="20"/>
          <w:szCs w:val="20"/>
        </w:rPr>
        <w:t>Битковского</w:t>
      </w:r>
      <w:proofErr w:type="spellEnd"/>
      <w:r w:rsidRPr="006509E7">
        <w:rPr>
          <w:rFonts w:ascii="Times New Roman" w:eastAsia="Times New Roman" w:hAnsi="Times New Roman"/>
          <w:sz w:val="20"/>
          <w:szCs w:val="20"/>
        </w:rPr>
        <w:t xml:space="preserve"> сельсовета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Новосибирской области  (далее – глава поселения) с приложением поступивших обращений физических и юридических лиц и иных представленных ими документов</w:t>
      </w:r>
      <w:proofErr w:type="gramEnd"/>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bookmarkStart w:id="23" w:name="sub_100005"/>
      <w:r w:rsidRPr="006509E7">
        <w:rPr>
          <w:rFonts w:ascii="Times New Roman" w:eastAsia="Times New Roman" w:hAnsi="Times New Roman"/>
          <w:sz w:val="20"/>
          <w:szCs w:val="20"/>
        </w:rPr>
        <w:lastRenderedPageBreak/>
        <w:t>Уполномоченный специалист администрации  в течение 10 дней со дня поступления акта осмотра недвижимой вещи и (или) акта осмотра объекта инженерной инфраструктуры и схемы расположения недвижимой вещи на топографическом плане направляет главе поселения имеющиеся сведения о недвижимой вещи, имеющей признаки бесхозяйной, в том числе об обслуживании и эксплуатации.</w:t>
      </w:r>
    </w:p>
    <w:bookmarkEnd w:id="23"/>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2.3. При отказе от права собственности на недвижимую вещь собственник (собственники) или уполномоченное им (ими) на то лицо (при наличии у него нотариально удостоверенной доверенности) представляют заявление об отказе от права собственности на данную недвижимую вещь в администрацию по месту нахождения недвижимой вещи.</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С заявлением представляются:</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документ, удостоверяющий личность собственника (в случае если заявлением обращается собственник - физическое лицо);</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документы, удостоверяющие личность и подтверждающие полномочия представителя собственника (в случае если с заявлением обращается представитель собственника);</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копии правоустанавливающих документов на недвижимую вещь (в случае если право собственности не зарегистрировано в Едином государственном реестре недвижимости);</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согласие собственника на обработку персональных данных в соответствии с </w:t>
      </w:r>
      <w:hyperlink r:id="rId214" w:history="1">
        <w:r w:rsidRPr="006509E7">
          <w:rPr>
            <w:rFonts w:ascii="Times New Roman" w:eastAsia="Times New Roman" w:hAnsi="Times New Roman"/>
            <w:bCs/>
            <w:sz w:val="20"/>
            <w:szCs w:val="20"/>
          </w:rPr>
          <w:t>Федеральным законом</w:t>
        </w:r>
      </w:hyperlink>
      <w:r w:rsidRPr="006509E7">
        <w:rPr>
          <w:rFonts w:ascii="Times New Roman" w:eastAsia="Times New Roman" w:hAnsi="Times New Roman"/>
          <w:sz w:val="20"/>
          <w:szCs w:val="20"/>
        </w:rPr>
        <w:t xml:space="preserve"> от 27.07.2006 N 152-ФЗ "О персональных данных".</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Администрация при получении от собственника (собственников) заявления об отказе от права собственности на недвижимую вещь осуществляет действия в соответствии с </w:t>
      </w:r>
      <w:hyperlink w:anchor="sub_2" w:history="1">
        <w:r w:rsidRPr="006509E7">
          <w:rPr>
            <w:rFonts w:ascii="Times New Roman" w:eastAsia="Times New Roman" w:hAnsi="Times New Roman"/>
            <w:bCs/>
            <w:sz w:val="20"/>
            <w:szCs w:val="20"/>
          </w:rPr>
          <w:t>пунктами 2.1</w:t>
        </w:r>
      </w:hyperlink>
      <w:r w:rsidRPr="006509E7">
        <w:rPr>
          <w:rFonts w:ascii="Times New Roman" w:eastAsia="Times New Roman" w:hAnsi="Times New Roman"/>
          <w:b/>
          <w:sz w:val="20"/>
          <w:szCs w:val="20"/>
        </w:rPr>
        <w:t xml:space="preserve">, </w:t>
      </w:r>
      <w:hyperlink w:anchor="sub_3" w:history="1">
        <w:r w:rsidRPr="006509E7">
          <w:rPr>
            <w:rFonts w:ascii="Times New Roman" w:eastAsia="Times New Roman" w:hAnsi="Times New Roman"/>
            <w:bCs/>
            <w:sz w:val="20"/>
            <w:szCs w:val="20"/>
          </w:rPr>
          <w:t>2.2</w:t>
        </w:r>
      </w:hyperlink>
      <w:r w:rsidRPr="006509E7">
        <w:rPr>
          <w:rFonts w:ascii="Times New Roman" w:eastAsia="Times New Roman" w:hAnsi="Times New Roman"/>
          <w:sz w:val="20"/>
          <w:szCs w:val="20"/>
        </w:rPr>
        <w:t xml:space="preserve"> Порядка.</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2.4. В целях проведения проверки наличия собственника у недвижимой вещи, имеющей признаки бесхозяйной, администрация в течение 40 дней со дня получения документов, указанных в </w:t>
      </w:r>
      <w:hyperlink w:anchor="sub_3" w:history="1">
        <w:r w:rsidRPr="006509E7">
          <w:rPr>
            <w:rFonts w:ascii="Times New Roman" w:eastAsia="Times New Roman" w:hAnsi="Times New Roman"/>
            <w:bCs/>
            <w:sz w:val="20"/>
            <w:szCs w:val="20"/>
          </w:rPr>
          <w:t>пунктах 2.2</w:t>
        </w:r>
      </w:hyperlink>
      <w:r w:rsidRPr="006509E7">
        <w:rPr>
          <w:rFonts w:ascii="Times New Roman" w:eastAsia="Times New Roman" w:hAnsi="Times New Roman"/>
          <w:b/>
          <w:sz w:val="20"/>
          <w:szCs w:val="20"/>
        </w:rPr>
        <w:t xml:space="preserve">, </w:t>
      </w:r>
      <w:hyperlink w:anchor="sub_4" w:history="1">
        <w:r w:rsidRPr="006509E7">
          <w:rPr>
            <w:rFonts w:ascii="Times New Roman" w:eastAsia="Times New Roman" w:hAnsi="Times New Roman"/>
            <w:bCs/>
            <w:sz w:val="20"/>
            <w:szCs w:val="20"/>
          </w:rPr>
          <w:t>2.3</w:t>
        </w:r>
      </w:hyperlink>
      <w:r w:rsidRPr="006509E7">
        <w:rPr>
          <w:rFonts w:ascii="Times New Roman" w:eastAsia="Times New Roman" w:hAnsi="Times New Roman"/>
          <w:sz w:val="20"/>
          <w:szCs w:val="20"/>
        </w:rPr>
        <w:t xml:space="preserve"> Порядка, осуществляет сбор следующих документов:</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bookmarkStart w:id="24" w:name="sub_100007"/>
      <w:r w:rsidRPr="006509E7">
        <w:rPr>
          <w:rFonts w:ascii="Times New Roman" w:eastAsia="Times New Roman" w:hAnsi="Times New Roman"/>
          <w:sz w:val="20"/>
          <w:szCs w:val="20"/>
        </w:rPr>
        <w:t>2.4.1. Выписки из Единого государственного реестра недвижимости об основных характеристиках и зарегистрированных правах на данную недвижимую вещь либо уведомления об отсутствии в Едином государственном реестре недвижимости сведений о данной недвижимой вещи.</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bookmarkStart w:id="25" w:name="sub_100008"/>
      <w:bookmarkEnd w:id="24"/>
      <w:r w:rsidRPr="006509E7">
        <w:rPr>
          <w:rFonts w:ascii="Times New Roman" w:eastAsia="Times New Roman" w:hAnsi="Times New Roman"/>
          <w:sz w:val="20"/>
          <w:szCs w:val="20"/>
        </w:rPr>
        <w:t>2.4.2. В случае если недвижимая вещь не имеет собственника или ее собственник неизвестен:</w:t>
      </w:r>
    </w:p>
    <w:bookmarkEnd w:id="25"/>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документов, подтверждающих, что данная недвижимая вещь не учтена в реестрах федерального имущества, государственного имущества Новосибирской области и муниципального имущества </w:t>
      </w:r>
      <w:proofErr w:type="spellStart"/>
      <w:r w:rsidRPr="006509E7">
        <w:rPr>
          <w:rFonts w:ascii="Times New Roman" w:eastAsia="Times New Roman" w:hAnsi="Times New Roman"/>
          <w:sz w:val="20"/>
          <w:szCs w:val="20"/>
        </w:rPr>
        <w:t>Сузунского</w:t>
      </w:r>
      <w:proofErr w:type="spellEnd"/>
      <w:r w:rsidRPr="006509E7">
        <w:rPr>
          <w:rFonts w:ascii="Times New Roman" w:eastAsia="Times New Roman" w:hAnsi="Times New Roman"/>
          <w:sz w:val="20"/>
          <w:szCs w:val="20"/>
        </w:rPr>
        <w:t xml:space="preserve"> района, выданных органами учета государственного и муниципального имущества;</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roofErr w:type="gramStart"/>
      <w:r w:rsidRPr="006509E7">
        <w:rPr>
          <w:rFonts w:ascii="Times New Roman" w:eastAsia="Times New Roman" w:hAnsi="Times New Roman"/>
          <w:sz w:val="20"/>
          <w:szCs w:val="20"/>
        </w:rPr>
        <w:t xml:space="preserve">документов, подтверждающих, что право собственности на данную недвижимую вещь не было зарегистрировано соответствующими государственными органами (организациями), осуществлявшими регистрацию прав на недвижимое имущество до введения в действие </w:t>
      </w:r>
      <w:hyperlink r:id="rId215" w:history="1">
        <w:r w:rsidRPr="006509E7">
          <w:rPr>
            <w:rFonts w:ascii="Times New Roman" w:eastAsia="Times New Roman" w:hAnsi="Times New Roman"/>
            <w:bCs/>
            <w:sz w:val="20"/>
            <w:szCs w:val="20"/>
          </w:rPr>
          <w:t>Федерального закона</w:t>
        </w:r>
      </w:hyperlink>
      <w:r w:rsidRPr="006509E7">
        <w:rPr>
          <w:rFonts w:ascii="Times New Roman" w:eastAsia="Times New Roman" w:hAnsi="Times New Roman"/>
          <w:sz w:val="20"/>
          <w:szCs w:val="20"/>
        </w:rPr>
        <w:t xml:space="preserve"> от 21.07.97 N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w:t>
      </w:r>
      <w:proofErr w:type="gramEnd"/>
      <w:r w:rsidRPr="006509E7">
        <w:rPr>
          <w:rFonts w:ascii="Times New Roman" w:eastAsia="Times New Roman" w:hAnsi="Times New Roman"/>
          <w:sz w:val="20"/>
          <w:szCs w:val="20"/>
        </w:rPr>
        <w:t xml:space="preserve"> на территории Новосибирской области.</w:t>
      </w:r>
    </w:p>
    <w:p w:rsidR="006509E7" w:rsidRPr="006509E7" w:rsidRDefault="006509E7" w:rsidP="006509E7">
      <w:pPr>
        <w:widowControl w:val="0"/>
        <w:autoSpaceDE w:val="0"/>
        <w:autoSpaceDN w:val="0"/>
        <w:adjustRightInd w:val="0"/>
        <w:spacing w:after="0" w:line="240" w:lineRule="auto"/>
        <w:jc w:val="center"/>
        <w:outlineLvl w:val="0"/>
        <w:rPr>
          <w:rFonts w:ascii="Times New Roman" w:eastAsia="Times New Roman" w:hAnsi="Times New Roman"/>
          <w:b/>
          <w:bCs/>
          <w:sz w:val="20"/>
          <w:szCs w:val="20"/>
        </w:rPr>
      </w:pPr>
      <w:bookmarkStart w:id="26" w:name="sub_1030"/>
    </w:p>
    <w:p w:rsidR="006509E7" w:rsidRPr="006509E7" w:rsidRDefault="006509E7" w:rsidP="006509E7">
      <w:pPr>
        <w:widowControl w:val="0"/>
        <w:autoSpaceDE w:val="0"/>
        <w:autoSpaceDN w:val="0"/>
        <w:adjustRightInd w:val="0"/>
        <w:spacing w:after="0" w:line="240" w:lineRule="auto"/>
        <w:jc w:val="center"/>
        <w:outlineLvl w:val="0"/>
        <w:rPr>
          <w:rFonts w:ascii="Times New Roman" w:eastAsia="Times New Roman" w:hAnsi="Times New Roman"/>
          <w:b/>
          <w:bCs/>
          <w:sz w:val="20"/>
          <w:szCs w:val="20"/>
        </w:rPr>
      </w:pPr>
      <w:r w:rsidRPr="006509E7">
        <w:rPr>
          <w:rFonts w:ascii="Times New Roman" w:eastAsia="Times New Roman" w:hAnsi="Times New Roman"/>
          <w:b/>
          <w:bCs/>
          <w:sz w:val="20"/>
          <w:szCs w:val="20"/>
        </w:rPr>
        <w:t>3. Подготовка документов для приобретения права муниципальной собственности на бесхозяйные недвижимые вещи</w:t>
      </w:r>
    </w:p>
    <w:bookmarkEnd w:id="26"/>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 xml:space="preserve">3.1. После получения документов, предусмотренных </w:t>
      </w:r>
      <w:hyperlink w:anchor="sub_5" w:history="1">
        <w:r w:rsidRPr="006509E7">
          <w:rPr>
            <w:rFonts w:ascii="Times New Roman" w:eastAsia="Times New Roman" w:hAnsi="Times New Roman"/>
            <w:bCs/>
            <w:sz w:val="20"/>
            <w:szCs w:val="20"/>
          </w:rPr>
          <w:t>пунктом 2.4</w:t>
        </w:r>
      </w:hyperlink>
      <w:r w:rsidRPr="006509E7">
        <w:rPr>
          <w:rFonts w:ascii="Times New Roman" w:eastAsia="Times New Roman" w:hAnsi="Times New Roman"/>
          <w:sz w:val="20"/>
          <w:szCs w:val="20"/>
        </w:rPr>
        <w:t xml:space="preserve"> Порядка, подтверждающих отсутствие собственника у недвижимой вещи, имеющей признаки бесхозяйной или отказ собственника от права собственности на такую недвижимую вещь, администрация:</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bookmarkStart w:id="27" w:name="sub_31102"/>
      <w:r w:rsidRPr="006509E7">
        <w:rPr>
          <w:rFonts w:ascii="Times New Roman" w:eastAsia="Times New Roman" w:hAnsi="Times New Roman"/>
          <w:sz w:val="20"/>
          <w:szCs w:val="20"/>
        </w:rPr>
        <w:t>в течение пяти дней со дня получения направляет копии полученных документов уполномоченному специалисту;</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bookmarkStart w:id="28" w:name="sub_100006"/>
      <w:bookmarkEnd w:id="27"/>
      <w:r w:rsidRPr="006509E7">
        <w:rPr>
          <w:rFonts w:ascii="Times New Roman" w:eastAsia="Times New Roman" w:hAnsi="Times New Roman"/>
          <w:sz w:val="20"/>
          <w:szCs w:val="20"/>
        </w:rPr>
        <w:t xml:space="preserve">в течение двух месяцев со дня получения осуществляет закупку кадастровых работ для муниципальных нужд в отношении выявленной бесхозяйной недвижимой вещи в соответствии с </w:t>
      </w:r>
      <w:hyperlink r:id="rId216" w:history="1">
        <w:r w:rsidRPr="006509E7">
          <w:rPr>
            <w:rFonts w:ascii="Times New Roman" w:eastAsia="Times New Roman" w:hAnsi="Times New Roman"/>
            <w:bCs/>
            <w:sz w:val="20"/>
            <w:szCs w:val="20"/>
          </w:rPr>
          <w:t>Федеральным законом</w:t>
        </w:r>
      </w:hyperlink>
      <w:r w:rsidRPr="006509E7">
        <w:rPr>
          <w:rFonts w:ascii="Times New Roman" w:eastAsia="Times New Roman" w:hAnsi="Times New Roman"/>
          <w:sz w:val="20"/>
          <w:szCs w:val="20"/>
        </w:rPr>
        <w:t xml:space="preserve"> от 05.04.2013 N 44-ФЗ "О контрактной системе в сфере закупок товаров, работ, услуг для обеспечения государственных и муниципальных нужд".</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bookmarkStart w:id="29" w:name="sub_17"/>
      <w:bookmarkStart w:id="30" w:name="sub_8"/>
      <w:bookmarkEnd w:id="28"/>
      <w:r w:rsidRPr="006509E7">
        <w:rPr>
          <w:rFonts w:ascii="Times New Roman" w:eastAsia="Times New Roman" w:hAnsi="Times New Roman"/>
          <w:sz w:val="20"/>
          <w:szCs w:val="20"/>
        </w:rPr>
        <w:t xml:space="preserve">3.2. Уполномоченный специалист администрации в течение 25 дней со дня получения копий документов, предусмотренных </w:t>
      </w:r>
      <w:hyperlink w:anchor="sub_31102" w:history="1">
        <w:r w:rsidRPr="006509E7">
          <w:rPr>
            <w:rFonts w:ascii="Times New Roman" w:eastAsia="Times New Roman" w:hAnsi="Times New Roman"/>
            <w:bCs/>
            <w:sz w:val="20"/>
            <w:szCs w:val="20"/>
          </w:rPr>
          <w:t>абзацем вторым пункта 3.1</w:t>
        </w:r>
      </w:hyperlink>
      <w:r w:rsidRPr="006509E7">
        <w:rPr>
          <w:rFonts w:ascii="Times New Roman" w:eastAsia="Times New Roman" w:hAnsi="Times New Roman"/>
          <w:sz w:val="20"/>
          <w:szCs w:val="20"/>
        </w:rPr>
        <w:t xml:space="preserve"> Порядка, направляет в администрацию предложения об организации использования, обслуживания, эксплуатации бесхозяйной недвижимой вещи, а в случае если указанная недвижимая вещь является объектом инженерной инфраструктуры, обеспечивает в соответствии с законодательством в сфере газо-, тепл</w:t>
      </w:r>
      <w:proofErr w:type="gramStart"/>
      <w:r w:rsidRPr="006509E7">
        <w:rPr>
          <w:rFonts w:ascii="Times New Roman" w:eastAsia="Times New Roman" w:hAnsi="Times New Roman"/>
          <w:sz w:val="20"/>
          <w:szCs w:val="20"/>
        </w:rPr>
        <w:t>о-</w:t>
      </w:r>
      <w:proofErr w:type="gramEnd"/>
      <w:r w:rsidRPr="006509E7">
        <w:rPr>
          <w:rFonts w:ascii="Times New Roman" w:eastAsia="Times New Roman" w:hAnsi="Times New Roman"/>
          <w:sz w:val="20"/>
          <w:szCs w:val="20"/>
        </w:rPr>
        <w:t>, электро-, водоснабжения и водоотведения определение организации, которая будет осуществлять содержание, обслуживание, эксплуатацию объекта инженерной инфраструктуры до признания на него права муниципальной собственности.</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bookmarkStart w:id="31" w:name="sub_10"/>
      <w:bookmarkEnd w:id="29"/>
      <w:bookmarkEnd w:id="30"/>
      <w:r w:rsidRPr="006509E7">
        <w:rPr>
          <w:rFonts w:ascii="Times New Roman" w:eastAsia="Times New Roman" w:hAnsi="Times New Roman"/>
          <w:sz w:val="20"/>
          <w:szCs w:val="20"/>
        </w:rPr>
        <w:t>3.3. В случае выявления информации о собственнике недвижимой вещи и его намерении по надлежащему содержанию недвижимой вещи администрация прекращает работы по сбору документов для постановки на учет недвижимой вещи в качестве бесхозяйной и сообщает данную информацию лицу, представившему первичную информацию о данной недвижимой вещи.</w:t>
      </w:r>
    </w:p>
    <w:bookmarkEnd w:id="31"/>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6509E7" w:rsidRPr="006509E7" w:rsidRDefault="006509E7" w:rsidP="006509E7">
      <w:pPr>
        <w:widowControl w:val="0"/>
        <w:autoSpaceDE w:val="0"/>
        <w:autoSpaceDN w:val="0"/>
        <w:adjustRightInd w:val="0"/>
        <w:spacing w:after="0" w:line="240" w:lineRule="auto"/>
        <w:jc w:val="center"/>
        <w:outlineLvl w:val="0"/>
        <w:rPr>
          <w:rFonts w:ascii="Times New Roman" w:eastAsia="Times New Roman" w:hAnsi="Times New Roman"/>
          <w:b/>
          <w:bCs/>
          <w:sz w:val="20"/>
          <w:szCs w:val="20"/>
        </w:rPr>
      </w:pPr>
      <w:bookmarkStart w:id="32" w:name="sub_1040"/>
      <w:r w:rsidRPr="006509E7">
        <w:rPr>
          <w:rFonts w:ascii="Times New Roman" w:eastAsia="Times New Roman" w:hAnsi="Times New Roman"/>
          <w:b/>
          <w:bCs/>
          <w:sz w:val="20"/>
          <w:szCs w:val="20"/>
        </w:rPr>
        <w:t>4. Постановка на учет бесхозяйных недвижимых вещей</w:t>
      </w:r>
    </w:p>
    <w:bookmarkEnd w:id="32"/>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i/>
          <w:iCs/>
          <w:sz w:val="20"/>
          <w:szCs w:val="20"/>
          <w:shd w:val="clear" w:color="auto" w:fill="F0F0F0"/>
        </w:rPr>
      </w:pP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4.1. </w:t>
      </w:r>
      <w:proofErr w:type="gramStart"/>
      <w:r w:rsidRPr="006509E7">
        <w:rPr>
          <w:rFonts w:ascii="Times New Roman" w:eastAsia="Times New Roman" w:hAnsi="Times New Roman"/>
          <w:sz w:val="20"/>
          <w:szCs w:val="20"/>
        </w:rPr>
        <w:t xml:space="preserve">В целях постановки недвижимой вещи на учет как бесхозяйного недвижимого имущества администрация в течение одного месяца со дня получения технического плана на бесхозяйную недвижимую вещь обеспечивает подачу заявления по форме согласно </w:t>
      </w:r>
      <w:hyperlink r:id="rId217" w:history="1">
        <w:r w:rsidRPr="006509E7">
          <w:rPr>
            <w:rFonts w:ascii="Times New Roman" w:eastAsia="Times New Roman" w:hAnsi="Times New Roman"/>
            <w:bCs/>
            <w:sz w:val="20"/>
            <w:szCs w:val="20"/>
          </w:rPr>
          <w:t>приложению 1</w:t>
        </w:r>
      </w:hyperlink>
      <w:r w:rsidRPr="006509E7">
        <w:rPr>
          <w:rFonts w:ascii="Times New Roman" w:eastAsia="Times New Roman" w:hAnsi="Times New Roman"/>
          <w:sz w:val="20"/>
          <w:szCs w:val="20"/>
        </w:rPr>
        <w:t xml:space="preserve"> к Порядку принятия на учет бесхозяйных недвижимых вещей, утвержденному </w:t>
      </w:r>
      <w:hyperlink r:id="rId218" w:history="1">
        <w:r w:rsidRPr="006509E7">
          <w:rPr>
            <w:rFonts w:ascii="Times New Roman" w:eastAsia="Times New Roman" w:hAnsi="Times New Roman"/>
            <w:bCs/>
            <w:sz w:val="20"/>
            <w:szCs w:val="20"/>
          </w:rPr>
          <w:t>приказом</w:t>
        </w:r>
      </w:hyperlink>
      <w:r w:rsidRPr="006509E7">
        <w:rPr>
          <w:rFonts w:ascii="Times New Roman" w:eastAsia="Times New Roman" w:hAnsi="Times New Roman"/>
          <w:sz w:val="20"/>
          <w:szCs w:val="20"/>
        </w:rPr>
        <w:t xml:space="preserve"> Минэкономразвития РФ N 931, в Управление Федеральной службы государственной регистрации, кадастра и картографии по Новосибирской области с</w:t>
      </w:r>
      <w:proofErr w:type="gramEnd"/>
      <w:r w:rsidRPr="006509E7">
        <w:rPr>
          <w:rFonts w:ascii="Times New Roman" w:eastAsia="Times New Roman" w:hAnsi="Times New Roman"/>
          <w:sz w:val="20"/>
          <w:szCs w:val="20"/>
        </w:rPr>
        <w:t xml:space="preserve"> </w:t>
      </w:r>
      <w:proofErr w:type="gramStart"/>
      <w:r w:rsidRPr="006509E7">
        <w:rPr>
          <w:rFonts w:ascii="Times New Roman" w:eastAsia="Times New Roman" w:hAnsi="Times New Roman"/>
          <w:sz w:val="20"/>
          <w:szCs w:val="20"/>
        </w:rPr>
        <w:t xml:space="preserve">приложением документов, предусмотренных </w:t>
      </w:r>
      <w:hyperlink r:id="rId219" w:history="1">
        <w:r w:rsidRPr="006509E7">
          <w:rPr>
            <w:rFonts w:ascii="Times New Roman" w:eastAsia="Times New Roman" w:hAnsi="Times New Roman"/>
            <w:bCs/>
            <w:sz w:val="20"/>
            <w:szCs w:val="20"/>
          </w:rPr>
          <w:t>пунктом 30</w:t>
        </w:r>
      </w:hyperlink>
      <w:r w:rsidRPr="006509E7">
        <w:rPr>
          <w:rFonts w:ascii="Times New Roman" w:eastAsia="Times New Roman" w:hAnsi="Times New Roman"/>
          <w:b/>
          <w:sz w:val="20"/>
          <w:szCs w:val="20"/>
        </w:rPr>
        <w:t xml:space="preserve"> </w:t>
      </w:r>
      <w:r w:rsidRPr="006509E7">
        <w:rPr>
          <w:rFonts w:ascii="Times New Roman" w:eastAsia="Times New Roman" w:hAnsi="Times New Roman"/>
          <w:sz w:val="20"/>
          <w:szCs w:val="20"/>
        </w:rPr>
        <w:t xml:space="preserve">Правил предоставления документов, направляемых или предоставляемых в соответствии с частями 1, 3 - </w:t>
      </w:r>
      <w:r w:rsidRPr="006509E7">
        <w:rPr>
          <w:rFonts w:ascii="Times New Roman" w:eastAsia="Times New Roman" w:hAnsi="Times New Roman"/>
          <w:sz w:val="20"/>
          <w:szCs w:val="20"/>
        </w:rPr>
        <w:lastRenderedPageBreak/>
        <w:t>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w:t>
      </w:r>
      <w:proofErr w:type="gramEnd"/>
      <w:r w:rsidRPr="006509E7">
        <w:rPr>
          <w:rFonts w:ascii="Times New Roman" w:eastAsia="Times New Roman" w:hAnsi="Times New Roman"/>
          <w:sz w:val="20"/>
          <w:szCs w:val="20"/>
        </w:rPr>
        <w:t xml:space="preserve"> недвижимости, утвержденных </w:t>
      </w:r>
      <w:hyperlink r:id="rId220" w:history="1">
        <w:r w:rsidRPr="006509E7">
          <w:rPr>
            <w:rFonts w:ascii="Times New Roman" w:eastAsia="Times New Roman" w:hAnsi="Times New Roman"/>
            <w:bCs/>
            <w:sz w:val="20"/>
            <w:szCs w:val="20"/>
          </w:rPr>
          <w:t>постановлением</w:t>
        </w:r>
      </w:hyperlink>
      <w:r w:rsidRPr="006509E7">
        <w:rPr>
          <w:rFonts w:ascii="Times New Roman" w:eastAsia="Times New Roman" w:hAnsi="Times New Roman"/>
          <w:sz w:val="20"/>
          <w:szCs w:val="20"/>
        </w:rPr>
        <w:t xml:space="preserve"> Правительства РФ N 1532.</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bookmarkStart w:id="33" w:name="sub_12"/>
      <w:r w:rsidRPr="006509E7">
        <w:rPr>
          <w:rFonts w:ascii="Times New Roman" w:eastAsia="Times New Roman" w:hAnsi="Times New Roman"/>
          <w:sz w:val="20"/>
          <w:szCs w:val="20"/>
        </w:rPr>
        <w:t>4.2. По истечении года со дня постановки на учет бесхозяйной недвижимой вещи администрация подает в суд заявление о признании права муниципальной собственности  на данную бесхозяйную недвижимую вещь.</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bookmarkStart w:id="34" w:name="sub_13"/>
      <w:bookmarkEnd w:id="33"/>
      <w:r w:rsidRPr="006509E7">
        <w:rPr>
          <w:rFonts w:ascii="Times New Roman" w:eastAsia="Times New Roman" w:hAnsi="Times New Roman"/>
          <w:sz w:val="20"/>
          <w:szCs w:val="20"/>
        </w:rPr>
        <w:t>4.3. На основании вступившего в законную силу решения суда о признании права муниципальной собственности на бесхозяйную недвижимую вещь администрация подает заявление на регистрацию права муниципальной собственности   в Управление Федеральной службы государственной регистрации, кадастра и картографии по Новосибирской области.</w:t>
      </w:r>
    </w:p>
    <w:bookmarkEnd w:id="34"/>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r w:rsidRPr="006509E7">
        <w:rPr>
          <w:rFonts w:ascii="Times New Roman" w:eastAsia="Times New Roman" w:hAnsi="Times New Roman"/>
          <w:sz w:val="20"/>
          <w:szCs w:val="20"/>
        </w:rPr>
        <w:t>4.4. В течение пяти дней со дня получения выписки из Единого государственного реестра недвижимости об основных характеристиках и зарегистрированных правах на объект недвижимости администрация  включает ее в реестр муниципального имущества.</w:t>
      </w:r>
    </w:p>
    <w:p w:rsidR="006509E7" w:rsidRPr="006509E7" w:rsidRDefault="006509E7" w:rsidP="006509E7">
      <w:pPr>
        <w:widowControl w:val="0"/>
        <w:autoSpaceDE w:val="0"/>
        <w:autoSpaceDN w:val="0"/>
        <w:adjustRightInd w:val="0"/>
        <w:spacing w:after="0" w:line="240" w:lineRule="auto"/>
        <w:ind w:firstLine="698"/>
        <w:jc w:val="right"/>
        <w:rPr>
          <w:rFonts w:ascii="Times New Roman" w:eastAsia="Times New Roman" w:hAnsi="Times New Roman"/>
          <w:sz w:val="20"/>
          <w:szCs w:val="20"/>
        </w:rPr>
      </w:pPr>
      <w:r w:rsidRPr="006509E7">
        <w:rPr>
          <w:rFonts w:ascii="Times New Roman" w:eastAsia="Times New Roman" w:hAnsi="Times New Roman"/>
          <w:b/>
          <w:bCs/>
          <w:sz w:val="20"/>
          <w:szCs w:val="20"/>
        </w:rPr>
        <w:t>Приложение 1</w:t>
      </w:r>
    </w:p>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640"/>
        <w:gridCol w:w="6580"/>
      </w:tblGrid>
      <w:tr w:rsidR="006509E7" w:rsidRPr="006509E7" w:rsidTr="006509E7">
        <w:tblPrEx>
          <w:tblCellMar>
            <w:top w:w="0" w:type="dxa"/>
            <w:bottom w:w="0" w:type="dxa"/>
          </w:tblCellMar>
        </w:tblPrEx>
        <w:tc>
          <w:tcPr>
            <w:tcW w:w="3640" w:type="dxa"/>
            <w:tcBorders>
              <w:top w:val="nil"/>
              <w:left w:val="nil"/>
              <w:bottom w:val="single" w:sz="4" w:space="0" w:color="auto"/>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6580" w:type="dxa"/>
            <w:vMerge w:val="restart"/>
            <w:tcBorders>
              <w:top w:val="nil"/>
              <w:left w:val="nil"/>
              <w:bottom w:val="nil"/>
              <w:right w:val="nil"/>
            </w:tcBorders>
          </w:tcPr>
          <w:p w:rsidR="006509E7" w:rsidRPr="006509E7" w:rsidRDefault="006509E7" w:rsidP="006509E7">
            <w:pPr>
              <w:widowControl w:val="0"/>
              <w:autoSpaceDE w:val="0"/>
              <w:autoSpaceDN w:val="0"/>
              <w:adjustRightInd w:val="0"/>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 xml:space="preserve">"_____" _____________________________ </w:t>
            </w:r>
            <w:proofErr w:type="gramStart"/>
            <w:r w:rsidRPr="006509E7">
              <w:rPr>
                <w:rFonts w:ascii="Times New Roman" w:eastAsia="Times New Roman" w:hAnsi="Times New Roman"/>
                <w:sz w:val="20"/>
                <w:szCs w:val="20"/>
              </w:rPr>
              <w:t>г</w:t>
            </w:r>
            <w:proofErr w:type="gramEnd"/>
            <w:r w:rsidRPr="006509E7">
              <w:rPr>
                <w:rFonts w:ascii="Times New Roman" w:eastAsia="Times New Roman" w:hAnsi="Times New Roman"/>
                <w:sz w:val="20"/>
                <w:szCs w:val="20"/>
              </w:rPr>
              <w:t>.</w:t>
            </w:r>
          </w:p>
          <w:p w:rsidR="006509E7" w:rsidRPr="006509E7" w:rsidRDefault="006509E7" w:rsidP="006509E7">
            <w:pPr>
              <w:widowControl w:val="0"/>
              <w:autoSpaceDE w:val="0"/>
              <w:autoSpaceDN w:val="0"/>
              <w:adjustRightInd w:val="0"/>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(дата составления акта)          </w:t>
            </w:r>
          </w:p>
        </w:tc>
      </w:tr>
      <w:tr w:rsidR="006509E7" w:rsidRPr="006509E7" w:rsidTr="006509E7">
        <w:tblPrEx>
          <w:tblCellMar>
            <w:top w:w="0" w:type="dxa"/>
            <w:bottom w:w="0" w:type="dxa"/>
          </w:tblCellMar>
        </w:tblPrEx>
        <w:tc>
          <w:tcPr>
            <w:tcW w:w="3640" w:type="dxa"/>
            <w:tcBorders>
              <w:top w:val="single" w:sz="4" w:space="0" w:color="auto"/>
              <w:left w:val="nil"/>
              <w:bottom w:val="nil"/>
              <w:right w:val="nil"/>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(место составления акта)</w:t>
            </w:r>
          </w:p>
        </w:tc>
        <w:tc>
          <w:tcPr>
            <w:tcW w:w="6580" w:type="dxa"/>
            <w:vMerge/>
            <w:tcBorders>
              <w:top w:val="nil"/>
              <w:left w:val="nil"/>
              <w:bottom w:val="nil"/>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bl>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509E7" w:rsidRPr="006509E7" w:rsidTr="006509E7">
        <w:tblPrEx>
          <w:tblCellMar>
            <w:top w:w="0" w:type="dxa"/>
            <w:bottom w:w="0" w:type="dxa"/>
          </w:tblCellMar>
        </w:tblPrEx>
        <w:tc>
          <w:tcPr>
            <w:tcW w:w="10220" w:type="dxa"/>
            <w:tcBorders>
              <w:top w:val="nil"/>
              <w:left w:val="nil"/>
              <w:bottom w:val="single" w:sz="4" w:space="0" w:color="auto"/>
              <w:right w:val="nil"/>
            </w:tcBorders>
          </w:tcPr>
          <w:p w:rsidR="006509E7" w:rsidRPr="006509E7" w:rsidRDefault="006509E7" w:rsidP="006509E7">
            <w:pPr>
              <w:widowControl w:val="0"/>
              <w:autoSpaceDE w:val="0"/>
              <w:autoSpaceDN w:val="0"/>
              <w:adjustRightInd w:val="0"/>
              <w:spacing w:before="108" w:after="108" w:line="240" w:lineRule="auto"/>
              <w:jc w:val="center"/>
              <w:outlineLvl w:val="0"/>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АКТ ОСМОТРА </w:t>
            </w:r>
            <w:r w:rsidRPr="006509E7">
              <w:rPr>
                <w:rFonts w:ascii="Times New Roman" w:eastAsia="Times New Roman" w:hAnsi="Times New Roman"/>
                <w:b/>
                <w:bCs/>
                <w:sz w:val="20"/>
                <w:szCs w:val="20"/>
              </w:rPr>
              <w:br/>
              <w:t xml:space="preserve">технического состояния выявленной недвижимой вещи, </w:t>
            </w:r>
            <w:r w:rsidRPr="006509E7">
              <w:rPr>
                <w:rFonts w:ascii="Times New Roman" w:eastAsia="Times New Roman" w:hAnsi="Times New Roman"/>
                <w:b/>
                <w:bCs/>
                <w:sz w:val="20"/>
                <w:szCs w:val="20"/>
              </w:rPr>
              <w:br/>
              <w:t>имеющей признаки бесхозяйной</w:t>
            </w:r>
          </w:p>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r w:rsidR="006509E7" w:rsidRPr="006509E7" w:rsidTr="006509E7">
        <w:tblPrEx>
          <w:tblCellMar>
            <w:top w:w="0" w:type="dxa"/>
            <w:bottom w:w="0" w:type="dxa"/>
          </w:tblCellMar>
        </w:tblPrEx>
        <w:tc>
          <w:tcPr>
            <w:tcW w:w="10220" w:type="dxa"/>
            <w:tcBorders>
              <w:top w:val="single" w:sz="4" w:space="0" w:color="auto"/>
              <w:left w:val="nil"/>
              <w:bottom w:val="nil"/>
              <w:right w:val="nil"/>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(наименование администрации, проводившей обследование)</w:t>
            </w:r>
          </w:p>
        </w:tc>
      </w:tr>
    </w:tbl>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3220"/>
        <w:gridCol w:w="3080"/>
        <w:gridCol w:w="1400"/>
        <w:gridCol w:w="1680"/>
      </w:tblGrid>
      <w:tr w:rsidR="006509E7" w:rsidRPr="006509E7" w:rsidTr="006509E7">
        <w:tblPrEx>
          <w:tblCellMar>
            <w:top w:w="0" w:type="dxa"/>
            <w:bottom w:w="0" w:type="dxa"/>
          </w:tblCellMar>
        </w:tblPrEx>
        <w:tc>
          <w:tcPr>
            <w:tcW w:w="840" w:type="dxa"/>
            <w:tcBorders>
              <w:top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N</w:t>
            </w:r>
            <w:r w:rsidRPr="006509E7">
              <w:rPr>
                <w:rFonts w:ascii="Times New Roman" w:eastAsia="Times New Roman" w:hAnsi="Times New Roman"/>
                <w:sz w:val="20"/>
                <w:szCs w:val="20"/>
              </w:rPr>
              <w:br/>
            </w: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/п</w:t>
            </w:r>
          </w:p>
        </w:tc>
        <w:tc>
          <w:tcPr>
            <w:tcW w:w="3220" w:type="dxa"/>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Наименование</w:t>
            </w:r>
          </w:p>
        </w:tc>
        <w:tc>
          <w:tcPr>
            <w:tcW w:w="3080" w:type="dxa"/>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Адрес</w:t>
            </w:r>
          </w:p>
        </w:tc>
        <w:tc>
          <w:tcPr>
            <w:tcW w:w="1400" w:type="dxa"/>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Площадь, кв. м</w:t>
            </w:r>
          </w:p>
        </w:tc>
        <w:tc>
          <w:tcPr>
            <w:tcW w:w="1680" w:type="dxa"/>
            <w:tcBorders>
              <w:top w:val="single" w:sz="4" w:space="0" w:color="auto"/>
              <w:left w:val="single" w:sz="4" w:space="0" w:color="auto"/>
              <w:bottom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Год</w:t>
            </w:r>
          </w:p>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ввода</w:t>
            </w:r>
          </w:p>
        </w:tc>
      </w:tr>
      <w:tr w:rsidR="006509E7" w:rsidRPr="006509E7" w:rsidTr="006509E7">
        <w:tblPrEx>
          <w:tblCellMar>
            <w:top w:w="0" w:type="dxa"/>
            <w:bottom w:w="0" w:type="dxa"/>
          </w:tblCellMar>
        </w:tblPrEx>
        <w:tc>
          <w:tcPr>
            <w:tcW w:w="840" w:type="dxa"/>
            <w:tcBorders>
              <w:top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3220" w:type="dxa"/>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3080" w:type="dxa"/>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680" w:type="dxa"/>
            <w:tcBorders>
              <w:top w:val="single" w:sz="4" w:space="0" w:color="auto"/>
              <w:left w:val="single" w:sz="4" w:space="0" w:color="auto"/>
              <w:bottom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r w:rsidR="006509E7" w:rsidRPr="006509E7" w:rsidTr="006509E7">
        <w:tblPrEx>
          <w:tblCellMar>
            <w:top w:w="0" w:type="dxa"/>
            <w:bottom w:w="0" w:type="dxa"/>
          </w:tblCellMar>
        </w:tblPrEx>
        <w:tc>
          <w:tcPr>
            <w:tcW w:w="840" w:type="dxa"/>
            <w:tcBorders>
              <w:top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3220" w:type="dxa"/>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3080" w:type="dxa"/>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400" w:type="dxa"/>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1680" w:type="dxa"/>
            <w:tcBorders>
              <w:top w:val="single" w:sz="4" w:space="0" w:color="auto"/>
              <w:left w:val="single" w:sz="4" w:space="0" w:color="auto"/>
              <w:bottom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bl>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509E7" w:rsidRPr="006509E7" w:rsidTr="006509E7">
        <w:tblPrEx>
          <w:tblCellMar>
            <w:top w:w="0" w:type="dxa"/>
            <w:bottom w:w="0" w:type="dxa"/>
          </w:tblCellMar>
        </w:tblPrEx>
        <w:tc>
          <w:tcPr>
            <w:tcW w:w="10220" w:type="dxa"/>
            <w:tcBorders>
              <w:top w:val="single" w:sz="4" w:space="0" w:color="auto"/>
              <w:left w:val="nil"/>
              <w:bottom w:val="single" w:sz="4" w:space="0" w:color="auto"/>
              <w:right w:val="nil"/>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(заключение комиссии, обследовавшей объект)</w:t>
            </w:r>
          </w:p>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r w:rsidR="006509E7" w:rsidRPr="006509E7" w:rsidTr="006509E7">
        <w:tblPrEx>
          <w:tblCellMar>
            <w:top w:w="0" w:type="dxa"/>
            <w:bottom w:w="0" w:type="dxa"/>
          </w:tblCellMar>
        </w:tblPrEx>
        <w:tc>
          <w:tcPr>
            <w:tcW w:w="10220" w:type="dxa"/>
            <w:tcBorders>
              <w:top w:val="single" w:sz="4" w:space="0" w:color="auto"/>
              <w:left w:val="nil"/>
              <w:bottom w:val="single" w:sz="4" w:space="0" w:color="auto"/>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bl>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220"/>
      </w:tblGrid>
      <w:tr w:rsidR="006509E7" w:rsidRPr="006509E7" w:rsidTr="006509E7">
        <w:tblPrEx>
          <w:tblCellMar>
            <w:top w:w="0" w:type="dxa"/>
            <w:bottom w:w="0" w:type="dxa"/>
          </w:tblCellMar>
        </w:tblPrEx>
        <w:tc>
          <w:tcPr>
            <w:tcW w:w="10220" w:type="dxa"/>
            <w:tcBorders>
              <w:top w:val="single" w:sz="4" w:space="0" w:color="auto"/>
              <w:left w:val="nil"/>
              <w:bottom w:val="single" w:sz="4" w:space="0" w:color="auto"/>
              <w:right w:val="nil"/>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(члены комиссии с указанием Ф. И. О., должности и наименования организации)</w:t>
            </w:r>
          </w:p>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r w:rsidR="006509E7" w:rsidRPr="006509E7" w:rsidTr="006509E7">
        <w:tblPrEx>
          <w:tblCellMar>
            <w:top w:w="0" w:type="dxa"/>
            <w:bottom w:w="0" w:type="dxa"/>
          </w:tblCellMar>
        </w:tblPrEx>
        <w:tc>
          <w:tcPr>
            <w:tcW w:w="10220" w:type="dxa"/>
            <w:tcBorders>
              <w:top w:val="single" w:sz="4" w:space="0" w:color="auto"/>
              <w:left w:val="nil"/>
              <w:bottom w:val="single" w:sz="4" w:space="0" w:color="auto"/>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bl>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6509E7" w:rsidRPr="006509E7" w:rsidRDefault="006509E7" w:rsidP="006509E7">
      <w:pPr>
        <w:widowControl w:val="0"/>
        <w:autoSpaceDE w:val="0"/>
        <w:autoSpaceDN w:val="0"/>
        <w:adjustRightInd w:val="0"/>
        <w:spacing w:after="0" w:line="240" w:lineRule="auto"/>
        <w:ind w:firstLine="698"/>
        <w:jc w:val="right"/>
        <w:rPr>
          <w:rFonts w:ascii="Times New Roman" w:eastAsia="Times New Roman" w:hAnsi="Times New Roman"/>
          <w:sz w:val="20"/>
          <w:szCs w:val="20"/>
        </w:rPr>
      </w:pPr>
      <w:r w:rsidRPr="006509E7">
        <w:rPr>
          <w:rFonts w:ascii="Times New Roman" w:eastAsia="Times New Roman" w:hAnsi="Times New Roman"/>
          <w:b/>
          <w:bCs/>
          <w:sz w:val="20"/>
          <w:szCs w:val="20"/>
        </w:rPr>
        <w:t>Приложение 2</w:t>
      </w: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346"/>
        <w:gridCol w:w="4012"/>
      </w:tblGrid>
      <w:tr w:rsidR="006509E7" w:rsidRPr="006509E7" w:rsidTr="000C57E9">
        <w:tblPrEx>
          <w:tblCellMar>
            <w:top w:w="0" w:type="dxa"/>
            <w:bottom w:w="0" w:type="dxa"/>
          </w:tblCellMar>
        </w:tblPrEx>
        <w:tc>
          <w:tcPr>
            <w:tcW w:w="0" w:type="auto"/>
            <w:tcBorders>
              <w:top w:val="nil"/>
              <w:left w:val="nil"/>
              <w:bottom w:val="single" w:sz="4" w:space="0" w:color="auto"/>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vMerge w:val="restart"/>
            <w:tcBorders>
              <w:top w:val="nil"/>
              <w:left w:val="nil"/>
              <w:bottom w:val="nil"/>
              <w:right w:val="nil"/>
            </w:tcBorders>
          </w:tcPr>
          <w:p w:rsidR="006509E7" w:rsidRPr="006509E7" w:rsidRDefault="006509E7" w:rsidP="006509E7">
            <w:pPr>
              <w:widowControl w:val="0"/>
              <w:autoSpaceDE w:val="0"/>
              <w:autoSpaceDN w:val="0"/>
              <w:adjustRightInd w:val="0"/>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 xml:space="preserve">"_____" _____________________________ </w:t>
            </w:r>
            <w:proofErr w:type="gramStart"/>
            <w:r w:rsidRPr="006509E7">
              <w:rPr>
                <w:rFonts w:ascii="Times New Roman" w:eastAsia="Times New Roman" w:hAnsi="Times New Roman"/>
                <w:sz w:val="20"/>
                <w:szCs w:val="20"/>
              </w:rPr>
              <w:t>г</w:t>
            </w:r>
            <w:proofErr w:type="gramEnd"/>
            <w:r w:rsidRPr="006509E7">
              <w:rPr>
                <w:rFonts w:ascii="Times New Roman" w:eastAsia="Times New Roman" w:hAnsi="Times New Roman"/>
                <w:sz w:val="20"/>
                <w:szCs w:val="20"/>
              </w:rPr>
              <w:t>.</w:t>
            </w:r>
          </w:p>
          <w:p w:rsidR="006509E7" w:rsidRPr="006509E7" w:rsidRDefault="006509E7" w:rsidP="006509E7">
            <w:pPr>
              <w:widowControl w:val="0"/>
              <w:autoSpaceDE w:val="0"/>
              <w:autoSpaceDN w:val="0"/>
              <w:adjustRightInd w:val="0"/>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(дата составления акта)          </w:t>
            </w:r>
          </w:p>
        </w:tc>
      </w:tr>
      <w:tr w:rsidR="006509E7" w:rsidRPr="006509E7" w:rsidTr="000C57E9">
        <w:tblPrEx>
          <w:tblCellMar>
            <w:top w:w="0" w:type="dxa"/>
            <w:bottom w:w="0" w:type="dxa"/>
          </w:tblCellMar>
        </w:tblPrEx>
        <w:tc>
          <w:tcPr>
            <w:tcW w:w="0" w:type="auto"/>
            <w:tcBorders>
              <w:top w:val="single" w:sz="4" w:space="0" w:color="auto"/>
              <w:left w:val="nil"/>
              <w:bottom w:val="nil"/>
              <w:right w:val="nil"/>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(место составления акта)</w:t>
            </w:r>
          </w:p>
        </w:tc>
        <w:tc>
          <w:tcPr>
            <w:tcW w:w="0" w:type="auto"/>
            <w:vMerge/>
            <w:tcBorders>
              <w:top w:val="nil"/>
              <w:left w:val="nil"/>
              <w:bottom w:val="nil"/>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bl>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01"/>
      </w:tblGrid>
      <w:tr w:rsidR="006509E7" w:rsidRPr="006509E7" w:rsidTr="000C57E9">
        <w:tblPrEx>
          <w:tblCellMar>
            <w:top w:w="0" w:type="dxa"/>
            <w:bottom w:w="0" w:type="dxa"/>
          </w:tblCellMar>
        </w:tblPrEx>
        <w:tc>
          <w:tcPr>
            <w:tcW w:w="0" w:type="auto"/>
            <w:tcBorders>
              <w:top w:val="nil"/>
              <w:left w:val="nil"/>
              <w:bottom w:val="single" w:sz="4" w:space="0" w:color="auto"/>
              <w:right w:val="nil"/>
            </w:tcBorders>
          </w:tcPr>
          <w:p w:rsidR="006509E7" w:rsidRPr="006509E7" w:rsidRDefault="006509E7" w:rsidP="006509E7">
            <w:pPr>
              <w:widowControl w:val="0"/>
              <w:autoSpaceDE w:val="0"/>
              <w:autoSpaceDN w:val="0"/>
              <w:adjustRightInd w:val="0"/>
              <w:spacing w:before="108" w:after="108" w:line="240" w:lineRule="auto"/>
              <w:jc w:val="center"/>
              <w:outlineLvl w:val="0"/>
              <w:rPr>
                <w:rFonts w:ascii="Times New Roman" w:eastAsia="Times New Roman" w:hAnsi="Times New Roman"/>
                <w:b/>
                <w:bCs/>
                <w:sz w:val="20"/>
                <w:szCs w:val="20"/>
              </w:rPr>
            </w:pPr>
            <w:r w:rsidRPr="006509E7">
              <w:rPr>
                <w:rFonts w:ascii="Times New Roman" w:eastAsia="Times New Roman" w:hAnsi="Times New Roman"/>
                <w:b/>
                <w:bCs/>
                <w:sz w:val="20"/>
                <w:szCs w:val="20"/>
              </w:rPr>
              <w:t xml:space="preserve">АКТ ОСМОТРА </w:t>
            </w:r>
            <w:r w:rsidRPr="006509E7">
              <w:rPr>
                <w:rFonts w:ascii="Times New Roman" w:eastAsia="Times New Roman" w:hAnsi="Times New Roman"/>
                <w:b/>
                <w:bCs/>
                <w:sz w:val="20"/>
                <w:szCs w:val="20"/>
              </w:rPr>
              <w:br/>
              <w:t>объекта инженерной инфраструктуры, имеющего признаки бесхозяйного</w:t>
            </w:r>
          </w:p>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r w:rsidR="006509E7" w:rsidRPr="006509E7" w:rsidTr="000C57E9">
        <w:tblPrEx>
          <w:tblCellMar>
            <w:top w:w="0" w:type="dxa"/>
            <w:bottom w:w="0" w:type="dxa"/>
          </w:tblCellMar>
        </w:tblPrEx>
        <w:tc>
          <w:tcPr>
            <w:tcW w:w="0" w:type="auto"/>
            <w:tcBorders>
              <w:top w:val="single" w:sz="4" w:space="0" w:color="auto"/>
              <w:left w:val="nil"/>
              <w:bottom w:val="single" w:sz="4" w:space="0" w:color="auto"/>
              <w:right w:val="nil"/>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proofErr w:type="gramStart"/>
            <w:r w:rsidRPr="006509E7">
              <w:rPr>
                <w:rFonts w:ascii="Times New Roman" w:eastAsia="Times New Roman" w:hAnsi="Times New Roman"/>
                <w:sz w:val="20"/>
                <w:szCs w:val="20"/>
              </w:rPr>
              <w:t>(наименование организации,</w:t>
            </w:r>
            <w:proofErr w:type="gramEnd"/>
          </w:p>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r w:rsidR="006509E7" w:rsidRPr="006509E7" w:rsidTr="000C57E9">
        <w:tblPrEx>
          <w:tblCellMar>
            <w:top w:w="0" w:type="dxa"/>
            <w:bottom w:w="0" w:type="dxa"/>
          </w:tblCellMar>
        </w:tblPrEx>
        <w:tc>
          <w:tcPr>
            <w:tcW w:w="0" w:type="auto"/>
            <w:tcBorders>
              <w:top w:val="single" w:sz="4" w:space="0" w:color="auto"/>
              <w:left w:val="nil"/>
              <w:bottom w:val="nil"/>
              <w:right w:val="nil"/>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администрации муниципального образования, </w:t>
            </w:r>
            <w:proofErr w:type="gramStart"/>
            <w:r w:rsidRPr="006509E7">
              <w:rPr>
                <w:rFonts w:ascii="Times New Roman" w:eastAsia="Times New Roman" w:hAnsi="Times New Roman"/>
                <w:sz w:val="20"/>
                <w:szCs w:val="20"/>
              </w:rPr>
              <w:t>проводящих</w:t>
            </w:r>
            <w:proofErr w:type="gramEnd"/>
            <w:r w:rsidRPr="006509E7">
              <w:rPr>
                <w:rFonts w:ascii="Times New Roman" w:eastAsia="Times New Roman" w:hAnsi="Times New Roman"/>
                <w:sz w:val="20"/>
                <w:szCs w:val="20"/>
              </w:rPr>
              <w:t xml:space="preserve"> обследование)</w:t>
            </w:r>
          </w:p>
        </w:tc>
      </w:tr>
    </w:tbl>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7"/>
        <w:gridCol w:w="1614"/>
        <w:gridCol w:w="1696"/>
        <w:gridCol w:w="976"/>
        <w:gridCol w:w="1454"/>
        <w:gridCol w:w="1974"/>
        <w:gridCol w:w="1273"/>
        <w:gridCol w:w="839"/>
      </w:tblGrid>
      <w:tr w:rsidR="006509E7" w:rsidRPr="006509E7" w:rsidTr="000C57E9">
        <w:tblPrEx>
          <w:tblCellMar>
            <w:top w:w="0" w:type="dxa"/>
            <w:bottom w:w="0" w:type="dxa"/>
          </w:tblCellMar>
        </w:tblPrEx>
        <w:tc>
          <w:tcPr>
            <w:tcW w:w="0" w:type="auto"/>
            <w:vMerge w:val="restart"/>
            <w:tcBorders>
              <w:top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N</w:t>
            </w:r>
            <w:r w:rsidRPr="006509E7">
              <w:rPr>
                <w:rFonts w:ascii="Times New Roman" w:eastAsia="Times New Roman" w:hAnsi="Times New Roman"/>
                <w:sz w:val="20"/>
                <w:szCs w:val="20"/>
              </w:rPr>
              <w:br/>
            </w: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/п</w:t>
            </w:r>
          </w:p>
        </w:tc>
        <w:tc>
          <w:tcPr>
            <w:tcW w:w="0" w:type="auto"/>
            <w:vMerge w:val="restart"/>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Наименование объекта</w:t>
            </w:r>
          </w:p>
        </w:tc>
        <w:tc>
          <w:tcPr>
            <w:tcW w:w="0" w:type="auto"/>
            <w:vMerge w:val="restart"/>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Местоположение</w:t>
            </w:r>
          </w:p>
        </w:tc>
        <w:tc>
          <w:tcPr>
            <w:tcW w:w="0" w:type="auto"/>
            <w:vMerge w:val="restart"/>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Границы</w:t>
            </w:r>
          </w:p>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участков</w:t>
            </w:r>
          </w:p>
        </w:tc>
        <w:tc>
          <w:tcPr>
            <w:tcW w:w="0" w:type="auto"/>
            <w:gridSpan w:val="4"/>
            <w:tcBorders>
              <w:top w:val="single" w:sz="4" w:space="0" w:color="auto"/>
              <w:left w:val="single" w:sz="4" w:space="0" w:color="auto"/>
              <w:bottom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Характеристики</w:t>
            </w:r>
          </w:p>
        </w:tc>
      </w:tr>
      <w:tr w:rsidR="006509E7" w:rsidRPr="006509E7" w:rsidTr="000C57E9">
        <w:tblPrEx>
          <w:tblCellMar>
            <w:top w:w="0" w:type="dxa"/>
            <w:bottom w:w="0" w:type="dxa"/>
          </w:tblCellMar>
        </w:tblPrEx>
        <w:tc>
          <w:tcPr>
            <w:tcW w:w="0" w:type="auto"/>
            <w:vMerge/>
            <w:tcBorders>
              <w:top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Год ввода</w:t>
            </w:r>
          </w:p>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в эксплуатацию</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Протяженность, п. </w:t>
            </w:r>
            <w:proofErr w:type="gramStart"/>
            <w:r w:rsidRPr="006509E7">
              <w:rPr>
                <w:rFonts w:ascii="Times New Roman" w:eastAsia="Times New Roman" w:hAnsi="Times New Roman"/>
                <w:sz w:val="20"/>
                <w:szCs w:val="20"/>
              </w:rPr>
              <w:t>м</w:t>
            </w:r>
            <w:proofErr w:type="gramEnd"/>
            <w:r w:rsidRPr="006509E7">
              <w:rPr>
                <w:rFonts w:ascii="Times New Roman" w:eastAsia="Times New Roman" w:hAnsi="Times New Roman"/>
                <w:sz w:val="20"/>
                <w:szCs w:val="20"/>
              </w:rPr>
              <w:t>,/ площадь, кв. м</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Диаметр, </w:t>
            </w:r>
            <w:proofErr w:type="gramStart"/>
            <w:r w:rsidRPr="006509E7">
              <w:rPr>
                <w:rFonts w:ascii="Times New Roman" w:eastAsia="Times New Roman" w:hAnsi="Times New Roman"/>
                <w:sz w:val="20"/>
                <w:szCs w:val="20"/>
              </w:rPr>
              <w:t>мм</w:t>
            </w:r>
            <w:proofErr w:type="gramEnd"/>
            <w:r w:rsidRPr="006509E7">
              <w:rPr>
                <w:rFonts w:ascii="Times New Roman" w:eastAsia="Times New Roman" w:hAnsi="Times New Roman"/>
                <w:sz w:val="20"/>
                <w:szCs w:val="20"/>
              </w:rPr>
              <w:t>, тип, марка</w:t>
            </w:r>
          </w:p>
        </w:tc>
        <w:tc>
          <w:tcPr>
            <w:tcW w:w="0" w:type="auto"/>
            <w:tcBorders>
              <w:top w:val="single" w:sz="4" w:space="0" w:color="auto"/>
              <w:left w:val="single" w:sz="4" w:space="0" w:color="auto"/>
              <w:bottom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Прочее</w:t>
            </w:r>
          </w:p>
        </w:tc>
      </w:tr>
      <w:tr w:rsidR="006509E7" w:rsidRPr="006509E7" w:rsidTr="000C57E9">
        <w:tblPrEx>
          <w:tblCellMar>
            <w:top w:w="0" w:type="dxa"/>
            <w:bottom w:w="0" w:type="dxa"/>
          </w:tblCellMar>
        </w:tblPrEx>
        <w:tc>
          <w:tcPr>
            <w:tcW w:w="0" w:type="auto"/>
            <w:tcBorders>
              <w:top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7</w:t>
            </w:r>
          </w:p>
        </w:tc>
        <w:tc>
          <w:tcPr>
            <w:tcW w:w="0" w:type="auto"/>
            <w:tcBorders>
              <w:top w:val="single" w:sz="4" w:space="0" w:color="auto"/>
              <w:left w:val="single" w:sz="4" w:space="0" w:color="auto"/>
              <w:bottom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w:t>
            </w:r>
          </w:p>
        </w:tc>
      </w:tr>
      <w:tr w:rsidR="006509E7" w:rsidRPr="006509E7" w:rsidTr="000C57E9">
        <w:tblPrEx>
          <w:tblCellMar>
            <w:top w:w="0" w:type="dxa"/>
            <w:bottom w:w="0" w:type="dxa"/>
          </w:tblCellMar>
        </w:tblPrEx>
        <w:tc>
          <w:tcPr>
            <w:tcW w:w="0" w:type="auto"/>
            <w:tcBorders>
              <w:top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bl>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265"/>
      </w:tblGrid>
      <w:tr w:rsidR="006509E7" w:rsidRPr="006509E7" w:rsidTr="000C57E9">
        <w:tblPrEx>
          <w:tblCellMar>
            <w:top w:w="0" w:type="dxa"/>
            <w:bottom w:w="0" w:type="dxa"/>
          </w:tblCellMar>
        </w:tblPrEx>
        <w:tc>
          <w:tcPr>
            <w:tcW w:w="0" w:type="auto"/>
            <w:tcBorders>
              <w:top w:val="single" w:sz="4" w:space="0" w:color="auto"/>
              <w:left w:val="nil"/>
              <w:bottom w:val="single" w:sz="4" w:space="0" w:color="auto"/>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r w:rsidR="006509E7" w:rsidRPr="006509E7" w:rsidTr="000C57E9">
        <w:tblPrEx>
          <w:tblCellMar>
            <w:top w:w="0" w:type="dxa"/>
            <w:bottom w:w="0" w:type="dxa"/>
          </w:tblCellMar>
        </w:tblPrEx>
        <w:tc>
          <w:tcPr>
            <w:tcW w:w="0" w:type="auto"/>
            <w:tcBorders>
              <w:top w:val="single" w:sz="4" w:space="0" w:color="auto"/>
              <w:left w:val="nil"/>
              <w:bottom w:val="nil"/>
              <w:right w:val="nil"/>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(заключение комиссии, обследовавшей объект)</w:t>
            </w:r>
          </w:p>
        </w:tc>
      </w:tr>
    </w:tbl>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47"/>
      </w:tblGrid>
      <w:tr w:rsidR="006509E7" w:rsidRPr="006509E7" w:rsidTr="000C57E9">
        <w:tblPrEx>
          <w:tblCellMar>
            <w:top w:w="0" w:type="dxa"/>
            <w:bottom w:w="0" w:type="dxa"/>
          </w:tblCellMar>
        </w:tblPrEx>
        <w:tc>
          <w:tcPr>
            <w:tcW w:w="0" w:type="auto"/>
            <w:tcBorders>
              <w:top w:val="single" w:sz="4" w:space="0" w:color="auto"/>
              <w:left w:val="nil"/>
              <w:bottom w:val="single" w:sz="4" w:space="0" w:color="auto"/>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r w:rsidR="006509E7" w:rsidRPr="006509E7" w:rsidTr="000C57E9">
        <w:tblPrEx>
          <w:tblCellMar>
            <w:top w:w="0" w:type="dxa"/>
            <w:bottom w:w="0" w:type="dxa"/>
          </w:tblCellMar>
        </w:tblPrEx>
        <w:tc>
          <w:tcPr>
            <w:tcW w:w="0" w:type="auto"/>
            <w:tcBorders>
              <w:top w:val="single" w:sz="4" w:space="0" w:color="auto"/>
              <w:left w:val="nil"/>
              <w:bottom w:val="nil"/>
              <w:right w:val="nil"/>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(члены комиссии с указанием Ф. И. О., должности и наименования организации)</w:t>
            </w:r>
          </w:p>
        </w:tc>
      </w:tr>
    </w:tbl>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6509E7" w:rsidRPr="006509E7" w:rsidRDefault="006509E7" w:rsidP="006509E7">
      <w:pPr>
        <w:widowControl w:val="0"/>
        <w:autoSpaceDE w:val="0"/>
        <w:autoSpaceDN w:val="0"/>
        <w:adjustRightInd w:val="0"/>
        <w:spacing w:after="0" w:line="240" w:lineRule="auto"/>
        <w:ind w:firstLine="698"/>
        <w:jc w:val="right"/>
        <w:rPr>
          <w:rFonts w:ascii="Times New Roman" w:eastAsia="Times New Roman" w:hAnsi="Times New Roman"/>
          <w:b/>
          <w:bCs/>
          <w:sz w:val="20"/>
          <w:szCs w:val="20"/>
        </w:rPr>
      </w:pPr>
    </w:p>
    <w:p w:rsidR="006509E7" w:rsidRPr="006509E7" w:rsidRDefault="006509E7" w:rsidP="006509E7">
      <w:pPr>
        <w:widowControl w:val="0"/>
        <w:autoSpaceDE w:val="0"/>
        <w:autoSpaceDN w:val="0"/>
        <w:adjustRightInd w:val="0"/>
        <w:spacing w:after="0" w:line="240" w:lineRule="auto"/>
        <w:ind w:firstLine="698"/>
        <w:jc w:val="right"/>
        <w:rPr>
          <w:rFonts w:ascii="Times New Roman" w:eastAsia="Times New Roman" w:hAnsi="Times New Roman"/>
          <w:b/>
          <w:bCs/>
          <w:sz w:val="20"/>
          <w:szCs w:val="20"/>
        </w:rPr>
      </w:pPr>
      <w:r w:rsidRPr="006509E7">
        <w:rPr>
          <w:rFonts w:ascii="Times New Roman" w:eastAsia="Times New Roman" w:hAnsi="Times New Roman"/>
          <w:b/>
          <w:bCs/>
          <w:sz w:val="20"/>
          <w:szCs w:val="20"/>
        </w:rPr>
        <w:t>Приложение 3</w:t>
      </w:r>
    </w:p>
    <w:p w:rsidR="006509E7" w:rsidRPr="006509E7" w:rsidRDefault="006509E7" w:rsidP="006509E7">
      <w:pPr>
        <w:widowControl w:val="0"/>
        <w:autoSpaceDE w:val="0"/>
        <w:autoSpaceDN w:val="0"/>
        <w:adjustRightInd w:val="0"/>
        <w:spacing w:after="0" w:line="240" w:lineRule="auto"/>
        <w:ind w:firstLine="698"/>
        <w:jc w:val="right"/>
        <w:rPr>
          <w:rFonts w:ascii="Times New Roman" w:eastAsia="Times New Roman" w:hAnsi="Times New Roman"/>
          <w:b/>
          <w:bCs/>
          <w:sz w:val="20"/>
          <w:szCs w:val="20"/>
        </w:rPr>
      </w:pPr>
    </w:p>
    <w:tbl>
      <w:tblPr>
        <w:tblW w:w="15400"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860"/>
        <w:gridCol w:w="8540"/>
      </w:tblGrid>
      <w:tr w:rsidR="006509E7" w:rsidRPr="006509E7" w:rsidTr="006509E7">
        <w:tblPrEx>
          <w:tblCellMar>
            <w:top w:w="0" w:type="dxa"/>
            <w:bottom w:w="0" w:type="dxa"/>
          </w:tblCellMar>
        </w:tblPrEx>
        <w:tc>
          <w:tcPr>
            <w:tcW w:w="6860" w:type="dxa"/>
            <w:tcBorders>
              <w:top w:val="nil"/>
              <w:left w:val="nil"/>
              <w:bottom w:val="nil"/>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lastRenderedPageBreak/>
              <w:t>_____________________________</w:t>
            </w:r>
          </w:p>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r w:rsidRPr="006509E7">
              <w:rPr>
                <w:rFonts w:ascii="Times New Roman" w:eastAsia="Times New Roman" w:hAnsi="Times New Roman"/>
                <w:sz w:val="20"/>
                <w:szCs w:val="20"/>
              </w:rPr>
              <w:t>       (место составления акта)</w:t>
            </w:r>
          </w:p>
        </w:tc>
        <w:tc>
          <w:tcPr>
            <w:tcW w:w="8540" w:type="dxa"/>
            <w:tcBorders>
              <w:top w:val="nil"/>
              <w:left w:val="nil"/>
              <w:bottom w:val="nil"/>
              <w:right w:val="nil"/>
            </w:tcBorders>
          </w:tcPr>
          <w:p w:rsidR="006509E7" w:rsidRPr="006509E7" w:rsidRDefault="006509E7" w:rsidP="006509E7">
            <w:pPr>
              <w:widowControl w:val="0"/>
              <w:autoSpaceDE w:val="0"/>
              <w:autoSpaceDN w:val="0"/>
              <w:adjustRightInd w:val="0"/>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 xml:space="preserve">"_____" ____________________________________ </w:t>
            </w:r>
            <w:proofErr w:type="gramStart"/>
            <w:r w:rsidRPr="006509E7">
              <w:rPr>
                <w:rFonts w:ascii="Times New Roman" w:eastAsia="Times New Roman" w:hAnsi="Times New Roman"/>
                <w:sz w:val="20"/>
                <w:szCs w:val="20"/>
              </w:rPr>
              <w:t>г</w:t>
            </w:r>
            <w:proofErr w:type="gramEnd"/>
            <w:r w:rsidRPr="006509E7">
              <w:rPr>
                <w:rFonts w:ascii="Times New Roman" w:eastAsia="Times New Roman" w:hAnsi="Times New Roman"/>
                <w:sz w:val="20"/>
                <w:szCs w:val="20"/>
              </w:rPr>
              <w:t>.</w:t>
            </w:r>
          </w:p>
          <w:p w:rsidR="006509E7" w:rsidRPr="006509E7" w:rsidRDefault="006509E7" w:rsidP="006509E7">
            <w:pPr>
              <w:widowControl w:val="0"/>
              <w:autoSpaceDE w:val="0"/>
              <w:autoSpaceDN w:val="0"/>
              <w:adjustRightInd w:val="0"/>
              <w:spacing w:after="0" w:line="240" w:lineRule="auto"/>
              <w:jc w:val="right"/>
              <w:rPr>
                <w:rFonts w:ascii="Times New Roman" w:eastAsia="Times New Roman" w:hAnsi="Times New Roman"/>
                <w:sz w:val="20"/>
                <w:szCs w:val="20"/>
              </w:rPr>
            </w:pPr>
            <w:r w:rsidRPr="006509E7">
              <w:rPr>
                <w:rFonts w:ascii="Times New Roman" w:eastAsia="Times New Roman" w:hAnsi="Times New Roman"/>
                <w:sz w:val="20"/>
                <w:szCs w:val="20"/>
              </w:rPr>
              <w:t>(дата составления акта)                 </w:t>
            </w:r>
          </w:p>
        </w:tc>
      </w:tr>
    </w:tbl>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22"/>
        <w:gridCol w:w="7060"/>
        <w:gridCol w:w="222"/>
      </w:tblGrid>
      <w:tr w:rsidR="006509E7" w:rsidRPr="006509E7" w:rsidTr="006509E7">
        <w:tblPrEx>
          <w:tblCellMar>
            <w:top w:w="0" w:type="dxa"/>
            <w:bottom w:w="0" w:type="dxa"/>
          </w:tblCellMar>
        </w:tblPrEx>
        <w:tc>
          <w:tcPr>
            <w:tcW w:w="0" w:type="auto"/>
            <w:tcBorders>
              <w:top w:val="nil"/>
              <w:left w:val="nil"/>
              <w:bottom w:val="nil"/>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nil"/>
              <w:left w:val="nil"/>
              <w:bottom w:val="single" w:sz="4" w:space="0" w:color="auto"/>
              <w:right w:val="nil"/>
            </w:tcBorders>
          </w:tcPr>
          <w:p w:rsidR="006509E7" w:rsidRPr="006509E7" w:rsidRDefault="006509E7" w:rsidP="006509E7">
            <w:pPr>
              <w:widowControl w:val="0"/>
              <w:autoSpaceDE w:val="0"/>
              <w:autoSpaceDN w:val="0"/>
              <w:adjustRightInd w:val="0"/>
              <w:spacing w:before="108" w:after="108" w:line="240" w:lineRule="auto"/>
              <w:jc w:val="center"/>
              <w:outlineLvl w:val="0"/>
              <w:rPr>
                <w:rFonts w:ascii="Times New Roman" w:eastAsia="Times New Roman" w:hAnsi="Times New Roman"/>
                <w:b/>
                <w:bCs/>
                <w:sz w:val="20"/>
                <w:szCs w:val="20"/>
              </w:rPr>
            </w:pPr>
            <w:r w:rsidRPr="006509E7">
              <w:rPr>
                <w:rFonts w:ascii="Times New Roman" w:eastAsia="Times New Roman" w:hAnsi="Times New Roman"/>
                <w:b/>
                <w:bCs/>
                <w:sz w:val="20"/>
                <w:szCs w:val="20"/>
              </w:rPr>
              <w:t>АКТ ОСМОТРА</w:t>
            </w:r>
            <w:r w:rsidRPr="006509E7">
              <w:rPr>
                <w:rFonts w:ascii="Times New Roman" w:eastAsia="Times New Roman" w:hAnsi="Times New Roman"/>
                <w:b/>
                <w:bCs/>
                <w:sz w:val="20"/>
                <w:szCs w:val="20"/>
              </w:rPr>
              <w:br/>
              <w:t>объекта транспортной инфраструктуры, имеющего признаки бесхозяйного</w:t>
            </w:r>
          </w:p>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nil"/>
              <w:left w:val="nil"/>
              <w:bottom w:val="nil"/>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r w:rsidR="006509E7" w:rsidRPr="006509E7" w:rsidTr="006509E7">
        <w:tblPrEx>
          <w:tblCellMar>
            <w:top w:w="0" w:type="dxa"/>
            <w:bottom w:w="0" w:type="dxa"/>
          </w:tblCellMar>
        </w:tblPrEx>
        <w:tc>
          <w:tcPr>
            <w:tcW w:w="0" w:type="auto"/>
            <w:tcBorders>
              <w:top w:val="nil"/>
              <w:left w:val="nil"/>
              <w:bottom w:val="nil"/>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nil"/>
              <w:bottom w:val="nil"/>
              <w:right w:val="nil"/>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proofErr w:type="gramStart"/>
            <w:r w:rsidRPr="006509E7">
              <w:rPr>
                <w:rFonts w:ascii="Times New Roman" w:eastAsia="Times New Roman" w:hAnsi="Times New Roman"/>
                <w:sz w:val="20"/>
                <w:szCs w:val="20"/>
              </w:rPr>
              <w:t>(наименование организации</w:t>
            </w:r>
            <w:proofErr w:type="gramEnd"/>
          </w:p>
        </w:tc>
        <w:tc>
          <w:tcPr>
            <w:tcW w:w="0" w:type="auto"/>
            <w:tcBorders>
              <w:top w:val="nil"/>
              <w:left w:val="nil"/>
              <w:bottom w:val="nil"/>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r w:rsidR="006509E7" w:rsidRPr="006509E7" w:rsidTr="006509E7">
        <w:tblPrEx>
          <w:tblCellMar>
            <w:top w:w="0" w:type="dxa"/>
            <w:bottom w:w="0" w:type="dxa"/>
          </w:tblCellMar>
        </w:tblPrEx>
        <w:tc>
          <w:tcPr>
            <w:tcW w:w="0" w:type="auto"/>
            <w:tcBorders>
              <w:top w:val="nil"/>
              <w:left w:val="nil"/>
              <w:bottom w:val="nil"/>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nil"/>
              <w:bottom w:val="nil"/>
              <w:right w:val="nil"/>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администрации муниципального образования, </w:t>
            </w:r>
            <w:proofErr w:type="gramStart"/>
            <w:r w:rsidRPr="006509E7">
              <w:rPr>
                <w:rFonts w:ascii="Times New Roman" w:eastAsia="Times New Roman" w:hAnsi="Times New Roman"/>
                <w:sz w:val="20"/>
                <w:szCs w:val="20"/>
              </w:rPr>
              <w:t>проводящих</w:t>
            </w:r>
            <w:proofErr w:type="gramEnd"/>
            <w:r w:rsidRPr="006509E7">
              <w:rPr>
                <w:rFonts w:ascii="Times New Roman" w:eastAsia="Times New Roman" w:hAnsi="Times New Roman"/>
                <w:sz w:val="20"/>
                <w:szCs w:val="20"/>
              </w:rPr>
              <w:t xml:space="preserve"> обследование)</w:t>
            </w:r>
          </w:p>
        </w:tc>
        <w:tc>
          <w:tcPr>
            <w:tcW w:w="0" w:type="auto"/>
            <w:tcBorders>
              <w:top w:val="nil"/>
              <w:left w:val="nil"/>
              <w:bottom w:val="nil"/>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bl>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80"/>
        <w:gridCol w:w="1437"/>
        <w:gridCol w:w="1663"/>
        <w:gridCol w:w="959"/>
        <w:gridCol w:w="1397"/>
        <w:gridCol w:w="1568"/>
        <w:gridCol w:w="961"/>
        <w:gridCol w:w="1023"/>
        <w:gridCol w:w="825"/>
      </w:tblGrid>
      <w:tr w:rsidR="006509E7" w:rsidRPr="006509E7" w:rsidTr="006509E7">
        <w:tblPrEx>
          <w:tblCellMar>
            <w:top w:w="0" w:type="dxa"/>
            <w:bottom w:w="0" w:type="dxa"/>
          </w:tblCellMar>
        </w:tblPrEx>
        <w:tc>
          <w:tcPr>
            <w:tcW w:w="0" w:type="auto"/>
            <w:vMerge w:val="restart"/>
            <w:tcBorders>
              <w:top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N</w:t>
            </w:r>
          </w:p>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proofErr w:type="gramStart"/>
            <w:r w:rsidRPr="006509E7">
              <w:rPr>
                <w:rFonts w:ascii="Times New Roman" w:eastAsia="Times New Roman" w:hAnsi="Times New Roman"/>
                <w:sz w:val="20"/>
                <w:szCs w:val="20"/>
              </w:rPr>
              <w:t>п</w:t>
            </w:r>
            <w:proofErr w:type="gramEnd"/>
            <w:r w:rsidRPr="006509E7">
              <w:rPr>
                <w:rFonts w:ascii="Times New Roman" w:eastAsia="Times New Roman" w:hAnsi="Times New Roman"/>
                <w:sz w:val="20"/>
                <w:szCs w:val="20"/>
              </w:rPr>
              <w:t>/п</w:t>
            </w:r>
          </w:p>
        </w:tc>
        <w:tc>
          <w:tcPr>
            <w:tcW w:w="0" w:type="auto"/>
            <w:vMerge w:val="restart"/>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Наименование</w:t>
            </w:r>
          </w:p>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объекта</w:t>
            </w:r>
          </w:p>
        </w:tc>
        <w:tc>
          <w:tcPr>
            <w:tcW w:w="0" w:type="auto"/>
            <w:vMerge w:val="restart"/>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Местоположение</w:t>
            </w:r>
          </w:p>
        </w:tc>
        <w:tc>
          <w:tcPr>
            <w:tcW w:w="0" w:type="auto"/>
            <w:vMerge w:val="restart"/>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Границы участков</w:t>
            </w:r>
          </w:p>
        </w:tc>
        <w:tc>
          <w:tcPr>
            <w:tcW w:w="0" w:type="auto"/>
            <w:gridSpan w:val="5"/>
            <w:tcBorders>
              <w:top w:val="single" w:sz="4" w:space="0" w:color="auto"/>
              <w:left w:val="single" w:sz="4" w:space="0" w:color="auto"/>
              <w:bottom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Характеристики</w:t>
            </w:r>
          </w:p>
        </w:tc>
      </w:tr>
      <w:tr w:rsidR="006509E7" w:rsidRPr="006509E7" w:rsidTr="006509E7">
        <w:tblPrEx>
          <w:tblCellMar>
            <w:top w:w="0" w:type="dxa"/>
            <w:bottom w:w="0" w:type="dxa"/>
          </w:tblCellMar>
        </w:tblPrEx>
        <w:tc>
          <w:tcPr>
            <w:tcW w:w="0" w:type="auto"/>
            <w:vMerge/>
            <w:tcBorders>
              <w:top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vMerge/>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Год ввода в эксплуатацию</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Протяженность, п. </w:t>
            </w:r>
            <w:proofErr w:type="gramStart"/>
            <w:r w:rsidRPr="006509E7">
              <w:rPr>
                <w:rFonts w:ascii="Times New Roman" w:eastAsia="Times New Roman" w:hAnsi="Times New Roman"/>
                <w:sz w:val="20"/>
                <w:szCs w:val="20"/>
              </w:rPr>
              <w:t>м</w:t>
            </w:r>
            <w:proofErr w:type="gramEnd"/>
            <w:r w:rsidRPr="006509E7">
              <w:rPr>
                <w:rFonts w:ascii="Times New Roman" w:eastAsia="Times New Roman" w:hAnsi="Times New Roman"/>
                <w:sz w:val="20"/>
                <w:szCs w:val="20"/>
              </w:rPr>
              <w:t>/площадь, кв. м</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Ширина,</w:t>
            </w:r>
          </w:p>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п. </w:t>
            </w:r>
            <w:proofErr w:type="gramStart"/>
            <w:r w:rsidRPr="006509E7">
              <w:rPr>
                <w:rFonts w:ascii="Times New Roman" w:eastAsia="Times New Roman" w:hAnsi="Times New Roman"/>
                <w:sz w:val="20"/>
                <w:szCs w:val="20"/>
              </w:rPr>
              <w:t>м</w:t>
            </w:r>
            <w:proofErr w:type="gramEnd"/>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Вид</w:t>
            </w:r>
          </w:p>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покрытия</w:t>
            </w:r>
          </w:p>
        </w:tc>
        <w:tc>
          <w:tcPr>
            <w:tcW w:w="0" w:type="auto"/>
            <w:tcBorders>
              <w:top w:val="single" w:sz="4" w:space="0" w:color="auto"/>
              <w:left w:val="single" w:sz="4" w:space="0" w:color="auto"/>
              <w:bottom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Прочее</w:t>
            </w:r>
          </w:p>
        </w:tc>
      </w:tr>
      <w:tr w:rsidR="006509E7" w:rsidRPr="006509E7" w:rsidTr="006509E7">
        <w:tblPrEx>
          <w:tblCellMar>
            <w:top w:w="0" w:type="dxa"/>
            <w:bottom w:w="0" w:type="dxa"/>
          </w:tblCellMar>
        </w:tblPrEx>
        <w:tc>
          <w:tcPr>
            <w:tcW w:w="0" w:type="auto"/>
            <w:tcBorders>
              <w:top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1</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2</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3</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4</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5</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6</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7</w:t>
            </w: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8</w:t>
            </w:r>
          </w:p>
        </w:tc>
        <w:tc>
          <w:tcPr>
            <w:tcW w:w="0" w:type="auto"/>
            <w:tcBorders>
              <w:top w:val="single" w:sz="4" w:space="0" w:color="auto"/>
              <w:left w:val="single" w:sz="4" w:space="0" w:color="auto"/>
              <w:bottom w:val="single" w:sz="4" w:space="0" w:color="auto"/>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9</w:t>
            </w:r>
          </w:p>
        </w:tc>
      </w:tr>
      <w:tr w:rsidR="006509E7" w:rsidRPr="006509E7" w:rsidTr="006509E7">
        <w:tblPrEx>
          <w:tblCellMar>
            <w:top w:w="0" w:type="dxa"/>
            <w:bottom w:w="0" w:type="dxa"/>
          </w:tblCellMar>
        </w:tblPrEx>
        <w:tc>
          <w:tcPr>
            <w:tcW w:w="0" w:type="auto"/>
            <w:tcBorders>
              <w:top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right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c>
          <w:tcPr>
            <w:tcW w:w="0" w:type="auto"/>
            <w:tcBorders>
              <w:top w:val="single" w:sz="4" w:space="0" w:color="auto"/>
              <w:left w:val="single" w:sz="4" w:space="0" w:color="auto"/>
              <w:bottom w:val="single" w:sz="4" w:space="0" w:color="auto"/>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bl>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147"/>
      </w:tblGrid>
      <w:tr w:rsidR="006509E7" w:rsidRPr="006509E7" w:rsidTr="006509E7">
        <w:tblPrEx>
          <w:tblCellMar>
            <w:top w:w="0" w:type="dxa"/>
            <w:bottom w:w="0" w:type="dxa"/>
          </w:tblCellMar>
        </w:tblPrEx>
        <w:tc>
          <w:tcPr>
            <w:tcW w:w="0" w:type="auto"/>
            <w:tcBorders>
              <w:top w:val="single" w:sz="4" w:space="0" w:color="auto"/>
              <w:left w:val="nil"/>
              <w:bottom w:val="single" w:sz="4" w:space="0" w:color="auto"/>
              <w:right w:val="nil"/>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proofErr w:type="gramStart"/>
            <w:r w:rsidRPr="006509E7">
              <w:rPr>
                <w:rFonts w:ascii="Times New Roman" w:eastAsia="Times New Roman" w:hAnsi="Times New Roman"/>
                <w:sz w:val="20"/>
                <w:szCs w:val="20"/>
              </w:rPr>
              <w:t>(заключение комиссии,</w:t>
            </w:r>
            <w:proofErr w:type="gramEnd"/>
          </w:p>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r w:rsidR="006509E7" w:rsidRPr="006509E7" w:rsidTr="006509E7">
        <w:tblPrEx>
          <w:tblCellMar>
            <w:top w:w="0" w:type="dxa"/>
            <w:bottom w:w="0" w:type="dxa"/>
          </w:tblCellMar>
        </w:tblPrEx>
        <w:tc>
          <w:tcPr>
            <w:tcW w:w="0" w:type="auto"/>
            <w:tcBorders>
              <w:top w:val="single" w:sz="4" w:space="0" w:color="auto"/>
              <w:left w:val="nil"/>
              <w:bottom w:val="single" w:sz="4" w:space="0" w:color="auto"/>
              <w:right w:val="nil"/>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proofErr w:type="gramStart"/>
            <w:r w:rsidRPr="006509E7">
              <w:rPr>
                <w:rFonts w:ascii="Times New Roman" w:eastAsia="Times New Roman" w:hAnsi="Times New Roman"/>
                <w:sz w:val="20"/>
                <w:szCs w:val="20"/>
              </w:rPr>
              <w:t>обследовавшей</w:t>
            </w:r>
            <w:proofErr w:type="gramEnd"/>
            <w:r w:rsidRPr="006509E7">
              <w:rPr>
                <w:rFonts w:ascii="Times New Roman" w:eastAsia="Times New Roman" w:hAnsi="Times New Roman"/>
                <w:sz w:val="20"/>
                <w:szCs w:val="20"/>
              </w:rPr>
              <w:t xml:space="preserve"> объект)</w:t>
            </w:r>
          </w:p>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r w:rsidR="006509E7" w:rsidRPr="006509E7" w:rsidTr="006509E7">
        <w:tblPrEx>
          <w:tblCellMar>
            <w:top w:w="0" w:type="dxa"/>
            <w:bottom w:w="0" w:type="dxa"/>
          </w:tblCellMar>
        </w:tblPrEx>
        <w:tc>
          <w:tcPr>
            <w:tcW w:w="0" w:type="auto"/>
            <w:tcBorders>
              <w:top w:val="single" w:sz="4" w:space="0" w:color="auto"/>
              <w:left w:val="nil"/>
              <w:bottom w:val="single" w:sz="4" w:space="0" w:color="auto"/>
              <w:right w:val="nil"/>
            </w:tcBorders>
          </w:tcPr>
          <w:p w:rsidR="006509E7" w:rsidRPr="006509E7" w:rsidRDefault="006509E7" w:rsidP="006509E7">
            <w:pPr>
              <w:widowControl w:val="0"/>
              <w:autoSpaceDE w:val="0"/>
              <w:autoSpaceDN w:val="0"/>
              <w:adjustRightInd w:val="0"/>
              <w:spacing w:after="0" w:line="240" w:lineRule="auto"/>
              <w:jc w:val="both"/>
              <w:rPr>
                <w:rFonts w:ascii="Times New Roman" w:eastAsia="Times New Roman" w:hAnsi="Times New Roman"/>
                <w:sz w:val="20"/>
                <w:szCs w:val="20"/>
              </w:rPr>
            </w:pPr>
          </w:p>
        </w:tc>
      </w:tr>
      <w:tr w:rsidR="006509E7" w:rsidRPr="006509E7" w:rsidTr="006509E7">
        <w:tblPrEx>
          <w:tblCellMar>
            <w:top w:w="0" w:type="dxa"/>
            <w:bottom w:w="0" w:type="dxa"/>
          </w:tblCellMar>
        </w:tblPrEx>
        <w:tc>
          <w:tcPr>
            <w:tcW w:w="0" w:type="auto"/>
            <w:tcBorders>
              <w:top w:val="single" w:sz="4" w:space="0" w:color="auto"/>
              <w:left w:val="nil"/>
              <w:bottom w:val="nil"/>
              <w:right w:val="nil"/>
            </w:tcBorders>
          </w:tcPr>
          <w:p w:rsidR="006509E7" w:rsidRPr="006509E7" w:rsidRDefault="006509E7" w:rsidP="006509E7">
            <w:pPr>
              <w:widowControl w:val="0"/>
              <w:autoSpaceDE w:val="0"/>
              <w:autoSpaceDN w:val="0"/>
              <w:adjustRightInd w:val="0"/>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(члены комиссии с указанием Ф. И. О., должности и наименования организации)</w:t>
            </w:r>
          </w:p>
        </w:tc>
      </w:tr>
    </w:tbl>
    <w:p w:rsidR="006509E7" w:rsidRPr="006509E7" w:rsidRDefault="006509E7" w:rsidP="006509E7">
      <w:pPr>
        <w:widowControl w:val="0"/>
        <w:autoSpaceDE w:val="0"/>
        <w:autoSpaceDN w:val="0"/>
        <w:adjustRightInd w:val="0"/>
        <w:spacing w:after="0" w:line="240" w:lineRule="auto"/>
        <w:ind w:firstLine="720"/>
        <w:jc w:val="both"/>
        <w:rPr>
          <w:rFonts w:ascii="Times New Roman" w:eastAsia="Times New Roman" w:hAnsi="Times New Roman"/>
          <w:sz w:val="20"/>
          <w:szCs w:val="20"/>
        </w:rPr>
      </w:pPr>
    </w:p>
    <w:p w:rsidR="006509E7" w:rsidRPr="006509E7" w:rsidRDefault="006509E7" w:rsidP="006509E7">
      <w:pPr>
        <w:spacing w:after="0" w:line="240" w:lineRule="auto"/>
        <w:jc w:val="center"/>
        <w:rPr>
          <w:rFonts w:ascii="Times New Roman" w:hAnsi="Times New Roman"/>
          <w:b/>
          <w:sz w:val="20"/>
          <w:szCs w:val="20"/>
          <w:lang w:eastAsia="en-US"/>
        </w:rPr>
      </w:pPr>
      <w:r w:rsidRPr="006509E7">
        <w:rPr>
          <w:rFonts w:ascii="Times New Roman" w:hAnsi="Times New Roman"/>
          <w:b/>
          <w:sz w:val="20"/>
          <w:szCs w:val="20"/>
          <w:lang w:eastAsia="en-US"/>
        </w:rPr>
        <w:t xml:space="preserve">АДМИНИСТРАЦИЯ </w:t>
      </w:r>
    </w:p>
    <w:p w:rsidR="006509E7" w:rsidRPr="006509E7" w:rsidRDefault="006509E7" w:rsidP="006509E7">
      <w:pPr>
        <w:spacing w:after="0" w:line="240" w:lineRule="auto"/>
        <w:jc w:val="center"/>
        <w:rPr>
          <w:rFonts w:ascii="Times New Roman" w:hAnsi="Times New Roman"/>
          <w:b/>
          <w:sz w:val="20"/>
          <w:szCs w:val="20"/>
          <w:lang w:eastAsia="en-US"/>
        </w:rPr>
      </w:pPr>
      <w:r w:rsidRPr="006509E7">
        <w:rPr>
          <w:rFonts w:ascii="Times New Roman" w:hAnsi="Times New Roman"/>
          <w:b/>
          <w:sz w:val="20"/>
          <w:szCs w:val="20"/>
          <w:lang w:eastAsia="en-US"/>
        </w:rPr>
        <w:t>БИТКОВСКОГО СЕЛЬСОВЕТА</w:t>
      </w:r>
    </w:p>
    <w:p w:rsidR="006509E7" w:rsidRPr="006509E7" w:rsidRDefault="006509E7" w:rsidP="006509E7">
      <w:pPr>
        <w:spacing w:after="0" w:line="240" w:lineRule="auto"/>
        <w:jc w:val="center"/>
        <w:rPr>
          <w:rFonts w:ascii="Times New Roman" w:hAnsi="Times New Roman"/>
          <w:b/>
          <w:sz w:val="20"/>
          <w:szCs w:val="20"/>
          <w:lang w:eastAsia="en-US"/>
        </w:rPr>
      </w:pPr>
      <w:r w:rsidRPr="006509E7">
        <w:rPr>
          <w:rFonts w:ascii="Times New Roman" w:hAnsi="Times New Roman"/>
          <w:b/>
          <w:sz w:val="20"/>
          <w:szCs w:val="20"/>
          <w:lang w:eastAsia="en-US"/>
        </w:rPr>
        <w:t xml:space="preserve"> </w:t>
      </w:r>
      <w:proofErr w:type="spellStart"/>
      <w:r w:rsidRPr="006509E7">
        <w:rPr>
          <w:rFonts w:ascii="Times New Roman" w:hAnsi="Times New Roman"/>
          <w:b/>
          <w:sz w:val="20"/>
          <w:szCs w:val="20"/>
          <w:lang w:eastAsia="en-US"/>
        </w:rPr>
        <w:t>Сузунского</w:t>
      </w:r>
      <w:proofErr w:type="spellEnd"/>
      <w:r w:rsidRPr="006509E7">
        <w:rPr>
          <w:rFonts w:ascii="Times New Roman" w:hAnsi="Times New Roman"/>
          <w:b/>
          <w:sz w:val="20"/>
          <w:szCs w:val="20"/>
          <w:lang w:eastAsia="en-US"/>
        </w:rPr>
        <w:t xml:space="preserve"> района Новосибирской области </w:t>
      </w:r>
    </w:p>
    <w:p w:rsidR="006509E7" w:rsidRPr="006509E7" w:rsidRDefault="006509E7" w:rsidP="006509E7">
      <w:pPr>
        <w:spacing w:after="0" w:line="240" w:lineRule="auto"/>
        <w:jc w:val="center"/>
        <w:rPr>
          <w:rFonts w:ascii="Times New Roman" w:hAnsi="Times New Roman"/>
          <w:b/>
          <w:sz w:val="20"/>
          <w:szCs w:val="20"/>
          <w:lang w:eastAsia="en-US"/>
        </w:rPr>
      </w:pPr>
    </w:p>
    <w:p w:rsidR="006509E7" w:rsidRPr="006509E7" w:rsidRDefault="006509E7" w:rsidP="006509E7">
      <w:pPr>
        <w:spacing w:after="0" w:line="240" w:lineRule="auto"/>
        <w:jc w:val="center"/>
        <w:rPr>
          <w:rFonts w:ascii="Times New Roman" w:hAnsi="Times New Roman"/>
          <w:b/>
          <w:sz w:val="20"/>
          <w:szCs w:val="20"/>
          <w:lang w:eastAsia="en-US"/>
        </w:rPr>
      </w:pPr>
      <w:proofErr w:type="gramStart"/>
      <w:r w:rsidRPr="006509E7">
        <w:rPr>
          <w:rFonts w:ascii="Times New Roman" w:hAnsi="Times New Roman"/>
          <w:b/>
          <w:sz w:val="20"/>
          <w:szCs w:val="20"/>
          <w:lang w:eastAsia="en-US"/>
        </w:rPr>
        <w:t>П</w:t>
      </w:r>
      <w:proofErr w:type="gramEnd"/>
      <w:r w:rsidRPr="006509E7">
        <w:rPr>
          <w:rFonts w:ascii="Times New Roman" w:hAnsi="Times New Roman"/>
          <w:b/>
          <w:sz w:val="20"/>
          <w:szCs w:val="20"/>
          <w:lang w:eastAsia="en-US"/>
        </w:rPr>
        <w:t xml:space="preserve"> О С Т А Н О В Л Е Н И Е </w:t>
      </w:r>
    </w:p>
    <w:p w:rsidR="006509E7" w:rsidRPr="006509E7" w:rsidRDefault="006509E7" w:rsidP="006509E7">
      <w:pPr>
        <w:spacing w:after="0" w:line="240" w:lineRule="auto"/>
        <w:rPr>
          <w:rFonts w:ascii="Times New Roman" w:hAnsi="Times New Roman"/>
          <w:sz w:val="20"/>
          <w:szCs w:val="20"/>
          <w:lang w:eastAsia="en-US"/>
        </w:rPr>
      </w:pPr>
      <w:r w:rsidRPr="006509E7">
        <w:rPr>
          <w:rFonts w:ascii="Times New Roman" w:hAnsi="Times New Roman"/>
          <w:sz w:val="20"/>
          <w:szCs w:val="20"/>
          <w:lang w:eastAsia="en-US"/>
        </w:rPr>
        <w:t>От 13.06.2018                                     с. Битки                                                          № 89</w:t>
      </w:r>
    </w:p>
    <w:p w:rsidR="006509E7" w:rsidRPr="006509E7" w:rsidRDefault="006509E7" w:rsidP="006509E7">
      <w:pPr>
        <w:spacing w:after="0" w:line="240" w:lineRule="auto"/>
        <w:ind w:firstLine="567"/>
        <w:jc w:val="center"/>
        <w:rPr>
          <w:rFonts w:ascii="Times New Roman" w:eastAsia="Times New Roman" w:hAnsi="Times New Roman"/>
          <w:bCs/>
          <w:color w:val="000000"/>
          <w:sz w:val="20"/>
          <w:szCs w:val="20"/>
        </w:rPr>
      </w:pPr>
    </w:p>
    <w:p w:rsidR="006509E7" w:rsidRPr="006509E7" w:rsidRDefault="006509E7" w:rsidP="006509E7">
      <w:pPr>
        <w:spacing w:after="0" w:line="240" w:lineRule="auto"/>
        <w:ind w:right="1451"/>
        <w:jc w:val="both"/>
        <w:rPr>
          <w:rFonts w:ascii="Times New Roman" w:eastAsia="Times New Roman" w:hAnsi="Times New Roman"/>
          <w:color w:val="000000"/>
          <w:sz w:val="20"/>
          <w:szCs w:val="20"/>
        </w:rPr>
      </w:pPr>
      <w:r w:rsidRPr="006509E7">
        <w:rPr>
          <w:rFonts w:ascii="Times New Roman" w:eastAsia="Times New Roman" w:hAnsi="Times New Roman"/>
          <w:bCs/>
          <w:color w:val="000000"/>
          <w:sz w:val="20"/>
          <w:szCs w:val="20"/>
        </w:rPr>
        <w:t>Об утверждении требований к порядку, форме и срокам</w:t>
      </w:r>
      <w:r w:rsidRPr="006509E7">
        <w:rPr>
          <w:rFonts w:ascii="Times New Roman" w:eastAsia="Times New Roman" w:hAnsi="Times New Roman"/>
          <w:color w:val="000000"/>
          <w:sz w:val="20"/>
          <w:szCs w:val="20"/>
        </w:rPr>
        <w:t xml:space="preserve"> </w:t>
      </w:r>
      <w:r w:rsidRPr="006509E7">
        <w:rPr>
          <w:rFonts w:ascii="Times New Roman" w:eastAsia="Times New Roman" w:hAnsi="Times New Roman"/>
          <w:bCs/>
          <w:color w:val="000000"/>
          <w:sz w:val="20"/>
          <w:szCs w:val="20"/>
        </w:rPr>
        <w:t>информирования граждан, принятых на учет в</w:t>
      </w:r>
      <w:r w:rsidRPr="006509E7">
        <w:rPr>
          <w:rFonts w:ascii="Times New Roman" w:eastAsia="Times New Roman" w:hAnsi="Times New Roman"/>
          <w:color w:val="000000"/>
          <w:sz w:val="20"/>
          <w:szCs w:val="20"/>
        </w:rPr>
        <w:t xml:space="preserve"> </w:t>
      </w:r>
      <w:r w:rsidRPr="006509E7">
        <w:rPr>
          <w:rFonts w:ascii="Times New Roman" w:eastAsia="Times New Roman" w:hAnsi="Times New Roman"/>
          <w:bCs/>
          <w:color w:val="000000"/>
          <w:sz w:val="20"/>
          <w:szCs w:val="20"/>
        </w:rPr>
        <w:t>качестве нуждающихся в предоставлении жилых</w:t>
      </w:r>
      <w:r w:rsidRPr="006509E7">
        <w:rPr>
          <w:rFonts w:ascii="Times New Roman" w:eastAsia="Times New Roman" w:hAnsi="Times New Roman"/>
          <w:color w:val="000000"/>
          <w:sz w:val="20"/>
          <w:szCs w:val="20"/>
        </w:rPr>
        <w:t xml:space="preserve"> </w:t>
      </w:r>
      <w:r w:rsidRPr="006509E7">
        <w:rPr>
          <w:rFonts w:ascii="Times New Roman" w:eastAsia="Times New Roman" w:hAnsi="Times New Roman"/>
          <w:bCs/>
          <w:color w:val="000000"/>
          <w:sz w:val="20"/>
          <w:szCs w:val="20"/>
        </w:rPr>
        <w:t>помещений жилищного фонда социального использования,</w:t>
      </w:r>
      <w:r w:rsidRPr="006509E7">
        <w:rPr>
          <w:rFonts w:ascii="Times New Roman" w:eastAsia="Times New Roman" w:hAnsi="Times New Roman"/>
          <w:color w:val="000000"/>
          <w:sz w:val="20"/>
          <w:szCs w:val="20"/>
        </w:rPr>
        <w:t xml:space="preserve"> </w:t>
      </w:r>
      <w:r w:rsidRPr="006509E7">
        <w:rPr>
          <w:rFonts w:ascii="Times New Roman" w:eastAsia="Times New Roman" w:hAnsi="Times New Roman"/>
          <w:bCs/>
          <w:color w:val="000000"/>
          <w:sz w:val="20"/>
          <w:szCs w:val="20"/>
        </w:rPr>
        <w:t>о количестве жилых помещений, которые могут быть предоставлены по договорам найма жилых помещений</w:t>
      </w:r>
      <w:r w:rsidRPr="006509E7">
        <w:rPr>
          <w:rFonts w:ascii="Times New Roman" w:eastAsia="Times New Roman" w:hAnsi="Times New Roman"/>
          <w:color w:val="000000"/>
          <w:sz w:val="20"/>
          <w:szCs w:val="20"/>
        </w:rPr>
        <w:t xml:space="preserve"> </w:t>
      </w:r>
      <w:r w:rsidRPr="006509E7">
        <w:rPr>
          <w:rFonts w:ascii="Times New Roman" w:eastAsia="Times New Roman" w:hAnsi="Times New Roman"/>
          <w:bCs/>
          <w:color w:val="000000"/>
          <w:sz w:val="20"/>
          <w:szCs w:val="20"/>
        </w:rPr>
        <w:t xml:space="preserve">жилищного фонда социального использования в </w:t>
      </w:r>
      <w:proofErr w:type="spellStart"/>
      <w:r w:rsidRPr="006509E7">
        <w:rPr>
          <w:rFonts w:ascii="Times New Roman" w:eastAsia="Times New Roman" w:hAnsi="Times New Roman"/>
          <w:bCs/>
          <w:color w:val="000000"/>
          <w:sz w:val="20"/>
          <w:szCs w:val="20"/>
        </w:rPr>
        <w:t>Битковском</w:t>
      </w:r>
      <w:proofErr w:type="spellEnd"/>
      <w:r w:rsidRPr="006509E7">
        <w:rPr>
          <w:rFonts w:ascii="Times New Roman" w:eastAsia="Times New Roman" w:hAnsi="Times New Roman"/>
          <w:bCs/>
          <w:color w:val="000000"/>
          <w:sz w:val="20"/>
          <w:szCs w:val="20"/>
        </w:rPr>
        <w:t xml:space="preserve"> сельсовете </w:t>
      </w:r>
      <w:proofErr w:type="spellStart"/>
      <w:r w:rsidRPr="006509E7">
        <w:rPr>
          <w:rFonts w:ascii="Times New Roman" w:eastAsia="Times New Roman" w:hAnsi="Times New Roman"/>
          <w:bCs/>
          <w:color w:val="000000"/>
          <w:sz w:val="20"/>
          <w:szCs w:val="20"/>
        </w:rPr>
        <w:t>Сузунского</w:t>
      </w:r>
      <w:proofErr w:type="spellEnd"/>
      <w:r w:rsidRPr="006509E7">
        <w:rPr>
          <w:rFonts w:ascii="Times New Roman" w:eastAsia="Times New Roman" w:hAnsi="Times New Roman"/>
          <w:bCs/>
          <w:color w:val="000000"/>
          <w:sz w:val="20"/>
          <w:szCs w:val="20"/>
        </w:rPr>
        <w:t xml:space="preserve"> района Новосибирской области </w:t>
      </w:r>
    </w:p>
    <w:p w:rsidR="006509E7" w:rsidRPr="006509E7" w:rsidRDefault="006509E7" w:rsidP="006509E7">
      <w:pPr>
        <w:spacing w:after="0" w:line="240" w:lineRule="auto"/>
        <w:ind w:firstLine="567"/>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w:t>
      </w:r>
    </w:p>
    <w:p w:rsidR="006509E7" w:rsidRPr="006509E7" w:rsidRDefault="006509E7" w:rsidP="006509E7">
      <w:pPr>
        <w:spacing w:after="0" w:line="240" w:lineRule="auto"/>
        <w:ind w:firstLine="708"/>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В соответствии с частью 6 статьи 91.14 Жилищного </w:t>
      </w:r>
      <w:hyperlink r:id="rId221" w:tgtFrame="_blank" w:history="1">
        <w:r w:rsidRPr="006509E7">
          <w:rPr>
            <w:rFonts w:ascii="Times New Roman" w:eastAsia="Times New Roman" w:hAnsi="Times New Roman"/>
            <w:sz w:val="20"/>
            <w:szCs w:val="20"/>
          </w:rPr>
          <w:t>кодекса</w:t>
        </w:r>
      </w:hyperlink>
      <w:r w:rsidRPr="006509E7">
        <w:rPr>
          <w:rFonts w:ascii="Times New Roman" w:eastAsia="Times New Roman" w:hAnsi="Times New Roman"/>
          <w:sz w:val="20"/>
          <w:szCs w:val="20"/>
        </w:rPr>
        <w:t> Российской Федерации, Федеральным законом от 06.10.2003г. №131- ФЗ "Об общих принципах организации местного самоуправления в Российской Федерации", руководствуясь </w:t>
      </w:r>
      <w:hyperlink r:id="rId222" w:tgtFrame="_blank" w:history="1">
        <w:r w:rsidRPr="006509E7">
          <w:rPr>
            <w:rFonts w:ascii="Times New Roman" w:eastAsia="Times New Roman" w:hAnsi="Times New Roman"/>
            <w:sz w:val="20"/>
            <w:szCs w:val="20"/>
          </w:rPr>
          <w:t>Уставом</w:t>
        </w:r>
      </w:hyperlink>
      <w:r w:rsidRPr="006509E7">
        <w:rPr>
          <w:rFonts w:ascii="Times New Roman" w:eastAsia="Times New Roman" w:hAnsi="Times New Roman"/>
          <w:sz w:val="20"/>
          <w:szCs w:val="20"/>
        </w:rPr>
        <w:t xml:space="preserve"> </w:t>
      </w:r>
      <w:proofErr w:type="spellStart"/>
      <w:r w:rsidRPr="006509E7">
        <w:rPr>
          <w:rFonts w:ascii="Times New Roman" w:eastAsia="Times New Roman" w:hAnsi="Times New Roman"/>
          <w:color w:val="000000"/>
          <w:sz w:val="20"/>
          <w:szCs w:val="20"/>
        </w:rPr>
        <w:t>Битковского</w:t>
      </w:r>
      <w:proofErr w:type="spellEnd"/>
      <w:r w:rsidRPr="006509E7">
        <w:rPr>
          <w:rFonts w:ascii="Times New Roman" w:eastAsia="Times New Roman" w:hAnsi="Times New Roman"/>
          <w:color w:val="000000"/>
          <w:sz w:val="20"/>
          <w:szCs w:val="20"/>
        </w:rPr>
        <w:t xml:space="preserve"> сельсовета </w:t>
      </w:r>
      <w:proofErr w:type="spellStart"/>
      <w:r w:rsidRPr="006509E7">
        <w:rPr>
          <w:rFonts w:ascii="Times New Roman" w:eastAsia="Times New Roman" w:hAnsi="Times New Roman"/>
          <w:color w:val="000000"/>
          <w:sz w:val="20"/>
          <w:szCs w:val="20"/>
        </w:rPr>
        <w:t>Сузунского</w:t>
      </w:r>
      <w:proofErr w:type="spellEnd"/>
      <w:r w:rsidRPr="006509E7">
        <w:rPr>
          <w:rFonts w:ascii="Times New Roman" w:eastAsia="Times New Roman" w:hAnsi="Times New Roman"/>
          <w:color w:val="000000"/>
          <w:sz w:val="20"/>
          <w:szCs w:val="20"/>
        </w:rPr>
        <w:t xml:space="preserve"> района Новосибирской области, администрация </w:t>
      </w:r>
      <w:proofErr w:type="spellStart"/>
      <w:r w:rsidRPr="006509E7">
        <w:rPr>
          <w:rFonts w:ascii="Times New Roman" w:eastAsia="Times New Roman" w:hAnsi="Times New Roman"/>
          <w:color w:val="000000"/>
          <w:sz w:val="20"/>
          <w:szCs w:val="20"/>
        </w:rPr>
        <w:t>Битковского</w:t>
      </w:r>
      <w:proofErr w:type="spellEnd"/>
      <w:r w:rsidRPr="006509E7">
        <w:rPr>
          <w:rFonts w:ascii="Times New Roman" w:eastAsia="Times New Roman" w:hAnsi="Times New Roman"/>
          <w:color w:val="000000"/>
          <w:sz w:val="20"/>
          <w:szCs w:val="20"/>
        </w:rPr>
        <w:t xml:space="preserve"> сельсовета </w:t>
      </w:r>
      <w:proofErr w:type="spellStart"/>
      <w:r w:rsidRPr="006509E7">
        <w:rPr>
          <w:rFonts w:ascii="Times New Roman" w:eastAsia="Times New Roman" w:hAnsi="Times New Roman"/>
          <w:color w:val="000000"/>
          <w:sz w:val="20"/>
          <w:szCs w:val="20"/>
        </w:rPr>
        <w:t>Сузунского</w:t>
      </w:r>
      <w:proofErr w:type="spellEnd"/>
      <w:r w:rsidRPr="006509E7">
        <w:rPr>
          <w:rFonts w:ascii="Times New Roman" w:eastAsia="Times New Roman" w:hAnsi="Times New Roman"/>
          <w:color w:val="000000"/>
          <w:sz w:val="20"/>
          <w:szCs w:val="20"/>
        </w:rPr>
        <w:t xml:space="preserve"> района Новосибирской области</w:t>
      </w:r>
    </w:p>
    <w:p w:rsidR="006509E7" w:rsidRPr="006509E7" w:rsidRDefault="006509E7" w:rsidP="006509E7">
      <w:pPr>
        <w:spacing w:after="0" w:line="240" w:lineRule="auto"/>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ПОСТАНОВЛЯЕТ:</w:t>
      </w:r>
    </w:p>
    <w:p w:rsidR="006509E7" w:rsidRPr="006509E7" w:rsidRDefault="006509E7" w:rsidP="006509E7">
      <w:pPr>
        <w:spacing w:after="0" w:line="240" w:lineRule="auto"/>
        <w:ind w:firstLine="708"/>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1. </w:t>
      </w:r>
      <w:proofErr w:type="gramStart"/>
      <w:r w:rsidRPr="006509E7">
        <w:rPr>
          <w:rFonts w:ascii="Times New Roman" w:eastAsia="Times New Roman" w:hAnsi="Times New Roman"/>
          <w:color w:val="000000"/>
          <w:sz w:val="20"/>
          <w:szCs w:val="20"/>
        </w:rPr>
        <w:t xml:space="preserve">Утвердить Требования к порядку, форме и срокам информирования граждан, принятых на учет в качестве нуждающихся в предоставлении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w:t>
      </w:r>
      <w:proofErr w:type="spellStart"/>
      <w:r w:rsidRPr="006509E7">
        <w:rPr>
          <w:rFonts w:ascii="Times New Roman" w:eastAsia="Times New Roman" w:hAnsi="Times New Roman"/>
          <w:color w:val="000000"/>
          <w:sz w:val="20"/>
          <w:szCs w:val="20"/>
        </w:rPr>
        <w:t>Битковском</w:t>
      </w:r>
      <w:proofErr w:type="spellEnd"/>
      <w:r w:rsidRPr="006509E7">
        <w:rPr>
          <w:rFonts w:ascii="Times New Roman" w:eastAsia="Times New Roman" w:hAnsi="Times New Roman"/>
          <w:color w:val="000000"/>
          <w:sz w:val="20"/>
          <w:szCs w:val="20"/>
        </w:rPr>
        <w:t xml:space="preserve"> сельсовете </w:t>
      </w:r>
      <w:proofErr w:type="spellStart"/>
      <w:r w:rsidRPr="006509E7">
        <w:rPr>
          <w:rFonts w:ascii="Times New Roman" w:eastAsia="Times New Roman" w:hAnsi="Times New Roman"/>
          <w:color w:val="000000"/>
          <w:sz w:val="20"/>
          <w:szCs w:val="20"/>
        </w:rPr>
        <w:t>Сузунского</w:t>
      </w:r>
      <w:proofErr w:type="spellEnd"/>
      <w:r w:rsidRPr="006509E7">
        <w:rPr>
          <w:rFonts w:ascii="Times New Roman" w:eastAsia="Times New Roman" w:hAnsi="Times New Roman"/>
          <w:color w:val="000000"/>
          <w:sz w:val="20"/>
          <w:szCs w:val="20"/>
        </w:rPr>
        <w:t xml:space="preserve"> района Новосибирской области, согласно приложению к настоящему постановлению.</w:t>
      </w:r>
      <w:proofErr w:type="gramEnd"/>
    </w:p>
    <w:p w:rsidR="006509E7" w:rsidRPr="006509E7" w:rsidRDefault="006509E7" w:rsidP="006509E7">
      <w:pPr>
        <w:spacing w:after="0" w:line="240" w:lineRule="auto"/>
        <w:ind w:firstLine="708"/>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2. Опубликовать настоящее постановление в информационном бюллетене органов местно самоуправления «</w:t>
      </w:r>
      <w:proofErr w:type="spellStart"/>
      <w:r w:rsidRPr="006509E7">
        <w:rPr>
          <w:rFonts w:ascii="Times New Roman" w:eastAsia="Times New Roman" w:hAnsi="Times New Roman"/>
          <w:color w:val="000000"/>
          <w:sz w:val="20"/>
          <w:szCs w:val="20"/>
        </w:rPr>
        <w:t>Битковский</w:t>
      </w:r>
      <w:proofErr w:type="spellEnd"/>
      <w:r w:rsidRPr="006509E7">
        <w:rPr>
          <w:rFonts w:ascii="Times New Roman" w:eastAsia="Times New Roman" w:hAnsi="Times New Roman"/>
          <w:color w:val="000000"/>
          <w:sz w:val="20"/>
          <w:szCs w:val="20"/>
        </w:rPr>
        <w:t xml:space="preserve"> вестник» и разместить на официальном сайте администрации </w:t>
      </w:r>
      <w:proofErr w:type="spellStart"/>
      <w:r w:rsidRPr="006509E7">
        <w:rPr>
          <w:rFonts w:ascii="Times New Roman" w:eastAsia="Times New Roman" w:hAnsi="Times New Roman"/>
          <w:color w:val="000000"/>
          <w:sz w:val="20"/>
          <w:szCs w:val="20"/>
        </w:rPr>
        <w:t>Битковского</w:t>
      </w:r>
      <w:proofErr w:type="spellEnd"/>
      <w:r w:rsidRPr="006509E7">
        <w:rPr>
          <w:rFonts w:ascii="Times New Roman" w:eastAsia="Times New Roman" w:hAnsi="Times New Roman"/>
          <w:color w:val="000000"/>
          <w:sz w:val="20"/>
          <w:szCs w:val="20"/>
        </w:rPr>
        <w:t xml:space="preserve"> сельсовета </w:t>
      </w:r>
      <w:proofErr w:type="spellStart"/>
      <w:r w:rsidRPr="006509E7">
        <w:rPr>
          <w:rFonts w:ascii="Times New Roman" w:eastAsia="Times New Roman" w:hAnsi="Times New Roman"/>
          <w:color w:val="000000"/>
          <w:sz w:val="20"/>
          <w:szCs w:val="20"/>
        </w:rPr>
        <w:t>Сузунского</w:t>
      </w:r>
      <w:proofErr w:type="spellEnd"/>
      <w:r w:rsidRPr="006509E7">
        <w:rPr>
          <w:rFonts w:ascii="Times New Roman" w:eastAsia="Times New Roman" w:hAnsi="Times New Roman"/>
          <w:color w:val="000000"/>
          <w:sz w:val="20"/>
          <w:szCs w:val="20"/>
        </w:rPr>
        <w:t xml:space="preserve"> района Новосибирской области в сети "Интернет". </w:t>
      </w:r>
    </w:p>
    <w:p w:rsidR="006509E7" w:rsidRPr="006509E7" w:rsidRDefault="006509E7" w:rsidP="006509E7">
      <w:pPr>
        <w:spacing w:after="0" w:line="240" w:lineRule="auto"/>
        <w:ind w:firstLine="567"/>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3. </w:t>
      </w:r>
      <w:proofErr w:type="gramStart"/>
      <w:r w:rsidRPr="006509E7">
        <w:rPr>
          <w:rFonts w:ascii="Times New Roman" w:eastAsia="Times New Roman" w:hAnsi="Times New Roman"/>
          <w:color w:val="000000"/>
          <w:sz w:val="20"/>
          <w:szCs w:val="20"/>
        </w:rPr>
        <w:t>Контроль за</w:t>
      </w:r>
      <w:proofErr w:type="gramEnd"/>
      <w:r w:rsidRPr="006509E7">
        <w:rPr>
          <w:rFonts w:ascii="Times New Roman" w:eastAsia="Times New Roman" w:hAnsi="Times New Roman"/>
          <w:color w:val="000000"/>
          <w:sz w:val="20"/>
          <w:szCs w:val="20"/>
        </w:rPr>
        <w:t xml:space="preserve"> исполнением настоящего постановления оставляю за собой.</w:t>
      </w:r>
    </w:p>
    <w:p w:rsidR="006509E7" w:rsidRPr="006509E7" w:rsidRDefault="006509E7" w:rsidP="006509E7">
      <w:pPr>
        <w:spacing w:after="0" w:line="240" w:lineRule="auto"/>
        <w:ind w:firstLine="567"/>
        <w:jc w:val="both"/>
        <w:rPr>
          <w:rFonts w:ascii="Times New Roman" w:eastAsia="Times New Roman" w:hAnsi="Times New Roman"/>
          <w:color w:val="000000"/>
          <w:sz w:val="20"/>
          <w:szCs w:val="20"/>
        </w:rPr>
      </w:pPr>
    </w:p>
    <w:p w:rsidR="006509E7" w:rsidRPr="006509E7" w:rsidRDefault="006509E7" w:rsidP="006509E7">
      <w:pPr>
        <w:spacing w:after="0" w:line="240" w:lineRule="auto"/>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Глава </w:t>
      </w:r>
      <w:proofErr w:type="spellStart"/>
      <w:r w:rsidRPr="006509E7">
        <w:rPr>
          <w:rFonts w:ascii="Times New Roman" w:eastAsia="Times New Roman" w:hAnsi="Times New Roman"/>
          <w:color w:val="000000"/>
          <w:sz w:val="20"/>
          <w:szCs w:val="20"/>
        </w:rPr>
        <w:t>Битковского</w:t>
      </w:r>
      <w:proofErr w:type="spellEnd"/>
      <w:r w:rsidRPr="006509E7">
        <w:rPr>
          <w:rFonts w:ascii="Times New Roman" w:eastAsia="Times New Roman" w:hAnsi="Times New Roman"/>
          <w:color w:val="000000"/>
          <w:sz w:val="20"/>
          <w:szCs w:val="20"/>
        </w:rPr>
        <w:t xml:space="preserve"> сельсовета </w:t>
      </w:r>
    </w:p>
    <w:p w:rsidR="006509E7" w:rsidRPr="006509E7" w:rsidRDefault="006509E7" w:rsidP="006509E7">
      <w:pPr>
        <w:tabs>
          <w:tab w:val="left" w:pos="8025"/>
        </w:tabs>
        <w:spacing w:after="0" w:line="240" w:lineRule="auto"/>
        <w:rPr>
          <w:rFonts w:ascii="Times New Roman" w:eastAsia="Times New Roman" w:hAnsi="Times New Roman"/>
          <w:sz w:val="20"/>
          <w:szCs w:val="20"/>
        </w:rPr>
      </w:pPr>
      <w:proofErr w:type="spellStart"/>
      <w:r w:rsidRPr="006509E7">
        <w:rPr>
          <w:rFonts w:ascii="Times New Roman" w:eastAsia="Times New Roman" w:hAnsi="Times New Roman"/>
          <w:color w:val="000000"/>
          <w:sz w:val="20"/>
          <w:szCs w:val="20"/>
        </w:rPr>
        <w:t>Сузунского</w:t>
      </w:r>
      <w:proofErr w:type="spellEnd"/>
      <w:r w:rsidRPr="006509E7">
        <w:rPr>
          <w:rFonts w:ascii="Times New Roman" w:eastAsia="Times New Roman" w:hAnsi="Times New Roman"/>
          <w:color w:val="000000"/>
          <w:sz w:val="20"/>
          <w:szCs w:val="20"/>
        </w:rPr>
        <w:t xml:space="preserve"> района Новосибирской области</w:t>
      </w:r>
      <w:r w:rsidRPr="006509E7">
        <w:rPr>
          <w:rFonts w:ascii="Times New Roman" w:eastAsia="Times New Roman" w:hAnsi="Times New Roman"/>
          <w:color w:val="000000"/>
          <w:sz w:val="20"/>
          <w:szCs w:val="20"/>
        </w:rPr>
        <w:tab/>
        <w:t xml:space="preserve">  С.В. Красиков</w:t>
      </w:r>
    </w:p>
    <w:p w:rsidR="006509E7" w:rsidRPr="006509E7" w:rsidRDefault="006509E7" w:rsidP="006509E7">
      <w:pPr>
        <w:spacing w:after="0" w:line="240" w:lineRule="auto"/>
        <w:ind w:firstLine="567"/>
        <w:jc w:val="right"/>
        <w:rPr>
          <w:rFonts w:ascii="Times New Roman" w:eastAsia="Times New Roman" w:hAnsi="Times New Roman"/>
          <w:color w:val="000000"/>
          <w:sz w:val="20"/>
          <w:szCs w:val="20"/>
        </w:rPr>
      </w:pPr>
    </w:p>
    <w:p w:rsidR="006509E7" w:rsidRPr="006509E7" w:rsidRDefault="006509E7" w:rsidP="006509E7">
      <w:pPr>
        <w:spacing w:after="0" w:line="240" w:lineRule="auto"/>
        <w:ind w:firstLine="567"/>
        <w:jc w:val="right"/>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Приложение</w:t>
      </w:r>
    </w:p>
    <w:p w:rsidR="006509E7" w:rsidRPr="006509E7" w:rsidRDefault="006509E7" w:rsidP="006509E7">
      <w:pPr>
        <w:spacing w:after="0" w:line="240" w:lineRule="auto"/>
        <w:ind w:firstLine="567"/>
        <w:jc w:val="right"/>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к постановлению</w:t>
      </w:r>
    </w:p>
    <w:p w:rsidR="006509E7" w:rsidRPr="006509E7" w:rsidRDefault="006509E7" w:rsidP="006509E7">
      <w:pPr>
        <w:spacing w:after="0" w:line="240" w:lineRule="auto"/>
        <w:ind w:firstLine="567"/>
        <w:jc w:val="right"/>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администрации </w:t>
      </w:r>
      <w:proofErr w:type="spellStart"/>
      <w:r w:rsidRPr="006509E7">
        <w:rPr>
          <w:rFonts w:ascii="Times New Roman" w:eastAsia="Times New Roman" w:hAnsi="Times New Roman"/>
          <w:color w:val="000000"/>
          <w:sz w:val="20"/>
          <w:szCs w:val="20"/>
        </w:rPr>
        <w:t>Битковского</w:t>
      </w:r>
      <w:proofErr w:type="spellEnd"/>
      <w:r w:rsidRPr="006509E7">
        <w:rPr>
          <w:rFonts w:ascii="Times New Roman" w:eastAsia="Times New Roman" w:hAnsi="Times New Roman"/>
          <w:color w:val="000000"/>
          <w:sz w:val="20"/>
          <w:szCs w:val="20"/>
        </w:rPr>
        <w:t xml:space="preserve"> сельсовета </w:t>
      </w:r>
    </w:p>
    <w:p w:rsidR="006509E7" w:rsidRPr="006509E7" w:rsidRDefault="006509E7" w:rsidP="006509E7">
      <w:pPr>
        <w:spacing w:after="0" w:line="240" w:lineRule="auto"/>
        <w:ind w:firstLine="567"/>
        <w:jc w:val="right"/>
        <w:rPr>
          <w:rFonts w:ascii="Times New Roman" w:eastAsia="Times New Roman" w:hAnsi="Times New Roman"/>
          <w:color w:val="000000"/>
          <w:sz w:val="20"/>
          <w:szCs w:val="20"/>
        </w:rPr>
      </w:pPr>
      <w:proofErr w:type="spellStart"/>
      <w:r w:rsidRPr="006509E7">
        <w:rPr>
          <w:rFonts w:ascii="Times New Roman" w:eastAsia="Times New Roman" w:hAnsi="Times New Roman"/>
          <w:color w:val="000000"/>
          <w:sz w:val="20"/>
          <w:szCs w:val="20"/>
        </w:rPr>
        <w:t>Сузунского</w:t>
      </w:r>
      <w:proofErr w:type="spellEnd"/>
      <w:r w:rsidRPr="006509E7">
        <w:rPr>
          <w:rFonts w:ascii="Times New Roman" w:eastAsia="Times New Roman" w:hAnsi="Times New Roman"/>
          <w:color w:val="000000"/>
          <w:sz w:val="20"/>
          <w:szCs w:val="20"/>
        </w:rPr>
        <w:t xml:space="preserve"> района Новосибирской области </w:t>
      </w:r>
    </w:p>
    <w:p w:rsidR="006509E7" w:rsidRPr="006509E7" w:rsidRDefault="006509E7" w:rsidP="006509E7">
      <w:pPr>
        <w:spacing w:after="0" w:line="240" w:lineRule="auto"/>
        <w:ind w:firstLine="567"/>
        <w:jc w:val="right"/>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от 13.06.2018  № 89</w:t>
      </w:r>
    </w:p>
    <w:p w:rsidR="006509E7" w:rsidRPr="006509E7" w:rsidRDefault="006509E7" w:rsidP="006509E7">
      <w:pPr>
        <w:spacing w:after="0" w:line="240" w:lineRule="auto"/>
        <w:ind w:firstLine="567"/>
        <w:jc w:val="right"/>
        <w:rPr>
          <w:rFonts w:ascii="Times New Roman" w:eastAsia="Times New Roman" w:hAnsi="Times New Roman"/>
          <w:color w:val="000000"/>
          <w:sz w:val="20"/>
          <w:szCs w:val="20"/>
        </w:rPr>
      </w:pPr>
    </w:p>
    <w:p w:rsidR="006509E7" w:rsidRPr="006509E7" w:rsidRDefault="006509E7" w:rsidP="006509E7">
      <w:pPr>
        <w:spacing w:after="0" w:line="240" w:lineRule="auto"/>
        <w:ind w:firstLine="567"/>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w:t>
      </w:r>
    </w:p>
    <w:p w:rsidR="006509E7" w:rsidRPr="006509E7" w:rsidRDefault="006509E7" w:rsidP="006509E7">
      <w:pPr>
        <w:spacing w:after="0" w:line="240" w:lineRule="auto"/>
        <w:jc w:val="center"/>
        <w:rPr>
          <w:rFonts w:ascii="Times New Roman" w:eastAsia="Times New Roman" w:hAnsi="Times New Roman"/>
          <w:b/>
          <w:bCs/>
          <w:color w:val="000000"/>
          <w:sz w:val="20"/>
          <w:szCs w:val="20"/>
        </w:rPr>
      </w:pPr>
      <w:r w:rsidRPr="006509E7">
        <w:rPr>
          <w:rFonts w:ascii="Times New Roman" w:eastAsia="Times New Roman" w:hAnsi="Times New Roman"/>
          <w:b/>
          <w:bCs/>
          <w:color w:val="000000"/>
          <w:sz w:val="20"/>
          <w:szCs w:val="20"/>
        </w:rPr>
        <w:t>Требования</w:t>
      </w:r>
    </w:p>
    <w:p w:rsidR="006509E7" w:rsidRPr="006509E7" w:rsidRDefault="006509E7" w:rsidP="006509E7">
      <w:pPr>
        <w:spacing w:after="0" w:line="240" w:lineRule="auto"/>
        <w:jc w:val="center"/>
        <w:rPr>
          <w:rFonts w:ascii="Times New Roman" w:eastAsia="Times New Roman" w:hAnsi="Times New Roman"/>
          <w:b/>
          <w:color w:val="000000"/>
          <w:sz w:val="20"/>
          <w:szCs w:val="20"/>
        </w:rPr>
      </w:pPr>
      <w:r w:rsidRPr="006509E7">
        <w:rPr>
          <w:rFonts w:ascii="Times New Roman" w:eastAsia="Times New Roman" w:hAnsi="Times New Roman"/>
          <w:b/>
          <w:bCs/>
          <w:color w:val="000000"/>
          <w:sz w:val="20"/>
          <w:szCs w:val="20"/>
        </w:rPr>
        <w:t xml:space="preserve">к порядку, форме и срокам информирования граждан, принятых на учет в качестве нуждающихся в предоставлении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w:t>
      </w:r>
      <w:proofErr w:type="spellStart"/>
      <w:r w:rsidRPr="006509E7">
        <w:rPr>
          <w:rFonts w:ascii="Times New Roman" w:eastAsia="Times New Roman" w:hAnsi="Times New Roman"/>
          <w:b/>
          <w:color w:val="000000"/>
          <w:sz w:val="20"/>
          <w:szCs w:val="20"/>
        </w:rPr>
        <w:t>Битковском</w:t>
      </w:r>
      <w:proofErr w:type="spellEnd"/>
      <w:r w:rsidRPr="006509E7">
        <w:rPr>
          <w:rFonts w:ascii="Times New Roman" w:eastAsia="Times New Roman" w:hAnsi="Times New Roman"/>
          <w:b/>
          <w:color w:val="000000"/>
          <w:sz w:val="20"/>
          <w:szCs w:val="20"/>
        </w:rPr>
        <w:t xml:space="preserve"> сельсовете </w:t>
      </w:r>
      <w:proofErr w:type="spellStart"/>
      <w:r w:rsidRPr="006509E7">
        <w:rPr>
          <w:rFonts w:ascii="Times New Roman" w:eastAsia="Times New Roman" w:hAnsi="Times New Roman"/>
          <w:b/>
          <w:color w:val="000000"/>
          <w:sz w:val="20"/>
          <w:szCs w:val="20"/>
        </w:rPr>
        <w:t>Сузунского</w:t>
      </w:r>
      <w:proofErr w:type="spellEnd"/>
      <w:r w:rsidRPr="006509E7">
        <w:rPr>
          <w:rFonts w:ascii="Times New Roman" w:eastAsia="Times New Roman" w:hAnsi="Times New Roman"/>
          <w:b/>
          <w:color w:val="000000"/>
          <w:sz w:val="20"/>
          <w:szCs w:val="20"/>
        </w:rPr>
        <w:t xml:space="preserve"> района Новосибирской области </w:t>
      </w:r>
    </w:p>
    <w:p w:rsidR="006509E7" w:rsidRPr="006509E7" w:rsidRDefault="006509E7" w:rsidP="006509E7">
      <w:pPr>
        <w:spacing w:after="0" w:line="240" w:lineRule="auto"/>
        <w:jc w:val="center"/>
        <w:rPr>
          <w:rFonts w:ascii="Times New Roman" w:eastAsia="Times New Roman" w:hAnsi="Times New Roman"/>
          <w:color w:val="000000"/>
          <w:sz w:val="20"/>
          <w:szCs w:val="20"/>
        </w:rPr>
      </w:pPr>
    </w:p>
    <w:p w:rsidR="006509E7" w:rsidRPr="006509E7" w:rsidRDefault="006509E7" w:rsidP="006509E7">
      <w:pPr>
        <w:spacing w:after="0" w:line="240" w:lineRule="auto"/>
        <w:jc w:val="center"/>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1. Общие положения </w:t>
      </w:r>
    </w:p>
    <w:p w:rsidR="006509E7" w:rsidRPr="006509E7" w:rsidRDefault="006509E7" w:rsidP="006509E7">
      <w:pPr>
        <w:spacing w:after="0" w:line="240" w:lineRule="auto"/>
        <w:jc w:val="center"/>
        <w:rPr>
          <w:rFonts w:ascii="Times New Roman" w:eastAsia="Times New Roman" w:hAnsi="Times New Roman"/>
          <w:color w:val="000000"/>
          <w:sz w:val="20"/>
          <w:szCs w:val="20"/>
        </w:rPr>
      </w:pPr>
    </w:p>
    <w:p w:rsidR="006509E7" w:rsidRPr="006509E7" w:rsidRDefault="006509E7" w:rsidP="006509E7">
      <w:pPr>
        <w:spacing w:after="0" w:line="240" w:lineRule="auto"/>
        <w:ind w:firstLine="540"/>
        <w:jc w:val="both"/>
        <w:rPr>
          <w:rFonts w:ascii="Times New Roman" w:eastAsia="Times New Roman" w:hAnsi="Times New Roman"/>
          <w:b/>
          <w:bCs/>
          <w:color w:val="000000"/>
          <w:sz w:val="20"/>
          <w:szCs w:val="20"/>
        </w:rPr>
      </w:pPr>
      <w:r w:rsidRPr="006509E7">
        <w:rPr>
          <w:rFonts w:ascii="Times New Roman" w:eastAsia="Times New Roman" w:hAnsi="Times New Roman"/>
          <w:color w:val="000000"/>
          <w:sz w:val="20"/>
          <w:szCs w:val="20"/>
        </w:rPr>
        <w:t xml:space="preserve">1.1. </w:t>
      </w:r>
      <w:proofErr w:type="gramStart"/>
      <w:r w:rsidRPr="006509E7">
        <w:rPr>
          <w:rFonts w:ascii="Times New Roman" w:eastAsia="Times New Roman" w:hAnsi="Times New Roman"/>
          <w:color w:val="000000"/>
          <w:sz w:val="20"/>
          <w:szCs w:val="20"/>
        </w:rPr>
        <w:t xml:space="preserve">Настоящие Требования к порядку, форме и срокам информирования граждан, принятых на учет в качестве нуждающихся в предоставлении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w:t>
      </w:r>
      <w:proofErr w:type="spellStart"/>
      <w:r w:rsidRPr="006509E7">
        <w:rPr>
          <w:rFonts w:ascii="Times New Roman" w:eastAsia="Times New Roman" w:hAnsi="Times New Roman"/>
          <w:color w:val="000000"/>
          <w:sz w:val="20"/>
          <w:szCs w:val="20"/>
        </w:rPr>
        <w:t>Битковском</w:t>
      </w:r>
      <w:proofErr w:type="spellEnd"/>
      <w:r w:rsidRPr="006509E7">
        <w:rPr>
          <w:rFonts w:ascii="Times New Roman" w:eastAsia="Times New Roman" w:hAnsi="Times New Roman"/>
          <w:color w:val="000000"/>
          <w:sz w:val="20"/>
          <w:szCs w:val="20"/>
        </w:rPr>
        <w:t xml:space="preserve"> сельсовете </w:t>
      </w:r>
      <w:proofErr w:type="spellStart"/>
      <w:r w:rsidRPr="006509E7">
        <w:rPr>
          <w:rFonts w:ascii="Times New Roman" w:eastAsia="Times New Roman" w:hAnsi="Times New Roman"/>
          <w:color w:val="000000"/>
          <w:sz w:val="20"/>
          <w:szCs w:val="20"/>
        </w:rPr>
        <w:t>Сузунского</w:t>
      </w:r>
      <w:proofErr w:type="spellEnd"/>
      <w:r w:rsidRPr="006509E7">
        <w:rPr>
          <w:rFonts w:ascii="Times New Roman" w:eastAsia="Times New Roman" w:hAnsi="Times New Roman"/>
          <w:color w:val="000000"/>
          <w:sz w:val="20"/>
          <w:szCs w:val="20"/>
        </w:rPr>
        <w:t xml:space="preserve"> района Новосибирской области (далее по тексту - Требования) разработаны в соответствии с частью 6 статьи 91.14 Жилищного</w:t>
      </w:r>
      <w:proofErr w:type="gramEnd"/>
      <w:r w:rsidRPr="006509E7">
        <w:rPr>
          <w:rFonts w:ascii="Times New Roman" w:eastAsia="Times New Roman" w:hAnsi="Times New Roman"/>
          <w:color w:val="000000"/>
          <w:sz w:val="20"/>
          <w:szCs w:val="20"/>
        </w:rPr>
        <w:t xml:space="preserve"> кодекса Российской Федерации и устанавливают правила информирования граждан, принятых на учет нуждающихся в предоставлении жилых помещений по договорам найма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w:t>
      </w:r>
    </w:p>
    <w:p w:rsidR="006509E7" w:rsidRPr="006509E7" w:rsidRDefault="006509E7" w:rsidP="006509E7">
      <w:pPr>
        <w:spacing w:after="0" w:line="240" w:lineRule="auto"/>
        <w:ind w:firstLine="540"/>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1.2. В настоящих Требованиях используются термины и понятия Жилищного кодекса Российской Федерации.</w:t>
      </w:r>
    </w:p>
    <w:p w:rsidR="006509E7" w:rsidRPr="006509E7" w:rsidRDefault="006509E7" w:rsidP="006509E7">
      <w:pPr>
        <w:spacing w:after="0" w:line="240" w:lineRule="auto"/>
        <w:jc w:val="center"/>
        <w:rPr>
          <w:rFonts w:ascii="Times New Roman" w:eastAsia="Times New Roman" w:hAnsi="Times New Roman"/>
          <w:color w:val="000000"/>
          <w:sz w:val="20"/>
          <w:szCs w:val="20"/>
        </w:rPr>
      </w:pPr>
    </w:p>
    <w:p w:rsidR="006509E7" w:rsidRPr="006509E7" w:rsidRDefault="006509E7" w:rsidP="006509E7">
      <w:pPr>
        <w:spacing w:after="0" w:line="240" w:lineRule="auto"/>
        <w:jc w:val="center"/>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2. Предоставление администрацией  </w:t>
      </w:r>
      <w:proofErr w:type="spellStart"/>
      <w:r w:rsidRPr="006509E7">
        <w:rPr>
          <w:rFonts w:ascii="Times New Roman" w:eastAsia="Times New Roman" w:hAnsi="Times New Roman"/>
          <w:color w:val="000000"/>
          <w:sz w:val="20"/>
          <w:szCs w:val="20"/>
        </w:rPr>
        <w:t>Битковского</w:t>
      </w:r>
      <w:proofErr w:type="spellEnd"/>
      <w:r w:rsidRPr="006509E7">
        <w:rPr>
          <w:rFonts w:ascii="Times New Roman" w:eastAsia="Times New Roman" w:hAnsi="Times New Roman"/>
          <w:color w:val="000000"/>
          <w:sz w:val="20"/>
          <w:szCs w:val="20"/>
        </w:rPr>
        <w:t xml:space="preserve"> сельсовета </w:t>
      </w:r>
      <w:proofErr w:type="spellStart"/>
      <w:r w:rsidRPr="006509E7">
        <w:rPr>
          <w:rFonts w:ascii="Times New Roman" w:eastAsia="Times New Roman" w:hAnsi="Times New Roman"/>
          <w:color w:val="000000"/>
          <w:sz w:val="20"/>
          <w:szCs w:val="20"/>
        </w:rPr>
        <w:t>Сузунского</w:t>
      </w:r>
      <w:proofErr w:type="spellEnd"/>
      <w:r w:rsidRPr="006509E7">
        <w:rPr>
          <w:rFonts w:ascii="Times New Roman" w:eastAsia="Times New Roman" w:hAnsi="Times New Roman"/>
          <w:color w:val="000000"/>
          <w:sz w:val="20"/>
          <w:szCs w:val="20"/>
        </w:rPr>
        <w:t xml:space="preserve"> района Новосибирской области информации гражданам, принятым на учет нуждающихся в предоставлении жилых помещений по договорам найма жилых помещений жилищного фонда социального использования</w:t>
      </w:r>
    </w:p>
    <w:p w:rsidR="006509E7" w:rsidRPr="006509E7" w:rsidRDefault="006509E7" w:rsidP="006509E7">
      <w:pPr>
        <w:spacing w:after="0" w:line="240" w:lineRule="auto"/>
        <w:jc w:val="center"/>
        <w:rPr>
          <w:rFonts w:ascii="Times New Roman" w:eastAsia="Times New Roman" w:hAnsi="Times New Roman"/>
          <w:color w:val="000000"/>
          <w:sz w:val="20"/>
          <w:szCs w:val="20"/>
        </w:rPr>
      </w:pPr>
    </w:p>
    <w:p w:rsidR="006509E7" w:rsidRPr="006509E7" w:rsidRDefault="006509E7" w:rsidP="006509E7">
      <w:pPr>
        <w:spacing w:after="0" w:line="240" w:lineRule="auto"/>
        <w:ind w:firstLine="540"/>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2.1. Администрация </w:t>
      </w:r>
      <w:proofErr w:type="spellStart"/>
      <w:r w:rsidRPr="006509E7">
        <w:rPr>
          <w:rFonts w:ascii="Times New Roman" w:eastAsia="Times New Roman" w:hAnsi="Times New Roman"/>
          <w:color w:val="000000"/>
          <w:sz w:val="20"/>
          <w:szCs w:val="20"/>
        </w:rPr>
        <w:t>Битковского</w:t>
      </w:r>
      <w:proofErr w:type="spellEnd"/>
      <w:r w:rsidRPr="006509E7">
        <w:rPr>
          <w:rFonts w:ascii="Times New Roman" w:eastAsia="Times New Roman" w:hAnsi="Times New Roman"/>
          <w:color w:val="000000"/>
          <w:sz w:val="20"/>
          <w:szCs w:val="20"/>
        </w:rPr>
        <w:t xml:space="preserve"> сельсовета </w:t>
      </w:r>
      <w:proofErr w:type="spellStart"/>
      <w:r w:rsidRPr="006509E7">
        <w:rPr>
          <w:rFonts w:ascii="Times New Roman" w:eastAsia="Times New Roman" w:hAnsi="Times New Roman"/>
          <w:color w:val="000000"/>
          <w:sz w:val="20"/>
          <w:szCs w:val="20"/>
        </w:rPr>
        <w:t>Сузунского</w:t>
      </w:r>
      <w:proofErr w:type="spellEnd"/>
      <w:r w:rsidRPr="006509E7">
        <w:rPr>
          <w:rFonts w:ascii="Times New Roman" w:eastAsia="Times New Roman" w:hAnsi="Times New Roman"/>
          <w:color w:val="000000"/>
          <w:sz w:val="20"/>
          <w:szCs w:val="20"/>
        </w:rPr>
        <w:t xml:space="preserve"> района Новосибирской области (далее – </w:t>
      </w:r>
      <w:proofErr w:type="spellStart"/>
      <w:r w:rsidRPr="006509E7">
        <w:rPr>
          <w:rFonts w:ascii="Times New Roman" w:eastAsia="Times New Roman" w:hAnsi="Times New Roman"/>
          <w:color w:val="000000"/>
          <w:sz w:val="20"/>
          <w:szCs w:val="20"/>
        </w:rPr>
        <w:t>Наймодатель</w:t>
      </w:r>
      <w:proofErr w:type="spellEnd"/>
      <w:r w:rsidRPr="006509E7">
        <w:rPr>
          <w:rFonts w:ascii="Times New Roman" w:eastAsia="Times New Roman" w:hAnsi="Times New Roman"/>
          <w:color w:val="000000"/>
          <w:sz w:val="20"/>
          <w:szCs w:val="20"/>
        </w:rPr>
        <w:t>)   предоставляет информацию гражданам, принятым на учет нуждающихся в предоставлении жилых помещений по договорам найма жилых помещений жилищного фонда социального использования, следующего содержания:</w:t>
      </w:r>
    </w:p>
    <w:p w:rsidR="006509E7" w:rsidRPr="006509E7" w:rsidRDefault="006509E7" w:rsidP="006509E7">
      <w:pPr>
        <w:spacing w:after="0" w:line="240" w:lineRule="auto"/>
        <w:ind w:firstLine="540"/>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1) сведения о наименовании, месте нахождения, контактной информации и режиме работы </w:t>
      </w:r>
      <w:proofErr w:type="spellStart"/>
      <w:r w:rsidRPr="006509E7">
        <w:rPr>
          <w:rFonts w:ascii="Times New Roman" w:eastAsia="Times New Roman" w:hAnsi="Times New Roman"/>
          <w:color w:val="000000"/>
          <w:sz w:val="20"/>
          <w:szCs w:val="20"/>
        </w:rPr>
        <w:t>наймодателя</w:t>
      </w:r>
      <w:proofErr w:type="spellEnd"/>
      <w:r w:rsidRPr="006509E7">
        <w:rPr>
          <w:rFonts w:ascii="Times New Roman" w:eastAsia="Times New Roman" w:hAnsi="Times New Roman"/>
          <w:color w:val="000000"/>
          <w:sz w:val="20"/>
          <w:szCs w:val="20"/>
        </w:rPr>
        <w:t>;</w:t>
      </w:r>
    </w:p>
    <w:p w:rsidR="006509E7" w:rsidRPr="006509E7" w:rsidRDefault="006509E7" w:rsidP="006509E7">
      <w:pPr>
        <w:spacing w:after="0" w:line="240" w:lineRule="auto"/>
        <w:ind w:firstLine="540"/>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2) сведения о жилых помещениях, которые могут быть предоставлены </w:t>
      </w:r>
      <w:proofErr w:type="spellStart"/>
      <w:r w:rsidRPr="006509E7">
        <w:rPr>
          <w:rFonts w:ascii="Times New Roman" w:eastAsia="Times New Roman" w:hAnsi="Times New Roman"/>
          <w:color w:val="000000"/>
          <w:sz w:val="20"/>
          <w:szCs w:val="20"/>
        </w:rPr>
        <w:t>наймодателем</w:t>
      </w:r>
      <w:proofErr w:type="spellEnd"/>
      <w:r w:rsidRPr="006509E7">
        <w:rPr>
          <w:rFonts w:ascii="Times New Roman" w:eastAsia="Times New Roman" w:hAnsi="Times New Roman"/>
          <w:color w:val="000000"/>
          <w:sz w:val="20"/>
          <w:szCs w:val="20"/>
        </w:rPr>
        <w:t>, с указанием: места их нахождения, общего количества жилых помещений, сведений о расположении на этаже жилого помещения, общей площади жилого помещения, количестве комнат в нем.</w:t>
      </w:r>
    </w:p>
    <w:p w:rsidR="006509E7" w:rsidRPr="006509E7" w:rsidRDefault="006509E7" w:rsidP="006509E7">
      <w:pPr>
        <w:spacing w:after="0" w:line="240" w:lineRule="auto"/>
        <w:ind w:firstLine="540"/>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Информация предоставляется по форме согласно приложению к настоящим Требованиям.</w:t>
      </w:r>
    </w:p>
    <w:p w:rsidR="006509E7" w:rsidRPr="006509E7" w:rsidRDefault="006509E7" w:rsidP="006509E7">
      <w:pPr>
        <w:spacing w:after="0" w:line="240" w:lineRule="auto"/>
        <w:ind w:firstLine="540"/>
        <w:jc w:val="both"/>
        <w:rPr>
          <w:rFonts w:ascii="Times New Roman" w:eastAsia="Times New Roman" w:hAnsi="Times New Roman"/>
          <w:color w:val="000000"/>
          <w:sz w:val="20"/>
          <w:szCs w:val="20"/>
        </w:rPr>
      </w:pPr>
      <w:bookmarkStart w:id="35" w:name="Par53"/>
      <w:bookmarkEnd w:id="35"/>
      <w:r w:rsidRPr="006509E7">
        <w:rPr>
          <w:rFonts w:ascii="Times New Roman" w:eastAsia="Times New Roman" w:hAnsi="Times New Roman"/>
          <w:color w:val="000000"/>
          <w:sz w:val="20"/>
          <w:szCs w:val="20"/>
        </w:rPr>
        <w:t>2.2. Информация о количестве жилых помещений, которые могут быть предоставлены по договорам найма жилых помещений жилищного фонда социального использования, размещается:</w:t>
      </w:r>
    </w:p>
    <w:p w:rsidR="006509E7" w:rsidRPr="006509E7" w:rsidRDefault="006509E7" w:rsidP="006509E7">
      <w:pPr>
        <w:spacing w:after="0" w:line="240" w:lineRule="auto"/>
        <w:ind w:firstLine="540"/>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1) на официальном сайте </w:t>
      </w:r>
      <w:proofErr w:type="spellStart"/>
      <w:r w:rsidRPr="006509E7">
        <w:rPr>
          <w:rFonts w:ascii="Times New Roman" w:eastAsia="Times New Roman" w:hAnsi="Times New Roman"/>
          <w:color w:val="000000"/>
          <w:sz w:val="20"/>
          <w:szCs w:val="20"/>
        </w:rPr>
        <w:t>наймодателя</w:t>
      </w:r>
      <w:proofErr w:type="spellEnd"/>
      <w:r w:rsidRPr="006509E7">
        <w:rPr>
          <w:rFonts w:ascii="Times New Roman" w:eastAsia="Times New Roman" w:hAnsi="Times New Roman"/>
          <w:color w:val="000000"/>
          <w:sz w:val="20"/>
          <w:szCs w:val="20"/>
        </w:rPr>
        <w:t xml:space="preserve"> в информационно-телекоммуникационной сети «Интернет»;</w:t>
      </w:r>
    </w:p>
    <w:p w:rsidR="006509E7" w:rsidRPr="006509E7" w:rsidRDefault="006509E7" w:rsidP="006509E7">
      <w:pPr>
        <w:spacing w:after="0" w:line="240" w:lineRule="auto"/>
        <w:ind w:firstLine="540"/>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2) на информационных стендах </w:t>
      </w:r>
      <w:proofErr w:type="spellStart"/>
      <w:r w:rsidRPr="006509E7">
        <w:rPr>
          <w:rFonts w:ascii="Times New Roman" w:eastAsia="Times New Roman" w:hAnsi="Times New Roman"/>
          <w:color w:val="000000"/>
          <w:sz w:val="20"/>
          <w:szCs w:val="20"/>
        </w:rPr>
        <w:t>наймодателя</w:t>
      </w:r>
      <w:proofErr w:type="spellEnd"/>
      <w:r w:rsidRPr="006509E7">
        <w:rPr>
          <w:rFonts w:ascii="Times New Roman" w:eastAsia="Times New Roman" w:hAnsi="Times New Roman"/>
          <w:color w:val="000000"/>
          <w:sz w:val="20"/>
          <w:szCs w:val="20"/>
        </w:rPr>
        <w:t xml:space="preserve"> в помещении, предназначенном для приема заявлений граждан о предоставлении жилого помещения по договору найма жилого помещения жилищного фонда социального использования.</w:t>
      </w:r>
    </w:p>
    <w:p w:rsidR="006509E7" w:rsidRPr="006509E7" w:rsidRDefault="006509E7" w:rsidP="006509E7">
      <w:pPr>
        <w:spacing w:after="0" w:line="240" w:lineRule="auto"/>
        <w:ind w:firstLine="540"/>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Информация размещается в течение 10 (десяти)   дней со дня внесения сведений об учете жилых помещений жилищного фонда социального использования дома в  реестр муниципального имущества _____ сельсовета </w:t>
      </w:r>
      <w:proofErr w:type="spellStart"/>
      <w:r w:rsidRPr="006509E7">
        <w:rPr>
          <w:rFonts w:ascii="Times New Roman" w:eastAsia="Times New Roman" w:hAnsi="Times New Roman"/>
          <w:color w:val="000000"/>
          <w:sz w:val="20"/>
          <w:szCs w:val="20"/>
        </w:rPr>
        <w:t>Сузунского</w:t>
      </w:r>
      <w:proofErr w:type="spellEnd"/>
      <w:r w:rsidRPr="006509E7">
        <w:rPr>
          <w:rFonts w:ascii="Times New Roman" w:eastAsia="Times New Roman" w:hAnsi="Times New Roman"/>
          <w:color w:val="000000"/>
          <w:sz w:val="20"/>
          <w:szCs w:val="20"/>
        </w:rPr>
        <w:t xml:space="preserve"> района Новосибирской области.</w:t>
      </w:r>
    </w:p>
    <w:p w:rsidR="006509E7" w:rsidRPr="006509E7" w:rsidRDefault="006509E7" w:rsidP="006509E7">
      <w:pPr>
        <w:spacing w:after="0" w:line="240" w:lineRule="auto"/>
        <w:ind w:firstLine="540"/>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2.3. Указанная в пунктах 2.1 и 2.2 настоящих Требований информация должна обновляться на официальном сайте </w:t>
      </w:r>
      <w:proofErr w:type="spellStart"/>
      <w:r w:rsidRPr="006509E7">
        <w:rPr>
          <w:rFonts w:ascii="Times New Roman" w:eastAsia="Times New Roman" w:hAnsi="Times New Roman"/>
          <w:color w:val="000000"/>
          <w:sz w:val="20"/>
          <w:szCs w:val="20"/>
        </w:rPr>
        <w:t>наймодателя</w:t>
      </w:r>
      <w:proofErr w:type="spellEnd"/>
      <w:r w:rsidRPr="006509E7">
        <w:rPr>
          <w:rFonts w:ascii="Times New Roman" w:eastAsia="Times New Roman" w:hAnsi="Times New Roman"/>
          <w:color w:val="000000"/>
          <w:sz w:val="20"/>
          <w:szCs w:val="20"/>
        </w:rPr>
        <w:t xml:space="preserve"> в информационно-телекоммуникационной сети «Интернет» и информационных стендах один раз в квартал при наличии изменений. При отсутствии изменений информация обновлению не подлежит.</w:t>
      </w:r>
    </w:p>
    <w:p w:rsidR="006509E7" w:rsidRPr="006509E7" w:rsidRDefault="006509E7" w:rsidP="006509E7">
      <w:pPr>
        <w:spacing w:after="0" w:line="240" w:lineRule="auto"/>
        <w:ind w:firstLine="540"/>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2.4. </w:t>
      </w:r>
      <w:proofErr w:type="gramStart"/>
      <w:r w:rsidRPr="006509E7">
        <w:rPr>
          <w:rFonts w:ascii="Times New Roman" w:eastAsia="Times New Roman" w:hAnsi="Times New Roman"/>
          <w:color w:val="000000"/>
          <w:sz w:val="20"/>
          <w:szCs w:val="20"/>
        </w:rPr>
        <w:t xml:space="preserve">Гражданин, принятый на учет в качестве нуждающихся в предоставлении жилых помещений по договорам найма жилых помещений жилищного фонда социального использования, вправе обратиться к </w:t>
      </w:r>
      <w:proofErr w:type="spellStart"/>
      <w:r w:rsidRPr="006509E7">
        <w:rPr>
          <w:rFonts w:ascii="Times New Roman" w:eastAsia="Times New Roman" w:hAnsi="Times New Roman"/>
          <w:color w:val="000000"/>
          <w:sz w:val="20"/>
          <w:szCs w:val="20"/>
        </w:rPr>
        <w:t>наймодателю</w:t>
      </w:r>
      <w:proofErr w:type="spellEnd"/>
      <w:r w:rsidRPr="006509E7">
        <w:rPr>
          <w:rFonts w:ascii="Times New Roman" w:eastAsia="Times New Roman" w:hAnsi="Times New Roman"/>
          <w:color w:val="000000"/>
          <w:sz w:val="20"/>
          <w:szCs w:val="20"/>
        </w:rPr>
        <w:t xml:space="preserve"> с запросом о предоставлении сведений о жилых помещениях с указанием: места их нахождения, общего количества жилых помещений, сведений о расположении на этаже жилого помещения, общей площади жилого помещения, количестве комнат в нем.</w:t>
      </w:r>
      <w:proofErr w:type="gramEnd"/>
    </w:p>
    <w:p w:rsidR="006509E7" w:rsidRPr="006509E7" w:rsidRDefault="006509E7" w:rsidP="006509E7">
      <w:pPr>
        <w:spacing w:after="0" w:line="240" w:lineRule="auto"/>
        <w:ind w:firstLine="540"/>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Запрос может быть составлен в письменной, электронной или устной форме.</w:t>
      </w:r>
    </w:p>
    <w:p w:rsidR="006509E7" w:rsidRPr="006509E7" w:rsidRDefault="006509E7" w:rsidP="006509E7">
      <w:pPr>
        <w:spacing w:after="0" w:line="240" w:lineRule="auto"/>
        <w:ind w:firstLine="540"/>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2.5. Рассмотрение запросов граждан, указанных в пункте 2.4 настоящих Требований,   осуществляется в порядке, предусмотренном Федеральным законом от 02.05.2006 № 59-ФЗ «О порядке рассмотрения обращений граждан Российской Федерации».</w:t>
      </w:r>
    </w:p>
    <w:p w:rsidR="006509E7" w:rsidRPr="006509E7" w:rsidRDefault="006509E7" w:rsidP="006509E7">
      <w:pPr>
        <w:spacing w:after="0" w:line="240" w:lineRule="auto"/>
        <w:ind w:left="5220"/>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w:t>
      </w:r>
    </w:p>
    <w:p w:rsidR="006509E7" w:rsidRPr="006509E7" w:rsidRDefault="006509E7" w:rsidP="000C57E9">
      <w:pPr>
        <w:spacing w:after="0" w:line="240" w:lineRule="auto"/>
        <w:ind w:left="5220"/>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xml:space="preserve"> Приложение к Требованиям к порядку, форме и срокам информирования граждан, принятых на учет в качестве нуждающихся в предоставлении жилых помещений жилищного фонда социального использования, о количестве жилых помещений, которые могут быть предоставлены по договорам найма жилых помещений жилищного фонда социального использования, в </w:t>
      </w:r>
      <w:proofErr w:type="spellStart"/>
      <w:r w:rsidRPr="006509E7">
        <w:rPr>
          <w:rFonts w:ascii="Times New Roman" w:eastAsia="Times New Roman" w:hAnsi="Times New Roman"/>
          <w:color w:val="000000"/>
          <w:sz w:val="20"/>
          <w:szCs w:val="20"/>
        </w:rPr>
        <w:t>Битковском</w:t>
      </w:r>
      <w:proofErr w:type="spellEnd"/>
      <w:r w:rsidRPr="006509E7">
        <w:rPr>
          <w:rFonts w:ascii="Times New Roman" w:eastAsia="Times New Roman" w:hAnsi="Times New Roman"/>
          <w:color w:val="000000"/>
          <w:sz w:val="20"/>
          <w:szCs w:val="20"/>
        </w:rPr>
        <w:t xml:space="preserve"> сельсовете </w:t>
      </w:r>
      <w:proofErr w:type="spellStart"/>
      <w:r w:rsidRPr="006509E7">
        <w:rPr>
          <w:rFonts w:ascii="Times New Roman" w:eastAsia="Times New Roman" w:hAnsi="Times New Roman"/>
          <w:color w:val="000000"/>
          <w:sz w:val="20"/>
          <w:szCs w:val="20"/>
        </w:rPr>
        <w:t>Сузунского</w:t>
      </w:r>
      <w:proofErr w:type="spellEnd"/>
      <w:r w:rsidRPr="006509E7">
        <w:rPr>
          <w:rFonts w:ascii="Times New Roman" w:eastAsia="Times New Roman" w:hAnsi="Times New Roman"/>
          <w:color w:val="000000"/>
          <w:sz w:val="20"/>
          <w:szCs w:val="20"/>
        </w:rPr>
        <w:t xml:space="preserve"> района Новосибирской области</w:t>
      </w:r>
    </w:p>
    <w:p w:rsidR="006509E7" w:rsidRPr="006509E7" w:rsidRDefault="006509E7" w:rsidP="006509E7">
      <w:pPr>
        <w:spacing w:after="0" w:line="240" w:lineRule="auto"/>
        <w:ind w:left="5220"/>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w:t>
      </w:r>
    </w:p>
    <w:p w:rsidR="006509E7" w:rsidRPr="006509E7" w:rsidRDefault="006509E7" w:rsidP="006509E7">
      <w:pPr>
        <w:spacing w:after="0" w:line="240" w:lineRule="auto"/>
        <w:ind w:firstLine="720"/>
        <w:jc w:val="right"/>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w:t>
      </w:r>
    </w:p>
    <w:tbl>
      <w:tblPr>
        <w:tblW w:w="0" w:type="auto"/>
        <w:tblInd w:w="62" w:type="dxa"/>
        <w:tblCellMar>
          <w:left w:w="0" w:type="dxa"/>
          <w:right w:w="0" w:type="dxa"/>
        </w:tblCellMar>
        <w:tblLook w:val="04A0" w:firstRow="1" w:lastRow="0" w:firstColumn="1" w:lastColumn="0" w:noHBand="0" w:noVBand="1"/>
      </w:tblPr>
      <w:tblGrid>
        <w:gridCol w:w="2194"/>
        <w:gridCol w:w="2384"/>
        <w:gridCol w:w="2811"/>
        <w:gridCol w:w="2027"/>
      </w:tblGrid>
      <w:tr w:rsidR="006509E7" w:rsidRPr="006509E7" w:rsidTr="006509E7">
        <w:tc>
          <w:tcPr>
            <w:tcW w:w="2194"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tcPr>
          <w:p w:rsidR="006509E7" w:rsidRPr="006509E7" w:rsidRDefault="006509E7" w:rsidP="006509E7">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t xml:space="preserve">Место нахождения (адрес) жилого помещения жилищного фонда социального использования, которое может быть предоставлено по договору найма жилого </w:t>
            </w:r>
            <w:r w:rsidRPr="006509E7">
              <w:rPr>
                <w:rFonts w:ascii="Times New Roman" w:eastAsia="Times New Roman" w:hAnsi="Times New Roman"/>
                <w:sz w:val="20"/>
                <w:szCs w:val="20"/>
              </w:rPr>
              <w:lastRenderedPageBreak/>
              <w:t>помещения жилищного фонда социального использования</w:t>
            </w:r>
          </w:p>
        </w:tc>
        <w:tc>
          <w:tcPr>
            <w:tcW w:w="2384"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6509E7" w:rsidRPr="006509E7" w:rsidRDefault="006509E7" w:rsidP="006509E7">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lastRenderedPageBreak/>
              <w:t xml:space="preserve">Сведения о жилом помещении жилищного фонда социального использования, которое может быть предоставлено по договору найма жилого помещения жилищного </w:t>
            </w:r>
            <w:r w:rsidRPr="006509E7">
              <w:rPr>
                <w:rFonts w:ascii="Times New Roman" w:eastAsia="Times New Roman" w:hAnsi="Times New Roman"/>
                <w:sz w:val="20"/>
                <w:szCs w:val="20"/>
              </w:rPr>
              <w:lastRenderedPageBreak/>
              <w:t>фонда социального использования (расположение на этаже дома/общая площадь/количество комнат)</w:t>
            </w:r>
          </w:p>
        </w:tc>
        <w:tc>
          <w:tcPr>
            <w:tcW w:w="2811"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6509E7" w:rsidRPr="006509E7" w:rsidRDefault="006509E7" w:rsidP="006509E7">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lastRenderedPageBreak/>
              <w:t xml:space="preserve">Сведения о </w:t>
            </w:r>
            <w:proofErr w:type="spellStart"/>
            <w:r w:rsidRPr="006509E7">
              <w:rPr>
                <w:rFonts w:ascii="Times New Roman" w:eastAsia="Times New Roman" w:hAnsi="Times New Roman"/>
                <w:sz w:val="20"/>
                <w:szCs w:val="20"/>
              </w:rPr>
              <w:t>наймодателе</w:t>
            </w:r>
            <w:proofErr w:type="spellEnd"/>
            <w:r w:rsidRPr="006509E7">
              <w:rPr>
                <w:rFonts w:ascii="Times New Roman" w:eastAsia="Times New Roman" w:hAnsi="Times New Roman"/>
                <w:sz w:val="20"/>
                <w:szCs w:val="20"/>
              </w:rPr>
              <w:t xml:space="preserve"> жилого помещения жилищного фонда социального использования, которое может быть предоставлено по договору найма жилого помещения жилищного фонда </w:t>
            </w:r>
            <w:r w:rsidRPr="006509E7">
              <w:rPr>
                <w:rFonts w:ascii="Times New Roman" w:eastAsia="Times New Roman" w:hAnsi="Times New Roman"/>
                <w:sz w:val="20"/>
                <w:szCs w:val="20"/>
              </w:rPr>
              <w:lastRenderedPageBreak/>
              <w:t>социального использования (наименование/место нахождения/контактная информация и режим работы)</w:t>
            </w:r>
          </w:p>
        </w:tc>
        <w:tc>
          <w:tcPr>
            <w:tcW w:w="2027" w:type="dxa"/>
            <w:tcBorders>
              <w:top w:val="single" w:sz="8" w:space="0" w:color="auto"/>
              <w:left w:val="nil"/>
              <w:bottom w:val="single" w:sz="8" w:space="0" w:color="auto"/>
              <w:right w:val="single" w:sz="8" w:space="0" w:color="auto"/>
            </w:tcBorders>
            <w:tcMar>
              <w:top w:w="102" w:type="dxa"/>
              <w:left w:w="62" w:type="dxa"/>
              <w:bottom w:w="102" w:type="dxa"/>
              <w:right w:w="62" w:type="dxa"/>
            </w:tcMar>
          </w:tcPr>
          <w:p w:rsidR="006509E7" w:rsidRPr="006509E7" w:rsidRDefault="006509E7" w:rsidP="006509E7">
            <w:pPr>
              <w:spacing w:after="0" w:line="240" w:lineRule="auto"/>
              <w:jc w:val="center"/>
              <w:rPr>
                <w:rFonts w:ascii="Times New Roman" w:eastAsia="Times New Roman" w:hAnsi="Times New Roman"/>
                <w:sz w:val="20"/>
                <w:szCs w:val="20"/>
              </w:rPr>
            </w:pPr>
            <w:r w:rsidRPr="006509E7">
              <w:rPr>
                <w:rFonts w:ascii="Times New Roman" w:eastAsia="Times New Roman" w:hAnsi="Times New Roman"/>
                <w:sz w:val="20"/>
                <w:szCs w:val="20"/>
              </w:rPr>
              <w:lastRenderedPageBreak/>
              <w:t>Сведения о лице, уполномоченном заключать договор найма ж</w:t>
            </w:r>
            <w:bookmarkStart w:id="36" w:name="_GoBack"/>
            <w:bookmarkEnd w:id="36"/>
            <w:r w:rsidRPr="006509E7">
              <w:rPr>
                <w:rFonts w:ascii="Times New Roman" w:eastAsia="Times New Roman" w:hAnsi="Times New Roman"/>
                <w:sz w:val="20"/>
                <w:szCs w:val="20"/>
              </w:rPr>
              <w:t>илого помещения жилищного фонда социального использования</w:t>
            </w:r>
          </w:p>
        </w:tc>
      </w:tr>
      <w:tr w:rsidR="006509E7" w:rsidRPr="006509E7" w:rsidTr="006509E7">
        <w:tc>
          <w:tcPr>
            <w:tcW w:w="219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6509E7" w:rsidRPr="006509E7" w:rsidRDefault="006509E7" w:rsidP="006509E7">
            <w:pPr>
              <w:spacing w:after="0" w:line="240" w:lineRule="auto"/>
              <w:ind w:firstLine="720"/>
              <w:jc w:val="center"/>
              <w:rPr>
                <w:rFonts w:ascii="Times New Roman" w:eastAsia="Times New Roman" w:hAnsi="Times New Roman"/>
                <w:sz w:val="20"/>
                <w:szCs w:val="20"/>
              </w:rPr>
            </w:pPr>
            <w:r w:rsidRPr="006509E7">
              <w:rPr>
                <w:rFonts w:ascii="Times New Roman" w:eastAsia="Times New Roman" w:hAnsi="Times New Roman"/>
                <w:sz w:val="20"/>
                <w:szCs w:val="20"/>
              </w:rPr>
              <w:lastRenderedPageBreak/>
              <w:t>1</w:t>
            </w:r>
          </w:p>
        </w:tc>
        <w:tc>
          <w:tcPr>
            <w:tcW w:w="2384" w:type="dxa"/>
            <w:tcBorders>
              <w:top w:val="nil"/>
              <w:left w:val="nil"/>
              <w:bottom w:val="single" w:sz="8" w:space="0" w:color="auto"/>
              <w:right w:val="single" w:sz="8" w:space="0" w:color="auto"/>
            </w:tcBorders>
            <w:tcMar>
              <w:top w:w="102" w:type="dxa"/>
              <w:left w:w="62" w:type="dxa"/>
              <w:bottom w:w="102" w:type="dxa"/>
              <w:right w:w="62" w:type="dxa"/>
            </w:tcMar>
          </w:tcPr>
          <w:p w:rsidR="006509E7" w:rsidRPr="006509E7" w:rsidRDefault="006509E7" w:rsidP="006509E7">
            <w:pPr>
              <w:spacing w:after="0" w:line="240" w:lineRule="auto"/>
              <w:ind w:firstLine="720"/>
              <w:jc w:val="center"/>
              <w:rPr>
                <w:rFonts w:ascii="Times New Roman" w:eastAsia="Times New Roman" w:hAnsi="Times New Roman"/>
                <w:sz w:val="20"/>
                <w:szCs w:val="20"/>
              </w:rPr>
            </w:pPr>
            <w:r w:rsidRPr="006509E7">
              <w:rPr>
                <w:rFonts w:ascii="Times New Roman" w:eastAsia="Times New Roman" w:hAnsi="Times New Roman"/>
                <w:sz w:val="20"/>
                <w:szCs w:val="20"/>
              </w:rPr>
              <w:t>2</w:t>
            </w:r>
          </w:p>
        </w:tc>
        <w:tc>
          <w:tcPr>
            <w:tcW w:w="2811" w:type="dxa"/>
            <w:tcBorders>
              <w:top w:val="nil"/>
              <w:left w:val="nil"/>
              <w:bottom w:val="single" w:sz="8" w:space="0" w:color="auto"/>
              <w:right w:val="single" w:sz="8" w:space="0" w:color="auto"/>
            </w:tcBorders>
            <w:tcMar>
              <w:top w:w="102" w:type="dxa"/>
              <w:left w:w="62" w:type="dxa"/>
              <w:bottom w:w="102" w:type="dxa"/>
              <w:right w:w="62" w:type="dxa"/>
            </w:tcMar>
          </w:tcPr>
          <w:p w:rsidR="006509E7" w:rsidRPr="006509E7" w:rsidRDefault="006509E7" w:rsidP="006509E7">
            <w:pPr>
              <w:spacing w:after="0" w:line="240" w:lineRule="auto"/>
              <w:ind w:firstLine="720"/>
              <w:jc w:val="center"/>
              <w:rPr>
                <w:rFonts w:ascii="Times New Roman" w:eastAsia="Times New Roman" w:hAnsi="Times New Roman"/>
                <w:sz w:val="20"/>
                <w:szCs w:val="20"/>
              </w:rPr>
            </w:pPr>
            <w:r w:rsidRPr="006509E7">
              <w:rPr>
                <w:rFonts w:ascii="Times New Roman" w:eastAsia="Times New Roman" w:hAnsi="Times New Roman"/>
                <w:sz w:val="20"/>
                <w:szCs w:val="20"/>
              </w:rPr>
              <w:t>3</w:t>
            </w:r>
          </w:p>
        </w:tc>
        <w:tc>
          <w:tcPr>
            <w:tcW w:w="2027" w:type="dxa"/>
            <w:tcBorders>
              <w:top w:val="nil"/>
              <w:left w:val="nil"/>
              <w:bottom w:val="single" w:sz="8" w:space="0" w:color="auto"/>
              <w:right w:val="single" w:sz="8" w:space="0" w:color="auto"/>
            </w:tcBorders>
            <w:tcMar>
              <w:top w:w="102" w:type="dxa"/>
              <w:left w:w="62" w:type="dxa"/>
              <w:bottom w:w="102" w:type="dxa"/>
              <w:right w:w="62" w:type="dxa"/>
            </w:tcMar>
          </w:tcPr>
          <w:p w:rsidR="006509E7" w:rsidRPr="006509E7" w:rsidRDefault="006509E7" w:rsidP="006509E7">
            <w:pPr>
              <w:spacing w:after="0" w:line="240" w:lineRule="auto"/>
              <w:ind w:firstLine="720"/>
              <w:jc w:val="center"/>
              <w:rPr>
                <w:rFonts w:ascii="Times New Roman" w:eastAsia="Times New Roman" w:hAnsi="Times New Roman"/>
                <w:sz w:val="20"/>
                <w:szCs w:val="20"/>
              </w:rPr>
            </w:pPr>
            <w:r w:rsidRPr="006509E7">
              <w:rPr>
                <w:rFonts w:ascii="Times New Roman" w:eastAsia="Times New Roman" w:hAnsi="Times New Roman"/>
                <w:sz w:val="20"/>
                <w:szCs w:val="20"/>
              </w:rPr>
              <w:t>4</w:t>
            </w:r>
          </w:p>
        </w:tc>
      </w:tr>
      <w:tr w:rsidR="006509E7" w:rsidRPr="006509E7" w:rsidTr="006509E7">
        <w:tc>
          <w:tcPr>
            <w:tcW w:w="2194" w:type="dxa"/>
            <w:tcBorders>
              <w:top w:val="nil"/>
              <w:left w:val="single" w:sz="8" w:space="0" w:color="auto"/>
              <w:bottom w:val="single" w:sz="8" w:space="0" w:color="auto"/>
              <w:right w:val="single" w:sz="8" w:space="0" w:color="auto"/>
            </w:tcBorders>
            <w:tcMar>
              <w:top w:w="102" w:type="dxa"/>
              <w:left w:w="62" w:type="dxa"/>
              <w:bottom w:w="102" w:type="dxa"/>
              <w:right w:w="62" w:type="dxa"/>
            </w:tcMar>
          </w:tcPr>
          <w:p w:rsidR="006509E7" w:rsidRPr="006509E7" w:rsidRDefault="006509E7" w:rsidP="006509E7">
            <w:pPr>
              <w:spacing w:after="0" w:line="240" w:lineRule="auto"/>
              <w:ind w:firstLine="720"/>
              <w:jc w:val="center"/>
              <w:rPr>
                <w:rFonts w:ascii="Times New Roman" w:eastAsia="Times New Roman" w:hAnsi="Times New Roman"/>
                <w:sz w:val="20"/>
                <w:szCs w:val="20"/>
              </w:rPr>
            </w:pPr>
            <w:r w:rsidRPr="006509E7">
              <w:rPr>
                <w:rFonts w:ascii="Times New Roman" w:eastAsia="Times New Roman" w:hAnsi="Times New Roman"/>
                <w:sz w:val="20"/>
                <w:szCs w:val="20"/>
              </w:rPr>
              <w:t>...</w:t>
            </w:r>
          </w:p>
        </w:tc>
        <w:tc>
          <w:tcPr>
            <w:tcW w:w="2384" w:type="dxa"/>
            <w:tcBorders>
              <w:top w:val="nil"/>
              <w:left w:val="nil"/>
              <w:bottom w:val="single" w:sz="8" w:space="0" w:color="auto"/>
              <w:right w:val="single" w:sz="8" w:space="0" w:color="auto"/>
            </w:tcBorders>
            <w:tcMar>
              <w:top w:w="102" w:type="dxa"/>
              <w:left w:w="62" w:type="dxa"/>
              <w:bottom w:w="102" w:type="dxa"/>
              <w:right w:w="62" w:type="dxa"/>
            </w:tcMar>
          </w:tcPr>
          <w:p w:rsidR="006509E7" w:rsidRPr="006509E7" w:rsidRDefault="006509E7" w:rsidP="006509E7">
            <w:pPr>
              <w:spacing w:after="0" w:line="240" w:lineRule="auto"/>
              <w:ind w:firstLine="720"/>
              <w:jc w:val="center"/>
              <w:rPr>
                <w:rFonts w:ascii="Times New Roman" w:eastAsia="Times New Roman" w:hAnsi="Times New Roman"/>
                <w:sz w:val="20"/>
                <w:szCs w:val="20"/>
              </w:rPr>
            </w:pPr>
            <w:r w:rsidRPr="006509E7">
              <w:rPr>
                <w:rFonts w:ascii="Times New Roman" w:eastAsia="Times New Roman" w:hAnsi="Times New Roman"/>
                <w:sz w:val="20"/>
                <w:szCs w:val="20"/>
              </w:rPr>
              <w:t>...</w:t>
            </w:r>
          </w:p>
        </w:tc>
        <w:tc>
          <w:tcPr>
            <w:tcW w:w="2811" w:type="dxa"/>
            <w:tcBorders>
              <w:top w:val="nil"/>
              <w:left w:val="nil"/>
              <w:bottom w:val="single" w:sz="8" w:space="0" w:color="auto"/>
              <w:right w:val="single" w:sz="8" w:space="0" w:color="auto"/>
            </w:tcBorders>
            <w:tcMar>
              <w:top w:w="102" w:type="dxa"/>
              <w:left w:w="62" w:type="dxa"/>
              <w:bottom w:w="102" w:type="dxa"/>
              <w:right w:w="62" w:type="dxa"/>
            </w:tcMar>
          </w:tcPr>
          <w:p w:rsidR="006509E7" w:rsidRPr="006509E7" w:rsidRDefault="006509E7" w:rsidP="006509E7">
            <w:pPr>
              <w:spacing w:after="0" w:line="240" w:lineRule="auto"/>
              <w:ind w:firstLine="720"/>
              <w:jc w:val="center"/>
              <w:rPr>
                <w:rFonts w:ascii="Times New Roman" w:eastAsia="Times New Roman" w:hAnsi="Times New Roman"/>
                <w:sz w:val="20"/>
                <w:szCs w:val="20"/>
              </w:rPr>
            </w:pPr>
            <w:r w:rsidRPr="006509E7">
              <w:rPr>
                <w:rFonts w:ascii="Times New Roman" w:eastAsia="Times New Roman" w:hAnsi="Times New Roman"/>
                <w:sz w:val="20"/>
                <w:szCs w:val="20"/>
              </w:rPr>
              <w:t>...</w:t>
            </w:r>
          </w:p>
        </w:tc>
        <w:tc>
          <w:tcPr>
            <w:tcW w:w="2027" w:type="dxa"/>
            <w:tcBorders>
              <w:top w:val="nil"/>
              <w:left w:val="nil"/>
              <w:bottom w:val="single" w:sz="8" w:space="0" w:color="auto"/>
              <w:right w:val="single" w:sz="8" w:space="0" w:color="auto"/>
            </w:tcBorders>
            <w:tcMar>
              <w:top w:w="102" w:type="dxa"/>
              <w:left w:w="62" w:type="dxa"/>
              <w:bottom w:w="102" w:type="dxa"/>
              <w:right w:w="62" w:type="dxa"/>
            </w:tcMar>
          </w:tcPr>
          <w:p w:rsidR="006509E7" w:rsidRPr="006509E7" w:rsidRDefault="006509E7" w:rsidP="006509E7">
            <w:pPr>
              <w:spacing w:after="0" w:line="240" w:lineRule="auto"/>
              <w:ind w:firstLine="720"/>
              <w:jc w:val="center"/>
              <w:rPr>
                <w:rFonts w:ascii="Times New Roman" w:eastAsia="Times New Roman" w:hAnsi="Times New Roman"/>
                <w:sz w:val="20"/>
                <w:szCs w:val="20"/>
              </w:rPr>
            </w:pPr>
            <w:r w:rsidRPr="006509E7">
              <w:rPr>
                <w:rFonts w:ascii="Times New Roman" w:eastAsia="Times New Roman" w:hAnsi="Times New Roman"/>
                <w:sz w:val="20"/>
                <w:szCs w:val="20"/>
              </w:rPr>
              <w:t>...</w:t>
            </w:r>
          </w:p>
        </w:tc>
      </w:tr>
    </w:tbl>
    <w:p w:rsidR="00E85906" w:rsidRDefault="006509E7" w:rsidP="000C57E9">
      <w:pPr>
        <w:spacing w:after="0" w:line="240" w:lineRule="auto"/>
        <w:ind w:firstLine="540"/>
        <w:jc w:val="both"/>
        <w:rPr>
          <w:rFonts w:ascii="Times New Roman" w:eastAsia="Times New Roman" w:hAnsi="Times New Roman"/>
          <w:color w:val="000000"/>
          <w:sz w:val="20"/>
          <w:szCs w:val="20"/>
        </w:rPr>
      </w:pPr>
      <w:r w:rsidRPr="006509E7">
        <w:rPr>
          <w:rFonts w:ascii="Times New Roman" w:eastAsia="Times New Roman" w:hAnsi="Times New Roman"/>
          <w:color w:val="000000"/>
          <w:sz w:val="20"/>
          <w:szCs w:val="20"/>
        </w:rPr>
        <w:t> </w:t>
      </w:r>
    </w:p>
    <w:p w:rsidR="000C57E9" w:rsidRPr="006509E7" w:rsidRDefault="000C57E9" w:rsidP="000C57E9">
      <w:pPr>
        <w:spacing w:after="0" w:line="240" w:lineRule="auto"/>
        <w:ind w:firstLine="540"/>
        <w:jc w:val="both"/>
        <w:rPr>
          <w:sz w:val="20"/>
          <w:szCs w:val="20"/>
        </w:rPr>
      </w:pPr>
    </w:p>
    <w:p w:rsidR="009F3D0B" w:rsidRPr="006509E7" w:rsidRDefault="000C57E9" w:rsidP="007A34EF">
      <w:pPr>
        <w:jc w:val="center"/>
        <w:rPr>
          <w:sz w:val="20"/>
          <w:szCs w:val="20"/>
        </w:rPr>
      </w:pPr>
      <w:r>
        <w:rPr>
          <w:noProof/>
          <w:sz w:val="20"/>
          <w:szCs w:val="20"/>
        </w:rPr>
        <w:drawing>
          <wp:inline distT="0" distB="0" distL="0" distR="0">
            <wp:extent cx="6480175" cy="3908677"/>
            <wp:effectExtent l="0" t="0" r="0" b="0"/>
            <wp:docPr id="1" name="Рисунок 1" descr="C:\Общая\Мои документы\терроризм\strangeobject_infogr_up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Общая\Мои документы\терроризм\strangeobject_infogr_upd.jpg"/>
                    <pic:cNvPicPr>
                      <a:picLocks noChangeAspect="1" noChangeArrowheads="1"/>
                    </pic:cNvPicPr>
                  </pic:nvPicPr>
                  <pic:blipFill>
                    <a:blip r:embed="rId223">
                      <a:extLst>
                        <a:ext uri="{28A0092B-C50C-407E-A947-70E740481C1C}">
                          <a14:useLocalDpi xmlns:a14="http://schemas.microsoft.com/office/drawing/2010/main" val="0"/>
                        </a:ext>
                      </a:extLst>
                    </a:blip>
                    <a:srcRect/>
                    <a:stretch>
                      <a:fillRect/>
                    </a:stretch>
                  </pic:blipFill>
                  <pic:spPr bwMode="auto">
                    <a:xfrm>
                      <a:off x="0" y="0"/>
                      <a:ext cx="6480175" cy="3908677"/>
                    </a:xfrm>
                    <a:prstGeom prst="rect">
                      <a:avLst/>
                    </a:prstGeom>
                    <a:noFill/>
                    <a:ln>
                      <a:noFill/>
                    </a:ln>
                  </pic:spPr>
                </pic:pic>
              </a:graphicData>
            </a:graphic>
          </wp:inline>
        </w:drawing>
      </w:r>
    </w:p>
    <w:p w:rsidR="009F3D0B" w:rsidRPr="006509E7" w:rsidRDefault="009F3D0B" w:rsidP="007A34EF">
      <w:pPr>
        <w:jc w:val="center"/>
        <w:rPr>
          <w:sz w:val="20"/>
          <w:szCs w:val="20"/>
        </w:rPr>
      </w:pPr>
    </w:p>
    <w:p w:rsidR="000C57E9" w:rsidRDefault="000C57E9" w:rsidP="009F3D0B">
      <w:pPr>
        <w:jc w:val="center"/>
        <w:rPr>
          <w:rFonts w:ascii="Times New Roman" w:hAnsi="Times New Roman"/>
          <w:sz w:val="20"/>
          <w:szCs w:val="20"/>
        </w:rPr>
      </w:pPr>
    </w:p>
    <w:p w:rsidR="000C57E9" w:rsidRDefault="000C57E9" w:rsidP="009F3D0B">
      <w:pPr>
        <w:jc w:val="center"/>
        <w:rPr>
          <w:rFonts w:ascii="Times New Roman" w:hAnsi="Times New Roman"/>
          <w:sz w:val="20"/>
          <w:szCs w:val="20"/>
        </w:rPr>
      </w:pPr>
    </w:p>
    <w:p w:rsidR="000C57E9" w:rsidRDefault="000C57E9" w:rsidP="009F3D0B">
      <w:pPr>
        <w:jc w:val="center"/>
        <w:rPr>
          <w:rFonts w:ascii="Times New Roman" w:hAnsi="Times New Roman"/>
          <w:sz w:val="20"/>
          <w:szCs w:val="20"/>
        </w:rPr>
      </w:pPr>
    </w:p>
    <w:p w:rsidR="000C57E9" w:rsidRDefault="000C57E9" w:rsidP="009F3D0B">
      <w:pPr>
        <w:jc w:val="center"/>
        <w:rPr>
          <w:rFonts w:ascii="Times New Roman" w:hAnsi="Times New Roman"/>
          <w:sz w:val="20"/>
          <w:szCs w:val="20"/>
        </w:rPr>
      </w:pPr>
    </w:p>
    <w:p w:rsidR="000C57E9" w:rsidRDefault="000C57E9" w:rsidP="009F3D0B">
      <w:pPr>
        <w:jc w:val="center"/>
        <w:rPr>
          <w:rFonts w:ascii="Times New Roman" w:hAnsi="Times New Roman"/>
          <w:sz w:val="20"/>
          <w:szCs w:val="20"/>
        </w:rPr>
      </w:pPr>
    </w:p>
    <w:p w:rsidR="000C57E9" w:rsidRDefault="000C57E9" w:rsidP="009F3D0B">
      <w:pPr>
        <w:jc w:val="center"/>
        <w:rPr>
          <w:rFonts w:ascii="Times New Roman" w:hAnsi="Times New Roman"/>
          <w:sz w:val="20"/>
          <w:szCs w:val="20"/>
        </w:rPr>
      </w:pPr>
    </w:p>
    <w:p w:rsidR="000C57E9" w:rsidRDefault="000C57E9" w:rsidP="009F3D0B">
      <w:pPr>
        <w:jc w:val="center"/>
        <w:rPr>
          <w:rFonts w:ascii="Times New Roman" w:hAnsi="Times New Roman"/>
          <w:sz w:val="20"/>
          <w:szCs w:val="20"/>
        </w:rPr>
      </w:pPr>
    </w:p>
    <w:p w:rsidR="000C57E9" w:rsidRDefault="000C57E9" w:rsidP="009F3D0B">
      <w:pPr>
        <w:jc w:val="center"/>
        <w:rPr>
          <w:rFonts w:ascii="Times New Roman" w:hAnsi="Times New Roman"/>
          <w:sz w:val="20"/>
          <w:szCs w:val="20"/>
        </w:rPr>
      </w:pPr>
    </w:p>
    <w:p w:rsidR="000C57E9" w:rsidRDefault="000C57E9" w:rsidP="009F3D0B">
      <w:pPr>
        <w:jc w:val="center"/>
        <w:rPr>
          <w:rFonts w:ascii="Times New Roman" w:hAnsi="Times New Roman"/>
          <w:sz w:val="20"/>
          <w:szCs w:val="20"/>
        </w:rPr>
      </w:pPr>
    </w:p>
    <w:p w:rsidR="000C57E9" w:rsidRDefault="000C57E9" w:rsidP="009F3D0B">
      <w:pPr>
        <w:jc w:val="center"/>
        <w:rPr>
          <w:rFonts w:ascii="Times New Roman" w:hAnsi="Times New Roman"/>
          <w:sz w:val="20"/>
          <w:szCs w:val="20"/>
        </w:rPr>
      </w:pPr>
    </w:p>
    <w:p w:rsidR="000C57E9" w:rsidRDefault="000C57E9" w:rsidP="009F3D0B">
      <w:pPr>
        <w:jc w:val="center"/>
        <w:rPr>
          <w:rFonts w:ascii="Times New Roman" w:hAnsi="Times New Roman"/>
          <w:sz w:val="20"/>
          <w:szCs w:val="20"/>
        </w:rPr>
      </w:pPr>
    </w:p>
    <w:p w:rsidR="000C57E9" w:rsidRDefault="000C57E9" w:rsidP="009F3D0B">
      <w:pPr>
        <w:jc w:val="center"/>
        <w:rPr>
          <w:rFonts w:ascii="Times New Roman" w:hAnsi="Times New Roman"/>
          <w:sz w:val="20"/>
          <w:szCs w:val="20"/>
        </w:rPr>
      </w:pPr>
    </w:p>
    <w:p w:rsidR="007A34EF" w:rsidRPr="006509E7" w:rsidRDefault="007A34EF" w:rsidP="009F3D0B">
      <w:pPr>
        <w:jc w:val="center"/>
        <w:rPr>
          <w:sz w:val="20"/>
          <w:szCs w:val="20"/>
        </w:rPr>
      </w:pPr>
      <w:r w:rsidRPr="006509E7">
        <w:rPr>
          <w:rFonts w:ascii="Times New Roman" w:hAnsi="Times New Roman"/>
          <w:sz w:val="20"/>
          <w:szCs w:val="20"/>
        </w:rPr>
        <w:t xml:space="preserve">Учредитель Администрация </w:t>
      </w:r>
      <w:proofErr w:type="spellStart"/>
      <w:r w:rsidRPr="006509E7">
        <w:rPr>
          <w:rFonts w:ascii="Times New Roman" w:hAnsi="Times New Roman"/>
          <w:sz w:val="20"/>
          <w:szCs w:val="20"/>
        </w:rPr>
        <w:t>Битковского</w:t>
      </w:r>
      <w:proofErr w:type="spellEnd"/>
      <w:r w:rsidRPr="006509E7">
        <w:rPr>
          <w:rFonts w:ascii="Times New Roman" w:hAnsi="Times New Roman"/>
          <w:sz w:val="20"/>
          <w:szCs w:val="20"/>
        </w:rPr>
        <w:t xml:space="preserve"> сельсовета. Тираж 21 экземпляр.</w:t>
      </w:r>
    </w:p>
    <w:sectPr w:rsidR="007A34EF" w:rsidRPr="006509E7" w:rsidSect="000C57E9">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501CC"/>
    <w:multiLevelType w:val="hybridMultilevel"/>
    <w:tmpl w:val="44F2459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058B526B"/>
    <w:multiLevelType w:val="hybridMultilevel"/>
    <w:tmpl w:val="15829924"/>
    <w:lvl w:ilvl="0" w:tplc="09E84472">
      <w:start w:val="1"/>
      <w:numFmt w:val="decimal"/>
      <w:lvlText w:val="%1)"/>
      <w:lvlJc w:val="left"/>
      <w:pPr>
        <w:tabs>
          <w:tab w:val="num" w:pos="870"/>
        </w:tabs>
        <w:ind w:left="870" w:hanging="360"/>
      </w:pPr>
      <w:rPr>
        <w:rFonts w:hint="default"/>
      </w:rPr>
    </w:lvl>
    <w:lvl w:ilvl="1" w:tplc="04190019" w:tentative="1">
      <w:start w:val="1"/>
      <w:numFmt w:val="lowerLetter"/>
      <w:lvlText w:val="%2."/>
      <w:lvlJc w:val="left"/>
      <w:pPr>
        <w:tabs>
          <w:tab w:val="num" w:pos="1590"/>
        </w:tabs>
        <w:ind w:left="1590" w:hanging="360"/>
      </w:pPr>
    </w:lvl>
    <w:lvl w:ilvl="2" w:tplc="0419001B" w:tentative="1">
      <w:start w:val="1"/>
      <w:numFmt w:val="lowerRoman"/>
      <w:lvlText w:val="%3."/>
      <w:lvlJc w:val="right"/>
      <w:pPr>
        <w:tabs>
          <w:tab w:val="num" w:pos="2310"/>
        </w:tabs>
        <w:ind w:left="2310" w:hanging="180"/>
      </w:pPr>
    </w:lvl>
    <w:lvl w:ilvl="3" w:tplc="0419000F" w:tentative="1">
      <w:start w:val="1"/>
      <w:numFmt w:val="decimal"/>
      <w:lvlText w:val="%4."/>
      <w:lvlJc w:val="left"/>
      <w:pPr>
        <w:tabs>
          <w:tab w:val="num" w:pos="3030"/>
        </w:tabs>
        <w:ind w:left="3030" w:hanging="360"/>
      </w:pPr>
    </w:lvl>
    <w:lvl w:ilvl="4" w:tplc="04190019" w:tentative="1">
      <w:start w:val="1"/>
      <w:numFmt w:val="lowerLetter"/>
      <w:lvlText w:val="%5."/>
      <w:lvlJc w:val="left"/>
      <w:pPr>
        <w:tabs>
          <w:tab w:val="num" w:pos="3750"/>
        </w:tabs>
        <w:ind w:left="3750" w:hanging="360"/>
      </w:pPr>
    </w:lvl>
    <w:lvl w:ilvl="5" w:tplc="0419001B" w:tentative="1">
      <w:start w:val="1"/>
      <w:numFmt w:val="lowerRoman"/>
      <w:lvlText w:val="%6."/>
      <w:lvlJc w:val="right"/>
      <w:pPr>
        <w:tabs>
          <w:tab w:val="num" w:pos="4470"/>
        </w:tabs>
        <w:ind w:left="4470" w:hanging="180"/>
      </w:pPr>
    </w:lvl>
    <w:lvl w:ilvl="6" w:tplc="0419000F" w:tentative="1">
      <w:start w:val="1"/>
      <w:numFmt w:val="decimal"/>
      <w:lvlText w:val="%7."/>
      <w:lvlJc w:val="left"/>
      <w:pPr>
        <w:tabs>
          <w:tab w:val="num" w:pos="5190"/>
        </w:tabs>
        <w:ind w:left="5190" w:hanging="360"/>
      </w:pPr>
    </w:lvl>
    <w:lvl w:ilvl="7" w:tplc="04190019" w:tentative="1">
      <w:start w:val="1"/>
      <w:numFmt w:val="lowerLetter"/>
      <w:lvlText w:val="%8."/>
      <w:lvlJc w:val="left"/>
      <w:pPr>
        <w:tabs>
          <w:tab w:val="num" w:pos="5910"/>
        </w:tabs>
        <w:ind w:left="5910" w:hanging="360"/>
      </w:pPr>
    </w:lvl>
    <w:lvl w:ilvl="8" w:tplc="0419001B" w:tentative="1">
      <w:start w:val="1"/>
      <w:numFmt w:val="lowerRoman"/>
      <w:lvlText w:val="%9."/>
      <w:lvlJc w:val="right"/>
      <w:pPr>
        <w:tabs>
          <w:tab w:val="num" w:pos="6630"/>
        </w:tabs>
        <w:ind w:left="6630" w:hanging="180"/>
      </w:pPr>
    </w:lvl>
  </w:abstractNum>
  <w:abstractNum w:abstractNumId="2">
    <w:nsid w:val="06465CD8"/>
    <w:multiLevelType w:val="singleLevel"/>
    <w:tmpl w:val="0419000F"/>
    <w:lvl w:ilvl="0">
      <w:start w:val="1"/>
      <w:numFmt w:val="decimal"/>
      <w:lvlText w:val="%1."/>
      <w:lvlJc w:val="left"/>
      <w:pPr>
        <w:tabs>
          <w:tab w:val="num" w:pos="360"/>
        </w:tabs>
        <w:ind w:left="360" w:hanging="360"/>
      </w:pPr>
    </w:lvl>
  </w:abstractNum>
  <w:abstractNum w:abstractNumId="3">
    <w:nsid w:val="0F427A1A"/>
    <w:multiLevelType w:val="hybridMultilevel"/>
    <w:tmpl w:val="15B29C54"/>
    <w:lvl w:ilvl="0" w:tplc="04190001">
      <w:start w:val="1"/>
      <w:numFmt w:val="bullet"/>
      <w:lvlText w:val=""/>
      <w:lvlJc w:val="left"/>
      <w:pPr>
        <w:tabs>
          <w:tab w:val="num" w:pos="1320"/>
        </w:tabs>
        <w:ind w:left="1320"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4D67C4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E00D6A"/>
    <w:multiLevelType w:val="hybridMultilevel"/>
    <w:tmpl w:val="5FBE7394"/>
    <w:lvl w:ilvl="0" w:tplc="4676912A">
      <w:start w:val="1"/>
      <w:numFmt w:val="decimal"/>
      <w:lvlText w:val="%1)"/>
      <w:lvlJc w:val="left"/>
      <w:pPr>
        <w:tabs>
          <w:tab w:val="num" w:pos="1353"/>
        </w:tabs>
        <w:ind w:left="1353" w:hanging="360"/>
      </w:pPr>
      <w:rPr>
        <w:rFonts w:hint="default"/>
      </w:rPr>
    </w:lvl>
    <w:lvl w:ilvl="1" w:tplc="04190019" w:tentative="1">
      <w:start w:val="1"/>
      <w:numFmt w:val="lowerLetter"/>
      <w:lvlText w:val="%2."/>
      <w:lvlJc w:val="left"/>
      <w:pPr>
        <w:tabs>
          <w:tab w:val="num" w:pos="2010"/>
        </w:tabs>
        <w:ind w:left="2010" w:hanging="360"/>
      </w:pPr>
    </w:lvl>
    <w:lvl w:ilvl="2" w:tplc="0419001B" w:tentative="1">
      <w:start w:val="1"/>
      <w:numFmt w:val="lowerRoman"/>
      <w:lvlText w:val="%3."/>
      <w:lvlJc w:val="right"/>
      <w:pPr>
        <w:tabs>
          <w:tab w:val="num" w:pos="2730"/>
        </w:tabs>
        <w:ind w:left="2730" w:hanging="180"/>
      </w:pPr>
    </w:lvl>
    <w:lvl w:ilvl="3" w:tplc="0419000F" w:tentative="1">
      <w:start w:val="1"/>
      <w:numFmt w:val="decimal"/>
      <w:lvlText w:val="%4."/>
      <w:lvlJc w:val="left"/>
      <w:pPr>
        <w:tabs>
          <w:tab w:val="num" w:pos="3450"/>
        </w:tabs>
        <w:ind w:left="3450" w:hanging="360"/>
      </w:pPr>
    </w:lvl>
    <w:lvl w:ilvl="4" w:tplc="04190019" w:tentative="1">
      <w:start w:val="1"/>
      <w:numFmt w:val="lowerLetter"/>
      <w:lvlText w:val="%5."/>
      <w:lvlJc w:val="left"/>
      <w:pPr>
        <w:tabs>
          <w:tab w:val="num" w:pos="4170"/>
        </w:tabs>
        <w:ind w:left="4170" w:hanging="360"/>
      </w:pPr>
    </w:lvl>
    <w:lvl w:ilvl="5" w:tplc="0419001B" w:tentative="1">
      <w:start w:val="1"/>
      <w:numFmt w:val="lowerRoman"/>
      <w:lvlText w:val="%6."/>
      <w:lvlJc w:val="right"/>
      <w:pPr>
        <w:tabs>
          <w:tab w:val="num" w:pos="4890"/>
        </w:tabs>
        <w:ind w:left="4890" w:hanging="180"/>
      </w:pPr>
    </w:lvl>
    <w:lvl w:ilvl="6" w:tplc="0419000F" w:tentative="1">
      <w:start w:val="1"/>
      <w:numFmt w:val="decimal"/>
      <w:lvlText w:val="%7."/>
      <w:lvlJc w:val="left"/>
      <w:pPr>
        <w:tabs>
          <w:tab w:val="num" w:pos="5610"/>
        </w:tabs>
        <w:ind w:left="5610" w:hanging="360"/>
      </w:pPr>
    </w:lvl>
    <w:lvl w:ilvl="7" w:tplc="04190019" w:tentative="1">
      <w:start w:val="1"/>
      <w:numFmt w:val="lowerLetter"/>
      <w:lvlText w:val="%8."/>
      <w:lvlJc w:val="left"/>
      <w:pPr>
        <w:tabs>
          <w:tab w:val="num" w:pos="6330"/>
        </w:tabs>
        <w:ind w:left="6330" w:hanging="360"/>
      </w:pPr>
    </w:lvl>
    <w:lvl w:ilvl="8" w:tplc="0419001B" w:tentative="1">
      <w:start w:val="1"/>
      <w:numFmt w:val="lowerRoman"/>
      <w:lvlText w:val="%9."/>
      <w:lvlJc w:val="right"/>
      <w:pPr>
        <w:tabs>
          <w:tab w:val="num" w:pos="7050"/>
        </w:tabs>
        <w:ind w:left="7050" w:hanging="180"/>
      </w:pPr>
    </w:lvl>
  </w:abstractNum>
  <w:abstractNum w:abstractNumId="6">
    <w:nsid w:val="1C906606"/>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CCC0769"/>
    <w:multiLevelType w:val="multilevel"/>
    <w:tmpl w:val="B176AA1E"/>
    <w:lvl w:ilvl="0">
      <w:start w:val="1"/>
      <w:numFmt w:val="decimal"/>
      <w:lvlText w:val="%1."/>
      <w:lvlJc w:val="left"/>
      <w:pPr>
        <w:tabs>
          <w:tab w:val="num" w:pos="435"/>
        </w:tabs>
        <w:ind w:left="435" w:hanging="360"/>
      </w:pPr>
      <w:rPr>
        <w:rFonts w:hint="default"/>
      </w:rPr>
    </w:lvl>
    <w:lvl w:ilvl="1">
      <w:start w:val="1"/>
      <w:numFmt w:val="decimal"/>
      <w:isLgl/>
      <w:lvlText w:val="%1.%2"/>
      <w:lvlJc w:val="left"/>
      <w:pPr>
        <w:tabs>
          <w:tab w:val="num" w:pos="570"/>
        </w:tabs>
        <w:ind w:left="570" w:hanging="495"/>
      </w:pPr>
      <w:rPr>
        <w:rFonts w:hint="default"/>
      </w:rPr>
    </w:lvl>
    <w:lvl w:ilvl="2">
      <w:start w:val="1"/>
      <w:numFmt w:val="decimal"/>
      <w:isLgl/>
      <w:lvlText w:val="%1.%2.%3"/>
      <w:lvlJc w:val="left"/>
      <w:pPr>
        <w:tabs>
          <w:tab w:val="num" w:pos="795"/>
        </w:tabs>
        <w:ind w:left="795" w:hanging="720"/>
      </w:pPr>
      <w:rPr>
        <w:rFonts w:hint="default"/>
      </w:rPr>
    </w:lvl>
    <w:lvl w:ilvl="3">
      <w:start w:val="1"/>
      <w:numFmt w:val="decimal"/>
      <w:isLgl/>
      <w:lvlText w:val="%1.%2.%3.%4"/>
      <w:lvlJc w:val="left"/>
      <w:pPr>
        <w:tabs>
          <w:tab w:val="num" w:pos="1155"/>
        </w:tabs>
        <w:ind w:left="1155" w:hanging="1080"/>
      </w:pPr>
      <w:rPr>
        <w:rFonts w:hint="default"/>
      </w:rPr>
    </w:lvl>
    <w:lvl w:ilvl="4">
      <w:start w:val="1"/>
      <w:numFmt w:val="decimal"/>
      <w:isLgl/>
      <w:lvlText w:val="%1.%2.%3.%4.%5"/>
      <w:lvlJc w:val="left"/>
      <w:pPr>
        <w:tabs>
          <w:tab w:val="num" w:pos="1155"/>
        </w:tabs>
        <w:ind w:left="1155" w:hanging="1080"/>
      </w:pPr>
      <w:rPr>
        <w:rFonts w:hint="default"/>
      </w:rPr>
    </w:lvl>
    <w:lvl w:ilvl="5">
      <w:start w:val="1"/>
      <w:numFmt w:val="decimal"/>
      <w:isLgl/>
      <w:lvlText w:val="%1.%2.%3.%4.%5.%6"/>
      <w:lvlJc w:val="left"/>
      <w:pPr>
        <w:tabs>
          <w:tab w:val="num" w:pos="1515"/>
        </w:tabs>
        <w:ind w:left="1515" w:hanging="1440"/>
      </w:pPr>
      <w:rPr>
        <w:rFonts w:hint="default"/>
      </w:rPr>
    </w:lvl>
    <w:lvl w:ilvl="6">
      <w:start w:val="1"/>
      <w:numFmt w:val="decimal"/>
      <w:isLgl/>
      <w:lvlText w:val="%1.%2.%3.%4.%5.%6.%7"/>
      <w:lvlJc w:val="left"/>
      <w:pPr>
        <w:tabs>
          <w:tab w:val="num" w:pos="1515"/>
        </w:tabs>
        <w:ind w:left="1515" w:hanging="1440"/>
      </w:pPr>
      <w:rPr>
        <w:rFonts w:hint="default"/>
      </w:rPr>
    </w:lvl>
    <w:lvl w:ilvl="7">
      <w:start w:val="1"/>
      <w:numFmt w:val="decimal"/>
      <w:isLgl/>
      <w:lvlText w:val="%1.%2.%3.%4.%5.%6.%7.%8"/>
      <w:lvlJc w:val="left"/>
      <w:pPr>
        <w:tabs>
          <w:tab w:val="num" w:pos="1875"/>
        </w:tabs>
        <w:ind w:left="1875" w:hanging="1800"/>
      </w:pPr>
      <w:rPr>
        <w:rFonts w:hint="default"/>
      </w:rPr>
    </w:lvl>
    <w:lvl w:ilvl="8">
      <w:start w:val="1"/>
      <w:numFmt w:val="decimal"/>
      <w:isLgl/>
      <w:lvlText w:val="%1.%2.%3.%4.%5.%6.%7.%8.%9"/>
      <w:lvlJc w:val="left"/>
      <w:pPr>
        <w:tabs>
          <w:tab w:val="num" w:pos="2235"/>
        </w:tabs>
        <w:ind w:left="2235" w:hanging="2160"/>
      </w:pPr>
      <w:rPr>
        <w:rFonts w:hint="default"/>
      </w:rPr>
    </w:lvl>
  </w:abstractNum>
  <w:abstractNum w:abstractNumId="8">
    <w:nsid w:val="2007524D"/>
    <w:multiLevelType w:val="hybridMultilevel"/>
    <w:tmpl w:val="4C70B4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2007"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0">
    <w:nsid w:val="25A9039C"/>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6816669"/>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7D55156"/>
    <w:multiLevelType w:val="hybridMultilevel"/>
    <w:tmpl w:val="B09A899C"/>
    <w:lvl w:ilvl="0" w:tplc="EF34619A">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3">
    <w:nsid w:val="2F080FB9"/>
    <w:multiLevelType w:val="hybridMultilevel"/>
    <w:tmpl w:val="8F3C70F8"/>
    <w:lvl w:ilvl="0" w:tplc="04190001">
      <w:start w:val="1"/>
      <w:numFmt w:val="bullet"/>
      <w:lvlText w:val=""/>
      <w:lvlJc w:val="left"/>
      <w:pPr>
        <w:tabs>
          <w:tab w:val="num" w:pos="1425"/>
        </w:tabs>
        <w:ind w:left="1425" w:hanging="360"/>
      </w:pPr>
      <w:rPr>
        <w:rFonts w:ascii="Symbol" w:hAnsi="Symbol" w:hint="default"/>
      </w:rPr>
    </w:lvl>
    <w:lvl w:ilvl="1" w:tplc="04190003" w:tentative="1">
      <w:start w:val="1"/>
      <w:numFmt w:val="bullet"/>
      <w:lvlText w:val="o"/>
      <w:lvlJc w:val="left"/>
      <w:pPr>
        <w:tabs>
          <w:tab w:val="num" w:pos="2145"/>
        </w:tabs>
        <w:ind w:left="2145" w:hanging="360"/>
      </w:pPr>
      <w:rPr>
        <w:rFonts w:ascii="Courier New" w:hAnsi="Courier New" w:cs="Courier New" w:hint="default"/>
      </w:rPr>
    </w:lvl>
    <w:lvl w:ilvl="2" w:tplc="04190005" w:tentative="1">
      <w:start w:val="1"/>
      <w:numFmt w:val="bullet"/>
      <w:lvlText w:val=""/>
      <w:lvlJc w:val="left"/>
      <w:pPr>
        <w:tabs>
          <w:tab w:val="num" w:pos="2865"/>
        </w:tabs>
        <w:ind w:left="2865" w:hanging="360"/>
      </w:pPr>
      <w:rPr>
        <w:rFonts w:ascii="Wingdings" w:hAnsi="Wingdings" w:hint="default"/>
      </w:rPr>
    </w:lvl>
    <w:lvl w:ilvl="3" w:tplc="04190001" w:tentative="1">
      <w:start w:val="1"/>
      <w:numFmt w:val="bullet"/>
      <w:lvlText w:val=""/>
      <w:lvlJc w:val="left"/>
      <w:pPr>
        <w:tabs>
          <w:tab w:val="num" w:pos="3585"/>
        </w:tabs>
        <w:ind w:left="3585" w:hanging="360"/>
      </w:pPr>
      <w:rPr>
        <w:rFonts w:ascii="Symbol" w:hAnsi="Symbol" w:hint="default"/>
      </w:rPr>
    </w:lvl>
    <w:lvl w:ilvl="4" w:tplc="04190003" w:tentative="1">
      <w:start w:val="1"/>
      <w:numFmt w:val="bullet"/>
      <w:lvlText w:val="o"/>
      <w:lvlJc w:val="left"/>
      <w:pPr>
        <w:tabs>
          <w:tab w:val="num" w:pos="4305"/>
        </w:tabs>
        <w:ind w:left="4305" w:hanging="360"/>
      </w:pPr>
      <w:rPr>
        <w:rFonts w:ascii="Courier New" w:hAnsi="Courier New" w:cs="Courier New" w:hint="default"/>
      </w:rPr>
    </w:lvl>
    <w:lvl w:ilvl="5" w:tplc="04190005" w:tentative="1">
      <w:start w:val="1"/>
      <w:numFmt w:val="bullet"/>
      <w:lvlText w:val=""/>
      <w:lvlJc w:val="left"/>
      <w:pPr>
        <w:tabs>
          <w:tab w:val="num" w:pos="5025"/>
        </w:tabs>
        <w:ind w:left="5025" w:hanging="360"/>
      </w:pPr>
      <w:rPr>
        <w:rFonts w:ascii="Wingdings" w:hAnsi="Wingdings" w:hint="default"/>
      </w:rPr>
    </w:lvl>
    <w:lvl w:ilvl="6" w:tplc="04190001" w:tentative="1">
      <w:start w:val="1"/>
      <w:numFmt w:val="bullet"/>
      <w:lvlText w:val=""/>
      <w:lvlJc w:val="left"/>
      <w:pPr>
        <w:tabs>
          <w:tab w:val="num" w:pos="5745"/>
        </w:tabs>
        <w:ind w:left="5745" w:hanging="360"/>
      </w:pPr>
      <w:rPr>
        <w:rFonts w:ascii="Symbol" w:hAnsi="Symbol" w:hint="default"/>
      </w:rPr>
    </w:lvl>
    <w:lvl w:ilvl="7" w:tplc="04190003" w:tentative="1">
      <w:start w:val="1"/>
      <w:numFmt w:val="bullet"/>
      <w:lvlText w:val="o"/>
      <w:lvlJc w:val="left"/>
      <w:pPr>
        <w:tabs>
          <w:tab w:val="num" w:pos="6465"/>
        </w:tabs>
        <w:ind w:left="6465" w:hanging="360"/>
      </w:pPr>
      <w:rPr>
        <w:rFonts w:ascii="Courier New" w:hAnsi="Courier New" w:cs="Courier New" w:hint="default"/>
      </w:rPr>
    </w:lvl>
    <w:lvl w:ilvl="8" w:tplc="04190005" w:tentative="1">
      <w:start w:val="1"/>
      <w:numFmt w:val="bullet"/>
      <w:lvlText w:val=""/>
      <w:lvlJc w:val="left"/>
      <w:pPr>
        <w:tabs>
          <w:tab w:val="num" w:pos="7185"/>
        </w:tabs>
        <w:ind w:left="7185" w:hanging="360"/>
      </w:pPr>
      <w:rPr>
        <w:rFonts w:ascii="Wingdings" w:hAnsi="Wingdings" w:hint="default"/>
      </w:rPr>
    </w:lvl>
  </w:abstractNum>
  <w:abstractNum w:abstractNumId="14">
    <w:nsid w:val="2F2F49BE"/>
    <w:multiLevelType w:val="hybridMultilevel"/>
    <w:tmpl w:val="10F01AD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16E049B"/>
    <w:multiLevelType w:val="hybridMultilevel"/>
    <w:tmpl w:val="65DAE976"/>
    <w:lvl w:ilvl="0" w:tplc="D0BC361E">
      <w:start w:val="11"/>
      <w:numFmt w:val="decimal"/>
      <w:lvlText w:val="%1"/>
      <w:lvlJc w:val="left"/>
      <w:pPr>
        <w:tabs>
          <w:tab w:val="num" w:pos="4464"/>
        </w:tabs>
        <w:ind w:left="4464" w:hanging="495"/>
      </w:pPr>
      <w:rPr>
        <w:rFonts w:hint="default"/>
      </w:rPr>
    </w:lvl>
    <w:lvl w:ilvl="1" w:tplc="04190019" w:tentative="1">
      <w:start w:val="1"/>
      <w:numFmt w:val="lowerLetter"/>
      <w:lvlText w:val="%2."/>
      <w:lvlJc w:val="left"/>
      <w:pPr>
        <w:tabs>
          <w:tab w:val="num" w:pos="4740"/>
        </w:tabs>
        <w:ind w:left="4740" w:hanging="360"/>
      </w:pPr>
    </w:lvl>
    <w:lvl w:ilvl="2" w:tplc="0419001B" w:tentative="1">
      <w:start w:val="1"/>
      <w:numFmt w:val="lowerRoman"/>
      <w:lvlText w:val="%3."/>
      <w:lvlJc w:val="right"/>
      <w:pPr>
        <w:tabs>
          <w:tab w:val="num" w:pos="5460"/>
        </w:tabs>
        <w:ind w:left="5460" w:hanging="180"/>
      </w:pPr>
    </w:lvl>
    <w:lvl w:ilvl="3" w:tplc="0419000F" w:tentative="1">
      <w:start w:val="1"/>
      <w:numFmt w:val="decimal"/>
      <w:lvlText w:val="%4."/>
      <w:lvlJc w:val="left"/>
      <w:pPr>
        <w:tabs>
          <w:tab w:val="num" w:pos="6180"/>
        </w:tabs>
        <w:ind w:left="6180" w:hanging="360"/>
      </w:pPr>
    </w:lvl>
    <w:lvl w:ilvl="4" w:tplc="04190019" w:tentative="1">
      <w:start w:val="1"/>
      <w:numFmt w:val="lowerLetter"/>
      <w:lvlText w:val="%5."/>
      <w:lvlJc w:val="left"/>
      <w:pPr>
        <w:tabs>
          <w:tab w:val="num" w:pos="6900"/>
        </w:tabs>
        <w:ind w:left="6900" w:hanging="360"/>
      </w:pPr>
    </w:lvl>
    <w:lvl w:ilvl="5" w:tplc="0419001B" w:tentative="1">
      <w:start w:val="1"/>
      <w:numFmt w:val="lowerRoman"/>
      <w:lvlText w:val="%6."/>
      <w:lvlJc w:val="right"/>
      <w:pPr>
        <w:tabs>
          <w:tab w:val="num" w:pos="7620"/>
        </w:tabs>
        <w:ind w:left="7620" w:hanging="180"/>
      </w:pPr>
    </w:lvl>
    <w:lvl w:ilvl="6" w:tplc="0419000F" w:tentative="1">
      <w:start w:val="1"/>
      <w:numFmt w:val="decimal"/>
      <w:lvlText w:val="%7."/>
      <w:lvlJc w:val="left"/>
      <w:pPr>
        <w:tabs>
          <w:tab w:val="num" w:pos="8340"/>
        </w:tabs>
        <w:ind w:left="8340" w:hanging="360"/>
      </w:pPr>
    </w:lvl>
    <w:lvl w:ilvl="7" w:tplc="04190019" w:tentative="1">
      <w:start w:val="1"/>
      <w:numFmt w:val="lowerLetter"/>
      <w:lvlText w:val="%8."/>
      <w:lvlJc w:val="left"/>
      <w:pPr>
        <w:tabs>
          <w:tab w:val="num" w:pos="9060"/>
        </w:tabs>
        <w:ind w:left="9060" w:hanging="360"/>
      </w:pPr>
    </w:lvl>
    <w:lvl w:ilvl="8" w:tplc="0419001B" w:tentative="1">
      <w:start w:val="1"/>
      <w:numFmt w:val="lowerRoman"/>
      <w:lvlText w:val="%9."/>
      <w:lvlJc w:val="right"/>
      <w:pPr>
        <w:tabs>
          <w:tab w:val="num" w:pos="9780"/>
        </w:tabs>
        <w:ind w:left="9780" w:hanging="180"/>
      </w:pPr>
    </w:lvl>
  </w:abstractNum>
  <w:abstractNum w:abstractNumId="16">
    <w:nsid w:val="34172681"/>
    <w:multiLevelType w:val="hybridMultilevel"/>
    <w:tmpl w:val="9D7E979A"/>
    <w:lvl w:ilvl="0" w:tplc="7DAC916E">
      <w:start w:val="1"/>
      <w:numFmt w:val="decimal"/>
      <w:lvlText w:val="%1."/>
      <w:lvlJc w:val="left"/>
      <w:pPr>
        <w:tabs>
          <w:tab w:val="num" w:pos="1560"/>
        </w:tabs>
        <w:ind w:left="1560" w:hanging="360"/>
      </w:pPr>
      <w:rPr>
        <w:rFonts w:hint="default"/>
      </w:rPr>
    </w:lvl>
    <w:lvl w:ilvl="1" w:tplc="04190019" w:tentative="1">
      <w:start w:val="1"/>
      <w:numFmt w:val="lowerLetter"/>
      <w:lvlText w:val="%2."/>
      <w:lvlJc w:val="left"/>
      <w:pPr>
        <w:tabs>
          <w:tab w:val="num" w:pos="2280"/>
        </w:tabs>
        <w:ind w:left="2280" w:hanging="360"/>
      </w:pPr>
    </w:lvl>
    <w:lvl w:ilvl="2" w:tplc="0419001B" w:tentative="1">
      <w:start w:val="1"/>
      <w:numFmt w:val="lowerRoman"/>
      <w:lvlText w:val="%3."/>
      <w:lvlJc w:val="right"/>
      <w:pPr>
        <w:tabs>
          <w:tab w:val="num" w:pos="3000"/>
        </w:tabs>
        <w:ind w:left="3000" w:hanging="180"/>
      </w:pPr>
    </w:lvl>
    <w:lvl w:ilvl="3" w:tplc="0419000F" w:tentative="1">
      <w:start w:val="1"/>
      <w:numFmt w:val="decimal"/>
      <w:lvlText w:val="%4."/>
      <w:lvlJc w:val="left"/>
      <w:pPr>
        <w:tabs>
          <w:tab w:val="num" w:pos="3720"/>
        </w:tabs>
        <w:ind w:left="3720" w:hanging="360"/>
      </w:pPr>
    </w:lvl>
    <w:lvl w:ilvl="4" w:tplc="04190019" w:tentative="1">
      <w:start w:val="1"/>
      <w:numFmt w:val="lowerLetter"/>
      <w:lvlText w:val="%5."/>
      <w:lvlJc w:val="left"/>
      <w:pPr>
        <w:tabs>
          <w:tab w:val="num" w:pos="4440"/>
        </w:tabs>
        <w:ind w:left="4440" w:hanging="360"/>
      </w:pPr>
    </w:lvl>
    <w:lvl w:ilvl="5" w:tplc="0419001B" w:tentative="1">
      <w:start w:val="1"/>
      <w:numFmt w:val="lowerRoman"/>
      <w:lvlText w:val="%6."/>
      <w:lvlJc w:val="right"/>
      <w:pPr>
        <w:tabs>
          <w:tab w:val="num" w:pos="5160"/>
        </w:tabs>
        <w:ind w:left="5160" w:hanging="180"/>
      </w:pPr>
    </w:lvl>
    <w:lvl w:ilvl="6" w:tplc="0419000F" w:tentative="1">
      <w:start w:val="1"/>
      <w:numFmt w:val="decimal"/>
      <w:lvlText w:val="%7."/>
      <w:lvlJc w:val="left"/>
      <w:pPr>
        <w:tabs>
          <w:tab w:val="num" w:pos="5880"/>
        </w:tabs>
        <w:ind w:left="5880" w:hanging="360"/>
      </w:pPr>
    </w:lvl>
    <w:lvl w:ilvl="7" w:tplc="04190019" w:tentative="1">
      <w:start w:val="1"/>
      <w:numFmt w:val="lowerLetter"/>
      <w:lvlText w:val="%8."/>
      <w:lvlJc w:val="left"/>
      <w:pPr>
        <w:tabs>
          <w:tab w:val="num" w:pos="6600"/>
        </w:tabs>
        <w:ind w:left="6600" w:hanging="360"/>
      </w:pPr>
    </w:lvl>
    <w:lvl w:ilvl="8" w:tplc="0419001B" w:tentative="1">
      <w:start w:val="1"/>
      <w:numFmt w:val="lowerRoman"/>
      <w:lvlText w:val="%9."/>
      <w:lvlJc w:val="right"/>
      <w:pPr>
        <w:tabs>
          <w:tab w:val="num" w:pos="7320"/>
        </w:tabs>
        <w:ind w:left="7320" w:hanging="180"/>
      </w:pPr>
    </w:lvl>
  </w:abstractNum>
  <w:abstractNum w:abstractNumId="17">
    <w:nsid w:val="354D172E"/>
    <w:multiLevelType w:val="hybridMultilevel"/>
    <w:tmpl w:val="ED78C4D6"/>
    <w:lvl w:ilvl="0" w:tplc="6AA0E3E8">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8">
    <w:nsid w:val="36761C78"/>
    <w:multiLevelType w:val="hybridMultilevel"/>
    <w:tmpl w:val="02747702"/>
    <w:lvl w:ilvl="0" w:tplc="44946E4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19">
    <w:nsid w:val="3D257101"/>
    <w:multiLevelType w:val="hybridMultilevel"/>
    <w:tmpl w:val="EA705A58"/>
    <w:lvl w:ilvl="0" w:tplc="32C4EDAE">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0">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1">
    <w:nsid w:val="3E561872"/>
    <w:multiLevelType w:val="hybridMultilevel"/>
    <w:tmpl w:val="C76AE0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34744F5"/>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4163B7D"/>
    <w:multiLevelType w:val="hybridMultilevel"/>
    <w:tmpl w:val="D2A233F8"/>
    <w:lvl w:ilvl="0" w:tplc="E53027B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58A7DD7"/>
    <w:multiLevelType w:val="hybridMultilevel"/>
    <w:tmpl w:val="E0E07538"/>
    <w:lvl w:ilvl="0" w:tplc="865E3202">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45BE40A0"/>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46CF3809"/>
    <w:multiLevelType w:val="hybridMultilevel"/>
    <w:tmpl w:val="9FF2B3A8"/>
    <w:lvl w:ilvl="0" w:tplc="7840A212">
      <w:start w:val="1"/>
      <w:numFmt w:val="decimal"/>
      <w:lvlText w:val="%1)"/>
      <w:lvlJc w:val="left"/>
      <w:pPr>
        <w:tabs>
          <w:tab w:val="num" w:pos="660"/>
        </w:tabs>
        <w:ind w:left="660" w:hanging="360"/>
      </w:pPr>
      <w:rPr>
        <w:rFonts w:hint="default"/>
      </w:rPr>
    </w:lvl>
    <w:lvl w:ilvl="1" w:tplc="CA64FC92">
      <w:start w:val="3"/>
      <w:numFmt w:val="decimal"/>
      <w:lvlText w:val="%2"/>
      <w:lvlJc w:val="left"/>
      <w:pPr>
        <w:tabs>
          <w:tab w:val="num" w:pos="1380"/>
        </w:tabs>
        <w:ind w:left="1380" w:hanging="360"/>
      </w:pPr>
      <w:rPr>
        <w:rFonts w:hint="default"/>
      </w:r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27">
    <w:nsid w:val="4DAB6EB4"/>
    <w:multiLevelType w:val="hybridMultilevel"/>
    <w:tmpl w:val="B9B84B48"/>
    <w:lvl w:ilvl="0" w:tplc="1FEC1F64">
      <w:start w:val="1"/>
      <w:numFmt w:val="decimal"/>
      <w:lvlText w:val="%1)"/>
      <w:lvlJc w:val="left"/>
      <w:pPr>
        <w:tabs>
          <w:tab w:val="num" w:pos="1155"/>
        </w:tabs>
        <w:ind w:left="1155" w:hanging="360"/>
      </w:pPr>
      <w:rPr>
        <w:rFonts w:hint="default"/>
      </w:rPr>
    </w:lvl>
    <w:lvl w:ilvl="1" w:tplc="04190019" w:tentative="1">
      <w:start w:val="1"/>
      <w:numFmt w:val="lowerLetter"/>
      <w:lvlText w:val="%2."/>
      <w:lvlJc w:val="left"/>
      <w:pPr>
        <w:tabs>
          <w:tab w:val="num" w:pos="1875"/>
        </w:tabs>
        <w:ind w:left="1875" w:hanging="360"/>
      </w:pPr>
    </w:lvl>
    <w:lvl w:ilvl="2" w:tplc="0419001B" w:tentative="1">
      <w:start w:val="1"/>
      <w:numFmt w:val="lowerRoman"/>
      <w:lvlText w:val="%3."/>
      <w:lvlJc w:val="right"/>
      <w:pPr>
        <w:tabs>
          <w:tab w:val="num" w:pos="2595"/>
        </w:tabs>
        <w:ind w:left="2595" w:hanging="180"/>
      </w:pPr>
    </w:lvl>
    <w:lvl w:ilvl="3" w:tplc="0419000F" w:tentative="1">
      <w:start w:val="1"/>
      <w:numFmt w:val="decimal"/>
      <w:lvlText w:val="%4."/>
      <w:lvlJc w:val="left"/>
      <w:pPr>
        <w:tabs>
          <w:tab w:val="num" w:pos="3315"/>
        </w:tabs>
        <w:ind w:left="3315" w:hanging="360"/>
      </w:pPr>
    </w:lvl>
    <w:lvl w:ilvl="4" w:tplc="04190019" w:tentative="1">
      <w:start w:val="1"/>
      <w:numFmt w:val="lowerLetter"/>
      <w:lvlText w:val="%5."/>
      <w:lvlJc w:val="left"/>
      <w:pPr>
        <w:tabs>
          <w:tab w:val="num" w:pos="4035"/>
        </w:tabs>
        <w:ind w:left="4035" w:hanging="360"/>
      </w:pPr>
    </w:lvl>
    <w:lvl w:ilvl="5" w:tplc="0419001B" w:tentative="1">
      <w:start w:val="1"/>
      <w:numFmt w:val="lowerRoman"/>
      <w:lvlText w:val="%6."/>
      <w:lvlJc w:val="right"/>
      <w:pPr>
        <w:tabs>
          <w:tab w:val="num" w:pos="4755"/>
        </w:tabs>
        <w:ind w:left="4755" w:hanging="180"/>
      </w:pPr>
    </w:lvl>
    <w:lvl w:ilvl="6" w:tplc="0419000F" w:tentative="1">
      <w:start w:val="1"/>
      <w:numFmt w:val="decimal"/>
      <w:lvlText w:val="%7."/>
      <w:lvlJc w:val="left"/>
      <w:pPr>
        <w:tabs>
          <w:tab w:val="num" w:pos="5475"/>
        </w:tabs>
        <w:ind w:left="5475" w:hanging="360"/>
      </w:pPr>
    </w:lvl>
    <w:lvl w:ilvl="7" w:tplc="04190019" w:tentative="1">
      <w:start w:val="1"/>
      <w:numFmt w:val="lowerLetter"/>
      <w:lvlText w:val="%8."/>
      <w:lvlJc w:val="left"/>
      <w:pPr>
        <w:tabs>
          <w:tab w:val="num" w:pos="6195"/>
        </w:tabs>
        <w:ind w:left="6195" w:hanging="360"/>
      </w:pPr>
    </w:lvl>
    <w:lvl w:ilvl="8" w:tplc="0419001B" w:tentative="1">
      <w:start w:val="1"/>
      <w:numFmt w:val="lowerRoman"/>
      <w:lvlText w:val="%9."/>
      <w:lvlJc w:val="right"/>
      <w:pPr>
        <w:tabs>
          <w:tab w:val="num" w:pos="6915"/>
        </w:tabs>
        <w:ind w:left="6915" w:hanging="180"/>
      </w:pPr>
    </w:lvl>
  </w:abstractNum>
  <w:abstractNum w:abstractNumId="28">
    <w:nsid w:val="51F611B4"/>
    <w:multiLevelType w:val="hybridMultilevel"/>
    <w:tmpl w:val="B79AFF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2251A94"/>
    <w:multiLevelType w:val="multilevel"/>
    <w:tmpl w:val="E63AE23E"/>
    <w:lvl w:ilvl="0">
      <w:start w:val="4"/>
      <w:numFmt w:val="decimal"/>
      <w:lvlText w:val="%1."/>
      <w:lvlJc w:val="left"/>
      <w:pPr>
        <w:ind w:left="3763" w:hanging="360"/>
      </w:pPr>
      <w:rPr>
        <w:rFonts w:hint="default"/>
      </w:rPr>
    </w:lvl>
    <w:lvl w:ilvl="1">
      <w:start w:val="1"/>
      <w:numFmt w:val="decimal"/>
      <w:isLgl/>
      <w:lvlText w:val="%1.%2."/>
      <w:lvlJc w:val="left"/>
      <w:pPr>
        <w:ind w:left="4123" w:hanging="720"/>
      </w:pPr>
      <w:rPr>
        <w:rFonts w:hint="default"/>
      </w:rPr>
    </w:lvl>
    <w:lvl w:ilvl="2">
      <w:start w:val="1"/>
      <w:numFmt w:val="decimal"/>
      <w:isLgl/>
      <w:lvlText w:val="%1.%2.%3."/>
      <w:lvlJc w:val="left"/>
      <w:pPr>
        <w:ind w:left="4123" w:hanging="720"/>
      </w:pPr>
      <w:rPr>
        <w:rFonts w:hint="default"/>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5203" w:hanging="180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30">
    <w:nsid w:val="537E5284"/>
    <w:multiLevelType w:val="hybridMultilevel"/>
    <w:tmpl w:val="85464AC4"/>
    <w:lvl w:ilvl="0" w:tplc="0BDAF0FC">
      <w:start w:val="1"/>
      <w:numFmt w:val="decimal"/>
      <w:lvlText w:val="%1."/>
      <w:lvlJc w:val="left"/>
      <w:pPr>
        <w:ind w:left="870" w:hanging="36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31">
    <w:nsid w:val="577C770B"/>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58144202"/>
    <w:multiLevelType w:val="hybridMultilevel"/>
    <w:tmpl w:val="00C6267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589809CC"/>
    <w:multiLevelType w:val="hybridMultilevel"/>
    <w:tmpl w:val="56AA432A"/>
    <w:lvl w:ilvl="0" w:tplc="1A989518">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59653755"/>
    <w:multiLevelType w:val="multilevel"/>
    <w:tmpl w:val="94609FC2"/>
    <w:lvl w:ilvl="0">
      <w:start w:val="1"/>
      <w:numFmt w:val="decimal"/>
      <w:lvlText w:val="%1."/>
      <w:lvlJc w:val="left"/>
      <w:pPr>
        <w:ind w:left="450" w:hanging="450"/>
      </w:pPr>
      <w:rPr>
        <w:rFonts w:ascii="Times New Roman" w:eastAsia="Calibri" w:hAnsi="Times New Roman" w:cs="Times New Roman"/>
      </w:rPr>
    </w:lvl>
    <w:lvl w:ilvl="1">
      <w:start w:val="1"/>
      <w:numFmt w:val="decimal"/>
      <w:lvlText w:val="%1.%2."/>
      <w:lvlJc w:val="left"/>
      <w:pPr>
        <w:ind w:left="720"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5AE83874"/>
    <w:multiLevelType w:val="hybridMultilevel"/>
    <w:tmpl w:val="FDF2F104"/>
    <w:lvl w:ilvl="0" w:tplc="75DCF642">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6">
    <w:nsid w:val="61B655A1"/>
    <w:multiLevelType w:val="hybridMultilevel"/>
    <w:tmpl w:val="AAE20F7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37">
    <w:nsid w:val="62D97B51"/>
    <w:multiLevelType w:val="multilevel"/>
    <w:tmpl w:val="27986CF4"/>
    <w:lvl w:ilvl="0">
      <w:start w:val="1"/>
      <w:numFmt w:val="decimal"/>
      <w:lvlText w:val="%1."/>
      <w:lvlJc w:val="left"/>
      <w:pPr>
        <w:ind w:left="1669" w:hanging="960"/>
      </w:pPr>
      <w:rPr>
        <w:rFonts w:eastAsiaTheme="minorHAnsi" w:hint="default"/>
      </w:rPr>
    </w:lvl>
    <w:lvl w:ilvl="1">
      <w:start w:val="1"/>
      <w:numFmt w:val="decimal"/>
      <w:isLgl/>
      <w:lvlText w:val="%1.%2."/>
      <w:lvlJc w:val="left"/>
      <w:pPr>
        <w:ind w:left="2389" w:hanging="720"/>
      </w:pPr>
      <w:rPr>
        <w:rFonts w:hint="default"/>
      </w:rPr>
    </w:lvl>
    <w:lvl w:ilvl="2">
      <w:start w:val="1"/>
      <w:numFmt w:val="decimal"/>
      <w:isLgl/>
      <w:lvlText w:val="%1.%2.%3."/>
      <w:lvlJc w:val="left"/>
      <w:pPr>
        <w:ind w:left="3349" w:hanging="720"/>
      </w:pPr>
      <w:rPr>
        <w:rFonts w:hint="default"/>
      </w:rPr>
    </w:lvl>
    <w:lvl w:ilvl="3">
      <w:start w:val="1"/>
      <w:numFmt w:val="decimal"/>
      <w:isLgl/>
      <w:lvlText w:val="%1.%2.%3.%4."/>
      <w:lvlJc w:val="left"/>
      <w:pPr>
        <w:ind w:left="4669" w:hanging="1080"/>
      </w:pPr>
      <w:rPr>
        <w:rFonts w:hint="default"/>
      </w:rPr>
    </w:lvl>
    <w:lvl w:ilvl="4">
      <w:start w:val="1"/>
      <w:numFmt w:val="decimal"/>
      <w:isLgl/>
      <w:lvlText w:val="%1.%2.%3.%4.%5."/>
      <w:lvlJc w:val="left"/>
      <w:pPr>
        <w:ind w:left="5629" w:hanging="1080"/>
      </w:pPr>
      <w:rPr>
        <w:rFonts w:hint="default"/>
      </w:rPr>
    </w:lvl>
    <w:lvl w:ilvl="5">
      <w:start w:val="1"/>
      <w:numFmt w:val="decimal"/>
      <w:isLgl/>
      <w:lvlText w:val="%1.%2.%3.%4.%5.%6."/>
      <w:lvlJc w:val="left"/>
      <w:pPr>
        <w:ind w:left="6949" w:hanging="1440"/>
      </w:pPr>
      <w:rPr>
        <w:rFonts w:hint="default"/>
      </w:rPr>
    </w:lvl>
    <w:lvl w:ilvl="6">
      <w:start w:val="1"/>
      <w:numFmt w:val="decimal"/>
      <w:isLgl/>
      <w:lvlText w:val="%1.%2.%3.%4.%5.%6.%7."/>
      <w:lvlJc w:val="left"/>
      <w:pPr>
        <w:ind w:left="8269" w:hanging="1800"/>
      </w:pPr>
      <w:rPr>
        <w:rFonts w:hint="default"/>
      </w:rPr>
    </w:lvl>
    <w:lvl w:ilvl="7">
      <w:start w:val="1"/>
      <w:numFmt w:val="decimal"/>
      <w:isLgl/>
      <w:lvlText w:val="%1.%2.%3.%4.%5.%6.%7.%8."/>
      <w:lvlJc w:val="left"/>
      <w:pPr>
        <w:ind w:left="9229" w:hanging="1800"/>
      </w:pPr>
      <w:rPr>
        <w:rFonts w:hint="default"/>
      </w:rPr>
    </w:lvl>
    <w:lvl w:ilvl="8">
      <w:start w:val="1"/>
      <w:numFmt w:val="decimal"/>
      <w:isLgl/>
      <w:lvlText w:val="%1.%2.%3.%4.%5.%6.%7.%8.%9."/>
      <w:lvlJc w:val="left"/>
      <w:pPr>
        <w:ind w:left="10549" w:hanging="2160"/>
      </w:pPr>
      <w:rPr>
        <w:rFonts w:hint="default"/>
      </w:rPr>
    </w:lvl>
  </w:abstractNum>
  <w:abstractNum w:abstractNumId="38">
    <w:nsid w:val="68D168BA"/>
    <w:multiLevelType w:val="singleLevel"/>
    <w:tmpl w:val="0419000F"/>
    <w:lvl w:ilvl="0">
      <w:start w:val="1"/>
      <w:numFmt w:val="decimal"/>
      <w:lvlText w:val="%1."/>
      <w:lvlJc w:val="left"/>
      <w:pPr>
        <w:tabs>
          <w:tab w:val="num" w:pos="360"/>
        </w:tabs>
        <w:ind w:left="360" w:hanging="360"/>
      </w:pPr>
    </w:lvl>
  </w:abstractNum>
  <w:abstractNum w:abstractNumId="39">
    <w:nsid w:val="741C1B5B"/>
    <w:multiLevelType w:val="hybridMultilevel"/>
    <w:tmpl w:val="8C02AF2E"/>
    <w:lvl w:ilvl="0" w:tplc="7BBAEF28">
      <w:start w:val="1"/>
      <w:numFmt w:val="decimal"/>
      <w:lvlText w:val="%1."/>
      <w:lvlJc w:val="left"/>
      <w:pPr>
        <w:ind w:left="1845" w:hanging="112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nsid w:val="74CD2A60"/>
    <w:multiLevelType w:val="hybridMultilevel"/>
    <w:tmpl w:val="BF90942E"/>
    <w:lvl w:ilvl="0" w:tplc="37843B84">
      <w:start w:val="1"/>
      <w:numFmt w:val="decimal"/>
      <w:lvlText w:val="%1."/>
      <w:lvlJc w:val="left"/>
      <w:pPr>
        <w:ind w:left="1860" w:hanging="11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77FF4449"/>
    <w:multiLevelType w:val="hybridMultilevel"/>
    <w:tmpl w:val="A3907792"/>
    <w:lvl w:ilvl="0" w:tplc="815AEC08">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78F1777C"/>
    <w:multiLevelType w:val="multilevel"/>
    <w:tmpl w:val="2140F254"/>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494" w:hanging="720"/>
      </w:pPr>
      <w:rPr>
        <w:rFonts w:cs="Times New Roman" w:hint="default"/>
      </w:rPr>
    </w:lvl>
    <w:lvl w:ilvl="3">
      <w:start w:val="1"/>
      <w:numFmt w:val="decimal"/>
      <w:isLgl/>
      <w:lvlText w:val="%1.%2.%3.%4."/>
      <w:lvlJc w:val="left"/>
      <w:pPr>
        <w:ind w:left="2061" w:hanging="1080"/>
      </w:pPr>
      <w:rPr>
        <w:rFonts w:cs="Times New Roman" w:hint="default"/>
      </w:rPr>
    </w:lvl>
    <w:lvl w:ilvl="4">
      <w:start w:val="1"/>
      <w:numFmt w:val="decimal"/>
      <w:isLgl/>
      <w:lvlText w:val="%1.%2.%3.%4.%5."/>
      <w:lvlJc w:val="left"/>
      <w:pPr>
        <w:ind w:left="2268" w:hanging="1080"/>
      </w:pPr>
      <w:rPr>
        <w:rFonts w:cs="Times New Roman" w:hint="default"/>
      </w:rPr>
    </w:lvl>
    <w:lvl w:ilvl="5">
      <w:start w:val="1"/>
      <w:numFmt w:val="decimal"/>
      <w:isLgl/>
      <w:lvlText w:val="%1.%2.%3.%4.%5.%6."/>
      <w:lvlJc w:val="left"/>
      <w:pPr>
        <w:ind w:left="2835" w:hanging="1440"/>
      </w:pPr>
      <w:rPr>
        <w:rFonts w:cs="Times New Roman" w:hint="default"/>
      </w:rPr>
    </w:lvl>
    <w:lvl w:ilvl="6">
      <w:start w:val="1"/>
      <w:numFmt w:val="decimal"/>
      <w:isLgl/>
      <w:lvlText w:val="%1.%2.%3.%4.%5.%6.%7."/>
      <w:lvlJc w:val="left"/>
      <w:pPr>
        <w:ind w:left="3402" w:hanging="1800"/>
      </w:pPr>
      <w:rPr>
        <w:rFonts w:cs="Times New Roman" w:hint="default"/>
      </w:rPr>
    </w:lvl>
    <w:lvl w:ilvl="7">
      <w:start w:val="1"/>
      <w:numFmt w:val="decimal"/>
      <w:isLgl/>
      <w:lvlText w:val="%1.%2.%3.%4.%5.%6.%7.%8."/>
      <w:lvlJc w:val="left"/>
      <w:pPr>
        <w:ind w:left="3609" w:hanging="1800"/>
      </w:pPr>
      <w:rPr>
        <w:rFonts w:cs="Times New Roman" w:hint="default"/>
      </w:rPr>
    </w:lvl>
    <w:lvl w:ilvl="8">
      <w:start w:val="1"/>
      <w:numFmt w:val="decimal"/>
      <w:isLgl/>
      <w:lvlText w:val="%1.%2.%3.%4.%5.%6.%7.%8.%9."/>
      <w:lvlJc w:val="left"/>
      <w:pPr>
        <w:ind w:left="4176" w:hanging="2160"/>
      </w:pPr>
      <w:rPr>
        <w:rFonts w:cs="Times New Roman" w:hint="default"/>
      </w:rPr>
    </w:lvl>
  </w:abstractNum>
  <w:num w:numId="1">
    <w:abstractNumId w:val="40"/>
  </w:num>
  <w:num w:numId="2">
    <w:abstractNumId w:val="36"/>
  </w:num>
  <w:num w:numId="3">
    <w:abstractNumId w:val="3"/>
  </w:num>
  <w:num w:numId="4">
    <w:abstractNumId w:val="0"/>
  </w:num>
  <w:num w:numId="5">
    <w:abstractNumId w:val="13"/>
  </w:num>
  <w:num w:numId="6">
    <w:abstractNumId w:val="2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7"/>
  </w:num>
  <w:num w:numId="9">
    <w:abstractNumId w:val="38"/>
  </w:num>
  <w:num w:numId="10">
    <w:abstractNumId w:val="2"/>
  </w:num>
  <w:num w:numId="11">
    <w:abstractNumId w:val="28"/>
  </w:num>
  <w:num w:numId="12">
    <w:abstractNumId w:val="14"/>
  </w:num>
  <w:num w:numId="13">
    <w:abstractNumId w:val="21"/>
  </w:num>
  <w:num w:numId="14">
    <w:abstractNumId w:val="35"/>
  </w:num>
  <w:num w:numId="15">
    <w:abstractNumId w:val="16"/>
  </w:num>
  <w:num w:numId="16">
    <w:abstractNumId w:val="15"/>
  </w:num>
  <w:num w:numId="17">
    <w:abstractNumId w:val="19"/>
  </w:num>
  <w:num w:numId="18">
    <w:abstractNumId w:val="18"/>
  </w:num>
  <w:num w:numId="19">
    <w:abstractNumId w:val="1"/>
  </w:num>
  <w:num w:numId="20">
    <w:abstractNumId w:val="26"/>
  </w:num>
  <w:num w:numId="21">
    <w:abstractNumId w:val="5"/>
  </w:num>
  <w:num w:numId="22">
    <w:abstractNumId w:val="27"/>
  </w:num>
  <w:num w:numId="23">
    <w:abstractNumId w:val="39"/>
  </w:num>
  <w:num w:numId="24">
    <w:abstractNumId w:val="24"/>
  </w:num>
  <w:num w:numId="25">
    <w:abstractNumId w:val="30"/>
  </w:num>
  <w:num w:numId="26">
    <w:abstractNumId w:val="9"/>
  </w:num>
  <w:num w:numId="27">
    <w:abstractNumId w:val="8"/>
  </w:num>
  <w:num w:numId="28">
    <w:abstractNumId w:val="23"/>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num>
  <w:num w:numId="31">
    <w:abstractNumId w:val="29"/>
  </w:num>
  <w:num w:numId="32">
    <w:abstractNumId w:val="17"/>
  </w:num>
  <w:num w:numId="33">
    <w:abstractNumId w:val="42"/>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
  </w:num>
  <w:num w:numId="38">
    <w:abstractNumId w:val="34"/>
  </w:num>
  <w:num w:numId="39">
    <w:abstractNumId w:val="11"/>
  </w:num>
  <w:num w:numId="40">
    <w:abstractNumId w:val="6"/>
  </w:num>
  <w:num w:numId="41">
    <w:abstractNumId w:val="10"/>
  </w:num>
  <w:num w:numId="42">
    <w:abstractNumId w:val="32"/>
  </w:num>
  <w:num w:numId="43">
    <w:abstractNumId w:val="31"/>
  </w:num>
  <w:num w:numId="44">
    <w:abstractNumId w:val="22"/>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4EF"/>
    <w:rsid w:val="00031CA8"/>
    <w:rsid w:val="000C57E9"/>
    <w:rsid w:val="00410CEC"/>
    <w:rsid w:val="006509E7"/>
    <w:rsid w:val="007A34EF"/>
    <w:rsid w:val="007C69A8"/>
    <w:rsid w:val="00994883"/>
    <w:rsid w:val="009F3D0B"/>
    <w:rsid w:val="00B24B12"/>
    <w:rsid w:val="00E85906"/>
    <w:rsid w:val="00F874E1"/>
    <w:rsid w:val="00FD71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EF"/>
    <w:rPr>
      <w:rFonts w:ascii="Calibri" w:eastAsia="Calibri" w:hAnsi="Calibri" w:cs="Times New Roman"/>
      <w:lang w:eastAsia="ru-RU"/>
    </w:rPr>
  </w:style>
  <w:style w:type="paragraph" w:styleId="1">
    <w:name w:val="heading 1"/>
    <w:basedOn w:val="a"/>
    <w:next w:val="a"/>
    <w:link w:val="10"/>
    <w:qFormat/>
    <w:rsid w:val="00994883"/>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994883"/>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994883"/>
    <w:pPr>
      <w:keepNext/>
      <w:spacing w:after="0" w:line="240" w:lineRule="auto"/>
      <w:jc w:val="center"/>
      <w:outlineLvl w:val="2"/>
    </w:pPr>
    <w:rPr>
      <w:rFonts w:ascii="Times New Roman" w:eastAsia="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24B12"/>
  </w:style>
  <w:style w:type="character" w:styleId="a3">
    <w:name w:val="Hyperlink"/>
    <w:basedOn w:val="a0"/>
    <w:uiPriority w:val="99"/>
    <w:unhideWhenUsed/>
    <w:rsid w:val="00B24B12"/>
    <w:rPr>
      <w:color w:val="0000FF"/>
      <w:u w:val="single"/>
    </w:rPr>
  </w:style>
  <w:style w:type="paragraph" w:styleId="a4">
    <w:name w:val="List Paragraph"/>
    <w:basedOn w:val="a"/>
    <w:uiPriority w:val="34"/>
    <w:qFormat/>
    <w:rsid w:val="00B24B12"/>
    <w:pPr>
      <w:ind w:left="720"/>
      <w:contextualSpacing/>
    </w:pPr>
    <w:rPr>
      <w:lang w:eastAsia="en-US"/>
    </w:rPr>
  </w:style>
  <w:style w:type="paragraph" w:customStyle="1" w:styleId="s1">
    <w:name w:val="s_1"/>
    <w:basedOn w:val="a"/>
    <w:rsid w:val="00B24B12"/>
    <w:pPr>
      <w:spacing w:before="100" w:beforeAutospacing="1" w:after="100" w:afterAutospacing="1" w:line="240" w:lineRule="auto"/>
    </w:pPr>
    <w:rPr>
      <w:rFonts w:ascii="Times New Roman" w:eastAsia="Times New Roman" w:hAnsi="Times New Roman"/>
      <w:sz w:val="24"/>
      <w:szCs w:val="24"/>
    </w:rPr>
  </w:style>
  <w:style w:type="paragraph" w:customStyle="1" w:styleId="s3">
    <w:name w:val="s_3"/>
    <w:basedOn w:val="a"/>
    <w:rsid w:val="00B24B12"/>
    <w:pPr>
      <w:spacing w:before="100" w:beforeAutospacing="1" w:after="100" w:afterAutospacing="1" w:line="240" w:lineRule="auto"/>
    </w:pPr>
    <w:rPr>
      <w:rFonts w:ascii="Times New Roman" w:eastAsia="Times New Roman" w:hAnsi="Times New Roman"/>
      <w:sz w:val="24"/>
      <w:szCs w:val="24"/>
    </w:rPr>
  </w:style>
  <w:style w:type="character" w:styleId="a5">
    <w:name w:val="Emphasis"/>
    <w:basedOn w:val="a0"/>
    <w:uiPriority w:val="20"/>
    <w:qFormat/>
    <w:rsid w:val="00B24B12"/>
    <w:rPr>
      <w:i/>
      <w:iCs/>
    </w:rPr>
  </w:style>
  <w:style w:type="paragraph" w:styleId="a6">
    <w:name w:val="Title"/>
    <w:basedOn w:val="a"/>
    <w:link w:val="a7"/>
    <w:qFormat/>
    <w:rsid w:val="00B24B12"/>
    <w:pPr>
      <w:spacing w:after="0" w:line="240" w:lineRule="auto"/>
      <w:jc w:val="center"/>
    </w:pPr>
    <w:rPr>
      <w:rFonts w:ascii="Times New Roman" w:eastAsia="Times New Roman" w:hAnsi="Times New Roman"/>
      <w:b/>
      <w:bCs/>
      <w:sz w:val="28"/>
      <w:szCs w:val="24"/>
      <w:lang w:val="x-none" w:eastAsia="x-none"/>
    </w:rPr>
  </w:style>
  <w:style w:type="character" w:customStyle="1" w:styleId="a7">
    <w:name w:val="Название Знак"/>
    <w:basedOn w:val="a0"/>
    <w:link w:val="a6"/>
    <w:rsid w:val="00B24B12"/>
    <w:rPr>
      <w:rFonts w:ascii="Times New Roman" w:eastAsia="Times New Roman" w:hAnsi="Times New Roman" w:cs="Times New Roman"/>
      <w:b/>
      <w:bCs/>
      <w:sz w:val="28"/>
      <w:szCs w:val="24"/>
      <w:lang w:val="x-none" w:eastAsia="x-none"/>
    </w:rPr>
  </w:style>
  <w:style w:type="table" w:styleId="a8">
    <w:name w:val="Table Grid"/>
    <w:basedOn w:val="a1"/>
    <w:rsid w:val="00B24B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994883"/>
  </w:style>
  <w:style w:type="paragraph" w:styleId="a9">
    <w:name w:val="Balloon Text"/>
    <w:basedOn w:val="a"/>
    <w:link w:val="aa"/>
    <w:rsid w:val="00994883"/>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994883"/>
    <w:rPr>
      <w:rFonts w:ascii="Tahoma" w:eastAsia="Times New Roman" w:hAnsi="Tahoma" w:cs="Tahoma"/>
      <w:sz w:val="16"/>
      <w:szCs w:val="16"/>
      <w:lang w:eastAsia="ru-RU"/>
    </w:rPr>
  </w:style>
  <w:style w:type="paragraph" w:styleId="ab">
    <w:name w:val="No Spacing"/>
    <w:uiPriority w:val="1"/>
    <w:qFormat/>
    <w:rsid w:val="00994883"/>
    <w:pPr>
      <w:spacing w:after="0" w:line="240" w:lineRule="auto"/>
    </w:pPr>
    <w:rPr>
      <w:rFonts w:ascii="Calibri" w:eastAsia="Times New Roman" w:hAnsi="Calibri" w:cs="Times New Roman"/>
      <w:lang w:eastAsia="ru-RU"/>
    </w:rPr>
  </w:style>
  <w:style w:type="paragraph" w:styleId="ac">
    <w:name w:val="Body Text"/>
    <w:basedOn w:val="a"/>
    <w:link w:val="ad"/>
    <w:rsid w:val="00994883"/>
    <w:pPr>
      <w:suppressAutoHyphens/>
      <w:spacing w:after="0" w:line="360" w:lineRule="auto"/>
    </w:pPr>
    <w:rPr>
      <w:rFonts w:ascii="Times New Roman" w:eastAsia="Times New Roman" w:hAnsi="Times New Roman"/>
      <w:sz w:val="28"/>
      <w:szCs w:val="24"/>
      <w:lang w:val="x-none" w:eastAsia="ar-SA"/>
    </w:rPr>
  </w:style>
  <w:style w:type="character" w:customStyle="1" w:styleId="ad">
    <w:name w:val="Основной текст Знак"/>
    <w:basedOn w:val="a0"/>
    <w:link w:val="ac"/>
    <w:rsid w:val="00994883"/>
    <w:rPr>
      <w:rFonts w:ascii="Times New Roman" w:eastAsia="Times New Roman" w:hAnsi="Times New Roman" w:cs="Times New Roman"/>
      <w:sz w:val="28"/>
      <w:szCs w:val="24"/>
      <w:lang w:val="x-none" w:eastAsia="ar-SA"/>
    </w:rPr>
  </w:style>
  <w:style w:type="paragraph" w:customStyle="1" w:styleId="ConsTitle">
    <w:name w:val="ConsTitle"/>
    <w:rsid w:val="0099488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9948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9488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994883"/>
    <w:rPr>
      <w:rFonts w:ascii="Times New Roman" w:eastAsia="Times New Roman" w:hAnsi="Times New Roman" w:cs="Times New Roman"/>
      <w:b/>
      <w:sz w:val="20"/>
      <w:szCs w:val="20"/>
      <w:lang w:eastAsia="ru-RU"/>
    </w:rPr>
  </w:style>
  <w:style w:type="numbering" w:customStyle="1" w:styleId="21">
    <w:name w:val="Нет списка2"/>
    <w:next w:val="a2"/>
    <w:semiHidden/>
    <w:rsid w:val="00994883"/>
  </w:style>
  <w:style w:type="table" w:customStyle="1" w:styleId="12">
    <w:name w:val="Сетка таблицы1"/>
    <w:basedOn w:val="a1"/>
    <w:next w:val="a8"/>
    <w:rsid w:val="00994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Знак Знак Знак"/>
    <w:basedOn w:val="a"/>
    <w:rsid w:val="00994883"/>
    <w:pPr>
      <w:spacing w:after="160" w:line="240" w:lineRule="exact"/>
    </w:pPr>
    <w:rPr>
      <w:rFonts w:ascii="Verdana" w:eastAsia="Times New Roman" w:hAnsi="Verdana"/>
      <w:sz w:val="20"/>
      <w:szCs w:val="20"/>
      <w:lang w:val="en-US" w:eastAsia="en-US"/>
    </w:rPr>
  </w:style>
  <w:style w:type="paragraph" w:styleId="31">
    <w:name w:val="Body Text 3"/>
    <w:basedOn w:val="a"/>
    <w:link w:val="32"/>
    <w:uiPriority w:val="99"/>
    <w:semiHidden/>
    <w:unhideWhenUsed/>
    <w:rsid w:val="009F3D0B"/>
    <w:pPr>
      <w:spacing w:after="120"/>
    </w:pPr>
    <w:rPr>
      <w:sz w:val="16"/>
      <w:szCs w:val="16"/>
    </w:rPr>
  </w:style>
  <w:style w:type="character" w:customStyle="1" w:styleId="32">
    <w:name w:val="Основной текст 3 Знак"/>
    <w:basedOn w:val="a0"/>
    <w:link w:val="31"/>
    <w:uiPriority w:val="99"/>
    <w:semiHidden/>
    <w:rsid w:val="009F3D0B"/>
    <w:rPr>
      <w:rFonts w:ascii="Calibri" w:eastAsia="Calibri" w:hAnsi="Calibri" w:cs="Times New Roman"/>
      <w:sz w:val="16"/>
      <w:szCs w:val="16"/>
      <w:lang w:eastAsia="ru-RU"/>
    </w:rPr>
  </w:style>
  <w:style w:type="numbering" w:customStyle="1" w:styleId="33">
    <w:name w:val="Нет списка3"/>
    <w:next w:val="a2"/>
    <w:uiPriority w:val="99"/>
    <w:semiHidden/>
    <w:unhideWhenUsed/>
    <w:rsid w:val="007C69A8"/>
  </w:style>
  <w:style w:type="numbering" w:customStyle="1" w:styleId="110">
    <w:name w:val="Нет списка11"/>
    <w:next w:val="a2"/>
    <w:uiPriority w:val="99"/>
    <w:semiHidden/>
    <w:rsid w:val="007C69A8"/>
  </w:style>
  <w:style w:type="paragraph" w:styleId="ae">
    <w:name w:val="Body Text Indent"/>
    <w:basedOn w:val="a"/>
    <w:link w:val="af"/>
    <w:rsid w:val="007C69A8"/>
    <w:pPr>
      <w:spacing w:after="0" w:line="240" w:lineRule="auto"/>
      <w:ind w:left="-540"/>
      <w:jc w:val="both"/>
    </w:pPr>
    <w:rPr>
      <w:rFonts w:ascii="Times New Roman" w:eastAsia="Times New Roman" w:hAnsi="Times New Roman"/>
      <w:sz w:val="28"/>
      <w:szCs w:val="24"/>
    </w:rPr>
  </w:style>
  <w:style w:type="character" w:customStyle="1" w:styleId="af">
    <w:name w:val="Основной текст с отступом Знак"/>
    <w:basedOn w:val="a0"/>
    <w:link w:val="ae"/>
    <w:rsid w:val="007C69A8"/>
    <w:rPr>
      <w:rFonts w:ascii="Times New Roman" w:eastAsia="Times New Roman" w:hAnsi="Times New Roman" w:cs="Times New Roman"/>
      <w:sz w:val="28"/>
      <w:szCs w:val="24"/>
      <w:lang w:eastAsia="ru-RU"/>
    </w:rPr>
  </w:style>
  <w:style w:type="paragraph" w:styleId="22">
    <w:name w:val="Body Text Indent 2"/>
    <w:basedOn w:val="a"/>
    <w:link w:val="23"/>
    <w:rsid w:val="007C69A8"/>
    <w:pPr>
      <w:tabs>
        <w:tab w:val="left" w:pos="8100"/>
      </w:tabs>
      <w:spacing w:after="0" w:line="240" w:lineRule="auto"/>
      <w:ind w:left="-1620"/>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7C69A8"/>
    <w:rPr>
      <w:rFonts w:ascii="Times New Roman" w:eastAsia="Times New Roman" w:hAnsi="Times New Roman" w:cs="Times New Roman"/>
      <w:sz w:val="28"/>
      <w:szCs w:val="24"/>
      <w:lang w:eastAsia="ru-RU"/>
    </w:rPr>
  </w:style>
  <w:style w:type="character" w:styleId="af0">
    <w:name w:val="FollowedHyperlink"/>
    <w:uiPriority w:val="99"/>
    <w:unhideWhenUsed/>
    <w:rsid w:val="007C69A8"/>
    <w:rPr>
      <w:color w:val="800080"/>
      <w:u w:val="single"/>
    </w:rPr>
  </w:style>
  <w:style w:type="numbering" w:customStyle="1" w:styleId="4">
    <w:name w:val="Нет списка4"/>
    <w:next w:val="a2"/>
    <w:uiPriority w:val="99"/>
    <w:semiHidden/>
    <w:rsid w:val="007C69A8"/>
  </w:style>
  <w:style w:type="table" w:customStyle="1" w:styleId="24">
    <w:name w:val="Сетка таблицы2"/>
    <w:basedOn w:val="a1"/>
    <w:next w:val="a8"/>
    <w:rsid w:val="007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 Знак1 Знак Знак Знак"/>
    <w:basedOn w:val="a"/>
    <w:rsid w:val="007C69A8"/>
    <w:pPr>
      <w:spacing w:after="160" w:line="240" w:lineRule="exact"/>
    </w:pPr>
    <w:rPr>
      <w:rFonts w:ascii="Verdana" w:eastAsia="Times New Roman" w:hAnsi="Verdana"/>
      <w:sz w:val="20"/>
      <w:szCs w:val="20"/>
      <w:lang w:val="en-US" w:eastAsia="en-US"/>
    </w:rPr>
  </w:style>
  <w:style w:type="numbering" w:customStyle="1" w:styleId="5">
    <w:name w:val="Нет списка5"/>
    <w:next w:val="a2"/>
    <w:uiPriority w:val="99"/>
    <w:semiHidden/>
    <w:unhideWhenUsed/>
    <w:rsid w:val="007C69A8"/>
  </w:style>
  <w:style w:type="table" w:customStyle="1" w:styleId="34">
    <w:name w:val="Сетка таблицы3"/>
    <w:basedOn w:val="a1"/>
    <w:next w:val="a8"/>
    <w:rsid w:val="007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EF"/>
    <w:rPr>
      <w:rFonts w:ascii="Calibri" w:eastAsia="Calibri" w:hAnsi="Calibri" w:cs="Times New Roman"/>
      <w:lang w:eastAsia="ru-RU"/>
    </w:rPr>
  </w:style>
  <w:style w:type="paragraph" w:styleId="1">
    <w:name w:val="heading 1"/>
    <w:basedOn w:val="a"/>
    <w:next w:val="a"/>
    <w:link w:val="10"/>
    <w:qFormat/>
    <w:rsid w:val="00994883"/>
    <w:pPr>
      <w:keepNext/>
      <w:tabs>
        <w:tab w:val="left" w:pos="4536"/>
        <w:tab w:val="right" w:leader="underscore" w:pos="6096"/>
        <w:tab w:val="right" w:leader="underscore" w:pos="10206"/>
      </w:tabs>
      <w:spacing w:after="0" w:line="240" w:lineRule="auto"/>
      <w:jc w:val="center"/>
      <w:outlineLvl w:val="0"/>
    </w:pPr>
    <w:rPr>
      <w:rFonts w:ascii="Times New Roman" w:eastAsia="Times New Roman" w:hAnsi="Times New Roman"/>
      <w:b/>
      <w:sz w:val="24"/>
      <w:szCs w:val="20"/>
    </w:rPr>
  </w:style>
  <w:style w:type="paragraph" w:styleId="2">
    <w:name w:val="heading 2"/>
    <w:basedOn w:val="a"/>
    <w:next w:val="a"/>
    <w:link w:val="20"/>
    <w:qFormat/>
    <w:rsid w:val="00994883"/>
    <w:pPr>
      <w:keepNext/>
      <w:tabs>
        <w:tab w:val="left" w:pos="4536"/>
        <w:tab w:val="right" w:leader="underscore" w:pos="7938"/>
        <w:tab w:val="right" w:leader="underscore" w:pos="10206"/>
      </w:tabs>
      <w:spacing w:after="0" w:line="240" w:lineRule="auto"/>
      <w:outlineLvl w:val="1"/>
    </w:pPr>
    <w:rPr>
      <w:rFonts w:ascii="Times New Roman" w:eastAsia="Times New Roman" w:hAnsi="Times New Roman"/>
      <w:sz w:val="24"/>
      <w:szCs w:val="20"/>
    </w:rPr>
  </w:style>
  <w:style w:type="paragraph" w:styleId="3">
    <w:name w:val="heading 3"/>
    <w:basedOn w:val="a"/>
    <w:next w:val="a"/>
    <w:link w:val="30"/>
    <w:qFormat/>
    <w:rsid w:val="00994883"/>
    <w:pPr>
      <w:keepNext/>
      <w:spacing w:after="0" w:line="240" w:lineRule="auto"/>
      <w:jc w:val="center"/>
      <w:outlineLvl w:val="2"/>
    </w:pPr>
    <w:rPr>
      <w:rFonts w:ascii="Times New Roman" w:eastAsia="Times New Roman" w:hAnsi="Times New Roman"/>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24B12"/>
  </w:style>
  <w:style w:type="character" w:styleId="a3">
    <w:name w:val="Hyperlink"/>
    <w:basedOn w:val="a0"/>
    <w:uiPriority w:val="99"/>
    <w:unhideWhenUsed/>
    <w:rsid w:val="00B24B12"/>
    <w:rPr>
      <w:color w:val="0000FF"/>
      <w:u w:val="single"/>
    </w:rPr>
  </w:style>
  <w:style w:type="paragraph" w:styleId="a4">
    <w:name w:val="List Paragraph"/>
    <w:basedOn w:val="a"/>
    <w:uiPriority w:val="34"/>
    <w:qFormat/>
    <w:rsid w:val="00B24B12"/>
    <w:pPr>
      <w:ind w:left="720"/>
      <w:contextualSpacing/>
    </w:pPr>
    <w:rPr>
      <w:lang w:eastAsia="en-US"/>
    </w:rPr>
  </w:style>
  <w:style w:type="paragraph" w:customStyle="1" w:styleId="s1">
    <w:name w:val="s_1"/>
    <w:basedOn w:val="a"/>
    <w:rsid w:val="00B24B12"/>
    <w:pPr>
      <w:spacing w:before="100" w:beforeAutospacing="1" w:after="100" w:afterAutospacing="1" w:line="240" w:lineRule="auto"/>
    </w:pPr>
    <w:rPr>
      <w:rFonts w:ascii="Times New Roman" w:eastAsia="Times New Roman" w:hAnsi="Times New Roman"/>
      <w:sz w:val="24"/>
      <w:szCs w:val="24"/>
    </w:rPr>
  </w:style>
  <w:style w:type="paragraph" w:customStyle="1" w:styleId="s3">
    <w:name w:val="s_3"/>
    <w:basedOn w:val="a"/>
    <w:rsid w:val="00B24B12"/>
    <w:pPr>
      <w:spacing w:before="100" w:beforeAutospacing="1" w:after="100" w:afterAutospacing="1" w:line="240" w:lineRule="auto"/>
    </w:pPr>
    <w:rPr>
      <w:rFonts w:ascii="Times New Roman" w:eastAsia="Times New Roman" w:hAnsi="Times New Roman"/>
      <w:sz w:val="24"/>
      <w:szCs w:val="24"/>
    </w:rPr>
  </w:style>
  <w:style w:type="character" w:styleId="a5">
    <w:name w:val="Emphasis"/>
    <w:basedOn w:val="a0"/>
    <w:uiPriority w:val="20"/>
    <w:qFormat/>
    <w:rsid w:val="00B24B12"/>
    <w:rPr>
      <w:i/>
      <w:iCs/>
    </w:rPr>
  </w:style>
  <w:style w:type="paragraph" w:styleId="a6">
    <w:name w:val="Title"/>
    <w:basedOn w:val="a"/>
    <w:link w:val="a7"/>
    <w:qFormat/>
    <w:rsid w:val="00B24B12"/>
    <w:pPr>
      <w:spacing w:after="0" w:line="240" w:lineRule="auto"/>
      <w:jc w:val="center"/>
    </w:pPr>
    <w:rPr>
      <w:rFonts w:ascii="Times New Roman" w:eastAsia="Times New Roman" w:hAnsi="Times New Roman"/>
      <w:b/>
      <w:bCs/>
      <w:sz w:val="28"/>
      <w:szCs w:val="24"/>
      <w:lang w:val="x-none" w:eastAsia="x-none"/>
    </w:rPr>
  </w:style>
  <w:style w:type="character" w:customStyle="1" w:styleId="a7">
    <w:name w:val="Название Знак"/>
    <w:basedOn w:val="a0"/>
    <w:link w:val="a6"/>
    <w:rsid w:val="00B24B12"/>
    <w:rPr>
      <w:rFonts w:ascii="Times New Roman" w:eastAsia="Times New Roman" w:hAnsi="Times New Roman" w:cs="Times New Roman"/>
      <w:b/>
      <w:bCs/>
      <w:sz w:val="28"/>
      <w:szCs w:val="24"/>
      <w:lang w:val="x-none" w:eastAsia="x-none"/>
    </w:rPr>
  </w:style>
  <w:style w:type="table" w:styleId="a8">
    <w:name w:val="Table Grid"/>
    <w:basedOn w:val="a1"/>
    <w:rsid w:val="00B24B1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
    <w:next w:val="a2"/>
    <w:semiHidden/>
    <w:rsid w:val="00994883"/>
  </w:style>
  <w:style w:type="paragraph" w:styleId="a9">
    <w:name w:val="Balloon Text"/>
    <w:basedOn w:val="a"/>
    <w:link w:val="aa"/>
    <w:rsid w:val="00994883"/>
    <w:pPr>
      <w:spacing w:after="0" w:line="240" w:lineRule="auto"/>
    </w:pPr>
    <w:rPr>
      <w:rFonts w:ascii="Tahoma" w:eastAsia="Times New Roman" w:hAnsi="Tahoma" w:cs="Tahoma"/>
      <w:sz w:val="16"/>
      <w:szCs w:val="16"/>
    </w:rPr>
  </w:style>
  <w:style w:type="character" w:customStyle="1" w:styleId="aa">
    <w:name w:val="Текст выноски Знак"/>
    <w:basedOn w:val="a0"/>
    <w:link w:val="a9"/>
    <w:rsid w:val="00994883"/>
    <w:rPr>
      <w:rFonts w:ascii="Tahoma" w:eastAsia="Times New Roman" w:hAnsi="Tahoma" w:cs="Tahoma"/>
      <w:sz w:val="16"/>
      <w:szCs w:val="16"/>
      <w:lang w:eastAsia="ru-RU"/>
    </w:rPr>
  </w:style>
  <w:style w:type="paragraph" w:styleId="ab">
    <w:name w:val="No Spacing"/>
    <w:uiPriority w:val="1"/>
    <w:qFormat/>
    <w:rsid w:val="00994883"/>
    <w:pPr>
      <w:spacing w:after="0" w:line="240" w:lineRule="auto"/>
    </w:pPr>
    <w:rPr>
      <w:rFonts w:ascii="Calibri" w:eastAsia="Times New Roman" w:hAnsi="Calibri" w:cs="Times New Roman"/>
      <w:lang w:eastAsia="ru-RU"/>
    </w:rPr>
  </w:style>
  <w:style w:type="paragraph" w:styleId="ac">
    <w:name w:val="Body Text"/>
    <w:basedOn w:val="a"/>
    <w:link w:val="ad"/>
    <w:rsid w:val="00994883"/>
    <w:pPr>
      <w:suppressAutoHyphens/>
      <w:spacing w:after="0" w:line="360" w:lineRule="auto"/>
    </w:pPr>
    <w:rPr>
      <w:rFonts w:ascii="Times New Roman" w:eastAsia="Times New Roman" w:hAnsi="Times New Roman"/>
      <w:sz w:val="28"/>
      <w:szCs w:val="24"/>
      <w:lang w:val="x-none" w:eastAsia="ar-SA"/>
    </w:rPr>
  </w:style>
  <w:style w:type="character" w:customStyle="1" w:styleId="ad">
    <w:name w:val="Основной текст Знак"/>
    <w:basedOn w:val="a0"/>
    <w:link w:val="ac"/>
    <w:rsid w:val="00994883"/>
    <w:rPr>
      <w:rFonts w:ascii="Times New Roman" w:eastAsia="Times New Roman" w:hAnsi="Times New Roman" w:cs="Times New Roman"/>
      <w:sz w:val="28"/>
      <w:szCs w:val="24"/>
      <w:lang w:val="x-none" w:eastAsia="ar-SA"/>
    </w:rPr>
  </w:style>
  <w:style w:type="paragraph" w:customStyle="1" w:styleId="ConsTitle">
    <w:name w:val="ConsTitle"/>
    <w:rsid w:val="00994883"/>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10">
    <w:name w:val="Заголовок 1 Знак"/>
    <w:basedOn w:val="a0"/>
    <w:link w:val="1"/>
    <w:rsid w:val="00994883"/>
    <w:rPr>
      <w:rFonts w:ascii="Times New Roman" w:eastAsia="Times New Roman" w:hAnsi="Times New Roman" w:cs="Times New Roman"/>
      <w:b/>
      <w:sz w:val="24"/>
      <w:szCs w:val="20"/>
      <w:lang w:eastAsia="ru-RU"/>
    </w:rPr>
  </w:style>
  <w:style w:type="character" w:customStyle="1" w:styleId="20">
    <w:name w:val="Заголовок 2 Знак"/>
    <w:basedOn w:val="a0"/>
    <w:link w:val="2"/>
    <w:rsid w:val="00994883"/>
    <w:rPr>
      <w:rFonts w:ascii="Times New Roman" w:eastAsia="Times New Roman" w:hAnsi="Times New Roman" w:cs="Times New Roman"/>
      <w:sz w:val="24"/>
      <w:szCs w:val="20"/>
      <w:lang w:eastAsia="ru-RU"/>
    </w:rPr>
  </w:style>
  <w:style w:type="character" w:customStyle="1" w:styleId="30">
    <w:name w:val="Заголовок 3 Знак"/>
    <w:basedOn w:val="a0"/>
    <w:link w:val="3"/>
    <w:rsid w:val="00994883"/>
    <w:rPr>
      <w:rFonts w:ascii="Times New Roman" w:eastAsia="Times New Roman" w:hAnsi="Times New Roman" w:cs="Times New Roman"/>
      <w:b/>
      <w:sz w:val="20"/>
      <w:szCs w:val="20"/>
      <w:lang w:eastAsia="ru-RU"/>
    </w:rPr>
  </w:style>
  <w:style w:type="numbering" w:customStyle="1" w:styleId="21">
    <w:name w:val="Нет списка2"/>
    <w:next w:val="a2"/>
    <w:semiHidden/>
    <w:rsid w:val="00994883"/>
  </w:style>
  <w:style w:type="table" w:customStyle="1" w:styleId="12">
    <w:name w:val="Сетка таблицы1"/>
    <w:basedOn w:val="a1"/>
    <w:next w:val="a8"/>
    <w:rsid w:val="0099488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3">
    <w:name w:val="Знак1 Знак Знак Знак"/>
    <w:basedOn w:val="a"/>
    <w:rsid w:val="00994883"/>
    <w:pPr>
      <w:spacing w:after="160" w:line="240" w:lineRule="exact"/>
    </w:pPr>
    <w:rPr>
      <w:rFonts w:ascii="Verdana" w:eastAsia="Times New Roman" w:hAnsi="Verdana"/>
      <w:sz w:val="20"/>
      <w:szCs w:val="20"/>
      <w:lang w:val="en-US" w:eastAsia="en-US"/>
    </w:rPr>
  </w:style>
  <w:style w:type="paragraph" w:styleId="31">
    <w:name w:val="Body Text 3"/>
    <w:basedOn w:val="a"/>
    <w:link w:val="32"/>
    <w:uiPriority w:val="99"/>
    <w:semiHidden/>
    <w:unhideWhenUsed/>
    <w:rsid w:val="009F3D0B"/>
    <w:pPr>
      <w:spacing w:after="120"/>
    </w:pPr>
    <w:rPr>
      <w:sz w:val="16"/>
      <w:szCs w:val="16"/>
    </w:rPr>
  </w:style>
  <w:style w:type="character" w:customStyle="1" w:styleId="32">
    <w:name w:val="Основной текст 3 Знак"/>
    <w:basedOn w:val="a0"/>
    <w:link w:val="31"/>
    <w:uiPriority w:val="99"/>
    <w:semiHidden/>
    <w:rsid w:val="009F3D0B"/>
    <w:rPr>
      <w:rFonts w:ascii="Calibri" w:eastAsia="Calibri" w:hAnsi="Calibri" w:cs="Times New Roman"/>
      <w:sz w:val="16"/>
      <w:szCs w:val="16"/>
      <w:lang w:eastAsia="ru-RU"/>
    </w:rPr>
  </w:style>
  <w:style w:type="numbering" w:customStyle="1" w:styleId="33">
    <w:name w:val="Нет списка3"/>
    <w:next w:val="a2"/>
    <w:uiPriority w:val="99"/>
    <w:semiHidden/>
    <w:unhideWhenUsed/>
    <w:rsid w:val="007C69A8"/>
  </w:style>
  <w:style w:type="numbering" w:customStyle="1" w:styleId="110">
    <w:name w:val="Нет списка11"/>
    <w:next w:val="a2"/>
    <w:uiPriority w:val="99"/>
    <w:semiHidden/>
    <w:rsid w:val="007C69A8"/>
  </w:style>
  <w:style w:type="paragraph" w:styleId="ae">
    <w:name w:val="Body Text Indent"/>
    <w:basedOn w:val="a"/>
    <w:link w:val="af"/>
    <w:rsid w:val="007C69A8"/>
    <w:pPr>
      <w:spacing w:after="0" w:line="240" w:lineRule="auto"/>
      <w:ind w:left="-540"/>
      <w:jc w:val="both"/>
    </w:pPr>
    <w:rPr>
      <w:rFonts w:ascii="Times New Roman" w:eastAsia="Times New Roman" w:hAnsi="Times New Roman"/>
      <w:sz w:val="28"/>
      <w:szCs w:val="24"/>
    </w:rPr>
  </w:style>
  <w:style w:type="character" w:customStyle="1" w:styleId="af">
    <w:name w:val="Основной текст с отступом Знак"/>
    <w:basedOn w:val="a0"/>
    <w:link w:val="ae"/>
    <w:rsid w:val="007C69A8"/>
    <w:rPr>
      <w:rFonts w:ascii="Times New Roman" w:eastAsia="Times New Roman" w:hAnsi="Times New Roman" w:cs="Times New Roman"/>
      <w:sz w:val="28"/>
      <w:szCs w:val="24"/>
      <w:lang w:eastAsia="ru-RU"/>
    </w:rPr>
  </w:style>
  <w:style w:type="paragraph" w:styleId="22">
    <w:name w:val="Body Text Indent 2"/>
    <w:basedOn w:val="a"/>
    <w:link w:val="23"/>
    <w:rsid w:val="007C69A8"/>
    <w:pPr>
      <w:tabs>
        <w:tab w:val="left" w:pos="8100"/>
      </w:tabs>
      <w:spacing w:after="0" w:line="240" w:lineRule="auto"/>
      <w:ind w:left="-1620"/>
      <w:jc w:val="both"/>
    </w:pPr>
    <w:rPr>
      <w:rFonts w:ascii="Times New Roman" w:eastAsia="Times New Roman" w:hAnsi="Times New Roman"/>
      <w:sz w:val="28"/>
      <w:szCs w:val="24"/>
    </w:rPr>
  </w:style>
  <w:style w:type="character" w:customStyle="1" w:styleId="23">
    <w:name w:val="Основной текст с отступом 2 Знак"/>
    <w:basedOn w:val="a0"/>
    <w:link w:val="22"/>
    <w:rsid w:val="007C69A8"/>
    <w:rPr>
      <w:rFonts w:ascii="Times New Roman" w:eastAsia="Times New Roman" w:hAnsi="Times New Roman" w:cs="Times New Roman"/>
      <w:sz w:val="28"/>
      <w:szCs w:val="24"/>
      <w:lang w:eastAsia="ru-RU"/>
    </w:rPr>
  </w:style>
  <w:style w:type="character" w:styleId="af0">
    <w:name w:val="FollowedHyperlink"/>
    <w:uiPriority w:val="99"/>
    <w:unhideWhenUsed/>
    <w:rsid w:val="007C69A8"/>
    <w:rPr>
      <w:color w:val="800080"/>
      <w:u w:val="single"/>
    </w:rPr>
  </w:style>
  <w:style w:type="numbering" w:customStyle="1" w:styleId="4">
    <w:name w:val="Нет списка4"/>
    <w:next w:val="a2"/>
    <w:uiPriority w:val="99"/>
    <w:semiHidden/>
    <w:rsid w:val="007C69A8"/>
  </w:style>
  <w:style w:type="table" w:customStyle="1" w:styleId="24">
    <w:name w:val="Сетка таблицы2"/>
    <w:basedOn w:val="a1"/>
    <w:next w:val="a8"/>
    <w:rsid w:val="007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 Знак1 Знак Знак Знак"/>
    <w:basedOn w:val="a"/>
    <w:rsid w:val="007C69A8"/>
    <w:pPr>
      <w:spacing w:after="160" w:line="240" w:lineRule="exact"/>
    </w:pPr>
    <w:rPr>
      <w:rFonts w:ascii="Verdana" w:eastAsia="Times New Roman" w:hAnsi="Verdana"/>
      <w:sz w:val="20"/>
      <w:szCs w:val="20"/>
      <w:lang w:val="en-US" w:eastAsia="en-US"/>
    </w:rPr>
  </w:style>
  <w:style w:type="numbering" w:customStyle="1" w:styleId="5">
    <w:name w:val="Нет списка5"/>
    <w:next w:val="a2"/>
    <w:uiPriority w:val="99"/>
    <w:semiHidden/>
    <w:unhideWhenUsed/>
    <w:rsid w:val="007C69A8"/>
  </w:style>
  <w:style w:type="table" w:customStyle="1" w:styleId="34">
    <w:name w:val="Сетка таблицы3"/>
    <w:basedOn w:val="a1"/>
    <w:next w:val="a8"/>
    <w:rsid w:val="007C6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internet.garant.ru/" TargetMode="External"/><Relationship Id="rId21" Type="http://schemas.openxmlformats.org/officeDocument/2006/relationships/hyperlink" Target="http://kozlovka54.ru/legal_act.php?id_npas=53&amp;page=" TargetMode="External"/><Relationship Id="rId42" Type="http://schemas.openxmlformats.org/officeDocument/2006/relationships/hyperlink" Target="http://kozlovka54.ru/legal_act.php?id_npas=53&amp;page=" TargetMode="External"/><Relationship Id="rId63" Type="http://schemas.openxmlformats.org/officeDocument/2006/relationships/hyperlink" Target="http://internet.garant.ru/" TargetMode="External"/><Relationship Id="rId84" Type="http://schemas.openxmlformats.org/officeDocument/2006/relationships/hyperlink" Target="http://internet.garant.ru/" TargetMode="External"/><Relationship Id="rId138" Type="http://schemas.openxmlformats.org/officeDocument/2006/relationships/hyperlink" Target="http://internet.garant.ru/" TargetMode="External"/><Relationship Id="rId159" Type="http://schemas.openxmlformats.org/officeDocument/2006/relationships/hyperlink" Target="http://internet.garant.ru/" TargetMode="External"/><Relationship Id="rId170" Type="http://schemas.openxmlformats.org/officeDocument/2006/relationships/hyperlink" Target="http://internet.garant.ru/" TargetMode="External"/><Relationship Id="rId191" Type="http://schemas.openxmlformats.org/officeDocument/2006/relationships/hyperlink" Target="http://internet.garant.ru/" TargetMode="External"/><Relationship Id="rId205" Type="http://schemas.openxmlformats.org/officeDocument/2006/relationships/hyperlink" Target="http://internet.garant.ru/" TargetMode="External"/><Relationship Id="rId107" Type="http://schemas.openxmlformats.org/officeDocument/2006/relationships/hyperlink" Target="http://internet.garant.ru/" TargetMode="External"/><Relationship Id="rId11" Type="http://schemas.openxmlformats.org/officeDocument/2006/relationships/hyperlink" Target="http://kozlovka54.ru/legal_act.php?id_npas=53&amp;page=" TargetMode="External"/><Relationship Id="rId32" Type="http://schemas.openxmlformats.org/officeDocument/2006/relationships/hyperlink" Target="http://kozlovka54.ru/legal_act.php?id_npas=53&amp;page=" TargetMode="External"/><Relationship Id="rId53" Type="http://schemas.openxmlformats.org/officeDocument/2006/relationships/hyperlink" Target="http://internet.garant.ru/" TargetMode="External"/><Relationship Id="rId74" Type="http://schemas.openxmlformats.org/officeDocument/2006/relationships/hyperlink" Target="http://internet.garant.ru/" TargetMode="External"/><Relationship Id="rId128" Type="http://schemas.openxmlformats.org/officeDocument/2006/relationships/hyperlink" Target="http://internet.garant.ru/" TargetMode="External"/><Relationship Id="rId149" Type="http://schemas.openxmlformats.org/officeDocument/2006/relationships/hyperlink" Target="http://internet.garant.ru/" TargetMode="External"/><Relationship Id="rId5" Type="http://schemas.openxmlformats.org/officeDocument/2006/relationships/settings" Target="settings.xml"/><Relationship Id="rId95" Type="http://schemas.openxmlformats.org/officeDocument/2006/relationships/hyperlink" Target="http://internet.garant.ru/" TargetMode="External"/><Relationship Id="rId160" Type="http://schemas.openxmlformats.org/officeDocument/2006/relationships/hyperlink" Target="http://internet.garant.ru/" TargetMode="External"/><Relationship Id="rId181" Type="http://schemas.openxmlformats.org/officeDocument/2006/relationships/hyperlink" Target="http://internet.garant.ru/" TargetMode="External"/><Relationship Id="rId216" Type="http://schemas.openxmlformats.org/officeDocument/2006/relationships/hyperlink" Target="http://internet.garant.ru/document?id=70253464&amp;sub=0" TargetMode="External"/><Relationship Id="rId211" Type="http://schemas.openxmlformats.org/officeDocument/2006/relationships/hyperlink" Target="http://internet.garant.ru/document?id=71196602&amp;sub=0" TargetMode="External"/><Relationship Id="rId22" Type="http://schemas.openxmlformats.org/officeDocument/2006/relationships/hyperlink" Target="http://kozlovka54.ru/legal_act.php?id_npas=53&amp;page=" TargetMode="External"/><Relationship Id="rId27" Type="http://schemas.openxmlformats.org/officeDocument/2006/relationships/hyperlink" Target="http://kozlovka54.ru/legal_act.php?id_npas=53&amp;page=" TargetMode="External"/><Relationship Id="rId43" Type="http://schemas.openxmlformats.org/officeDocument/2006/relationships/hyperlink" Target="consultantplus://offline/ref=63F1495B030C7452CDFA2395E102FCFDF3811A46152D3850CA0E212953438A56884F6F90186BDA21K4bDJ" TargetMode="External"/><Relationship Id="rId48" Type="http://schemas.openxmlformats.org/officeDocument/2006/relationships/hyperlink" Target="http://internet.garant.ru/" TargetMode="External"/><Relationship Id="rId64" Type="http://schemas.openxmlformats.org/officeDocument/2006/relationships/hyperlink" Target="http://internet.garant.ru/" TargetMode="External"/><Relationship Id="rId69" Type="http://schemas.openxmlformats.org/officeDocument/2006/relationships/hyperlink" Target="http://internet.garant.ru/" TargetMode="External"/><Relationship Id="rId113" Type="http://schemas.openxmlformats.org/officeDocument/2006/relationships/hyperlink" Target="http://internet.garant.ru/" TargetMode="External"/><Relationship Id="rId118" Type="http://schemas.openxmlformats.org/officeDocument/2006/relationships/hyperlink" Target="http://internet.garant.ru/" TargetMode="External"/><Relationship Id="rId134" Type="http://schemas.openxmlformats.org/officeDocument/2006/relationships/hyperlink" Target="http://internet.garant.ru/" TargetMode="External"/><Relationship Id="rId139" Type="http://schemas.openxmlformats.org/officeDocument/2006/relationships/hyperlink" Target="http://internet.garant.ru/" TargetMode="External"/><Relationship Id="rId80" Type="http://schemas.openxmlformats.org/officeDocument/2006/relationships/hyperlink" Target="http://internet.garant.ru/" TargetMode="External"/><Relationship Id="rId85" Type="http://schemas.openxmlformats.org/officeDocument/2006/relationships/hyperlink" Target="http://internet.garant.ru/" TargetMode="External"/><Relationship Id="rId150" Type="http://schemas.openxmlformats.org/officeDocument/2006/relationships/hyperlink" Target="http://internet.garant.ru/" TargetMode="External"/><Relationship Id="rId155" Type="http://schemas.openxmlformats.org/officeDocument/2006/relationships/hyperlink" Target="http://internet.garant.ru/" TargetMode="External"/><Relationship Id="rId171" Type="http://schemas.openxmlformats.org/officeDocument/2006/relationships/hyperlink" Target="http://internet.garant.ru/" TargetMode="External"/><Relationship Id="rId176" Type="http://schemas.openxmlformats.org/officeDocument/2006/relationships/hyperlink" Target="http://internet.garant.ru/" TargetMode="External"/><Relationship Id="rId192" Type="http://schemas.openxmlformats.org/officeDocument/2006/relationships/hyperlink" Target="http://internet.garant.ru/" TargetMode="External"/><Relationship Id="rId197" Type="http://schemas.openxmlformats.org/officeDocument/2006/relationships/hyperlink" Target="http://internet.garant.ru/" TargetMode="External"/><Relationship Id="rId206" Type="http://schemas.openxmlformats.org/officeDocument/2006/relationships/hyperlink" Target="http://internet.garant.ru/document?id=10064072&amp;sub=0" TargetMode="External"/><Relationship Id="rId201" Type="http://schemas.openxmlformats.org/officeDocument/2006/relationships/hyperlink" Target="http://internet.garant.ru/" TargetMode="External"/><Relationship Id="rId222" Type="http://schemas.openxmlformats.org/officeDocument/2006/relationships/hyperlink" Target="http://pravo-search.minjust.ru/bigs/showDocument.html?id=29433BB5-FFD8-4FDE-B443-EF2EF2EEA40D" TargetMode="External"/><Relationship Id="rId12" Type="http://schemas.openxmlformats.org/officeDocument/2006/relationships/hyperlink" Target="http://kozlovka54.ru/legal_act.php?id_npas=53&amp;page=" TargetMode="External"/><Relationship Id="rId17" Type="http://schemas.openxmlformats.org/officeDocument/2006/relationships/hyperlink" Target="consultantplus://offline/ref=ED13868EAA462AE8944AA333460B21194B59C5B8DDBFAB79FE691A3ABC05297F11C56692073F2034F9d2J" TargetMode="External"/><Relationship Id="rId33" Type="http://schemas.openxmlformats.org/officeDocument/2006/relationships/hyperlink" Target="http://kozlovka54.ru/legal_act.php?id_npas=53&amp;page=" TargetMode="External"/><Relationship Id="rId38" Type="http://schemas.openxmlformats.org/officeDocument/2006/relationships/hyperlink" Target="http://kozlovka54.ru/legal_act.php?id_npas=53&amp;page=" TargetMode="External"/><Relationship Id="rId59" Type="http://schemas.openxmlformats.org/officeDocument/2006/relationships/hyperlink" Target="http://internet.garant.ru/" TargetMode="External"/><Relationship Id="rId103" Type="http://schemas.openxmlformats.org/officeDocument/2006/relationships/hyperlink" Target="http://internet.garant.ru/" TargetMode="External"/><Relationship Id="rId108" Type="http://schemas.openxmlformats.org/officeDocument/2006/relationships/hyperlink" Target="http://internet.garant.ru/" TargetMode="External"/><Relationship Id="rId124" Type="http://schemas.openxmlformats.org/officeDocument/2006/relationships/hyperlink" Target="http://internet.garant.ru/" TargetMode="External"/><Relationship Id="rId129" Type="http://schemas.openxmlformats.org/officeDocument/2006/relationships/hyperlink" Target="http://internet.garant.ru/" TargetMode="External"/><Relationship Id="rId54" Type="http://schemas.openxmlformats.org/officeDocument/2006/relationships/hyperlink" Target="http://internet.garant.ru/" TargetMode="External"/><Relationship Id="rId70" Type="http://schemas.openxmlformats.org/officeDocument/2006/relationships/hyperlink" Target="http://internet.garant.ru/" TargetMode="External"/><Relationship Id="rId75" Type="http://schemas.openxmlformats.org/officeDocument/2006/relationships/hyperlink" Target="http://internet.garant.ru/" TargetMode="External"/><Relationship Id="rId91" Type="http://schemas.openxmlformats.org/officeDocument/2006/relationships/hyperlink" Target="http://internet.garant.ru/" TargetMode="External"/><Relationship Id="rId96" Type="http://schemas.openxmlformats.org/officeDocument/2006/relationships/hyperlink" Target="http://internet.garant.ru/" TargetMode="External"/><Relationship Id="rId140" Type="http://schemas.openxmlformats.org/officeDocument/2006/relationships/hyperlink" Target="http://internet.garant.ru/" TargetMode="External"/><Relationship Id="rId145" Type="http://schemas.openxmlformats.org/officeDocument/2006/relationships/hyperlink" Target="http://internet.garant.ru/" TargetMode="External"/><Relationship Id="rId161" Type="http://schemas.openxmlformats.org/officeDocument/2006/relationships/hyperlink" Target="http://internet.garant.ru/" TargetMode="External"/><Relationship Id="rId166" Type="http://schemas.openxmlformats.org/officeDocument/2006/relationships/hyperlink" Target="http://internet.garant.ru/" TargetMode="External"/><Relationship Id="rId182" Type="http://schemas.openxmlformats.org/officeDocument/2006/relationships/hyperlink" Target="http://internet.garant.ru/" TargetMode="External"/><Relationship Id="rId187" Type="http://schemas.openxmlformats.org/officeDocument/2006/relationships/hyperlink" Target="http://internet.garant.ru/" TargetMode="External"/><Relationship Id="rId217" Type="http://schemas.openxmlformats.org/officeDocument/2006/relationships/hyperlink" Target="http://internet.garant.ru/document?id=71285080&amp;sub=1100"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internet.garant.ru/document?id=71285080&amp;sub=0" TargetMode="External"/><Relationship Id="rId23" Type="http://schemas.openxmlformats.org/officeDocument/2006/relationships/hyperlink" Target="http://kozlovka54.ru/legal_act.php?id_npas=53&amp;page=" TargetMode="External"/><Relationship Id="rId28" Type="http://schemas.openxmlformats.org/officeDocument/2006/relationships/hyperlink" Target="http://kozlovka54.ru/legal_act.php?id_npas=53&amp;page=" TargetMode="External"/><Relationship Id="rId49" Type="http://schemas.openxmlformats.org/officeDocument/2006/relationships/hyperlink" Target="http://internet.garant.ru/" TargetMode="External"/><Relationship Id="rId114" Type="http://schemas.openxmlformats.org/officeDocument/2006/relationships/hyperlink" Target="http://internet.garant.ru/" TargetMode="External"/><Relationship Id="rId119" Type="http://schemas.openxmlformats.org/officeDocument/2006/relationships/hyperlink" Target="http://internet.garant.ru/" TargetMode="External"/><Relationship Id="rId44" Type="http://schemas.openxmlformats.org/officeDocument/2006/relationships/hyperlink" Target="http://internet.garant.ru/" TargetMode="External"/><Relationship Id="rId60" Type="http://schemas.openxmlformats.org/officeDocument/2006/relationships/hyperlink" Target="http://internet.garant.ru/" TargetMode="External"/><Relationship Id="rId65" Type="http://schemas.openxmlformats.org/officeDocument/2006/relationships/hyperlink" Target="http://internet.garant.ru/" TargetMode="External"/><Relationship Id="rId81" Type="http://schemas.openxmlformats.org/officeDocument/2006/relationships/hyperlink" Target="http://internet.garant.ru/" TargetMode="External"/><Relationship Id="rId86" Type="http://schemas.openxmlformats.org/officeDocument/2006/relationships/hyperlink" Target="http://internet.garant.ru/" TargetMode="External"/><Relationship Id="rId130" Type="http://schemas.openxmlformats.org/officeDocument/2006/relationships/hyperlink" Target="http://internet.garant.ru/" TargetMode="External"/><Relationship Id="rId135" Type="http://schemas.openxmlformats.org/officeDocument/2006/relationships/hyperlink" Target="http://internet.garant.ru/" TargetMode="External"/><Relationship Id="rId151" Type="http://schemas.openxmlformats.org/officeDocument/2006/relationships/hyperlink" Target="http://internet.garant.ru/" TargetMode="External"/><Relationship Id="rId156" Type="http://schemas.openxmlformats.org/officeDocument/2006/relationships/hyperlink" Target="http://internet.garant.ru/" TargetMode="External"/><Relationship Id="rId177" Type="http://schemas.openxmlformats.org/officeDocument/2006/relationships/hyperlink" Target="http://internet.garant.ru/" TargetMode="External"/><Relationship Id="rId198" Type="http://schemas.openxmlformats.org/officeDocument/2006/relationships/hyperlink" Target="http://internet.garant.ru/" TargetMode="External"/><Relationship Id="rId172" Type="http://schemas.openxmlformats.org/officeDocument/2006/relationships/hyperlink" Target="http://internet.garant.ru/" TargetMode="External"/><Relationship Id="rId193" Type="http://schemas.openxmlformats.org/officeDocument/2006/relationships/hyperlink" Target="http://internet.garant.ru/" TargetMode="External"/><Relationship Id="rId202" Type="http://schemas.openxmlformats.org/officeDocument/2006/relationships/hyperlink" Target="http://internet.garant.ru/" TargetMode="External"/><Relationship Id="rId207" Type="http://schemas.openxmlformats.org/officeDocument/2006/relationships/hyperlink" Target="http://internet.garant.ru/document?id=86367&amp;sub=0" TargetMode="External"/><Relationship Id="rId223" Type="http://schemas.openxmlformats.org/officeDocument/2006/relationships/image" Target="media/image1.jpeg"/><Relationship Id="rId13" Type="http://schemas.openxmlformats.org/officeDocument/2006/relationships/hyperlink" Target="http://kozlovka54.ru/legal_act.php?id_npas=53&amp;page=" TargetMode="External"/><Relationship Id="rId18" Type="http://schemas.openxmlformats.org/officeDocument/2006/relationships/hyperlink" Target="consultantplus://offline/ref=ED13868EAA462AE8944AA333460B21194B59C5B8DDBFAB79FE691A3ABC05297F11C56692073F223EF9d3J" TargetMode="External"/><Relationship Id="rId39" Type="http://schemas.openxmlformats.org/officeDocument/2006/relationships/hyperlink" Target="http://kozlovka54.ru/legal_act.php?id_npas=53&amp;page=" TargetMode="External"/><Relationship Id="rId109" Type="http://schemas.openxmlformats.org/officeDocument/2006/relationships/hyperlink" Target="http://internet.garant.ru/" TargetMode="External"/><Relationship Id="rId34" Type="http://schemas.openxmlformats.org/officeDocument/2006/relationships/hyperlink" Target="http://kozlovka54.ru/legal_act.php?id_npas=53&amp;page=" TargetMode="External"/><Relationship Id="rId50" Type="http://schemas.openxmlformats.org/officeDocument/2006/relationships/hyperlink" Target="http://internet.garant.ru/" TargetMode="External"/><Relationship Id="rId55" Type="http://schemas.openxmlformats.org/officeDocument/2006/relationships/hyperlink" Target="http://internet.garant.ru/" TargetMode="External"/><Relationship Id="rId76" Type="http://schemas.openxmlformats.org/officeDocument/2006/relationships/hyperlink" Target="http://internet.garant.ru/" TargetMode="External"/><Relationship Id="rId97" Type="http://schemas.openxmlformats.org/officeDocument/2006/relationships/hyperlink" Target="http://internet.garant.ru/" TargetMode="External"/><Relationship Id="rId104" Type="http://schemas.openxmlformats.org/officeDocument/2006/relationships/hyperlink" Target="http://internet.garant.ru/" TargetMode="External"/><Relationship Id="rId120" Type="http://schemas.openxmlformats.org/officeDocument/2006/relationships/hyperlink" Target="http://internet.garant.ru/" TargetMode="External"/><Relationship Id="rId125" Type="http://schemas.openxmlformats.org/officeDocument/2006/relationships/hyperlink" Target="http://internet.garant.ru/" TargetMode="External"/><Relationship Id="rId141" Type="http://schemas.openxmlformats.org/officeDocument/2006/relationships/hyperlink" Target="http://internet.garant.ru/" TargetMode="External"/><Relationship Id="rId146" Type="http://schemas.openxmlformats.org/officeDocument/2006/relationships/hyperlink" Target="http://internet.garant.ru/" TargetMode="External"/><Relationship Id="rId167" Type="http://schemas.openxmlformats.org/officeDocument/2006/relationships/hyperlink" Target="http://internet.garant.ru/" TargetMode="External"/><Relationship Id="rId188" Type="http://schemas.openxmlformats.org/officeDocument/2006/relationships/hyperlink" Target="http://internet.garant.ru/" TargetMode="External"/><Relationship Id="rId7" Type="http://schemas.openxmlformats.org/officeDocument/2006/relationships/hyperlink" Target="http://www.garant.ru/hotlaw/volga/330180/" TargetMode="External"/><Relationship Id="rId71" Type="http://schemas.openxmlformats.org/officeDocument/2006/relationships/hyperlink" Target="http://internet.garant.ru/" TargetMode="External"/><Relationship Id="rId92" Type="http://schemas.openxmlformats.org/officeDocument/2006/relationships/hyperlink" Target="http://internet.garant.ru/" TargetMode="External"/><Relationship Id="rId162" Type="http://schemas.openxmlformats.org/officeDocument/2006/relationships/hyperlink" Target="http://internet.garant.ru/" TargetMode="External"/><Relationship Id="rId183" Type="http://schemas.openxmlformats.org/officeDocument/2006/relationships/hyperlink" Target="http://internet.garant.ru/" TargetMode="External"/><Relationship Id="rId213" Type="http://schemas.openxmlformats.org/officeDocument/2006/relationships/hyperlink" Target="http://internet.garant.ru/document?id=7079568&amp;sub=1000" TargetMode="External"/><Relationship Id="rId218" Type="http://schemas.openxmlformats.org/officeDocument/2006/relationships/hyperlink" Target="http://internet.garant.ru/document?id=71285080&amp;sub=0" TargetMode="External"/><Relationship Id="rId2" Type="http://schemas.openxmlformats.org/officeDocument/2006/relationships/numbering" Target="numbering.xml"/><Relationship Id="rId29" Type="http://schemas.openxmlformats.org/officeDocument/2006/relationships/hyperlink" Target="consultantplus://offline/ref=ED13868EAA462AE8944AA333460B21194B59C5B8DDBFAB79FE691A3ABC05297F11C56692073F223EF9d3J" TargetMode="External"/><Relationship Id="rId24" Type="http://schemas.openxmlformats.org/officeDocument/2006/relationships/hyperlink" Target="http://kozlovka54.ru/legal_act.php?id_npas=53&amp;page=" TargetMode="External"/><Relationship Id="rId40" Type="http://schemas.openxmlformats.org/officeDocument/2006/relationships/hyperlink" Target="http://kozlovka54.ru/legal_act.php?id_npas=53&amp;page=" TargetMode="External"/><Relationship Id="rId45" Type="http://schemas.openxmlformats.org/officeDocument/2006/relationships/hyperlink" Target="http://internet.garant.ru/" TargetMode="External"/><Relationship Id="rId66" Type="http://schemas.openxmlformats.org/officeDocument/2006/relationships/hyperlink" Target="http://internet.garant.ru/" TargetMode="External"/><Relationship Id="rId87" Type="http://schemas.openxmlformats.org/officeDocument/2006/relationships/hyperlink" Target="http://internet.garant.ru/" TargetMode="External"/><Relationship Id="rId110" Type="http://schemas.openxmlformats.org/officeDocument/2006/relationships/hyperlink" Target="http://internet.garant.ru/" TargetMode="External"/><Relationship Id="rId115" Type="http://schemas.openxmlformats.org/officeDocument/2006/relationships/hyperlink" Target="http://internet.garant.ru/" TargetMode="External"/><Relationship Id="rId131" Type="http://schemas.openxmlformats.org/officeDocument/2006/relationships/hyperlink" Target="http://internet.garant.ru/" TargetMode="External"/><Relationship Id="rId136" Type="http://schemas.openxmlformats.org/officeDocument/2006/relationships/hyperlink" Target="http://internet.garant.ru/" TargetMode="External"/><Relationship Id="rId157" Type="http://schemas.openxmlformats.org/officeDocument/2006/relationships/hyperlink" Target="http://internet.garant.ru/" TargetMode="External"/><Relationship Id="rId178" Type="http://schemas.openxmlformats.org/officeDocument/2006/relationships/hyperlink" Target="http://internet.garant.ru/" TargetMode="External"/><Relationship Id="rId61" Type="http://schemas.openxmlformats.org/officeDocument/2006/relationships/hyperlink" Target="http://internet.garant.ru/" TargetMode="External"/><Relationship Id="rId82" Type="http://schemas.openxmlformats.org/officeDocument/2006/relationships/hyperlink" Target="http://internet.garant.ru/" TargetMode="External"/><Relationship Id="rId152" Type="http://schemas.openxmlformats.org/officeDocument/2006/relationships/hyperlink" Target="http://internet.garant.ru/" TargetMode="External"/><Relationship Id="rId173" Type="http://schemas.openxmlformats.org/officeDocument/2006/relationships/hyperlink" Target="http://internet.garant.ru/" TargetMode="External"/><Relationship Id="rId194" Type="http://schemas.openxmlformats.org/officeDocument/2006/relationships/hyperlink" Target="http://internet.garant.ru/" TargetMode="External"/><Relationship Id="rId199" Type="http://schemas.openxmlformats.org/officeDocument/2006/relationships/hyperlink" Target="http://internet.garant.ru/" TargetMode="External"/><Relationship Id="rId203" Type="http://schemas.openxmlformats.org/officeDocument/2006/relationships/hyperlink" Target="http://internet.garant.ru/" TargetMode="External"/><Relationship Id="rId208" Type="http://schemas.openxmlformats.org/officeDocument/2006/relationships/hyperlink" Target="http://internet.garant.ru/document?id=7079568&amp;sub=1000" TargetMode="External"/><Relationship Id="rId19" Type="http://schemas.openxmlformats.org/officeDocument/2006/relationships/hyperlink" Target="consultantplus://offline/ref=ED13868EAA462AE8944AA333460B21194B59C5B8DDBFAB79FE691A3ABC05297F11C566900638F2d5J" TargetMode="External"/><Relationship Id="rId224" Type="http://schemas.openxmlformats.org/officeDocument/2006/relationships/fontTable" Target="fontTable.xml"/><Relationship Id="rId14" Type="http://schemas.openxmlformats.org/officeDocument/2006/relationships/hyperlink" Target="http://kozlovka54.ru/legal_act.php?id_npas=53&amp;page=" TargetMode="External"/><Relationship Id="rId30" Type="http://schemas.openxmlformats.org/officeDocument/2006/relationships/hyperlink" Target="http://kozlovka54.ru/legal_act.php?id_npas=53&amp;page=" TargetMode="External"/><Relationship Id="rId35" Type="http://schemas.openxmlformats.org/officeDocument/2006/relationships/hyperlink" Target="http://kozlovka54.ru/legal_act.php?id_npas=53&amp;page=" TargetMode="External"/><Relationship Id="rId56" Type="http://schemas.openxmlformats.org/officeDocument/2006/relationships/hyperlink" Target="http://internet.garant.ru/" TargetMode="External"/><Relationship Id="rId77" Type="http://schemas.openxmlformats.org/officeDocument/2006/relationships/hyperlink" Target="http://internet.garant.ru/" TargetMode="External"/><Relationship Id="rId100" Type="http://schemas.openxmlformats.org/officeDocument/2006/relationships/hyperlink" Target="http://internet.garant.ru/" TargetMode="External"/><Relationship Id="rId105" Type="http://schemas.openxmlformats.org/officeDocument/2006/relationships/hyperlink" Target="http://internet.garant.ru/" TargetMode="External"/><Relationship Id="rId126" Type="http://schemas.openxmlformats.org/officeDocument/2006/relationships/hyperlink" Target="http://internet.garant.ru/" TargetMode="External"/><Relationship Id="rId147" Type="http://schemas.openxmlformats.org/officeDocument/2006/relationships/hyperlink" Target="http://internet.garant.ru/" TargetMode="External"/><Relationship Id="rId168" Type="http://schemas.openxmlformats.org/officeDocument/2006/relationships/hyperlink" Target="http://internet.garant.ru/" TargetMode="External"/><Relationship Id="rId8" Type="http://schemas.openxmlformats.org/officeDocument/2006/relationships/hyperlink" Target="consultantplus://offline/ref=54BB708CC1F1FC7BAC9F4BAED73A8784873835CFF9C9F6D580205103B2FCB67FD1B969839E29CE06E399D204D9E" TargetMode="External"/><Relationship Id="rId51" Type="http://schemas.openxmlformats.org/officeDocument/2006/relationships/hyperlink" Target="http://internet.garant.ru/" TargetMode="External"/><Relationship Id="rId72" Type="http://schemas.openxmlformats.org/officeDocument/2006/relationships/hyperlink" Target="http://internet.garant.ru/" TargetMode="External"/><Relationship Id="rId93" Type="http://schemas.openxmlformats.org/officeDocument/2006/relationships/hyperlink" Target="http://internet.garant.ru/" TargetMode="External"/><Relationship Id="rId98" Type="http://schemas.openxmlformats.org/officeDocument/2006/relationships/hyperlink" Target="http://internet.garant.ru/" TargetMode="External"/><Relationship Id="rId121" Type="http://schemas.openxmlformats.org/officeDocument/2006/relationships/hyperlink" Target="http://internet.garant.ru/" TargetMode="External"/><Relationship Id="rId142" Type="http://schemas.openxmlformats.org/officeDocument/2006/relationships/hyperlink" Target="http://internet.garant.ru/" TargetMode="External"/><Relationship Id="rId163" Type="http://schemas.openxmlformats.org/officeDocument/2006/relationships/hyperlink" Target="http://internet.garant.ru/" TargetMode="External"/><Relationship Id="rId184" Type="http://schemas.openxmlformats.org/officeDocument/2006/relationships/hyperlink" Target="http://internet.garant.ru/" TargetMode="External"/><Relationship Id="rId189" Type="http://schemas.openxmlformats.org/officeDocument/2006/relationships/hyperlink" Target="http://internet.garant.ru/" TargetMode="External"/><Relationship Id="rId219" Type="http://schemas.openxmlformats.org/officeDocument/2006/relationships/hyperlink" Target="http://internet.garant.ru/document?id=71196602&amp;sub=1030" TargetMode="External"/><Relationship Id="rId3" Type="http://schemas.openxmlformats.org/officeDocument/2006/relationships/styles" Target="styles.xml"/><Relationship Id="rId214" Type="http://schemas.openxmlformats.org/officeDocument/2006/relationships/hyperlink" Target="http://internet.garant.ru/document?id=12048567&amp;sub=0" TargetMode="External"/><Relationship Id="rId25" Type="http://schemas.openxmlformats.org/officeDocument/2006/relationships/hyperlink" Target="http://kozlovka54.ru/legal_act.php?id_npas=53&amp;page=" TargetMode="External"/><Relationship Id="rId46" Type="http://schemas.openxmlformats.org/officeDocument/2006/relationships/hyperlink" Target="http://internet.garant.ru/" TargetMode="External"/><Relationship Id="rId67" Type="http://schemas.openxmlformats.org/officeDocument/2006/relationships/hyperlink" Target="http://internet.garant.ru/" TargetMode="External"/><Relationship Id="rId116" Type="http://schemas.openxmlformats.org/officeDocument/2006/relationships/hyperlink" Target="http://internet.garant.ru/" TargetMode="External"/><Relationship Id="rId137" Type="http://schemas.openxmlformats.org/officeDocument/2006/relationships/hyperlink" Target="http://internet.garant.ru/" TargetMode="External"/><Relationship Id="rId158" Type="http://schemas.openxmlformats.org/officeDocument/2006/relationships/hyperlink" Target="http://internet.garant.ru/" TargetMode="External"/><Relationship Id="rId20" Type="http://schemas.openxmlformats.org/officeDocument/2006/relationships/hyperlink" Target="http://kozlovka54.ru/legal_act.php?id_npas=53&amp;page=" TargetMode="External"/><Relationship Id="rId41" Type="http://schemas.openxmlformats.org/officeDocument/2006/relationships/hyperlink" Target="http://kozlovka54.ru/legal_act.php?id_npas=53&amp;page=" TargetMode="External"/><Relationship Id="rId62" Type="http://schemas.openxmlformats.org/officeDocument/2006/relationships/hyperlink" Target="http://internet.garant.ru/" TargetMode="External"/><Relationship Id="rId83" Type="http://schemas.openxmlformats.org/officeDocument/2006/relationships/hyperlink" Target="http://internet.garant.ru/" TargetMode="External"/><Relationship Id="rId88" Type="http://schemas.openxmlformats.org/officeDocument/2006/relationships/hyperlink" Target="http://internet.garant.ru/" TargetMode="External"/><Relationship Id="rId111" Type="http://schemas.openxmlformats.org/officeDocument/2006/relationships/hyperlink" Target="http://internet.garant.ru/" TargetMode="External"/><Relationship Id="rId132" Type="http://schemas.openxmlformats.org/officeDocument/2006/relationships/hyperlink" Target="http://internet.garant.ru/" TargetMode="External"/><Relationship Id="rId153" Type="http://schemas.openxmlformats.org/officeDocument/2006/relationships/hyperlink" Target="http://internet.garant.ru/" TargetMode="External"/><Relationship Id="rId174" Type="http://schemas.openxmlformats.org/officeDocument/2006/relationships/hyperlink" Target="http://internet.garant.ru/" TargetMode="External"/><Relationship Id="rId179" Type="http://schemas.openxmlformats.org/officeDocument/2006/relationships/hyperlink" Target="http://internet.garant.ru/" TargetMode="External"/><Relationship Id="rId195" Type="http://schemas.openxmlformats.org/officeDocument/2006/relationships/hyperlink" Target="http://internet.garant.ru/" TargetMode="External"/><Relationship Id="rId209" Type="http://schemas.openxmlformats.org/officeDocument/2006/relationships/hyperlink" Target="http://internet.garant.ru/document?id=10064072&amp;sub=225" TargetMode="External"/><Relationship Id="rId190" Type="http://schemas.openxmlformats.org/officeDocument/2006/relationships/hyperlink" Target="http://internet.garant.ru/" TargetMode="External"/><Relationship Id="rId204" Type="http://schemas.openxmlformats.org/officeDocument/2006/relationships/hyperlink" Target="http://internet.garant.ru/" TargetMode="External"/><Relationship Id="rId220" Type="http://schemas.openxmlformats.org/officeDocument/2006/relationships/hyperlink" Target="http://internet.garant.ru/document?id=71196602&amp;sub=0" TargetMode="External"/><Relationship Id="rId225" Type="http://schemas.openxmlformats.org/officeDocument/2006/relationships/theme" Target="theme/theme1.xml"/><Relationship Id="rId15" Type="http://schemas.openxmlformats.org/officeDocument/2006/relationships/hyperlink" Target="http://kozlovka54.ru/legal_act.php?id_npas=53&amp;page=" TargetMode="External"/><Relationship Id="rId36" Type="http://schemas.openxmlformats.org/officeDocument/2006/relationships/hyperlink" Target="http://kozlovka54.ru/legal_act.php?id_npas=53&amp;page=" TargetMode="External"/><Relationship Id="rId57" Type="http://schemas.openxmlformats.org/officeDocument/2006/relationships/hyperlink" Target="http://internet.garant.ru/" TargetMode="External"/><Relationship Id="rId106" Type="http://schemas.openxmlformats.org/officeDocument/2006/relationships/hyperlink" Target="http://internet.garant.ru/" TargetMode="External"/><Relationship Id="rId127" Type="http://schemas.openxmlformats.org/officeDocument/2006/relationships/hyperlink" Target="http://internet.garant.ru/" TargetMode="External"/><Relationship Id="rId10" Type="http://schemas.openxmlformats.org/officeDocument/2006/relationships/hyperlink" Target="http://kozlovka54.ru/legal_act.php?id_npas=53&amp;page=" TargetMode="External"/><Relationship Id="rId31" Type="http://schemas.openxmlformats.org/officeDocument/2006/relationships/hyperlink" Target="http://kozlovka54.ru/legal_act.php?id_npas=53&amp;page=" TargetMode="External"/><Relationship Id="rId52" Type="http://schemas.openxmlformats.org/officeDocument/2006/relationships/hyperlink" Target="http://internet.garant.ru/" TargetMode="External"/><Relationship Id="rId73" Type="http://schemas.openxmlformats.org/officeDocument/2006/relationships/hyperlink" Target="http://internet.garant.ru/" TargetMode="External"/><Relationship Id="rId78" Type="http://schemas.openxmlformats.org/officeDocument/2006/relationships/hyperlink" Target="http://internet.garant.ru/" TargetMode="External"/><Relationship Id="rId94" Type="http://schemas.openxmlformats.org/officeDocument/2006/relationships/hyperlink" Target="http://internet.garant.ru/" TargetMode="External"/><Relationship Id="rId99" Type="http://schemas.openxmlformats.org/officeDocument/2006/relationships/hyperlink" Target="http://internet.garant.ru/" TargetMode="External"/><Relationship Id="rId101" Type="http://schemas.openxmlformats.org/officeDocument/2006/relationships/hyperlink" Target="http://internet.garant.ru/" TargetMode="External"/><Relationship Id="rId122" Type="http://schemas.openxmlformats.org/officeDocument/2006/relationships/hyperlink" Target="http://internet.garant.ru/" TargetMode="External"/><Relationship Id="rId143" Type="http://schemas.openxmlformats.org/officeDocument/2006/relationships/hyperlink" Target="http://internet.garant.ru/" TargetMode="External"/><Relationship Id="rId148" Type="http://schemas.openxmlformats.org/officeDocument/2006/relationships/hyperlink" Target="http://internet.garant.ru/" TargetMode="External"/><Relationship Id="rId164" Type="http://schemas.openxmlformats.org/officeDocument/2006/relationships/hyperlink" Target="http://internet.garant.ru/" TargetMode="External"/><Relationship Id="rId169" Type="http://schemas.openxmlformats.org/officeDocument/2006/relationships/hyperlink" Target="http://internet.garant.ru/" TargetMode="External"/><Relationship Id="rId185" Type="http://schemas.openxmlformats.org/officeDocument/2006/relationships/hyperlink" Target="http://internet.garant.ru/" TargetMode="External"/><Relationship Id="rId4" Type="http://schemas.microsoft.com/office/2007/relationships/stylesWithEffects" Target="stylesWithEffects.xml"/><Relationship Id="rId9" Type="http://schemas.openxmlformats.org/officeDocument/2006/relationships/hyperlink" Target="http://kozlovka54.ru/legal_act.php?id_npas=53&amp;page=" TargetMode="External"/><Relationship Id="rId180" Type="http://schemas.openxmlformats.org/officeDocument/2006/relationships/hyperlink" Target="http://internet.garant.ru/" TargetMode="External"/><Relationship Id="rId210" Type="http://schemas.openxmlformats.org/officeDocument/2006/relationships/hyperlink" Target="http://internet.garant.ru/document?id=86367&amp;sub=0" TargetMode="External"/><Relationship Id="rId215" Type="http://schemas.openxmlformats.org/officeDocument/2006/relationships/hyperlink" Target="http://internet.garant.ru/document?id=11801341&amp;sub=0" TargetMode="External"/><Relationship Id="rId26" Type="http://schemas.openxmlformats.org/officeDocument/2006/relationships/hyperlink" Target="http://kozlovka54.ru/legal_act.php?id_npas=53&amp;page=" TargetMode="External"/><Relationship Id="rId47" Type="http://schemas.openxmlformats.org/officeDocument/2006/relationships/hyperlink" Target="http://internet.garant.ru/" TargetMode="External"/><Relationship Id="rId68" Type="http://schemas.openxmlformats.org/officeDocument/2006/relationships/hyperlink" Target="http://internet.garant.ru/" TargetMode="External"/><Relationship Id="rId89" Type="http://schemas.openxmlformats.org/officeDocument/2006/relationships/hyperlink" Target="http://internet.garant.ru/" TargetMode="External"/><Relationship Id="rId112" Type="http://schemas.openxmlformats.org/officeDocument/2006/relationships/hyperlink" Target="http://internet.garant.ru/" TargetMode="External"/><Relationship Id="rId133" Type="http://schemas.openxmlformats.org/officeDocument/2006/relationships/hyperlink" Target="http://internet.garant.ru/" TargetMode="External"/><Relationship Id="rId154" Type="http://schemas.openxmlformats.org/officeDocument/2006/relationships/hyperlink" Target="http://internet.garant.ru/" TargetMode="External"/><Relationship Id="rId175" Type="http://schemas.openxmlformats.org/officeDocument/2006/relationships/hyperlink" Target="http://internet.garant.ru/" TargetMode="External"/><Relationship Id="rId196" Type="http://schemas.openxmlformats.org/officeDocument/2006/relationships/hyperlink" Target="http://internet.garant.ru/" TargetMode="External"/><Relationship Id="rId200" Type="http://schemas.openxmlformats.org/officeDocument/2006/relationships/hyperlink" Target="http://internet.garant.ru/" TargetMode="External"/><Relationship Id="rId16" Type="http://schemas.openxmlformats.org/officeDocument/2006/relationships/hyperlink" Target="consultantplus://offline/ref=ED13868EAA462AE8944AA333460B21194B58CAB2DCB3AB79FE691A3ABCF0d5J" TargetMode="External"/><Relationship Id="rId221" Type="http://schemas.openxmlformats.org/officeDocument/2006/relationships/hyperlink" Target="http://pravo-search.minjust.ru/bigs/showDocument.html?id=370BA400-14C4-4CDB-8A8B-B11F2A1A2F55" TargetMode="External"/><Relationship Id="rId37" Type="http://schemas.openxmlformats.org/officeDocument/2006/relationships/hyperlink" Target="http://kozlovka54.ru/legal_act.php?id_npas=53&amp;page=" TargetMode="External"/><Relationship Id="rId58" Type="http://schemas.openxmlformats.org/officeDocument/2006/relationships/hyperlink" Target="http://internet.garant.ru/" TargetMode="External"/><Relationship Id="rId79" Type="http://schemas.openxmlformats.org/officeDocument/2006/relationships/hyperlink" Target="http://internet.garant.ru/" TargetMode="External"/><Relationship Id="rId102" Type="http://schemas.openxmlformats.org/officeDocument/2006/relationships/hyperlink" Target="http://internet.garant.ru/" TargetMode="External"/><Relationship Id="rId123" Type="http://schemas.openxmlformats.org/officeDocument/2006/relationships/hyperlink" Target="http://internet.garant.ru/" TargetMode="External"/><Relationship Id="rId144" Type="http://schemas.openxmlformats.org/officeDocument/2006/relationships/hyperlink" Target="http://internet.garant.ru/" TargetMode="External"/><Relationship Id="rId90" Type="http://schemas.openxmlformats.org/officeDocument/2006/relationships/hyperlink" Target="http://internet.garant.ru/" TargetMode="External"/><Relationship Id="rId165" Type="http://schemas.openxmlformats.org/officeDocument/2006/relationships/hyperlink" Target="http://internet.garant.ru/" TargetMode="External"/><Relationship Id="rId186"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8B00C5-AF37-43EC-9CA4-74D6F127DB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1</Pages>
  <Words>79849</Words>
  <Characters>455140</Characters>
  <Application>Microsoft Office Word</Application>
  <DocSecurity>0</DocSecurity>
  <Lines>3792</Lines>
  <Paragraphs>1067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cp:lastPrinted>2018-07-05T09:29:00Z</cp:lastPrinted>
  <dcterms:created xsi:type="dcterms:W3CDTF">2018-06-05T08:15:00Z</dcterms:created>
  <dcterms:modified xsi:type="dcterms:W3CDTF">2018-07-05T09:41:00Z</dcterms:modified>
</cp:coreProperties>
</file>