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>01.12</w:t>
      </w:r>
      <w:r w:rsidR="00EE54D6"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E54BEF">
        <w:rPr>
          <w:rFonts w:ascii="Times New Roman" w:hAnsi="Times New Roman" w:cs="Times New Roman"/>
          <w:b w:val="0"/>
          <w:sz w:val="28"/>
          <w:szCs w:val="28"/>
        </w:rPr>
        <w:t>2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>8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3651FC" w:rsidRPr="003651FC">
        <w:rPr>
          <w:rStyle w:val="FontStyle22"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B716FC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3651FC" w:rsidRPr="003651FC">
        <w:rPr>
          <w:rStyle w:val="FontStyle22"/>
          <w:sz w:val="28"/>
          <w:szCs w:val="28"/>
        </w:rPr>
        <w:t>Об утверждении административного регламента предоставления муниципальной услуги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</w:t>
      </w:r>
      <w:r w:rsidR="00BA6769">
        <w:rPr>
          <w:rStyle w:val="FontStyle22"/>
          <w:sz w:val="28"/>
          <w:szCs w:val="28"/>
        </w:rPr>
        <w:t xml:space="preserve">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4A1B72" w:rsidRDefault="004A1B72" w:rsidP="00DD317A">
      <w:pPr>
        <w:widowControl/>
        <w:autoSpaceDE/>
        <w:autoSpaceDN/>
        <w:adjustRightInd/>
        <w:rPr>
          <w:sz w:val="28"/>
        </w:rPr>
      </w:pPr>
      <w:bookmarkStart w:id="0" w:name="_GoBack"/>
      <w:bookmarkEnd w:id="0"/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8519C9" w:rsidRPr="008519C9" w:rsidRDefault="008519C9" w:rsidP="008519C9">
      <w:pPr>
        <w:widowControl/>
        <w:autoSpaceDE/>
        <w:adjustRightInd/>
        <w:rPr>
          <w:sz w:val="28"/>
        </w:rPr>
      </w:pPr>
      <w:r w:rsidRPr="008519C9">
        <w:rPr>
          <w:sz w:val="28"/>
        </w:rPr>
        <w:t>Специалист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BA6769" w:rsidRDefault="00BA6769"/>
    <w:p w:rsidR="00E54BEF" w:rsidRDefault="00E54BEF"/>
    <w:p w:rsidR="00BA6769" w:rsidRDefault="00BA6769"/>
    <w:p w:rsidR="003651FC" w:rsidRDefault="003651FC"/>
    <w:p w:rsidR="003651FC" w:rsidRDefault="003651FC"/>
    <w:p w:rsidR="003651FC" w:rsidRDefault="003651FC"/>
    <w:p w:rsidR="003651FC" w:rsidRDefault="003651FC"/>
    <w:p w:rsidR="003651FC" w:rsidRDefault="003651FC"/>
    <w:p w:rsidR="00BA6769" w:rsidRDefault="00BA6769"/>
    <w:p w:rsidR="00BA6769" w:rsidRDefault="00BA6769"/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EE54D6" w:rsidRDefault="00EE54D6" w:rsidP="00EE54D6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EE54D6" w:rsidRDefault="00EE54D6" w:rsidP="00EE54D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E54D6" w:rsidRPr="00E22E2F" w:rsidRDefault="00EE54D6" w:rsidP="00EE54D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>01.12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</w:t>
      </w:r>
      <w:r w:rsidR="003651F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29</w:t>
      </w:r>
    </w:p>
    <w:p w:rsidR="00EE54D6" w:rsidRPr="005D1603" w:rsidRDefault="00EE54D6" w:rsidP="00EE54D6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EE54D6" w:rsidRPr="00AB5B71" w:rsidRDefault="00EE54D6" w:rsidP="00EE54D6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3651FC" w:rsidRPr="003651FC">
        <w:rPr>
          <w:rStyle w:val="FontStyle22"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«Признание садового дома жилым домом и жилого дома садовым домом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EE54D6" w:rsidRDefault="00EE54D6" w:rsidP="00EE54D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EE54D6" w:rsidRPr="00B716FC" w:rsidRDefault="00EE54D6" w:rsidP="00EE54D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="003651FC" w:rsidRPr="003651FC">
        <w:rPr>
          <w:rStyle w:val="FontStyle22"/>
          <w:sz w:val="28"/>
          <w:szCs w:val="28"/>
        </w:rPr>
        <w:t>Об утверждении административного регламента предоставления муниципальной услуги «Признание садового дома жилым домом и жилого дома садовым домом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>
      <w:pPr>
        <w:widowControl/>
        <w:autoSpaceDE/>
        <w:autoSpaceDN/>
        <w:adjustRightInd/>
        <w:rPr>
          <w:sz w:val="28"/>
        </w:rPr>
      </w:pPr>
    </w:p>
    <w:p w:rsidR="008519C9" w:rsidRPr="008519C9" w:rsidRDefault="008519C9" w:rsidP="008519C9">
      <w:pPr>
        <w:widowControl/>
        <w:autoSpaceDE/>
        <w:adjustRightInd/>
        <w:rPr>
          <w:sz w:val="28"/>
        </w:rPr>
      </w:pPr>
      <w:r w:rsidRPr="008519C9">
        <w:rPr>
          <w:sz w:val="28"/>
        </w:rPr>
        <w:t>Специалист администрации</w:t>
      </w:r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EE54D6" w:rsidRPr="00DD317A" w:rsidRDefault="00EE54D6" w:rsidP="00EE54D6">
      <w:pPr>
        <w:widowControl/>
        <w:autoSpaceDE/>
        <w:autoSpaceDN/>
        <w:adjustRightInd/>
        <w:rPr>
          <w:sz w:val="28"/>
        </w:rPr>
      </w:pPr>
    </w:p>
    <w:p w:rsidR="00EE54D6" w:rsidRDefault="00EE54D6" w:rsidP="00EE54D6"/>
    <w:p w:rsidR="00EE54D6" w:rsidRDefault="00EE54D6" w:rsidP="00EE54D6"/>
    <w:p w:rsidR="00EE54D6" w:rsidRDefault="00EE54D6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3651FC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651FC" w:rsidRPr="00E22E2F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01.12.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30</w:t>
      </w:r>
    </w:p>
    <w:p w:rsidR="003651FC" w:rsidRPr="005D1603" w:rsidRDefault="003651FC" w:rsidP="003651FC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3651FC" w:rsidRPr="00AB5B71" w:rsidRDefault="003651FC" w:rsidP="003651FC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3651FC">
        <w:rPr>
          <w:rStyle w:val="FontStyle22"/>
          <w:sz w:val="28"/>
          <w:szCs w:val="28"/>
          <w:u w:val="single"/>
        </w:rPr>
        <w:t>О внесении изменений в постановление администрации Битковского сельсовета Сузунского района Новосибирской области от 24.03.2016 № 45</w:t>
      </w:r>
      <w:r>
        <w:rPr>
          <w:rStyle w:val="FontStyle22"/>
          <w:sz w:val="28"/>
          <w:szCs w:val="28"/>
          <w:u w:val="single"/>
        </w:rPr>
        <w:t xml:space="preserve"> </w:t>
      </w:r>
      <w:r w:rsidRPr="003651FC">
        <w:rPr>
          <w:rStyle w:val="FontStyle22"/>
          <w:sz w:val="28"/>
          <w:szCs w:val="28"/>
          <w:u w:val="single"/>
        </w:rPr>
        <w:t xml:space="preserve">«Об утверждении порядка принятия решений о разработке муниципальных программ, их формирования, реализации и проведения ежегодной оценки эффективности их реализации в </w:t>
      </w:r>
      <w:proofErr w:type="spellStart"/>
      <w:r w:rsidRPr="003651FC">
        <w:rPr>
          <w:rStyle w:val="FontStyle22"/>
          <w:sz w:val="28"/>
          <w:szCs w:val="28"/>
          <w:u w:val="single"/>
        </w:rPr>
        <w:t>Битковском</w:t>
      </w:r>
      <w:proofErr w:type="spellEnd"/>
      <w:r w:rsidRPr="003651FC">
        <w:rPr>
          <w:rStyle w:val="FontStyle22"/>
          <w:sz w:val="28"/>
          <w:szCs w:val="28"/>
          <w:u w:val="single"/>
        </w:rPr>
        <w:t xml:space="preserve"> сельсовете Сузунского района Новосибирской области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</w:t>
      </w:r>
      <w:proofErr w:type="gramEnd"/>
      <w:r w:rsidRPr="005D1603">
        <w:rPr>
          <w:rStyle w:val="FontStyle22"/>
          <w:sz w:val="28"/>
          <w:szCs w:val="28"/>
        </w:rPr>
        <w:t xml:space="preserve"> их последующего устранения.</w:t>
      </w:r>
    </w:p>
    <w:p w:rsidR="003651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3651FC" w:rsidRPr="00B716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3651FC">
        <w:rPr>
          <w:rStyle w:val="FontStyle22"/>
          <w:sz w:val="28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24.03.2016 № 45</w:t>
      </w:r>
      <w:r>
        <w:rPr>
          <w:rStyle w:val="FontStyle22"/>
          <w:sz w:val="28"/>
          <w:szCs w:val="28"/>
        </w:rPr>
        <w:t xml:space="preserve"> </w:t>
      </w:r>
      <w:r w:rsidRPr="003651FC">
        <w:rPr>
          <w:rStyle w:val="FontStyle22"/>
          <w:sz w:val="28"/>
          <w:szCs w:val="28"/>
        </w:rPr>
        <w:t xml:space="preserve">«Об утверждении порядка принятия решений о разработке муниципальных программ, их формирования, реализации и проведения ежегодной оценки эффективности их реализации в </w:t>
      </w:r>
      <w:proofErr w:type="spellStart"/>
      <w:r w:rsidRPr="003651FC">
        <w:rPr>
          <w:rStyle w:val="FontStyle22"/>
          <w:sz w:val="28"/>
          <w:szCs w:val="28"/>
        </w:rPr>
        <w:t>Битковском</w:t>
      </w:r>
      <w:proofErr w:type="spellEnd"/>
      <w:r w:rsidRPr="003651FC">
        <w:rPr>
          <w:rStyle w:val="FontStyle22"/>
          <w:sz w:val="28"/>
          <w:szCs w:val="28"/>
        </w:rPr>
        <w:t xml:space="preserve"> сельсовете Сузунского района Новосибирской области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8519C9" w:rsidRPr="008519C9" w:rsidRDefault="008519C9" w:rsidP="008519C9">
      <w:pPr>
        <w:widowControl/>
        <w:autoSpaceDE/>
        <w:adjustRightInd/>
        <w:rPr>
          <w:sz w:val="28"/>
        </w:rPr>
      </w:pPr>
      <w:r w:rsidRPr="008519C9">
        <w:rPr>
          <w:sz w:val="28"/>
        </w:rPr>
        <w:t>Специалист администрации</w:t>
      </w:r>
    </w:p>
    <w:p w:rsidR="003651FC" w:rsidRPr="00DD317A" w:rsidRDefault="003651FC" w:rsidP="003651FC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EE54D6"/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3651FC" w:rsidRDefault="003651FC" w:rsidP="003651FC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3651FC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651FC" w:rsidRPr="00E22E2F" w:rsidRDefault="003651FC" w:rsidP="003651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01.12.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31</w:t>
      </w:r>
    </w:p>
    <w:p w:rsidR="003651FC" w:rsidRPr="005D1603" w:rsidRDefault="003651FC" w:rsidP="003651FC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3651FC" w:rsidRPr="00AB5B71" w:rsidRDefault="003651FC" w:rsidP="003651FC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</w:t>
      </w:r>
      <w:proofErr w:type="gramStart"/>
      <w:r w:rsidRPr="005D1603">
        <w:rPr>
          <w:rStyle w:val="FontStyle22"/>
          <w:sz w:val="28"/>
          <w:szCs w:val="28"/>
        </w:rPr>
        <w:t>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3651FC">
        <w:rPr>
          <w:rStyle w:val="FontStyle22"/>
          <w:sz w:val="28"/>
          <w:szCs w:val="28"/>
          <w:u w:val="single"/>
        </w:rPr>
        <w:t xml:space="preserve">О внесении изменений в постановление администрации Битковского сельсовета Сузунского района Новосибирской области от 15.10.2021 № 65 "Об утверждении форм документов, используемых при осуществлении муниципального контроля, не утвержденных приказом Министерства экономического развития Российской Федерации от 31.03.2021 </w:t>
      </w:r>
      <w:r>
        <w:rPr>
          <w:rStyle w:val="FontStyle22"/>
          <w:sz w:val="28"/>
          <w:szCs w:val="28"/>
          <w:u w:val="single"/>
        </w:rPr>
        <w:t xml:space="preserve">№ </w:t>
      </w:r>
      <w:r w:rsidRPr="003651FC">
        <w:rPr>
          <w:rStyle w:val="FontStyle22"/>
          <w:sz w:val="28"/>
          <w:szCs w:val="28"/>
          <w:u w:val="single"/>
        </w:rPr>
        <w:t>151 "О типовых формах документов, используемых контрольным (надзорным) органом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proofErr w:type="gram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3651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3651FC" w:rsidRPr="00B716FC" w:rsidRDefault="003651FC" w:rsidP="003651FC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proofErr w:type="gramStart"/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3651FC">
        <w:rPr>
          <w:rStyle w:val="FontStyle22"/>
          <w:sz w:val="28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15.10.2021 № 65 "Об утверждении форм документов, используемых при осуществлении муниципального контроля, не утвержденных приказом Министерства экономического развития Российской Федерации от 31.03.2021</w:t>
      </w:r>
      <w:r>
        <w:rPr>
          <w:rStyle w:val="FontStyle22"/>
          <w:sz w:val="28"/>
          <w:szCs w:val="28"/>
        </w:rPr>
        <w:t xml:space="preserve"> </w:t>
      </w:r>
      <w:r w:rsidRPr="003651FC">
        <w:rPr>
          <w:rStyle w:val="FontStyle22"/>
          <w:sz w:val="28"/>
          <w:szCs w:val="28"/>
        </w:rPr>
        <w:t>№ 151 "О типовых формах документов, используемых контрольным (надзорным) органом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  <w:proofErr w:type="gramEnd"/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3651FC" w:rsidRDefault="003651FC" w:rsidP="003651FC">
      <w:pPr>
        <w:widowControl/>
        <w:autoSpaceDE/>
        <w:autoSpaceDN/>
        <w:adjustRightInd/>
        <w:rPr>
          <w:sz w:val="28"/>
        </w:rPr>
      </w:pPr>
    </w:p>
    <w:p w:rsidR="008519C9" w:rsidRPr="008519C9" w:rsidRDefault="008519C9" w:rsidP="008519C9">
      <w:pPr>
        <w:widowControl/>
        <w:autoSpaceDE/>
        <w:adjustRightInd/>
        <w:rPr>
          <w:sz w:val="28"/>
        </w:rPr>
      </w:pPr>
      <w:r w:rsidRPr="008519C9">
        <w:rPr>
          <w:sz w:val="28"/>
        </w:rPr>
        <w:t>Специалист администрации</w:t>
      </w:r>
    </w:p>
    <w:p w:rsidR="003651FC" w:rsidRPr="00DD317A" w:rsidRDefault="003651FC" w:rsidP="003651FC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3651FC" w:rsidRDefault="003651FC" w:rsidP="00EE54D6"/>
    <w:sectPr w:rsidR="003651FC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F75" w:rsidRDefault="00E84F75">
      <w:r>
        <w:separator/>
      </w:r>
    </w:p>
  </w:endnote>
  <w:endnote w:type="continuationSeparator" w:id="0">
    <w:p w:rsidR="00E84F75" w:rsidRDefault="00E84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F75" w:rsidRDefault="00E84F75">
      <w:r>
        <w:separator/>
      </w:r>
    </w:p>
  </w:footnote>
  <w:footnote w:type="continuationSeparator" w:id="0">
    <w:p w:rsidR="00E84F75" w:rsidRDefault="00E84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E84F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E84F75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E84F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2028E5"/>
    <w:rsid w:val="002B3F21"/>
    <w:rsid w:val="002D23C3"/>
    <w:rsid w:val="003527EA"/>
    <w:rsid w:val="003651FC"/>
    <w:rsid w:val="003A4011"/>
    <w:rsid w:val="003C11B7"/>
    <w:rsid w:val="004016E7"/>
    <w:rsid w:val="004A1B72"/>
    <w:rsid w:val="0058060B"/>
    <w:rsid w:val="00620218"/>
    <w:rsid w:val="006E4644"/>
    <w:rsid w:val="00761545"/>
    <w:rsid w:val="007B53C9"/>
    <w:rsid w:val="008519C9"/>
    <w:rsid w:val="009A660A"/>
    <w:rsid w:val="009B725F"/>
    <w:rsid w:val="00A2517F"/>
    <w:rsid w:val="00AB5B71"/>
    <w:rsid w:val="00AE29DB"/>
    <w:rsid w:val="00B716FC"/>
    <w:rsid w:val="00B71FFD"/>
    <w:rsid w:val="00BA6769"/>
    <w:rsid w:val="00BE1E9C"/>
    <w:rsid w:val="00C4234C"/>
    <w:rsid w:val="00D40175"/>
    <w:rsid w:val="00DA5414"/>
    <w:rsid w:val="00DD317A"/>
    <w:rsid w:val="00E05446"/>
    <w:rsid w:val="00E250FD"/>
    <w:rsid w:val="00E54BEF"/>
    <w:rsid w:val="00E67470"/>
    <w:rsid w:val="00E84F75"/>
    <w:rsid w:val="00EE54D6"/>
    <w:rsid w:val="00F07C1B"/>
    <w:rsid w:val="00F2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1031</Words>
  <Characters>5878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2023-03-23T02:43:00Z</cp:lastPrinted>
  <dcterms:created xsi:type="dcterms:W3CDTF">2023-03-23T06:04:00Z</dcterms:created>
  <dcterms:modified xsi:type="dcterms:W3CDTF">2023-03-23T08:02:00Z</dcterms:modified>
</cp:coreProperties>
</file>