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0302D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18</w:t>
      </w:r>
      <w:r w:rsidR="00F1566F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</w:t>
      </w:r>
      <w:r w:rsidR="000302D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329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0302D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15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D36BE9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октября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202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4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7837" w:rsidRPr="00A3599D" w:rsidRDefault="002B7837" w:rsidP="001B7298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423F9" w:rsidRDefault="00A423F9" w:rsidP="00D36BE9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lang w:eastAsia="ru-RU"/>
        </w:rPr>
      </w:pPr>
    </w:p>
    <w:p w:rsidR="00A423F9" w:rsidRPr="00A423F9" w:rsidRDefault="00A423F9" w:rsidP="00A423F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A423F9" w:rsidRPr="00FB6705" w:rsidRDefault="00A423F9" w:rsidP="00A4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FB6705">
        <w:rPr>
          <w:rFonts w:ascii="Times New Roman" w:eastAsia="Calibri" w:hAnsi="Times New Roman" w:cs="Times New Roman"/>
          <w:b/>
          <w:color w:val="000000"/>
        </w:rPr>
        <w:t>СОВЕТ ДЕПУТАТОВ</w:t>
      </w:r>
    </w:p>
    <w:p w:rsidR="00A423F9" w:rsidRPr="00FB6705" w:rsidRDefault="00A423F9" w:rsidP="00A4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FB6705">
        <w:rPr>
          <w:rFonts w:ascii="Times New Roman" w:eastAsia="Calibri" w:hAnsi="Times New Roman" w:cs="Times New Roman"/>
          <w:b/>
          <w:color w:val="000000"/>
        </w:rPr>
        <w:t>БИТКОВСКОГО СЕЛЬСОВЕТА</w:t>
      </w:r>
    </w:p>
    <w:p w:rsidR="00A423F9" w:rsidRPr="00FB6705" w:rsidRDefault="00A423F9" w:rsidP="00A4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FB6705">
        <w:rPr>
          <w:rFonts w:ascii="Times New Roman" w:eastAsia="Calibri" w:hAnsi="Times New Roman" w:cs="Times New Roman"/>
          <w:b/>
          <w:bCs/>
          <w:spacing w:val="-1"/>
        </w:rPr>
        <w:t xml:space="preserve"> СУЗУНСКОГО</w:t>
      </w:r>
      <w:r w:rsidRPr="00FB6705">
        <w:rPr>
          <w:rFonts w:ascii="Times New Roman" w:eastAsia="Calibri" w:hAnsi="Times New Roman" w:cs="Times New Roman"/>
          <w:b/>
          <w:color w:val="000000"/>
        </w:rPr>
        <w:t xml:space="preserve"> РАЙОНА НОВОСИБИРСКОЙ ОБЛАСТИ</w:t>
      </w:r>
    </w:p>
    <w:p w:rsidR="00A423F9" w:rsidRPr="00FB6705" w:rsidRDefault="00A423F9" w:rsidP="00A423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</w:rPr>
      </w:pPr>
      <w:r w:rsidRPr="00FB6705">
        <w:rPr>
          <w:rFonts w:ascii="Times New Roman" w:eastAsia="Calibri" w:hAnsi="Times New Roman" w:cs="Times New Roman"/>
          <w:b/>
          <w:bCs/>
          <w:color w:val="000000"/>
          <w:spacing w:val="-1"/>
        </w:rPr>
        <w:t>шестого созыва</w:t>
      </w:r>
    </w:p>
    <w:p w:rsidR="00A423F9" w:rsidRPr="00FB6705" w:rsidRDefault="00A423F9" w:rsidP="00A423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</w:rPr>
      </w:pPr>
    </w:p>
    <w:p w:rsidR="00A423F9" w:rsidRPr="00FB6705" w:rsidRDefault="00A423F9" w:rsidP="00A423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</w:rPr>
      </w:pPr>
      <w:r w:rsidRPr="00FB6705">
        <w:rPr>
          <w:rFonts w:ascii="Times New Roman" w:eastAsia="Calibri" w:hAnsi="Times New Roman" w:cs="Times New Roman"/>
          <w:b/>
          <w:bCs/>
          <w:color w:val="000000"/>
          <w:spacing w:val="-1"/>
        </w:rPr>
        <w:t>РЕШЕНИЕ</w:t>
      </w:r>
    </w:p>
    <w:p w:rsidR="00A423F9" w:rsidRPr="00FB6705" w:rsidRDefault="00A423F9" w:rsidP="00A423F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</w:rPr>
      </w:pPr>
      <w:r w:rsidRPr="00FB6705">
        <w:rPr>
          <w:rFonts w:ascii="Times New Roman" w:eastAsia="Calibri" w:hAnsi="Times New Roman" w:cs="Times New Roman"/>
          <w:spacing w:val="-1"/>
        </w:rPr>
        <w:t>сорок седьмой сессии</w:t>
      </w:r>
    </w:p>
    <w:p w:rsidR="00A423F9" w:rsidRPr="00FB6705" w:rsidRDefault="00A423F9" w:rsidP="00A423F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pacing w:val="-1"/>
        </w:rPr>
      </w:pPr>
      <w:r w:rsidRPr="00FB6705">
        <w:rPr>
          <w:rFonts w:ascii="Times New Roman" w:eastAsia="Calibri" w:hAnsi="Times New Roman" w:cs="Times New Roman"/>
          <w:spacing w:val="-1"/>
        </w:rPr>
        <w:t xml:space="preserve">От 15.10.2024                                      с. Битки                                                     № 23  </w:t>
      </w:r>
    </w:p>
    <w:p w:rsidR="00A423F9" w:rsidRPr="00FB6705" w:rsidRDefault="00A423F9" w:rsidP="00A423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3F9" w:rsidRPr="00FB6705" w:rsidRDefault="00A423F9" w:rsidP="00A423F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FB6705">
        <w:rPr>
          <w:rFonts w:ascii="Times New Roman" w:eastAsia="Calibri" w:hAnsi="Times New Roman" w:cs="Times New Roman"/>
          <w:bCs/>
        </w:rPr>
        <w:t xml:space="preserve">О назначении публичных слушаний по вопросу о преобразовании </w:t>
      </w:r>
    </w:p>
    <w:p w:rsidR="00A423F9" w:rsidRPr="00FB6705" w:rsidRDefault="00A423F9" w:rsidP="00A423F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FB6705">
        <w:rPr>
          <w:rFonts w:ascii="Times New Roman" w:eastAsia="Calibri" w:hAnsi="Times New Roman" w:cs="Times New Roman"/>
          <w:bCs/>
        </w:rPr>
        <w:t>всех поселений, входящих в состав</w:t>
      </w:r>
      <w:r w:rsidRPr="00FB6705">
        <w:rPr>
          <w:rFonts w:ascii="Times New Roman" w:eastAsia="Calibri" w:hAnsi="Times New Roman" w:cs="Times New Roman"/>
          <w:bCs/>
          <w:spacing w:val="-1"/>
        </w:rPr>
        <w:t xml:space="preserve"> </w:t>
      </w:r>
      <w:proofErr w:type="spellStart"/>
      <w:r w:rsidRPr="00FB6705">
        <w:rPr>
          <w:rFonts w:ascii="Times New Roman" w:eastAsia="Calibri" w:hAnsi="Times New Roman" w:cs="Times New Roman"/>
          <w:bCs/>
          <w:spacing w:val="-1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  <w:bCs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 </w:t>
      </w:r>
    </w:p>
    <w:p w:rsidR="00A423F9" w:rsidRPr="00FB6705" w:rsidRDefault="00A423F9" w:rsidP="00A423F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</w:rPr>
      </w:pPr>
    </w:p>
    <w:p w:rsidR="00A423F9" w:rsidRPr="00FB6705" w:rsidRDefault="00A423F9" w:rsidP="00A423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ru-RU"/>
        </w:rPr>
      </w:pPr>
      <w:proofErr w:type="gramStart"/>
      <w:r w:rsidRPr="00FB6705">
        <w:rPr>
          <w:rFonts w:ascii="Times New Roman" w:eastAsia="Times New Roman" w:hAnsi="Times New Roman" w:cs="Times New Roman"/>
          <w:lang w:eastAsia="ru-RU"/>
        </w:rPr>
        <w:t xml:space="preserve">В связи с поступившим решением </w:t>
      </w:r>
      <w:r w:rsidRPr="00FB6705">
        <w:rPr>
          <w:rFonts w:ascii="Times New Roman" w:eastAsia="Arial" w:hAnsi="Times New Roman" w:cs="Times New Roman"/>
          <w:color w:val="000000"/>
          <w:lang w:eastAsia="ru-RU"/>
        </w:rPr>
        <w:t xml:space="preserve">Совета депутатов </w:t>
      </w:r>
      <w:proofErr w:type="spellStart"/>
      <w:r w:rsidRPr="00FB6705">
        <w:rPr>
          <w:rFonts w:ascii="Times New Roman" w:eastAsia="Calibri" w:hAnsi="Times New Roman" w:cs="Times New Roman"/>
          <w:bCs/>
          <w:spacing w:val="-1"/>
          <w:lang w:eastAsia="ru-RU"/>
        </w:rPr>
        <w:t>Сузунского</w:t>
      </w:r>
      <w:proofErr w:type="spellEnd"/>
      <w:r w:rsidRPr="00FB6705">
        <w:rPr>
          <w:rFonts w:ascii="Times New Roman" w:eastAsia="Arial" w:hAnsi="Times New Roman" w:cs="Times New Roman"/>
          <w:lang w:eastAsia="ru-RU"/>
        </w:rPr>
        <w:t xml:space="preserve"> района от 09.10.2024 № 266 «О выдвижении инициативы по преобразованию всех поселений, входящих в состав </w:t>
      </w:r>
      <w:proofErr w:type="spellStart"/>
      <w:r w:rsidRPr="00FB6705">
        <w:rPr>
          <w:rFonts w:ascii="Times New Roman" w:eastAsia="Arial" w:hAnsi="Times New Roman" w:cs="Times New Roman"/>
          <w:lang w:eastAsia="ru-RU"/>
        </w:rPr>
        <w:t>Сузунского</w:t>
      </w:r>
      <w:proofErr w:type="spellEnd"/>
      <w:r w:rsidRPr="00FB6705">
        <w:rPr>
          <w:rFonts w:ascii="Times New Roman" w:eastAsia="Arial" w:hAnsi="Times New Roman" w:cs="Times New Roman"/>
          <w:lang w:eastAsia="ru-RU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FB6705">
        <w:rPr>
          <w:rFonts w:ascii="Times New Roman" w:eastAsia="Arial" w:hAnsi="Times New Roman" w:cs="Times New Roman"/>
          <w:bCs/>
          <w:lang w:eastAsia="ru-RU"/>
        </w:rPr>
        <w:t>»,</w:t>
      </w:r>
      <w:r w:rsidRPr="00FB6705">
        <w:rPr>
          <w:rFonts w:ascii="Times New Roman" w:eastAsia="Times New Roman" w:hAnsi="Times New Roman" w:cs="Times New Roman"/>
          <w:lang w:eastAsia="ru-RU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</w:t>
      </w:r>
      <w:proofErr w:type="gramEnd"/>
      <w:r w:rsidRPr="00FB6705">
        <w:rPr>
          <w:rFonts w:ascii="Times New Roman" w:eastAsia="Times New Roman" w:hAnsi="Times New Roman" w:cs="Times New Roman"/>
          <w:lang w:eastAsia="ru-RU"/>
        </w:rPr>
        <w:t xml:space="preserve"> местного самоуправления в Российской Федерации», Уставом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FB6705">
        <w:rPr>
          <w:rFonts w:ascii="Times New Roman" w:eastAsia="Calibri" w:hAnsi="Times New Roman" w:cs="Times New Roman"/>
          <w:spacing w:val="-1"/>
          <w:lang w:eastAsia="ru-RU"/>
        </w:rPr>
        <w:t>Сузунского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</w:t>
      </w:r>
      <w:r w:rsidRPr="00FB6705">
        <w:rPr>
          <w:rFonts w:ascii="Times New Roman" w:eastAsia="Arial" w:hAnsi="Times New Roman" w:cs="Times New Roman"/>
          <w:lang w:eastAsia="ru-RU"/>
        </w:rPr>
        <w:t>Положением</w:t>
      </w:r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о порядке организации и проведения публичных слушаний 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</w:t>
      </w:r>
      <w:r w:rsidRPr="00FB6705">
        <w:rPr>
          <w:rFonts w:ascii="Times New Roman" w:eastAsia="Arial" w:hAnsi="Times New Roman" w:cs="Times New Roman"/>
          <w:spacing w:val="-1"/>
          <w:lang w:eastAsia="ru-RU"/>
        </w:rPr>
        <w:t xml:space="preserve">Новосибирской области, утвержденным </w:t>
      </w:r>
      <w:r w:rsidRPr="00FB6705">
        <w:rPr>
          <w:rFonts w:ascii="Times New Roman" w:eastAsia="Times New Roman" w:hAnsi="Times New Roman" w:cs="Times New Roman"/>
          <w:lang w:eastAsia="ru-RU"/>
        </w:rPr>
        <w:t xml:space="preserve">решением </w:t>
      </w:r>
      <w:r w:rsidRPr="00FB6705">
        <w:rPr>
          <w:rFonts w:ascii="Times New Roman" w:eastAsia="Arial" w:hAnsi="Times New Roman" w:cs="Times New Roman"/>
          <w:color w:val="000000"/>
          <w:lang w:eastAsia="ru-RU"/>
        </w:rPr>
        <w:t xml:space="preserve">Совета депутатов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FB6705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Pr="00FB6705">
        <w:rPr>
          <w:rFonts w:ascii="Times New Roman" w:eastAsia="Calibri" w:hAnsi="Times New Roman" w:cs="Times New Roman"/>
          <w:b/>
          <w:bCs/>
          <w:spacing w:val="-1"/>
          <w:lang w:eastAsia="ru-RU"/>
        </w:rPr>
        <w:t xml:space="preserve"> </w:t>
      </w:r>
      <w:proofErr w:type="spellStart"/>
      <w:r w:rsidRPr="00FB6705">
        <w:rPr>
          <w:rFonts w:ascii="Times New Roman" w:eastAsia="Calibri" w:hAnsi="Times New Roman" w:cs="Times New Roman"/>
          <w:bCs/>
          <w:spacing w:val="-1"/>
          <w:lang w:eastAsia="ru-RU"/>
        </w:rPr>
        <w:t>Сузунского</w:t>
      </w:r>
      <w:proofErr w:type="spellEnd"/>
      <w:r w:rsidRPr="00FB6705">
        <w:rPr>
          <w:rFonts w:ascii="Times New Roman" w:eastAsia="Arial" w:hAnsi="Times New Roman" w:cs="Times New Roman"/>
          <w:lang w:eastAsia="ru-RU"/>
        </w:rPr>
        <w:t xml:space="preserve"> района Новосибирской области от 03.10.2024 года № 18</w:t>
      </w:r>
      <w:r w:rsidRPr="00FB6705">
        <w:rPr>
          <w:rFonts w:ascii="Times New Roman" w:eastAsia="Times New Roman" w:hAnsi="Times New Roman" w:cs="Times New Roman"/>
          <w:lang w:eastAsia="ru-RU"/>
        </w:rPr>
        <w:t xml:space="preserve">, Совет депутатов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r w:rsidRPr="00FB6705">
        <w:rPr>
          <w:rFonts w:ascii="Times New Roman" w:eastAsia="Calibri" w:hAnsi="Times New Roman" w:cs="Times New Roman"/>
          <w:b/>
          <w:bCs/>
          <w:spacing w:val="-1"/>
          <w:lang w:eastAsia="ru-RU"/>
        </w:rPr>
        <w:t xml:space="preserve"> </w:t>
      </w:r>
      <w:proofErr w:type="spellStart"/>
      <w:r w:rsidRPr="00FB6705">
        <w:rPr>
          <w:rFonts w:ascii="Times New Roman" w:eastAsia="Calibri" w:hAnsi="Times New Roman" w:cs="Times New Roman"/>
          <w:bCs/>
          <w:spacing w:val="-1"/>
          <w:lang w:eastAsia="ru-RU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  <w:b/>
          <w:bCs/>
          <w:spacing w:val="-1"/>
          <w:lang w:eastAsia="ru-RU"/>
        </w:rPr>
        <w:t xml:space="preserve"> </w:t>
      </w:r>
      <w:r w:rsidRPr="00FB6705">
        <w:rPr>
          <w:rFonts w:ascii="Times New Roman" w:eastAsia="Times New Roman" w:hAnsi="Times New Roman" w:cs="Times New Roman"/>
          <w:lang w:eastAsia="ru-RU"/>
        </w:rPr>
        <w:t>района Новосибирской области,</w:t>
      </w:r>
    </w:p>
    <w:p w:rsidR="00A423F9" w:rsidRPr="00FB6705" w:rsidRDefault="00A423F9" w:rsidP="00A423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6705">
        <w:rPr>
          <w:rFonts w:ascii="Times New Roman" w:eastAsia="Calibri" w:hAnsi="Times New Roman" w:cs="Times New Roman"/>
        </w:rPr>
        <w:t>РЕШИЛ:</w:t>
      </w:r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6705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FB6705">
        <w:rPr>
          <w:rFonts w:ascii="Times New Roman" w:eastAsia="Times New Roman" w:hAnsi="Times New Roman" w:cs="Times New Roman"/>
          <w:lang w:eastAsia="ru-RU"/>
        </w:rPr>
        <w:t xml:space="preserve">Назначить публичные слушания в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Битковском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сельсовете</w:t>
      </w:r>
      <w:r w:rsidRPr="00FB6705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proofErr w:type="spellStart"/>
      <w:r w:rsidRPr="00FB6705">
        <w:rPr>
          <w:rFonts w:ascii="Times New Roman" w:eastAsia="Calibri" w:hAnsi="Times New Roman" w:cs="Times New Roman"/>
          <w:bCs/>
          <w:spacing w:val="-1"/>
        </w:rPr>
        <w:t>Сузунского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28.10.2024 г. в 11.00 часов в здании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Дома культуры (адрес:</w:t>
      </w:r>
      <w:proofErr w:type="gramEnd"/>
      <w:r w:rsidRPr="00FB67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B6705">
        <w:rPr>
          <w:rFonts w:ascii="Times New Roman" w:eastAsia="Times New Roman" w:hAnsi="Times New Roman" w:cs="Times New Roman"/>
          <w:lang w:eastAsia="ru-RU"/>
        </w:rPr>
        <w:t xml:space="preserve">Новосибирская область,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район, с. Битки, ул. Ленина 32А) по вопросу о </w:t>
      </w:r>
      <w:r w:rsidRPr="00FB6705">
        <w:rPr>
          <w:rFonts w:ascii="Times New Roman" w:eastAsia="Calibri" w:hAnsi="Times New Roman" w:cs="Times New Roman"/>
        </w:rPr>
        <w:t>преобразовании всех поселений, входящих в состав</w:t>
      </w:r>
      <w:r w:rsidRPr="00FB6705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proofErr w:type="spellStart"/>
      <w:r w:rsidRPr="00FB6705">
        <w:rPr>
          <w:rFonts w:ascii="Times New Roman" w:eastAsia="Calibri" w:hAnsi="Times New Roman" w:cs="Times New Roman"/>
          <w:bCs/>
          <w:spacing w:val="-1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FB6705">
        <w:rPr>
          <w:rFonts w:ascii="Times New Roman" w:eastAsia="Times New Roman" w:hAnsi="Times New Roman" w:cs="Times New Roman"/>
          <w:lang w:eastAsia="ru-RU"/>
        </w:rPr>
        <w:t xml:space="preserve"> (проект решения прилагается).</w:t>
      </w:r>
      <w:proofErr w:type="gramEnd"/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6705">
        <w:rPr>
          <w:rFonts w:ascii="Times New Roman" w:eastAsia="Times New Roman" w:hAnsi="Times New Roman" w:cs="Times New Roman"/>
          <w:lang w:eastAsia="ru-RU"/>
        </w:rPr>
        <w:t xml:space="preserve">2. Председательствующим на публичных слушаниях определить председателя Совета депутатов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FB6705">
        <w:rPr>
          <w:rFonts w:ascii="Times New Roman" w:eastAsia="Calibri" w:hAnsi="Times New Roman" w:cs="Times New Roman"/>
          <w:bCs/>
          <w:spacing w:val="-1"/>
        </w:rPr>
        <w:t>Сузунского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Пирог Татьяну Леонидовну.</w:t>
      </w:r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6705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FB6705">
        <w:rPr>
          <w:rFonts w:ascii="Times New Roman" w:eastAsia="Times New Roman" w:hAnsi="Times New Roman" w:cs="Times New Roman"/>
          <w:lang w:eastAsia="ru-RU"/>
        </w:rPr>
        <w:t xml:space="preserve">Замечания и предложения по данному вопросу </w:t>
      </w:r>
      <w:r w:rsidRPr="00FB6705">
        <w:rPr>
          <w:rFonts w:ascii="Times New Roman" w:eastAsia="Times New Roman" w:hAnsi="Times New Roman" w:cs="Times New Roman"/>
          <w:color w:val="000000"/>
        </w:rPr>
        <w:t xml:space="preserve">представляются участниками публичных слушаний </w:t>
      </w:r>
      <w:r w:rsidRPr="00FB6705">
        <w:rPr>
          <w:rFonts w:ascii="Times New Roman" w:eastAsia="Times New Roman" w:hAnsi="Times New Roman" w:cs="Times New Roman"/>
          <w:lang w:eastAsia="ru-RU"/>
        </w:rPr>
        <w:t xml:space="preserve">по адресу: 633635, Новосибирская область,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район, с. Битки, ул. Пролетарская 29, с 8.00 до 16.00 часов, в рабочие дни, контактный телефон 8 383 46 3 148,</w:t>
      </w:r>
      <w:r w:rsidRPr="00FB6705">
        <w:rPr>
          <w:rFonts w:ascii="Times New Roman" w:eastAsia="Times New Roman" w:hAnsi="Times New Roman" w:cs="Times New Roman"/>
          <w:color w:val="000000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</w:t>
      </w:r>
      <w:proofErr w:type="gramEnd"/>
      <w:r w:rsidRPr="00FB6705">
        <w:rPr>
          <w:rFonts w:ascii="Times New Roman" w:eastAsia="Times New Roman" w:hAnsi="Times New Roman" w:cs="Times New Roman"/>
          <w:color w:val="000000"/>
        </w:rPr>
        <w:t xml:space="preserve"> представляются в электронной форме, </w:t>
      </w:r>
      <w:r w:rsidRPr="00FB6705">
        <w:rPr>
          <w:rFonts w:ascii="Times New Roman" w:eastAsia="Times New Roman" w:hAnsi="Times New Roman" w:cs="Times New Roman"/>
          <w:lang w:eastAsia="ru-RU"/>
        </w:rPr>
        <w:t xml:space="preserve">а также на сайте </w:t>
      </w:r>
      <w:r w:rsidRPr="00FB6705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</w:rPr>
        <w:t xml:space="preserve"> сельсовета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</w:rPr>
        <w:t xml:space="preserve"> района </w:t>
      </w:r>
      <w:r w:rsidRPr="00FB6705">
        <w:rPr>
          <w:rFonts w:ascii="Times New Roman" w:eastAsia="Calibri" w:hAnsi="Times New Roman" w:cs="Times New Roman"/>
          <w:spacing w:val="-1"/>
        </w:rPr>
        <w:t>Новосибирской области</w:t>
      </w:r>
      <w:r w:rsidRPr="00FB6705">
        <w:rPr>
          <w:rFonts w:ascii="Times New Roman" w:eastAsia="Times New Roman" w:hAnsi="Times New Roman" w:cs="Times New Roman"/>
          <w:color w:val="000000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6705">
        <w:rPr>
          <w:rFonts w:ascii="Times New Roman" w:eastAsia="Times New Roman" w:hAnsi="Times New Roman" w:cs="Times New Roman"/>
          <w:lang w:eastAsia="ru-RU"/>
        </w:rPr>
        <w:lastRenderedPageBreak/>
        <w:t xml:space="preserve">4. Организацию проведения публичных слушаний по вышеуказанному проекту возложить на постоянную комиссию Совета депутатов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сельсовета.</w:t>
      </w:r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6705">
        <w:rPr>
          <w:rFonts w:ascii="Times New Roman" w:eastAsia="Times New Roman" w:hAnsi="Times New Roman" w:cs="Times New Roman"/>
          <w:lang w:eastAsia="ru-RU"/>
        </w:rPr>
        <w:t>5. Опубликовать настоящее решение в информационном бюллетене органов местного самоуправления «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FB6705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proofErr w:type="spellStart"/>
      <w:r w:rsidRPr="00FB6705">
        <w:rPr>
          <w:rFonts w:ascii="Times New Roman" w:eastAsia="Calibri" w:hAnsi="Times New Roman" w:cs="Times New Roman"/>
          <w:bCs/>
          <w:spacing w:val="-1"/>
        </w:rPr>
        <w:t>Сузунского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6705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FB6705">
        <w:rPr>
          <w:rFonts w:ascii="Times New Roman" w:eastAsia="Times New Roman" w:hAnsi="Times New Roman" w:cs="Times New Roman"/>
        </w:rPr>
        <w:t>Решение вступает в силу со дня принятия.</w:t>
      </w:r>
    </w:p>
    <w:p w:rsidR="00A423F9" w:rsidRPr="00FB6705" w:rsidRDefault="00A423F9" w:rsidP="00A423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23F9" w:rsidRPr="00FB6705" w:rsidRDefault="00A423F9" w:rsidP="00A423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FB6705">
        <w:rPr>
          <w:rFonts w:ascii="Times New Roman" w:eastAsia="Calibri" w:hAnsi="Times New Roman" w:cs="Times New Roman"/>
        </w:rPr>
        <w:t>Председатель Совета депутатов</w:t>
      </w:r>
    </w:p>
    <w:p w:rsidR="00A423F9" w:rsidRPr="00FB6705" w:rsidRDefault="00A423F9" w:rsidP="00A423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B6705">
        <w:rPr>
          <w:rFonts w:ascii="Times New Roman" w:eastAsia="Calibri" w:hAnsi="Times New Roman" w:cs="Times New Roman"/>
        </w:rPr>
        <w:t>Битковского</w:t>
      </w:r>
      <w:proofErr w:type="spellEnd"/>
      <w:r w:rsidRPr="00FB6705">
        <w:rPr>
          <w:rFonts w:ascii="Times New Roman" w:eastAsia="Calibri" w:hAnsi="Times New Roman" w:cs="Times New Roman"/>
        </w:rPr>
        <w:t xml:space="preserve"> сельсовета</w:t>
      </w:r>
    </w:p>
    <w:p w:rsidR="00A423F9" w:rsidRPr="00FB6705" w:rsidRDefault="00A423F9" w:rsidP="00A423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B6705">
        <w:rPr>
          <w:rFonts w:ascii="Times New Roman" w:eastAsia="Calibri" w:hAnsi="Times New Roman" w:cs="Times New Roman"/>
          <w:bCs/>
          <w:spacing w:val="-1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FB6705">
        <w:rPr>
          <w:rFonts w:ascii="Times New Roman" w:eastAsia="Calibri" w:hAnsi="Times New Roman" w:cs="Times New Roman"/>
        </w:rPr>
        <w:t>района</w:t>
      </w:r>
    </w:p>
    <w:p w:rsidR="00A423F9" w:rsidRPr="00FB6705" w:rsidRDefault="00A423F9" w:rsidP="00A423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FB6705">
        <w:rPr>
          <w:rFonts w:ascii="Times New Roman" w:eastAsia="Calibri" w:hAnsi="Times New Roman" w:cs="Times New Roman"/>
        </w:rPr>
        <w:t xml:space="preserve">Новосибирской области                           _________   </w:t>
      </w:r>
      <w:proofErr w:type="spellStart"/>
      <w:r w:rsidRPr="00FB6705">
        <w:rPr>
          <w:rFonts w:ascii="Times New Roman" w:eastAsia="Calibri" w:hAnsi="Times New Roman" w:cs="Times New Roman"/>
        </w:rPr>
        <w:t>Т.Л.Пирог</w:t>
      </w:r>
      <w:proofErr w:type="spellEnd"/>
      <w:r w:rsidRPr="00FB6705">
        <w:rPr>
          <w:rFonts w:ascii="Times New Roman" w:eastAsia="Calibri" w:hAnsi="Times New Roman" w:cs="Times New Roman"/>
        </w:rPr>
        <w:t xml:space="preserve">                                                               </w:t>
      </w:r>
    </w:p>
    <w:p w:rsidR="00A423F9" w:rsidRPr="00FB6705" w:rsidRDefault="00A423F9" w:rsidP="00A423F9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A423F9" w:rsidRPr="00FB6705" w:rsidRDefault="00A423F9" w:rsidP="00A423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FB6705">
        <w:rPr>
          <w:rFonts w:ascii="Tahoma" w:eastAsia="Times New Roman" w:hAnsi="Tahoma" w:cs="Tahoma"/>
          <w:color w:val="000000"/>
        </w:rPr>
        <w:t xml:space="preserve">  </w:t>
      </w:r>
      <w:r w:rsidRPr="00FB670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423F9" w:rsidRPr="00FB6705" w:rsidRDefault="00A423F9" w:rsidP="00A423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FB6705">
        <w:rPr>
          <w:rFonts w:ascii="Times New Roman" w:eastAsia="Times New Roman" w:hAnsi="Times New Roman" w:cs="Times New Roman"/>
          <w:color w:val="000000"/>
        </w:rPr>
        <w:t xml:space="preserve">Приложение к решению </w:t>
      </w:r>
    </w:p>
    <w:p w:rsidR="00A423F9" w:rsidRPr="00FB6705" w:rsidRDefault="00A423F9" w:rsidP="00A423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FB6705">
        <w:rPr>
          <w:rFonts w:ascii="Times New Roman" w:eastAsia="Times New Roman" w:hAnsi="Times New Roman" w:cs="Times New Roman"/>
          <w:color w:val="000000"/>
        </w:rPr>
        <w:t xml:space="preserve">47 сессии Совета депутатов </w:t>
      </w:r>
    </w:p>
    <w:p w:rsidR="00A423F9" w:rsidRPr="00FB6705" w:rsidRDefault="00A423F9" w:rsidP="00A423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FB6705">
        <w:rPr>
          <w:rFonts w:ascii="Times New Roman" w:eastAsia="Times New Roman" w:hAnsi="Times New Roman" w:cs="Times New Roman"/>
          <w:color w:val="000000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</w:rPr>
        <w:t xml:space="preserve"> сельсовета                      </w:t>
      </w:r>
    </w:p>
    <w:p w:rsidR="00A423F9" w:rsidRPr="00FB6705" w:rsidRDefault="00A423F9" w:rsidP="00A423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FB6705">
        <w:rPr>
          <w:rFonts w:ascii="Times New Roman" w:eastAsia="Times New Roman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</w:rPr>
        <w:t xml:space="preserve"> района </w:t>
      </w:r>
    </w:p>
    <w:p w:rsidR="00A423F9" w:rsidRPr="00FB6705" w:rsidRDefault="00A423F9" w:rsidP="00A423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FB6705">
        <w:rPr>
          <w:rFonts w:ascii="Times New Roman" w:eastAsia="Calibri" w:hAnsi="Times New Roman" w:cs="Times New Roman"/>
          <w:spacing w:val="-1"/>
        </w:rPr>
        <w:t>Новосибирской области</w:t>
      </w:r>
      <w:r w:rsidRPr="00FB670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</w:t>
      </w:r>
    </w:p>
    <w:p w:rsidR="00A423F9" w:rsidRPr="00FB6705" w:rsidRDefault="00A423F9" w:rsidP="00A4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B670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от 15.10.2024 №  23</w:t>
      </w:r>
    </w:p>
    <w:p w:rsidR="00A423F9" w:rsidRPr="00FB6705" w:rsidRDefault="00A423F9" w:rsidP="00A4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423F9" w:rsidRPr="00FB6705" w:rsidRDefault="00A423F9" w:rsidP="00A4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FB6705">
        <w:rPr>
          <w:rFonts w:ascii="Times New Roman" w:eastAsia="Calibri" w:hAnsi="Times New Roman" w:cs="Times New Roman"/>
          <w:b/>
          <w:color w:val="000000"/>
        </w:rPr>
        <w:t>СОВЕТ ДЕПУТАТОВ</w:t>
      </w:r>
    </w:p>
    <w:p w:rsidR="00A423F9" w:rsidRPr="00FB6705" w:rsidRDefault="00A423F9" w:rsidP="00A4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FB6705">
        <w:rPr>
          <w:rFonts w:ascii="Times New Roman" w:eastAsia="Calibri" w:hAnsi="Times New Roman" w:cs="Times New Roman"/>
          <w:b/>
          <w:color w:val="000000"/>
        </w:rPr>
        <w:t>БИТКОВСКОГО СЕЛЬСОВЕТА</w:t>
      </w:r>
    </w:p>
    <w:p w:rsidR="00A423F9" w:rsidRPr="00FB6705" w:rsidRDefault="00A423F9" w:rsidP="00A4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FB6705">
        <w:rPr>
          <w:rFonts w:ascii="Times New Roman" w:eastAsia="Calibri" w:hAnsi="Times New Roman" w:cs="Times New Roman"/>
          <w:b/>
          <w:color w:val="000000"/>
        </w:rPr>
        <w:t>СУЗУНСКОГО РАЙОНА НОВОСИБИРСКОЙ ОБЛАСТИ</w:t>
      </w:r>
    </w:p>
    <w:p w:rsidR="00A423F9" w:rsidRPr="00FB6705" w:rsidRDefault="00A423F9" w:rsidP="00A423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</w:rPr>
      </w:pPr>
      <w:r w:rsidRPr="00FB6705">
        <w:rPr>
          <w:rFonts w:ascii="Times New Roman" w:eastAsia="Calibri" w:hAnsi="Times New Roman" w:cs="Times New Roman"/>
          <w:b/>
          <w:bCs/>
          <w:color w:val="000000"/>
          <w:spacing w:val="-1"/>
        </w:rPr>
        <w:t>шестого созыва</w:t>
      </w:r>
    </w:p>
    <w:p w:rsidR="00A423F9" w:rsidRPr="00FB6705" w:rsidRDefault="00A423F9" w:rsidP="00A423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</w:rPr>
      </w:pPr>
      <w:r w:rsidRPr="00FB6705">
        <w:rPr>
          <w:rFonts w:ascii="Times New Roman" w:eastAsia="Calibri" w:hAnsi="Times New Roman" w:cs="Times New Roman"/>
          <w:b/>
          <w:bCs/>
          <w:color w:val="000000"/>
          <w:spacing w:val="-1"/>
        </w:rPr>
        <w:t>РЕШЕНИЕ</w:t>
      </w:r>
    </w:p>
    <w:p w:rsidR="00A423F9" w:rsidRPr="00FB6705" w:rsidRDefault="00A423F9" w:rsidP="00A423F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</w:rPr>
      </w:pPr>
      <w:r w:rsidRPr="00FB6705">
        <w:rPr>
          <w:rFonts w:ascii="Times New Roman" w:eastAsia="Calibri" w:hAnsi="Times New Roman" w:cs="Times New Roman"/>
          <w:b/>
          <w:bCs/>
          <w:spacing w:val="-1"/>
        </w:rPr>
        <w:t>______________ сессия</w:t>
      </w:r>
    </w:p>
    <w:p w:rsidR="00A423F9" w:rsidRPr="00FB6705" w:rsidRDefault="00A423F9" w:rsidP="00A423F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</w:rPr>
      </w:pPr>
      <w:r w:rsidRPr="00FB6705">
        <w:rPr>
          <w:rFonts w:ascii="Times New Roman" w:eastAsia="Calibri" w:hAnsi="Times New Roman" w:cs="Times New Roman"/>
          <w:b/>
          <w:bCs/>
          <w:spacing w:val="-1"/>
        </w:rPr>
        <w:t xml:space="preserve"> ___________ 2024                             с. Битки                                           № ______</w:t>
      </w:r>
      <w:r w:rsidRPr="00FB6705">
        <w:rPr>
          <w:rFonts w:ascii="Times New Roman" w:eastAsia="Calibri" w:hAnsi="Times New Roman" w:cs="Times New Roman"/>
          <w:bCs/>
          <w:spacing w:val="-1"/>
        </w:rPr>
        <w:t xml:space="preserve"> </w:t>
      </w:r>
    </w:p>
    <w:p w:rsidR="00A423F9" w:rsidRPr="00FB6705" w:rsidRDefault="00A423F9" w:rsidP="00A423F9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</w:rPr>
      </w:pPr>
    </w:p>
    <w:p w:rsidR="00A423F9" w:rsidRPr="00FB6705" w:rsidRDefault="00A423F9" w:rsidP="00A423F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ru-RU"/>
        </w:rPr>
      </w:pPr>
      <w:r w:rsidRPr="00FB6705">
        <w:rPr>
          <w:rFonts w:ascii="Times New Roman" w:eastAsia="Arial" w:hAnsi="Times New Roman" w:cs="Times New Roman"/>
          <w:b/>
          <w:bCs/>
          <w:lang w:eastAsia="ru-RU"/>
        </w:rPr>
        <w:t>О ВЫРАЖЕНИИ СОГЛАСИЯ НАСЕЛЕНИЯ БИТКОВСКОГО</w:t>
      </w:r>
      <w:r w:rsidRPr="00FB6705">
        <w:rPr>
          <w:rFonts w:ascii="Times New Roman" w:eastAsia="Arial" w:hAnsi="Times New Roman" w:cs="Times New Roman"/>
          <w:b/>
          <w:lang w:eastAsia="ru-RU"/>
        </w:rPr>
        <w:t xml:space="preserve"> СЕЛЬСОВЕТА СУЗУНСКОГО РАЙОНА НОВОСИБИРСКОЙ ОБЛАСТИ</w:t>
      </w:r>
      <w:r w:rsidRPr="00FB6705">
        <w:rPr>
          <w:rFonts w:ascii="Times New Roman" w:eastAsia="Arial" w:hAnsi="Times New Roman" w:cs="Times New Roman"/>
          <w:lang w:eastAsia="ru-RU"/>
        </w:rPr>
        <w:t xml:space="preserve"> </w:t>
      </w:r>
      <w:r w:rsidRPr="00FB6705">
        <w:rPr>
          <w:rFonts w:ascii="Times New Roman" w:eastAsia="Arial" w:hAnsi="Times New Roman" w:cs="Times New Roman"/>
          <w:b/>
          <w:bCs/>
          <w:lang w:eastAsia="ru-RU"/>
        </w:rPr>
        <w:t xml:space="preserve">НА ПРЕОБРАЗОВАНИЕ ВСЕХ ПОСЕЛЕНИЙ, ВХОДЯЩИХ В СОСТАВ </w:t>
      </w:r>
      <w:r w:rsidRPr="00FB6705">
        <w:rPr>
          <w:rFonts w:ascii="Times New Roman" w:eastAsia="Arial" w:hAnsi="Times New Roman" w:cs="Times New Roman"/>
          <w:b/>
          <w:lang w:eastAsia="ru-RU"/>
        </w:rPr>
        <w:t>СУЗУНСКОГО МУНИЦИПАЛЬНОГО РАЙОНА НОВОСИБИРСКОЙ ОБЛАСТИ</w:t>
      </w:r>
      <w:r w:rsidRPr="00FB6705">
        <w:rPr>
          <w:rFonts w:ascii="Times New Roman" w:eastAsia="Arial" w:hAnsi="Times New Roman" w:cs="Times New Roman"/>
          <w:b/>
          <w:bCs/>
          <w:lang w:eastAsia="ru-RU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A423F9" w:rsidRPr="00FB6705" w:rsidRDefault="00A423F9" w:rsidP="00A423F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ru-RU"/>
        </w:rPr>
      </w:pPr>
    </w:p>
    <w:p w:rsidR="00A423F9" w:rsidRPr="00FB6705" w:rsidRDefault="00A423F9" w:rsidP="00A423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FB6705">
        <w:rPr>
          <w:rFonts w:ascii="Times New Roman" w:eastAsia="Open Sans" w:hAnsi="Times New Roman" w:cs="Times New Roman"/>
          <w:color w:val="000000"/>
        </w:rPr>
        <w:t>Рассмотрев инициативу</w:t>
      </w:r>
      <w:r w:rsidRPr="00FB6705">
        <w:rPr>
          <w:rFonts w:ascii="Times New Roman" w:eastAsia="Times New Roman" w:hAnsi="Times New Roman" w:cs="Times New Roman"/>
        </w:rPr>
        <w:t xml:space="preserve"> </w:t>
      </w:r>
      <w:r w:rsidRPr="00FB6705">
        <w:rPr>
          <w:rFonts w:ascii="Times New Roman" w:eastAsia="Calibri" w:hAnsi="Times New Roman" w:cs="Times New Roman"/>
          <w:color w:val="000000"/>
        </w:rPr>
        <w:t xml:space="preserve">Совета депутатов </w:t>
      </w:r>
      <w:proofErr w:type="spellStart"/>
      <w:r w:rsidRPr="00FB6705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</w:rPr>
        <w:t xml:space="preserve"> района о</w:t>
      </w:r>
      <w:r w:rsidRPr="00FB6705">
        <w:rPr>
          <w:rFonts w:ascii="Times New Roman" w:eastAsia="Calibri" w:hAnsi="Times New Roman" w:cs="Times New Roman"/>
          <w:bCs/>
        </w:rPr>
        <w:t xml:space="preserve"> преобразовании всех поселений, входящих в состав </w:t>
      </w:r>
      <w:proofErr w:type="spellStart"/>
      <w:r w:rsidRPr="00FB6705">
        <w:rPr>
          <w:rFonts w:ascii="Times New Roman" w:eastAsia="Calibri" w:hAnsi="Times New Roman" w:cs="Times New Roman"/>
          <w:bCs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  <w:bCs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FB6705">
        <w:rPr>
          <w:rFonts w:ascii="Times New Roman" w:eastAsia="Calibri" w:hAnsi="Times New Roman" w:cs="Times New Roman"/>
          <w:color w:val="000000"/>
        </w:rPr>
        <w:t xml:space="preserve">Совета депутатов </w:t>
      </w:r>
      <w:proofErr w:type="spellStart"/>
      <w:r w:rsidRPr="00FB6705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</w:rPr>
        <w:t xml:space="preserve"> района </w:t>
      </w:r>
      <w:r w:rsidRPr="00FB6705">
        <w:rPr>
          <w:rFonts w:ascii="Times New Roman" w:eastAsia="Calibri" w:hAnsi="Times New Roman" w:cs="Times New Roman"/>
          <w:bCs/>
        </w:rPr>
        <w:t>от 09.10.2024 № 266</w:t>
      </w:r>
      <w:r w:rsidRPr="00FB6705">
        <w:rPr>
          <w:rFonts w:ascii="Times New Roman" w:eastAsia="Open Sans" w:hAnsi="Times New Roman" w:cs="Times New Roman"/>
          <w:color w:val="000000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 w:rsidRPr="00FB6705">
        <w:rPr>
          <w:rFonts w:ascii="Times New Roman" w:eastAsia="Open Sans" w:hAnsi="Times New Roman" w:cs="Times New Roman"/>
          <w:color w:val="000000"/>
        </w:rPr>
        <w:t>Битковском</w:t>
      </w:r>
      <w:proofErr w:type="spellEnd"/>
      <w:r w:rsidRPr="00FB6705">
        <w:rPr>
          <w:rFonts w:ascii="Times New Roman" w:eastAsia="Open Sans" w:hAnsi="Times New Roman" w:cs="Times New Roman"/>
          <w:color w:val="000000"/>
        </w:rPr>
        <w:t xml:space="preserve"> сельсовете </w:t>
      </w:r>
      <w:proofErr w:type="spellStart"/>
      <w:r w:rsidRPr="00FB6705">
        <w:rPr>
          <w:rFonts w:ascii="Times New Roman" w:eastAsia="Open Sans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Open Sans" w:hAnsi="Times New Roman" w:cs="Times New Roman"/>
          <w:color w:val="000000"/>
        </w:rPr>
        <w:t xml:space="preserve"> района Новосибирской области «____» __________ 2024 года, руководствуясь</w:t>
      </w:r>
      <w:proofErr w:type="gramEnd"/>
      <w:r w:rsidRPr="00FB6705">
        <w:rPr>
          <w:rFonts w:ascii="Times New Roman" w:eastAsia="Open Sans" w:hAnsi="Times New Roman" w:cs="Times New Roman"/>
          <w:color w:val="000000"/>
        </w:rPr>
        <w:t xml:space="preserve">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proofErr w:type="spellStart"/>
      <w:r w:rsidRPr="00FB6705">
        <w:rPr>
          <w:rFonts w:ascii="Times New Roman" w:eastAsia="Open Sans" w:hAnsi="Times New Roman" w:cs="Times New Roman"/>
          <w:color w:val="000000"/>
        </w:rPr>
        <w:t>Битковского</w:t>
      </w:r>
      <w:proofErr w:type="spellEnd"/>
      <w:r w:rsidRPr="00FB6705">
        <w:rPr>
          <w:rFonts w:ascii="Times New Roman" w:eastAsia="Calibri" w:hAnsi="Times New Roman" w:cs="Times New Roman"/>
          <w:color w:val="000000"/>
        </w:rPr>
        <w:t xml:space="preserve"> сельсовета </w:t>
      </w:r>
      <w:proofErr w:type="spellStart"/>
      <w:r w:rsidRPr="00FB6705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  <w:color w:val="000000"/>
        </w:rPr>
        <w:t xml:space="preserve"> района Новосибирской области, Совет депутатов </w:t>
      </w:r>
      <w:proofErr w:type="spellStart"/>
      <w:r w:rsidRPr="00FB6705">
        <w:rPr>
          <w:rFonts w:ascii="Times New Roman" w:eastAsia="Open Sans" w:hAnsi="Times New Roman" w:cs="Times New Roman"/>
          <w:color w:val="000000"/>
        </w:rPr>
        <w:t>Битковского</w:t>
      </w:r>
      <w:proofErr w:type="spellEnd"/>
      <w:r w:rsidRPr="00FB6705">
        <w:rPr>
          <w:rFonts w:ascii="Times New Roman" w:eastAsia="Calibri" w:hAnsi="Times New Roman" w:cs="Times New Roman"/>
          <w:color w:val="000000"/>
        </w:rPr>
        <w:t xml:space="preserve"> сельсовета </w:t>
      </w:r>
      <w:proofErr w:type="spellStart"/>
      <w:r w:rsidRPr="00FB6705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  <w:color w:val="000000"/>
        </w:rPr>
        <w:t xml:space="preserve"> района Новосибирской области,</w:t>
      </w:r>
      <w:r w:rsidRPr="00FB6705">
        <w:rPr>
          <w:rFonts w:ascii="Times New Roman" w:eastAsia="Calibri" w:hAnsi="Times New Roman" w:cs="Times New Roman"/>
        </w:rPr>
        <w:t xml:space="preserve"> </w:t>
      </w:r>
    </w:p>
    <w:p w:rsidR="00A423F9" w:rsidRPr="00FB6705" w:rsidRDefault="00A423F9" w:rsidP="00A423F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</w:rPr>
      </w:pPr>
      <w:r w:rsidRPr="00FB6705">
        <w:rPr>
          <w:rFonts w:ascii="Times New Roman" w:eastAsia="Calibri" w:hAnsi="Times New Roman" w:cs="Times New Roman"/>
          <w:b/>
        </w:rPr>
        <w:t>РЕШИЛ:</w:t>
      </w:r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B6705">
        <w:rPr>
          <w:rFonts w:ascii="Times New Roman" w:eastAsia="Calibri" w:hAnsi="Times New Roman" w:cs="Times New Roman"/>
        </w:rPr>
        <w:t>1. </w:t>
      </w:r>
      <w:proofErr w:type="gramStart"/>
      <w:r w:rsidRPr="00FB6705">
        <w:rPr>
          <w:rFonts w:ascii="Times New Roman" w:eastAsia="Calibri" w:hAnsi="Times New Roman" w:cs="Times New Roman"/>
        </w:rPr>
        <w:t xml:space="preserve">Выразить согласие населения </w:t>
      </w:r>
      <w:proofErr w:type="spellStart"/>
      <w:r w:rsidRPr="00FB6705">
        <w:rPr>
          <w:rFonts w:ascii="Times New Roman" w:eastAsia="Open Sans" w:hAnsi="Times New Roman" w:cs="Times New Roman"/>
          <w:color w:val="000000"/>
        </w:rPr>
        <w:t>Битковского</w:t>
      </w:r>
      <w:proofErr w:type="spellEnd"/>
      <w:r w:rsidRPr="00FB6705">
        <w:rPr>
          <w:rFonts w:ascii="Times New Roman" w:eastAsia="Calibri" w:hAnsi="Times New Roman" w:cs="Times New Roman"/>
          <w:color w:val="000000"/>
        </w:rPr>
        <w:t xml:space="preserve"> сельсовета </w:t>
      </w:r>
      <w:proofErr w:type="spellStart"/>
      <w:r w:rsidRPr="00FB6705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  <w:color w:val="000000"/>
        </w:rPr>
        <w:t xml:space="preserve"> района Новосибирской </w:t>
      </w:r>
      <w:r w:rsidRPr="00FB6705">
        <w:rPr>
          <w:rFonts w:ascii="Times New Roman" w:eastAsia="Calibri" w:hAnsi="Times New Roman" w:cs="Times New Roman"/>
        </w:rPr>
        <w:t xml:space="preserve"> области на преобразование всех поселений, входящих в состав </w:t>
      </w:r>
      <w:proofErr w:type="spellStart"/>
      <w:r w:rsidRPr="00FB6705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  <w:color w:val="000000"/>
        </w:rPr>
        <w:t xml:space="preserve"> муниципального района Новосибирской области</w:t>
      </w:r>
      <w:r w:rsidRPr="00FB6705">
        <w:rPr>
          <w:rFonts w:ascii="Times New Roman" w:eastAsia="Calibri" w:hAnsi="Times New Roman" w:cs="Times New Roman"/>
        </w:rPr>
        <w:t xml:space="preserve">, путем </w:t>
      </w:r>
      <w:r w:rsidRPr="00FB6705">
        <w:rPr>
          <w:rFonts w:ascii="Times New Roman" w:eastAsia="Times New Roman" w:hAnsi="Times New Roman" w:cs="Times New Roman"/>
        </w:rPr>
        <w:t xml:space="preserve">объединения </w:t>
      </w:r>
      <w:r w:rsidRPr="00FB6705">
        <w:rPr>
          <w:rFonts w:ascii="Times New Roman" w:eastAsia="Calibri" w:hAnsi="Times New Roman" w:cs="Times New Roman"/>
        </w:rPr>
        <w:t xml:space="preserve">рабочего поселка Сузун, </w:t>
      </w:r>
      <w:proofErr w:type="spellStart"/>
      <w:r w:rsidRPr="00FB6705">
        <w:rPr>
          <w:rFonts w:ascii="Times New Roman" w:eastAsia="Calibri" w:hAnsi="Times New Roman" w:cs="Times New Roman"/>
        </w:rPr>
        <w:t>Битковского</w:t>
      </w:r>
      <w:proofErr w:type="spellEnd"/>
      <w:r w:rsidRPr="00FB6705">
        <w:rPr>
          <w:rFonts w:ascii="Times New Roman" w:eastAsia="Calibri" w:hAnsi="Times New Roman" w:cs="Times New Roman"/>
        </w:rPr>
        <w:t xml:space="preserve"> сельсовета, Бобровского </w:t>
      </w:r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сельсовета,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Болтовского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Верх-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Заковряжинского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Каргаполовского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Ключиковского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Малышевского сельсовета,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Маюровского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Меретского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Мышланского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Шайдуровского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Шарчинского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>Шипуновского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сельсовета, </w:t>
      </w:r>
      <w:r w:rsidRPr="00FB6705">
        <w:rPr>
          <w:rFonts w:ascii="Times New Roman" w:eastAsia="Times New Roman" w:hAnsi="Times New Roman" w:cs="Times New Roman"/>
        </w:rPr>
        <w:t>и наделении вновь образованного муниципального образования</w:t>
      </w:r>
      <w:proofErr w:type="gramEnd"/>
      <w:r w:rsidRPr="00FB6705">
        <w:rPr>
          <w:rFonts w:ascii="Times New Roman" w:eastAsia="Times New Roman" w:hAnsi="Times New Roman" w:cs="Times New Roman"/>
        </w:rPr>
        <w:t xml:space="preserve"> статусом </w:t>
      </w:r>
      <w:r w:rsidRPr="00FB6705">
        <w:rPr>
          <w:rFonts w:ascii="Times New Roman" w:eastAsia="Calibri" w:hAnsi="Times New Roman" w:cs="Times New Roman"/>
        </w:rPr>
        <w:t xml:space="preserve">муниципального округа. </w:t>
      </w:r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B6705">
        <w:rPr>
          <w:rFonts w:ascii="Times New Roman" w:eastAsia="Calibri" w:hAnsi="Times New Roman" w:cs="Times New Roman"/>
        </w:rPr>
        <w:t xml:space="preserve">2. Предложить </w:t>
      </w:r>
      <w:r w:rsidRPr="00FB6705">
        <w:rPr>
          <w:rFonts w:ascii="Times New Roman" w:eastAsia="Calibri" w:hAnsi="Times New Roman" w:cs="Times New Roman"/>
          <w:color w:val="000000"/>
        </w:rPr>
        <w:t xml:space="preserve">Совету депутатов </w:t>
      </w:r>
      <w:proofErr w:type="spellStart"/>
      <w:r w:rsidRPr="00FB6705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</w:rPr>
        <w:t xml:space="preserve"> района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FB6705">
        <w:rPr>
          <w:rFonts w:ascii="Times New Roman" w:eastAsia="Calibri" w:hAnsi="Times New Roman" w:cs="Times New Roman"/>
          <w:bCs/>
        </w:rPr>
        <w:t xml:space="preserve">преобразовании всех поселений, входящих в состав </w:t>
      </w:r>
      <w:proofErr w:type="spellStart"/>
      <w:r w:rsidRPr="00FB6705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  <w:bCs/>
        </w:rPr>
        <w:t xml:space="preserve"> муниципального района </w:t>
      </w:r>
      <w:r w:rsidRPr="00FB6705">
        <w:rPr>
          <w:rFonts w:ascii="Times New Roman" w:eastAsia="Calibri" w:hAnsi="Times New Roman" w:cs="Times New Roman"/>
          <w:bCs/>
        </w:rPr>
        <w:lastRenderedPageBreak/>
        <w:t>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</w:rPr>
      </w:pPr>
      <w:r w:rsidRPr="00FB6705">
        <w:rPr>
          <w:rFonts w:ascii="Times New Roman" w:eastAsia="Calibri" w:hAnsi="Times New Roman" w:cs="Times New Roman"/>
        </w:rPr>
        <w:t xml:space="preserve">3. Направить настоящее решение в Совет депутатов </w:t>
      </w:r>
      <w:proofErr w:type="spellStart"/>
      <w:r w:rsidRPr="00FB6705">
        <w:rPr>
          <w:rFonts w:ascii="Times New Roman" w:eastAsia="Calibri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Calibri" w:hAnsi="Times New Roman" w:cs="Times New Roman"/>
        </w:rPr>
        <w:t xml:space="preserve"> района.</w:t>
      </w:r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6705">
        <w:rPr>
          <w:rFonts w:ascii="Times New Roman" w:eastAsia="Calibri" w:hAnsi="Times New Roman" w:cs="Times New Roman"/>
          <w:color w:val="000000"/>
        </w:rPr>
        <w:t xml:space="preserve">4. </w:t>
      </w:r>
      <w:r w:rsidRPr="00FB6705">
        <w:rPr>
          <w:rFonts w:ascii="Times New Roman" w:eastAsia="Times New Roman" w:hAnsi="Times New Roman" w:cs="Times New Roman"/>
          <w:lang w:eastAsia="ru-RU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FB6705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proofErr w:type="spellStart"/>
      <w:r w:rsidRPr="00FB6705">
        <w:rPr>
          <w:rFonts w:ascii="Times New Roman" w:eastAsia="Calibri" w:hAnsi="Times New Roman" w:cs="Times New Roman"/>
          <w:bCs/>
          <w:spacing w:val="-1"/>
        </w:rPr>
        <w:t>Сузунского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6705">
        <w:rPr>
          <w:rFonts w:ascii="Times New Roman" w:eastAsia="Calibri" w:hAnsi="Times New Roman" w:cs="Times New Roman"/>
        </w:rPr>
        <w:t>5. Настоящее решение вступает в силу после</w:t>
      </w:r>
      <w:r w:rsidRPr="00FB6705">
        <w:rPr>
          <w:rFonts w:ascii="Times New Roman" w:eastAsia="Times New Roman" w:hAnsi="Times New Roman" w:cs="Times New Roman"/>
          <w:lang w:eastAsia="ru-RU"/>
        </w:rPr>
        <w:t xml:space="preserve"> официального опубликования.</w:t>
      </w:r>
    </w:p>
    <w:p w:rsidR="00A423F9" w:rsidRPr="00FB6705" w:rsidRDefault="00A423F9" w:rsidP="00A423F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7"/>
      </w:tblGrid>
      <w:tr w:rsidR="00A423F9" w:rsidRPr="00FB6705" w:rsidTr="000D7BE4">
        <w:trPr>
          <w:trHeight w:val="851"/>
        </w:trPr>
        <w:tc>
          <w:tcPr>
            <w:tcW w:w="4414" w:type="dxa"/>
          </w:tcPr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705">
              <w:rPr>
                <w:rFonts w:ascii="Times New Roman" w:eastAsia="Calibri" w:hAnsi="Times New Roman" w:cs="Times New Roman"/>
              </w:rPr>
              <w:t>Председатель Совета депутатов</w:t>
            </w:r>
          </w:p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6705">
              <w:rPr>
                <w:rFonts w:ascii="Times New Roman" w:eastAsia="Calibri" w:hAnsi="Times New Roman" w:cs="Times New Roman"/>
              </w:rPr>
              <w:t>Битковского</w:t>
            </w:r>
            <w:proofErr w:type="spellEnd"/>
            <w:r w:rsidRPr="00FB6705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6705">
              <w:rPr>
                <w:rFonts w:ascii="Times New Roman" w:eastAsia="Calibri" w:hAnsi="Times New Roman" w:cs="Times New Roman"/>
                <w:color w:val="000000"/>
              </w:rPr>
              <w:t>Сузунского</w:t>
            </w:r>
            <w:proofErr w:type="spellEnd"/>
            <w:r w:rsidRPr="00FB6705">
              <w:rPr>
                <w:rFonts w:ascii="Times New Roman" w:eastAsia="Calibri" w:hAnsi="Times New Roman" w:cs="Times New Roman"/>
              </w:rPr>
              <w:t xml:space="preserve"> района</w:t>
            </w:r>
          </w:p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705">
              <w:rPr>
                <w:rFonts w:ascii="Times New Roman" w:eastAsia="Calibri" w:hAnsi="Times New Roman" w:cs="Times New Roman"/>
              </w:rPr>
              <w:t>Новосибирской области</w:t>
            </w:r>
          </w:p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705">
              <w:rPr>
                <w:rFonts w:ascii="Times New Roman" w:eastAsia="Calibri" w:hAnsi="Times New Roman" w:cs="Times New Roman"/>
              </w:rPr>
              <w:t xml:space="preserve">_________ /____________/   </w:t>
            </w:r>
          </w:p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7" w:type="dxa"/>
          </w:tcPr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705">
              <w:rPr>
                <w:rFonts w:ascii="Times New Roman" w:eastAsia="Calibri" w:hAnsi="Times New Roman" w:cs="Times New Roman"/>
              </w:rPr>
              <w:t xml:space="preserve">          Глава </w:t>
            </w:r>
          </w:p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705">
              <w:rPr>
                <w:rFonts w:ascii="Times New Roman" w:eastAsia="Calibri" w:hAnsi="Times New Roman" w:cs="Times New Roman"/>
              </w:rPr>
              <w:t xml:space="preserve">          </w:t>
            </w:r>
            <w:proofErr w:type="spellStart"/>
            <w:r w:rsidRPr="00FB6705">
              <w:rPr>
                <w:rFonts w:ascii="Times New Roman" w:eastAsia="Calibri" w:hAnsi="Times New Roman" w:cs="Times New Roman"/>
              </w:rPr>
              <w:t>Битковского</w:t>
            </w:r>
            <w:proofErr w:type="spellEnd"/>
            <w:r w:rsidRPr="00FB6705">
              <w:rPr>
                <w:rFonts w:ascii="Times New Roman" w:eastAsia="Calibri" w:hAnsi="Times New Roman" w:cs="Times New Roman"/>
              </w:rPr>
              <w:t xml:space="preserve"> сельсовета </w:t>
            </w:r>
          </w:p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705">
              <w:rPr>
                <w:rFonts w:ascii="Times New Roman" w:eastAsia="Calibri" w:hAnsi="Times New Roman" w:cs="Times New Roman"/>
                <w:color w:val="000000"/>
              </w:rPr>
              <w:t xml:space="preserve">         </w:t>
            </w:r>
            <w:proofErr w:type="spellStart"/>
            <w:r w:rsidRPr="00FB6705">
              <w:rPr>
                <w:rFonts w:ascii="Times New Roman" w:eastAsia="Calibri" w:hAnsi="Times New Roman" w:cs="Times New Roman"/>
                <w:color w:val="000000"/>
              </w:rPr>
              <w:t>Сузунского</w:t>
            </w:r>
            <w:proofErr w:type="spellEnd"/>
            <w:r w:rsidRPr="00FB6705">
              <w:rPr>
                <w:rFonts w:ascii="Times New Roman" w:eastAsia="Calibri" w:hAnsi="Times New Roman" w:cs="Times New Roman"/>
              </w:rPr>
              <w:t xml:space="preserve"> района</w:t>
            </w:r>
          </w:p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705">
              <w:rPr>
                <w:rFonts w:ascii="Times New Roman" w:eastAsia="Calibri" w:hAnsi="Times New Roman" w:cs="Times New Roman"/>
              </w:rPr>
              <w:t xml:space="preserve">         Новосибирской области</w:t>
            </w:r>
          </w:p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705">
              <w:rPr>
                <w:rFonts w:ascii="Times New Roman" w:eastAsia="Calibri" w:hAnsi="Times New Roman" w:cs="Times New Roman"/>
              </w:rPr>
              <w:t xml:space="preserve">         _________ /___________/</w:t>
            </w:r>
          </w:p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23F9" w:rsidRPr="00FB6705" w:rsidRDefault="00A423F9" w:rsidP="00A423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423F9" w:rsidRPr="00FB6705" w:rsidRDefault="00A423F9" w:rsidP="00A423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FB6705">
        <w:rPr>
          <w:rFonts w:ascii="Times New Roman" w:eastAsia="Times New Roman" w:hAnsi="Times New Roman"/>
          <w:b/>
          <w:bCs/>
          <w:lang w:eastAsia="ru-RU"/>
        </w:rPr>
        <w:t xml:space="preserve">ИЗВЕЩЕНИЕ </w:t>
      </w:r>
    </w:p>
    <w:p w:rsidR="00A423F9" w:rsidRPr="00FB6705" w:rsidRDefault="00A423F9" w:rsidP="00A423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B6705">
        <w:rPr>
          <w:rFonts w:ascii="Times New Roman" w:eastAsia="Times New Roman" w:hAnsi="Times New Roman"/>
          <w:b/>
          <w:bCs/>
          <w:lang w:eastAsia="ru-RU"/>
        </w:rPr>
        <w:t>О ПРОВЕДЕНИИ ПУБЛИЧНЫХ СЛУШАНИЙ</w:t>
      </w:r>
    </w:p>
    <w:p w:rsidR="00A423F9" w:rsidRPr="00FB6705" w:rsidRDefault="00A423F9" w:rsidP="00A42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B6705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Битковском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сельсовете </w:t>
      </w:r>
      <w:proofErr w:type="spellStart"/>
      <w:r w:rsidRPr="00FB6705">
        <w:rPr>
          <w:rFonts w:ascii="Times New Roman" w:eastAsia="Calibri" w:hAnsi="Times New Roman" w:cs="Times New Roman"/>
          <w:bCs/>
          <w:spacing w:val="-1"/>
        </w:rPr>
        <w:t>Сузунского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28.10.2024 г. в 11.00 часов в здании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Дома культуры (адрес:</w:t>
      </w:r>
      <w:proofErr w:type="gramEnd"/>
      <w:r w:rsidRPr="00FB67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B6705">
        <w:rPr>
          <w:rFonts w:ascii="Times New Roman" w:eastAsia="Times New Roman" w:hAnsi="Times New Roman" w:cs="Times New Roman"/>
          <w:lang w:eastAsia="ru-RU"/>
        </w:rPr>
        <w:t xml:space="preserve">Новосибирская область,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район, с. Битки, ул. Ленина 32А) состоятся публичные слушания по вопросу о </w:t>
      </w:r>
      <w:r w:rsidRPr="00FB6705">
        <w:rPr>
          <w:rFonts w:ascii="Times New Roman" w:hAnsi="Times New Roman"/>
        </w:rPr>
        <w:t>преобразовании всех поселений, входящих в состав</w:t>
      </w:r>
      <w:r w:rsidRPr="00FB6705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proofErr w:type="spellStart"/>
      <w:r w:rsidRPr="00FB6705">
        <w:rPr>
          <w:rFonts w:ascii="Times New Roman" w:eastAsia="Calibri" w:hAnsi="Times New Roman" w:cs="Times New Roman"/>
          <w:bCs/>
          <w:spacing w:val="-1"/>
        </w:rPr>
        <w:t>Сузунского</w:t>
      </w:r>
      <w:proofErr w:type="spellEnd"/>
      <w:r w:rsidRPr="00FB6705">
        <w:rPr>
          <w:rFonts w:ascii="Times New Roman" w:hAnsi="Times New Roman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FB6705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6705">
        <w:rPr>
          <w:rFonts w:ascii="Times New Roman" w:eastAsia="Times New Roman" w:hAnsi="Times New Roman" w:cs="Times New Roman"/>
          <w:lang w:eastAsia="ru-RU"/>
        </w:rPr>
        <w:t xml:space="preserve">Замечания и предложения по данному вопросу </w:t>
      </w:r>
      <w:r w:rsidRPr="00FB6705">
        <w:rPr>
          <w:rFonts w:ascii="Times New Roman" w:eastAsia="Times New Roman" w:hAnsi="Times New Roman" w:cs="Times New Roman"/>
          <w:color w:val="000000"/>
        </w:rPr>
        <w:t xml:space="preserve">представляются участниками публичных слушаний </w:t>
      </w:r>
      <w:r w:rsidRPr="00FB6705">
        <w:rPr>
          <w:rFonts w:ascii="Times New Roman" w:eastAsia="Times New Roman" w:hAnsi="Times New Roman" w:cs="Times New Roman"/>
          <w:lang w:eastAsia="ru-RU"/>
        </w:rPr>
        <w:t xml:space="preserve">по адресу: 633635, Новосибирская область,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район, с. Битки, ул. Пролетарская 29, с 8.00 до 16.00 часов, в рабочие дни, контактный телефон 8 383 46 31 148,</w:t>
      </w:r>
      <w:r w:rsidRPr="00FB6705">
        <w:rPr>
          <w:rFonts w:ascii="Times New Roman" w:eastAsia="Times New Roman" w:hAnsi="Times New Roman" w:cs="Times New Roman"/>
          <w:color w:val="000000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</w:t>
      </w:r>
      <w:proofErr w:type="gramEnd"/>
      <w:r w:rsidRPr="00FB6705">
        <w:rPr>
          <w:rFonts w:ascii="Times New Roman" w:eastAsia="Times New Roman" w:hAnsi="Times New Roman" w:cs="Times New Roman"/>
          <w:color w:val="000000"/>
        </w:rPr>
        <w:t xml:space="preserve"> представляются в электронной форме, </w:t>
      </w:r>
      <w:r w:rsidRPr="00FB6705">
        <w:rPr>
          <w:rFonts w:ascii="Times New Roman" w:eastAsia="Times New Roman" w:hAnsi="Times New Roman" w:cs="Times New Roman"/>
          <w:lang w:eastAsia="ru-RU"/>
        </w:rPr>
        <w:t xml:space="preserve">а также на сайте </w:t>
      </w:r>
      <w:r w:rsidRPr="00FB6705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</w:rPr>
        <w:t xml:space="preserve"> сельсовета </w:t>
      </w:r>
      <w:proofErr w:type="spellStart"/>
      <w:r w:rsidRPr="00FB6705">
        <w:rPr>
          <w:rFonts w:ascii="Times New Roman" w:eastAsia="Times New Roman" w:hAnsi="Times New Roman" w:cs="Times New Roman"/>
          <w:color w:val="000000"/>
        </w:rPr>
        <w:t>Сузунского</w:t>
      </w:r>
      <w:proofErr w:type="spellEnd"/>
      <w:r w:rsidRPr="00FB6705">
        <w:rPr>
          <w:rFonts w:ascii="Times New Roman" w:eastAsia="Times New Roman" w:hAnsi="Times New Roman" w:cs="Times New Roman"/>
          <w:color w:val="000000"/>
        </w:rPr>
        <w:t xml:space="preserve"> района </w:t>
      </w:r>
      <w:r w:rsidRPr="00FB6705">
        <w:rPr>
          <w:rFonts w:ascii="Times New Roman" w:hAnsi="Times New Roman" w:cs="Times New Roman"/>
          <w:spacing w:val="-1"/>
        </w:rPr>
        <w:t>Новосибирской области</w:t>
      </w:r>
      <w:r w:rsidRPr="00FB6705">
        <w:rPr>
          <w:rFonts w:ascii="Times New Roman" w:eastAsia="Times New Roman" w:hAnsi="Times New Roman" w:cs="Times New Roman"/>
          <w:color w:val="000000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A423F9" w:rsidRPr="00FB6705" w:rsidRDefault="00A423F9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6705">
        <w:rPr>
          <w:rFonts w:ascii="Times New Roman" w:eastAsia="Times New Roman" w:hAnsi="Times New Roman" w:cs="Times New Roman"/>
          <w:lang w:eastAsia="ru-RU"/>
        </w:rPr>
        <w:t>Проект решения опубликован в информационном бюллетене органов местного самоуправления «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вестник» и размещен на официальном сайте администрации </w:t>
      </w:r>
      <w:proofErr w:type="spellStart"/>
      <w:r w:rsidRPr="00FB6705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FB6705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proofErr w:type="spellStart"/>
      <w:r w:rsidRPr="00FB6705">
        <w:rPr>
          <w:rFonts w:ascii="Times New Roman" w:eastAsia="Calibri" w:hAnsi="Times New Roman" w:cs="Times New Roman"/>
          <w:bCs/>
          <w:spacing w:val="-1"/>
        </w:rPr>
        <w:t>Сузунского</w:t>
      </w:r>
      <w:proofErr w:type="spellEnd"/>
      <w:r w:rsidRPr="00FB6705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B6705" w:rsidRPr="00FB6705" w:rsidRDefault="00FB6705" w:rsidP="00A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D24E95" w:rsidRPr="00FB6705" w:rsidRDefault="00FB6705" w:rsidP="00FB67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6705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740D4C24" wp14:editId="3D2EFFDB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705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Учредитель Администрация </w:t>
      </w:r>
      <w:proofErr w:type="spellStart"/>
      <w:r w:rsidRPr="00FB6705">
        <w:rPr>
          <w:rFonts w:ascii="Times New Roman" w:eastAsia="Calibri" w:hAnsi="Times New Roman" w:cs="Times New Roman"/>
          <w:color w:val="000000" w:themeColor="text1"/>
          <w:lang w:eastAsia="ru-RU"/>
        </w:rPr>
        <w:t>Битковского</w:t>
      </w:r>
      <w:proofErr w:type="spellEnd"/>
      <w:r w:rsidRPr="00FB6705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сельсовета. Тираж 21 экземпляра</w:t>
      </w:r>
    </w:p>
    <w:sectPr w:rsidR="00D24E95" w:rsidRPr="00FB6705" w:rsidSect="00C422D4">
      <w:footerReference w:type="default" r:id="rId10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2C" w:rsidRDefault="0019412C">
      <w:pPr>
        <w:spacing w:after="0" w:line="240" w:lineRule="auto"/>
      </w:pPr>
      <w:r>
        <w:separator/>
      </w:r>
    </w:p>
  </w:endnote>
  <w:endnote w:type="continuationSeparator" w:id="0">
    <w:p w:rsidR="0019412C" w:rsidRDefault="0019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DF54E2" w:rsidRDefault="00DF54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705" w:rsidRPr="00FB6705">
          <w:rPr>
            <w:noProof/>
            <w:lang w:val="ru-RU"/>
          </w:rPr>
          <w:t>2</w:t>
        </w:r>
        <w:r>
          <w:fldChar w:fldCharType="end"/>
        </w:r>
      </w:p>
    </w:sdtContent>
  </w:sdt>
  <w:p w:rsidR="00DF54E2" w:rsidRDefault="00DF54E2">
    <w:pPr>
      <w:pStyle w:val="a7"/>
    </w:pPr>
  </w:p>
  <w:p w:rsidR="00DF54E2" w:rsidRDefault="00DF54E2"/>
  <w:p w:rsidR="00DF54E2" w:rsidRDefault="00DF54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2C" w:rsidRDefault="0019412C">
      <w:pPr>
        <w:spacing w:after="0" w:line="240" w:lineRule="auto"/>
      </w:pPr>
      <w:r>
        <w:separator/>
      </w:r>
    </w:p>
  </w:footnote>
  <w:footnote w:type="continuationSeparator" w:id="0">
    <w:p w:rsidR="0019412C" w:rsidRDefault="00194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B2E0CBB"/>
    <w:multiLevelType w:val="hybridMultilevel"/>
    <w:tmpl w:val="E67CBB60"/>
    <w:lvl w:ilvl="0" w:tplc="15C21222">
      <w:start w:val="1"/>
      <w:numFmt w:val="decimal"/>
      <w:lvlText w:val="%1.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>
    <w:nsid w:val="7B5F3E76"/>
    <w:multiLevelType w:val="multilevel"/>
    <w:tmpl w:val="084E18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65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5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01B5F"/>
    <w:rsid w:val="00014A39"/>
    <w:rsid w:val="00015189"/>
    <w:rsid w:val="0002163C"/>
    <w:rsid w:val="000302D2"/>
    <w:rsid w:val="00041F8C"/>
    <w:rsid w:val="000432D4"/>
    <w:rsid w:val="00046A27"/>
    <w:rsid w:val="000727FC"/>
    <w:rsid w:val="000837E9"/>
    <w:rsid w:val="000B5208"/>
    <w:rsid w:val="000B5BD5"/>
    <w:rsid w:val="000C7182"/>
    <w:rsid w:val="000D22CA"/>
    <w:rsid w:val="000F32A4"/>
    <w:rsid w:val="001046EE"/>
    <w:rsid w:val="001157D2"/>
    <w:rsid w:val="00116DC8"/>
    <w:rsid w:val="00122282"/>
    <w:rsid w:val="001254E4"/>
    <w:rsid w:val="00132B71"/>
    <w:rsid w:val="0014310B"/>
    <w:rsid w:val="001469DC"/>
    <w:rsid w:val="001865DD"/>
    <w:rsid w:val="00187FEF"/>
    <w:rsid w:val="0019412C"/>
    <w:rsid w:val="001B7298"/>
    <w:rsid w:val="001C673E"/>
    <w:rsid w:val="001E7F53"/>
    <w:rsid w:val="001F4756"/>
    <w:rsid w:val="00200612"/>
    <w:rsid w:val="0022475B"/>
    <w:rsid w:val="00241C51"/>
    <w:rsid w:val="00262770"/>
    <w:rsid w:val="00285085"/>
    <w:rsid w:val="002B7837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47EE"/>
    <w:rsid w:val="003717A4"/>
    <w:rsid w:val="003B28F7"/>
    <w:rsid w:val="003D2302"/>
    <w:rsid w:val="003E411A"/>
    <w:rsid w:val="004263EF"/>
    <w:rsid w:val="0042780A"/>
    <w:rsid w:val="004379CA"/>
    <w:rsid w:val="00453AB7"/>
    <w:rsid w:val="00457E42"/>
    <w:rsid w:val="004670DE"/>
    <w:rsid w:val="00471A55"/>
    <w:rsid w:val="004B08F9"/>
    <w:rsid w:val="004B26A1"/>
    <w:rsid w:val="004B3E84"/>
    <w:rsid w:val="004C3215"/>
    <w:rsid w:val="004C33A6"/>
    <w:rsid w:val="00507979"/>
    <w:rsid w:val="005200D3"/>
    <w:rsid w:val="00551C8E"/>
    <w:rsid w:val="00557302"/>
    <w:rsid w:val="00561DE2"/>
    <w:rsid w:val="00562919"/>
    <w:rsid w:val="00565978"/>
    <w:rsid w:val="00594DDC"/>
    <w:rsid w:val="005B01AE"/>
    <w:rsid w:val="005C488A"/>
    <w:rsid w:val="00600623"/>
    <w:rsid w:val="00610F92"/>
    <w:rsid w:val="00634E0D"/>
    <w:rsid w:val="00640B21"/>
    <w:rsid w:val="00650113"/>
    <w:rsid w:val="00650C77"/>
    <w:rsid w:val="00654435"/>
    <w:rsid w:val="006625C0"/>
    <w:rsid w:val="006935CA"/>
    <w:rsid w:val="00694B1D"/>
    <w:rsid w:val="006B5A6D"/>
    <w:rsid w:val="006C1761"/>
    <w:rsid w:val="006D47BA"/>
    <w:rsid w:val="006E557C"/>
    <w:rsid w:val="006F6413"/>
    <w:rsid w:val="00705C4B"/>
    <w:rsid w:val="00727084"/>
    <w:rsid w:val="00746689"/>
    <w:rsid w:val="007500BE"/>
    <w:rsid w:val="007A18B5"/>
    <w:rsid w:val="007A3E01"/>
    <w:rsid w:val="007A6111"/>
    <w:rsid w:val="0083197A"/>
    <w:rsid w:val="00864F15"/>
    <w:rsid w:val="0086688B"/>
    <w:rsid w:val="00871159"/>
    <w:rsid w:val="00877838"/>
    <w:rsid w:val="00881AE4"/>
    <w:rsid w:val="00893E1C"/>
    <w:rsid w:val="00895292"/>
    <w:rsid w:val="008A38DD"/>
    <w:rsid w:val="008C2BB1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9F33DA"/>
    <w:rsid w:val="00A03723"/>
    <w:rsid w:val="00A23554"/>
    <w:rsid w:val="00A27B18"/>
    <w:rsid w:val="00A27C00"/>
    <w:rsid w:val="00A3599D"/>
    <w:rsid w:val="00A423F9"/>
    <w:rsid w:val="00A72C04"/>
    <w:rsid w:val="00A90843"/>
    <w:rsid w:val="00AC1638"/>
    <w:rsid w:val="00AC7B69"/>
    <w:rsid w:val="00AD4AA6"/>
    <w:rsid w:val="00AE284A"/>
    <w:rsid w:val="00AF0C79"/>
    <w:rsid w:val="00AF4F50"/>
    <w:rsid w:val="00B07B2E"/>
    <w:rsid w:val="00B36CFA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32BD"/>
    <w:rsid w:val="00BE4B17"/>
    <w:rsid w:val="00C06654"/>
    <w:rsid w:val="00C10757"/>
    <w:rsid w:val="00C10BE5"/>
    <w:rsid w:val="00C14D9A"/>
    <w:rsid w:val="00C422D4"/>
    <w:rsid w:val="00C85EFC"/>
    <w:rsid w:val="00C912B7"/>
    <w:rsid w:val="00C97A57"/>
    <w:rsid w:val="00CB0557"/>
    <w:rsid w:val="00CB3CD1"/>
    <w:rsid w:val="00CE2B59"/>
    <w:rsid w:val="00CF1352"/>
    <w:rsid w:val="00CF6F38"/>
    <w:rsid w:val="00D15149"/>
    <w:rsid w:val="00D24E95"/>
    <w:rsid w:val="00D26948"/>
    <w:rsid w:val="00D32671"/>
    <w:rsid w:val="00D36BE9"/>
    <w:rsid w:val="00D742D8"/>
    <w:rsid w:val="00D82A84"/>
    <w:rsid w:val="00D920EC"/>
    <w:rsid w:val="00D9340A"/>
    <w:rsid w:val="00DA475D"/>
    <w:rsid w:val="00DC5FEA"/>
    <w:rsid w:val="00DD446B"/>
    <w:rsid w:val="00DE7B80"/>
    <w:rsid w:val="00DE7E13"/>
    <w:rsid w:val="00DF54E2"/>
    <w:rsid w:val="00E12794"/>
    <w:rsid w:val="00E22408"/>
    <w:rsid w:val="00E2413D"/>
    <w:rsid w:val="00E8288A"/>
    <w:rsid w:val="00E901AD"/>
    <w:rsid w:val="00E916DF"/>
    <w:rsid w:val="00E97234"/>
    <w:rsid w:val="00EC7ADA"/>
    <w:rsid w:val="00ED06DF"/>
    <w:rsid w:val="00F04A80"/>
    <w:rsid w:val="00F129BC"/>
    <w:rsid w:val="00F1566F"/>
    <w:rsid w:val="00F215D5"/>
    <w:rsid w:val="00F3341C"/>
    <w:rsid w:val="00F36FA7"/>
    <w:rsid w:val="00F439E0"/>
    <w:rsid w:val="00F53039"/>
    <w:rsid w:val="00F97CDE"/>
    <w:rsid w:val="00FA34AB"/>
    <w:rsid w:val="00FB4015"/>
    <w:rsid w:val="00FB6705"/>
    <w:rsid w:val="00FB6E59"/>
    <w:rsid w:val="00FD4998"/>
    <w:rsid w:val="00FE3A4D"/>
    <w:rsid w:val="00FE47E0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4">
    <w:name w:val="Нет списка54"/>
    <w:next w:val="a2"/>
    <w:uiPriority w:val="99"/>
    <w:semiHidden/>
    <w:rsid w:val="00AC7B69"/>
  </w:style>
  <w:style w:type="table" w:customStyle="1" w:styleId="511">
    <w:name w:val="Сетка таблицы51"/>
    <w:basedOn w:val="a1"/>
    <w:next w:val="af"/>
    <w:rsid w:val="00AC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1 Знак Знак Знак"/>
    <w:basedOn w:val="a"/>
    <w:rsid w:val="00AC7B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353">
    <w:name w:val="xl353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4">
    <w:name w:val="xl354"/>
    <w:basedOn w:val="a"/>
    <w:rsid w:val="00AC7B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6">
    <w:name w:val="xl35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AC7B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AC7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AC7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2">
    <w:name w:val="xl352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0">
    <w:name w:val="ConsPlusNormal1"/>
    <w:locked/>
    <w:rsid w:val="008C2BB1"/>
    <w:rPr>
      <w:rFonts w:ascii="Times New Roman" w:eastAsia="Times New Roman" w:hAnsi="Times New Roman"/>
      <w:sz w:val="24"/>
      <w:szCs w:val="22"/>
    </w:rPr>
  </w:style>
  <w:style w:type="numbering" w:customStyle="1" w:styleId="55">
    <w:name w:val="Нет списка55"/>
    <w:next w:val="a2"/>
    <w:semiHidden/>
    <w:unhideWhenUsed/>
    <w:rsid w:val="00DF5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4">
    <w:name w:val="Нет списка54"/>
    <w:next w:val="a2"/>
    <w:uiPriority w:val="99"/>
    <w:semiHidden/>
    <w:rsid w:val="00AC7B69"/>
  </w:style>
  <w:style w:type="table" w:customStyle="1" w:styleId="511">
    <w:name w:val="Сетка таблицы51"/>
    <w:basedOn w:val="a1"/>
    <w:next w:val="af"/>
    <w:rsid w:val="00AC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1 Знак Знак Знак"/>
    <w:basedOn w:val="a"/>
    <w:rsid w:val="00AC7B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353">
    <w:name w:val="xl353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4">
    <w:name w:val="xl354"/>
    <w:basedOn w:val="a"/>
    <w:rsid w:val="00AC7B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6">
    <w:name w:val="xl35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AC7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AC7B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AC7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AC7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AC7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AC7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AC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2">
    <w:name w:val="xl352"/>
    <w:basedOn w:val="a"/>
    <w:rsid w:val="00AC7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0">
    <w:name w:val="ConsPlusNormal1"/>
    <w:locked/>
    <w:rsid w:val="008C2BB1"/>
    <w:rPr>
      <w:rFonts w:ascii="Times New Roman" w:eastAsia="Times New Roman" w:hAnsi="Times New Roman"/>
      <w:sz w:val="24"/>
      <w:szCs w:val="22"/>
    </w:rPr>
  </w:style>
  <w:style w:type="numbering" w:customStyle="1" w:styleId="55">
    <w:name w:val="Нет списка55"/>
    <w:next w:val="a2"/>
    <w:semiHidden/>
    <w:unhideWhenUsed/>
    <w:rsid w:val="00DF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4AC7-6F53-4FF4-BA8F-6D86324E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2024-06-17T08:35:00Z</cp:lastPrinted>
  <dcterms:created xsi:type="dcterms:W3CDTF">2024-09-23T04:30:00Z</dcterms:created>
  <dcterms:modified xsi:type="dcterms:W3CDTF">2024-12-11T05:28:00Z</dcterms:modified>
</cp:coreProperties>
</file>