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E85" w:rsidRPr="001C211E" w:rsidRDefault="00594E85" w:rsidP="00594E85">
      <w:pPr>
        <w:spacing w:after="0" w:line="240" w:lineRule="auto"/>
        <w:contextualSpacing/>
        <w:jc w:val="center"/>
        <w:rPr>
          <w:rFonts w:ascii="Times New Roman" w:hAnsi="Times New Roman"/>
          <w:b/>
          <w:i/>
          <w:sz w:val="56"/>
          <w:szCs w:val="72"/>
        </w:rPr>
      </w:pPr>
      <w:r w:rsidRPr="001C211E">
        <w:rPr>
          <w:rFonts w:ascii="Times New Roman" w:hAnsi="Times New Roman"/>
          <w:b/>
          <w:i/>
          <w:sz w:val="56"/>
          <w:szCs w:val="72"/>
        </w:rPr>
        <w:t>БИТКОВСКИЙ</w:t>
      </w:r>
      <w:r>
        <w:rPr>
          <w:rFonts w:ascii="Times New Roman" w:hAnsi="Times New Roman"/>
          <w:b/>
          <w:i/>
          <w:sz w:val="56"/>
          <w:szCs w:val="72"/>
        </w:rPr>
        <w:t xml:space="preserve"> В</w:t>
      </w:r>
      <w:r w:rsidRPr="001C211E">
        <w:rPr>
          <w:rFonts w:ascii="Times New Roman" w:hAnsi="Times New Roman"/>
          <w:b/>
          <w:i/>
          <w:sz w:val="56"/>
          <w:szCs w:val="72"/>
        </w:rPr>
        <w:t>ЕСТНИК»</w:t>
      </w:r>
    </w:p>
    <w:p w:rsidR="00594E85" w:rsidRPr="001C211E" w:rsidRDefault="005449DD" w:rsidP="001C6D00">
      <w:pPr>
        <w:spacing w:after="0" w:line="240" w:lineRule="auto"/>
        <w:jc w:val="center"/>
        <w:rPr>
          <w:rFonts w:ascii="Times New Roman" w:hAnsi="Times New Roman"/>
          <w:b/>
          <w:i/>
          <w:sz w:val="56"/>
          <w:szCs w:val="72"/>
        </w:rPr>
      </w:pPr>
      <w:r>
        <w:rPr>
          <w:rFonts w:ascii="Times New Roman" w:hAnsi="Times New Roman"/>
          <w:b/>
          <w:i/>
          <w:sz w:val="56"/>
          <w:szCs w:val="72"/>
        </w:rPr>
        <w:t xml:space="preserve">№ </w:t>
      </w:r>
      <w:r w:rsidR="00366C1B">
        <w:rPr>
          <w:rFonts w:ascii="Times New Roman" w:hAnsi="Times New Roman"/>
          <w:b/>
          <w:i/>
          <w:sz w:val="56"/>
          <w:szCs w:val="72"/>
        </w:rPr>
        <w:t>2</w:t>
      </w:r>
      <w:r w:rsidR="003A6BC2">
        <w:rPr>
          <w:rFonts w:ascii="Times New Roman" w:hAnsi="Times New Roman"/>
          <w:b/>
          <w:i/>
          <w:sz w:val="56"/>
          <w:szCs w:val="72"/>
          <w:lang w:val="en-US"/>
        </w:rPr>
        <w:t>1</w:t>
      </w:r>
      <w:r w:rsidR="00594E85">
        <w:rPr>
          <w:rFonts w:ascii="Times New Roman" w:hAnsi="Times New Roman"/>
          <w:b/>
          <w:i/>
          <w:sz w:val="56"/>
          <w:szCs w:val="72"/>
        </w:rPr>
        <w:t xml:space="preserve"> </w:t>
      </w:r>
      <w:r w:rsidR="00594E85" w:rsidRPr="005449DD">
        <w:rPr>
          <w:rFonts w:ascii="Times New Roman" w:hAnsi="Times New Roman"/>
          <w:b/>
          <w:i/>
          <w:sz w:val="56"/>
          <w:szCs w:val="72"/>
        </w:rPr>
        <w:t>(2</w:t>
      </w:r>
      <w:r w:rsidR="00C1643F">
        <w:rPr>
          <w:rFonts w:ascii="Times New Roman" w:hAnsi="Times New Roman"/>
          <w:b/>
          <w:i/>
          <w:sz w:val="56"/>
          <w:szCs w:val="72"/>
        </w:rPr>
        <w:t>3</w:t>
      </w:r>
      <w:r w:rsidR="003A6BC2">
        <w:rPr>
          <w:rFonts w:ascii="Times New Roman" w:hAnsi="Times New Roman"/>
          <w:b/>
          <w:i/>
          <w:sz w:val="56"/>
          <w:szCs w:val="72"/>
          <w:lang w:val="en-US"/>
        </w:rPr>
        <w:t>8</w:t>
      </w:r>
      <w:r w:rsidR="007758CF">
        <w:rPr>
          <w:rFonts w:ascii="Times New Roman" w:hAnsi="Times New Roman"/>
          <w:b/>
          <w:i/>
          <w:sz w:val="56"/>
          <w:szCs w:val="72"/>
        </w:rPr>
        <w:t>)</w:t>
      </w:r>
      <w:r w:rsidR="00C1643F">
        <w:rPr>
          <w:rFonts w:ascii="Times New Roman" w:hAnsi="Times New Roman"/>
          <w:b/>
          <w:i/>
          <w:sz w:val="56"/>
          <w:szCs w:val="72"/>
        </w:rPr>
        <w:t xml:space="preserve"> </w:t>
      </w:r>
      <w:r w:rsidR="003A6BC2">
        <w:rPr>
          <w:rFonts w:ascii="Times New Roman" w:hAnsi="Times New Roman"/>
          <w:b/>
          <w:i/>
          <w:sz w:val="56"/>
          <w:szCs w:val="72"/>
          <w:lang w:val="en-US"/>
        </w:rPr>
        <w:t>30</w:t>
      </w:r>
      <w:r w:rsidR="00882AE6">
        <w:rPr>
          <w:rFonts w:ascii="Times New Roman" w:hAnsi="Times New Roman"/>
          <w:b/>
          <w:i/>
          <w:sz w:val="56"/>
          <w:szCs w:val="72"/>
        </w:rPr>
        <w:t xml:space="preserve"> дека</w:t>
      </w:r>
      <w:r w:rsidR="000B7A98">
        <w:rPr>
          <w:rFonts w:ascii="Times New Roman" w:hAnsi="Times New Roman"/>
          <w:b/>
          <w:i/>
          <w:sz w:val="56"/>
          <w:szCs w:val="72"/>
        </w:rPr>
        <w:t xml:space="preserve">бря </w:t>
      </w:r>
      <w:r w:rsidR="00594E85">
        <w:rPr>
          <w:rFonts w:ascii="Times New Roman" w:hAnsi="Times New Roman"/>
          <w:b/>
          <w:i/>
          <w:sz w:val="56"/>
          <w:szCs w:val="72"/>
        </w:rPr>
        <w:t>2019 года</w:t>
      </w:r>
    </w:p>
    <w:p w:rsidR="00594E85" w:rsidRPr="001C211E" w:rsidRDefault="00594E85" w:rsidP="00594E85">
      <w:pPr>
        <w:spacing w:after="0" w:line="240" w:lineRule="auto"/>
        <w:jc w:val="center"/>
        <w:rPr>
          <w:rFonts w:ascii="Times New Roman" w:hAnsi="Times New Roman"/>
          <w:sz w:val="24"/>
          <w:szCs w:val="32"/>
        </w:rPr>
      </w:pPr>
      <w:r w:rsidRPr="001C211E">
        <w:rPr>
          <w:rFonts w:ascii="Times New Roman" w:hAnsi="Times New Roman"/>
          <w:sz w:val="24"/>
          <w:szCs w:val="32"/>
        </w:rPr>
        <w:t>Информационный бюллетень органов местного самоуправления</w:t>
      </w:r>
    </w:p>
    <w:p w:rsidR="00594E85" w:rsidRPr="001C211E" w:rsidRDefault="00594E85" w:rsidP="00594E85">
      <w:pPr>
        <w:spacing w:after="0" w:line="240" w:lineRule="auto"/>
        <w:jc w:val="center"/>
        <w:rPr>
          <w:rFonts w:ascii="Times New Roman" w:hAnsi="Times New Roman"/>
          <w:b/>
          <w:i/>
          <w:sz w:val="28"/>
          <w:szCs w:val="32"/>
        </w:rPr>
      </w:pPr>
      <w:proofErr w:type="spellStart"/>
      <w:r w:rsidRPr="001C211E">
        <w:rPr>
          <w:rFonts w:ascii="Times New Roman" w:hAnsi="Times New Roman"/>
          <w:b/>
          <w:i/>
          <w:sz w:val="28"/>
          <w:szCs w:val="32"/>
        </w:rPr>
        <w:t>Битковского</w:t>
      </w:r>
      <w:proofErr w:type="spellEnd"/>
      <w:r w:rsidRPr="001C211E">
        <w:rPr>
          <w:rFonts w:ascii="Times New Roman" w:hAnsi="Times New Roman"/>
          <w:b/>
          <w:i/>
          <w:sz w:val="28"/>
          <w:szCs w:val="32"/>
        </w:rPr>
        <w:t xml:space="preserve"> сельсовета</w:t>
      </w:r>
    </w:p>
    <w:p w:rsidR="00594E85" w:rsidRPr="001C211E" w:rsidRDefault="00594E85" w:rsidP="00594E85">
      <w:pPr>
        <w:pBdr>
          <w:bottom w:val="single" w:sz="12" w:space="3" w:color="auto"/>
        </w:pBdr>
        <w:spacing w:after="0" w:line="240" w:lineRule="auto"/>
        <w:jc w:val="center"/>
        <w:rPr>
          <w:rFonts w:ascii="Times New Roman" w:hAnsi="Times New Roman"/>
          <w:b/>
          <w:i/>
          <w:sz w:val="28"/>
          <w:szCs w:val="32"/>
        </w:rPr>
      </w:pPr>
      <w:proofErr w:type="spellStart"/>
      <w:r w:rsidRPr="001C211E">
        <w:rPr>
          <w:rFonts w:ascii="Times New Roman" w:hAnsi="Times New Roman"/>
          <w:b/>
          <w:i/>
          <w:sz w:val="28"/>
          <w:szCs w:val="32"/>
        </w:rPr>
        <w:t>Сузунского</w:t>
      </w:r>
      <w:proofErr w:type="spellEnd"/>
      <w:r w:rsidRPr="001C211E">
        <w:rPr>
          <w:rFonts w:ascii="Times New Roman" w:hAnsi="Times New Roman"/>
          <w:b/>
          <w:i/>
          <w:sz w:val="28"/>
          <w:szCs w:val="32"/>
        </w:rPr>
        <w:t xml:space="preserve"> района Новосибирской области</w:t>
      </w:r>
    </w:p>
    <w:tbl>
      <w:tblPr>
        <w:tblpPr w:leftFromText="180" w:rightFromText="180" w:vertAnchor="text" w:tblpX="28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8"/>
      </w:tblGrid>
      <w:tr w:rsidR="00594E85" w:rsidRPr="004767A1" w:rsidTr="00594E85">
        <w:trPr>
          <w:trHeight w:val="419"/>
        </w:trPr>
        <w:tc>
          <w:tcPr>
            <w:tcW w:w="4468" w:type="dxa"/>
          </w:tcPr>
          <w:p w:rsidR="00594E85" w:rsidRPr="004767A1" w:rsidRDefault="00594E85" w:rsidP="00594E85">
            <w:pPr>
              <w:spacing w:line="240" w:lineRule="auto"/>
              <w:jc w:val="center"/>
              <w:rPr>
                <w:rFonts w:ascii="Times New Roman" w:eastAsia="Times New Roman" w:hAnsi="Times New Roman"/>
                <w:b/>
                <w:i/>
                <w:sz w:val="32"/>
                <w:szCs w:val="32"/>
              </w:rPr>
            </w:pPr>
            <w:r w:rsidRPr="004767A1">
              <w:rPr>
                <w:rFonts w:ascii="Times New Roman" w:eastAsia="Times New Roman" w:hAnsi="Times New Roman"/>
                <w:b/>
                <w:i/>
                <w:sz w:val="32"/>
                <w:szCs w:val="32"/>
              </w:rPr>
              <w:t>Из официальных источников</w:t>
            </w:r>
          </w:p>
        </w:tc>
      </w:tr>
    </w:tbl>
    <w:p w:rsidR="00594E85" w:rsidRDefault="00594E85" w:rsidP="00594E85">
      <w:pPr>
        <w:spacing w:after="0" w:line="240" w:lineRule="auto"/>
        <w:jc w:val="center"/>
        <w:outlineLvl w:val="0"/>
        <w:rPr>
          <w:rFonts w:ascii="Times New Roman" w:eastAsia="Times New Roman" w:hAnsi="Times New Roman"/>
          <w:b/>
          <w:sz w:val="20"/>
          <w:szCs w:val="20"/>
        </w:rPr>
      </w:pPr>
    </w:p>
    <w:p w:rsidR="003E26AF" w:rsidRPr="00AA06CB" w:rsidRDefault="003E26AF" w:rsidP="002850AA">
      <w:pPr>
        <w:spacing w:after="0" w:line="240" w:lineRule="auto"/>
        <w:ind w:right="-2"/>
        <w:jc w:val="both"/>
        <w:rPr>
          <w:rFonts w:ascii="Times New Roman" w:eastAsia="Times New Roman" w:hAnsi="Times New Roman"/>
          <w:sz w:val="20"/>
          <w:szCs w:val="20"/>
        </w:rPr>
      </w:pPr>
    </w:p>
    <w:p w:rsidR="00F90515" w:rsidRPr="00AA06CB" w:rsidRDefault="00F90515" w:rsidP="00281AB3">
      <w:pPr>
        <w:spacing w:after="0" w:line="240" w:lineRule="auto"/>
        <w:jc w:val="center"/>
        <w:rPr>
          <w:rFonts w:ascii="Times New Roman" w:eastAsia="Times New Roman" w:hAnsi="Times New Roman"/>
          <w:b/>
          <w:sz w:val="20"/>
          <w:szCs w:val="20"/>
        </w:rPr>
      </w:pPr>
    </w:p>
    <w:p w:rsidR="003A6BC2" w:rsidRPr="003A6BC2" w:rsidRDefault="003A6BC2" w:rsidP="003A6BC2">
      <w:pPr>
        <w:keepNext/>
        <w:spacing w:after="0" w:line="240" w:lineRule="auto"/>
        <w:jc w:val="center"/>
        <w:outlineLvl w:val="1"/>
        <w:rPr>
          <w:rFonts w:ascii="Times New Roman" w:eastAsia="Times New Roman" w:hAnsi="Times New Roman"/>
          <w:b/>
          <w:color w:val="000000"/>
        </w:rPr>
      </w:pPr>
      <w:r w:rsidRPr="003A6BC2">
        <w:rPr>
          <w:rFonts w:ascii="Times New Roman" w:eastAsia="Times New Roman" w:hAnsi="Times New Roman"/>
          <w:b/>
          <w:color w:val="000000"/>
        </w:rPr>
        <w:t xml:space="preserve">СОВЕТ ДЕПУТАТОВ </w:t>
      </w:r>
    </w:p>
    <w:p w:rsidR="003A6BC2" w:rsidRPr="003A6BC2" w:rsidRDefault="003A6BC2" w:rsidP="003A6BC2">
      <w:pPr>
        <w:spacing w:after="0" w:line="240" w:lineRule="auto"/>
        <w:jc w:val="center"/>
        <w:rPr>
          <w:rFonts w:ascii="Times New Roman" w:eastAsia="Times New Roman" w:hAnsi="Times New Roman"/>
          <w:b/>
          <w:color w:val="000000"/>
        </w:rPr>
      </w:pPr>
      <w:r w:rsidRPr="003A6BC2">
        <w:rPr>
          <w:rFonts w:ascii="Times New Roman" w:eastAsia="Times New Roman" w:hAnsi="Times New Roman"/>
          <w:b/>
          <w:color w:val="000000"/>
        </w:rPr>
        <w:t xml:space="preserve">БИТКОВСКОГО СЕЛЬСОВЕТА  </w:t>
      </w:r>
    </w:p>
    <w:p w:rsidR="003A6BC2" w:rsidRPr="003A6BC2" w:rsidRDefault="003A6BC2" w:rsidP="003A6BC2">
      <w:pPr>
        <w:spacing w:after="0" w:line="240" w:lineRule="auto"/>
        <w:jc w:val="center"/>
        <w:rPr>
          <w:rFonts w:ascii="Times New Roman" w:eastAsia="Times New Roman" w:hAnsi="Times New Roman"/>
          <w:b/>
          <w:color w:val="000000"/>
        </w:rPr>
      </w:pPr>
      <w:proofErr w:type="spellStart"/>
      <w:r w:rsidRPr="003A6BC2">
        <w:rPr>
          <w:rFonts w:ascii="Times New Roman" w:eastAsia="Times New Roman" w:hAnsi="Times New Roman"/>
          <w:b/>
          <w:color w:val="000000"/>
        </w:rPr>
        <w:t>Сузунского</w:t>
      </w:r>
      <w:proofErr w:type="spellEnd"/>
      <w:r w:rsidRPr="003A6BC2">
        <w:rPr>
          <w:rFonts w:ascii="Times New Roman" w:eastAsia="Times New Roman" w:hAnsi="Times New Roman"/>
          <w:b/>
          <w:color w:val="000000"/>
        </w:rPr>
        <w:t xml:space="preserve"> района Новосибирской области</w:t>
      </w:r>
    </w:p>
    <w:p w:rsidR="003A6BC2" w:rsidRPr="003A6BC2" w:rsidRDefault="003A6BC2" w:rsidP="003A6BC2">
      <w:pPr>
        <w:keepNext/>
        <w:spacing w:after="0" w:line="240" w:lineRule="auto"/>
        <w:jc w:val="center"/>
        <w:outlineLvl w:val="1"/>
        <w:rPr>
          <w:rFonts w:ascii="Times New Roman" w:eastAsia="Times New Roman" w:hAnsi="Times New Roman"/>
          <w:color w:val="000000"/>
        </w:rPr>
      </w:pPr>
      <w:r w:rsidRPr="003A6BC2">
        <w:rPr>
          <w:rFonts w:ascii="Times New Roman" w:eastAsia="Times New Roman" w:hAnsi="Times New Roman"/>
          <w:color w:val="000000"/>
        </w:rPr>
        <w:t xml:space="preserve">пятого созыва  </w:t>
      </w:r>
    </w:p>
    <w:p w:rsidR="003A6BC2" w:rsidRPr="003A6BC2" w:rsidRDefault="003A6BC2" w:rsidP="003A6BC2">
      <w:pPr>
        <w:keepNext/>
        <w:spacing w:after="0" w:line="240" w:lineRule="auto"/>
        <w:jc w:val="center"/>
        <w:outlineLvl w:val="1"/>
        <w:rPr>
          <w:rFonts w:ascii="Times New Roman" w:eastAsia="Times New Roman" w:hAnsi="Times New Roman"/>
          <w:b/>
          <w:color w:val="000000"/>
        </w:rPr>
      </w:pPr>
    </w:p>
    <w:p w:rsidR="003A6BC2" w:rsidRPr="003A6BC2" w:rsidRDefault="003A6BC2" w:rsidP="003A6BC2">
      <w:pPr>
        <w:keepNext/>
        <w:spacing w:after="0" w:line="240" w:lineRule="auto"/>
        <w:jc w:val="center"/>
        <w:outlineLvl w:val="1"/>
        <w:rPr>
          <w:rFonts w:ascii="Times New Roman" w:eastAsia="Times New Roman" w:hAnsi="Times New Roman"/>
          <w:b/>
          <w:color w:val="000000"/>
        </w:rPr>
      </w:pPr>
      <w:r w:rsidRPr="003A6BC2">
        <w:rPr>
          <w:rFonts w:ascii="Times New Roman" w:eastAsia="Times New Roman" w:hAnsi="Times New Roman"/>
          <w:b/>
          <w:color w:val="000000"/>
        </w:rPr>
        <w:t xml:space="preserve">РЕШЕНИЕ   </w:t>
      </w:r>
    </w:p>
    <w:p w:rsidR="003A6BC2" w:rsidRPr="003A6BC2" w:rsidRDefault="003A6BC2" w:rsidP="003A6BC2">
      <w:pPr>
        <w:keepNext/>
        <w:tabs>
          <w:tab w:val="center" w:pos="4960"/>
          <w:tab w:val="left" w:pos="6795"/>
        </w:tabs>
        <w:spacing w:after="0" w:line="240" w:lineRule="auto"/>
        <w:outlineLvl w:val="1"/>
        <w:rPr>
          <w:rFonts w:ascii="Times New Roman" w:eastAsia="Times New Roman" w:hAnsi="Times New Roman"/>
          <w:color w:val="000000"/>
        </w:rPr>
      </w:pPr>
      <w:r w:rsidRPr="003A6BC2">
        <w:rPr>
          <w:rFonts w:ascii="Times New Roman" w:eastAsia="Times New Roman" w:hAnsi="Times New Roman"/>
          <w:color w:val="000000"/>
        </w:rPr>
        <w:tab/>
        <w:t xml:space="preserve">пятьдесят пятой сессии                                                                </w:t>
      </w:r>
    </w:p>
    <w:p w:rsidR="003A6BC2" w:rsidRPr="003A6BC2" w:rsidRDefault="003A6BC2" w:rsidP="003A6BC2">
      <w:pPr>
        <w:keepNext/>
        <w:tabs>
          <w:tab w:val="center" w:pos="4960"/>
          <w:tab w:val="left" w:pos="6795"/>
        </w:tabs>
        <w:spacing w:after="0" w:line="240" w:lineRule="auto"/>
        <w:outlineLvl w:val="1"/>
        <w:rPr>
          <w:rFonts w:ascii="Times New Roman" w:eastAsia="Times New Roman" w:hAnsi="Times New Roman"/>
          <w:color w:val="000000"/>
        </w:rPr>
      </w:pPr>
      <w:r w:rsidRPr="003A6BC2">
        <w:rPr>
          <w:rFonts w:ascii="Times New Roman" w:eastAsia="Times New Roman" w:hAnsi="Times New Roman"/>
          <w:color w:val="000000"/>
        </w:rPr>
        <w:t>От 27.12.2019                                        с. Битки                                                       № 38</w:t>
      </w:r>
    </w:p>
    <w:p w:rsidR="003A6BC2" w:rsidRPr="003A6BC2" w:rsidRDefault="003A6BC2" w:rsidP="003A6BC2">
      <w:pPr>
        <w:widowControl w:val="0"/>
        <w:autoSpaceDE w:val="0"/>
        <w:autoSpaceDN w:val="0"/>
        <w:adjustRightInd w:val="0"/>
        <w:spacing w:after="0" w:line="240" w:lineRule="auto"/>
        <w:jc w:val="center"/>
        <w:outlineLvl w:val="0"/>
        <w:rPr>
          <w:rFonts w:ascii="Times New Roman" w:eastAsia="Times New Roman" w:hAnsi="Times New Roman"/>
          <w:b/>
          <w:bCs/>
        </w:rPr>
      </w:pPr>
    </w:p>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 xml:space="preserve">О  внесении изменений в Решение Совета депутатов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Новосибирской области от 25.11.2014 № 28 "О налоге на имущество физических лиц"</w:t>
      </w:r>
    </w:p>
    <w:p w:rsidR="003A6BC2" w:rsidRPr="003A6BC2" w:rsidRDefault="003A6BC2" w:rsidP="003A6BC2">
      <w:pPr>
        <w:spacing w:after="0" w:line="240" w:lineRule="auto"/>
        <w:jc w:val="center"/>
        <w:rPr>
          <w:rFonts w:ascii="Times New Roman" w:eastAsia="Times New Roman" w:hAnsi="Times New Roman"/>
        </w:rPr>
      </w:pPr>
    </w:p>
    <w:p w:rsidR="003A6BC2" w:rsidRPr="003A6BC2" w:rsidRDefault="003A6BC2" w:rsidP="003A6BC2">
      <w:pPr>
        <w:autoSpaceDE w:val="0"/>
        <w:autoSpaceDN w:val="0"/>
        <w:adjustRightInd w:val="0"/>
        <w:spacing w:after="0" w:line="240" w:lineRule="auto"/>
        <w:jc w:val="both"/>
        <w:rPr>
          <w:rFonts w:ascii="Times New Roman" w:eastAsia="Times New Roman" w:hAnsi="Times New Roman"/>
        </w:rPr>
      </w:pPr>
      <w:r w:rsidRPr="003A6BC2">
        <w:rPr>
          <w:rFonts w:ascii="Times New Roman" w:eastAsia="Times New Roman" w:hAnsi="Times New Roman"/>
        </w:rPr>
        <w:t xml:space="preserve">         В соответствии с Налоговым кодексом Российской Федерации, Совет депутатов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Новосибирской области </w:t>
      </w:r>
    </w:p>
    <w:p w:rsidR="003A6BC2" w:rsidRPr="003A6BC2" w:rsidRDefault="003A6BC2" w:rsidP="003A6BC2">
      <w:pPr>
        <w:autoSpaceDE w:val="0"/>
        <w:autoSpaceDN w:val="0"/>
        <w:adjustRightInd w:val="0"/>
        <w:spacing w:after="0" w:line="240" w:lineRule="auto"/>
        <w:jc w:val="both"/>
        <w:rPr>
          <w:rFonts w:ascii="Times New Roman" w:hAnsi="Times New Roman"/>
          <w:lang w:eastAsia="en-US"/>
        </w:rPr>
      </w:pPr>
      <w:r w:rsidRPr="003A6BC2">
        <w:rPr>
          <w:rFonts w:ascii="Times New Roman" w:hAnsi="Times New Roman"/>
          <w:lang w:eastAsia="en-US"/>
        </w:rPr>
        <w:t>РЕШИЛ:</w:t>
      </w:r>
    </w:p>
    <w:p w:rsidR="003A6BC2" w:rsidRPr="003A6BC2" w:rsidRDefault="003A6BC2" w:rsidP="003A6BC2">
      <w:pPr>
        <w:spacing w:after="0" w:line="240" w:lineRule="auto"/>
        <w:ind w:firstLine="567"/>
        <w:jc w:val="both"/>
        <w:rPr>
          <w:rFonts w:ascii="Times New Roman" w:eastAsia="Times New Roman" w:hAnsi="Times New Roman"/>
        </w:rPr>
      </w:pPr>
      <w:r w:rsidRPr="003A6BC2">
        <w:rPr>
          <w:rFonts w:ascii="Times New Roman" w:eastAsia="Times New Roman" w:hAnsi="Times New Roman"/>
          <w:color w:val="000000"/>
          <w:spacing w:val="1"/>
        </w:rPr>
        <w:t xml:space="preserve">1. Внести   в  </w:t>
      </w:r>
      <w:r w:rsidRPr="003A6BC2">
        <w:rPr>
          <w:rFonts w:ascii="Times New Roman" w:eastAsia="Times New Roman" w:hAnsi="Times New Roman"/>
        </w:rPr>
        <w:t xml:space="preserve">решение Совета депутатов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Новосибирской области от 25.11.2014 № 28 "О налоге на имущество физических </w:t>
      </w:r>
      <w:proofErr w:type="spellStart"/>
      <w:r w:rsidRPr="003A6BC2">
        <w:rPr>
          <w:rFonts w:ascii="Times New Roman" w:eastAsia="Times New Roman" w:hAnsi="Times New Roman"/>
        </w:rPr>
        <w:t>лиц</w:t>
      </w:r>
      <w:proofErr w:type="gramStart"/>
      <w:r w:rsidRPr="003A6BC2">
        <w:rPr>
          <w:rFonts w:ascii="Times New Roman" w:eastAsia="Times New Roman" w:hAnsi="Times New Roman"/>
        </w:rPr>
        <w:t>"с</w:t>
      </w:r>
      <w:proofErr w:type="gramEnd"/>
      <w:r w:rsidRPr="003A6BC2">
        <w:rPr>
          <w:rFonts w:ascii="Times New Roman" w:eastAsia="Times New Roman" w:hAnsi="Times New Roman"/>
        </w:rPr>
        <w:t>ледующие</w:t>
      </w:r>
      <w:proofErr w:type="spellEnd"/>
      <w:r w:rsidRPr="003A6BC2">
        <w:rPr>
          <w:rFonts w:ascii="Times New Roman" w:eastAsia="Times New Roman" w:hAnsi="Times New Roman"/>
        </w:rPr>
        <w:t xml:space="preserve"> изменения:</w:t>
      </w:r>
    </w:p>
    <w:p w:rsidR="003A6BC2" w:rsidRPr="003A6BC2" w:rsidRDefault="003A6BC2" w:rsidP="003A6BC2">
      <w:pPr>
        <w:spacing w:after="0" w:line="240" w:lineRule="auto"/>
        <w:ind w:firstLine="567"/>
        <w:jc w:val="both"/>
        <w:rPr>
          <w:rFonts w:ascii="Times New Roman" w:eastAsia="Times New Roman" w:hAnsi="Times New Roman"/>
        </w:rPr>
      </w:pPr>
      <w:r w:rsidRPr="003A6BC2">
        <w:rPr>
          <w:rFonts w:ascii="Times New Roman" w:eastAsia="Times New Roman" w:hAnsi="Times New Roman"/>
        </w:rPr>
        <w:t>1.1. В пункте 3.1 после слов "жилых домов" дополнить словами "частей жилых домов, квартир, частей квартир, комнат;".</w:t>
      </w:r>
    </w:p>
    <w:p w:rsidR="003A6BC2" w:rsidRPr="003A6BC2" w:rsidRDefault="003A6BC2" w:rsidP="003A6BC2">
      <w:pPr>
        <w:spacing w:after="0" w:line="240" w:lineRule="auto"/>
        <w:ind w:firstLine="567"/>
        <w:jc w:val="both"/>
        <w:rPr>
          <w:rFonts w:ascii="Times New Roman" w:eastAsia="Times New Roman" w:hAnsi="Times New Roman"/>
        </w:rPr>
      </w:pPr>
      <w:r w:rsidRPr="003A6BC2">
        <w:rPr>
          <w:rFonts w:ascii="Times New Roman" w:eastAsia="Times New Roman" w:hAnsi="Times New Roman"/>
        </w:rPr>
        <w:t>1.2. Пункт 3.2. –исключить.</w:t>
      </w:r>
    </w:p>
    <w:p w:rsidR="003A6BC2" w:rsidRPr="003A6BC2" w:rsidRDefault="003A6BC2" w:rsidP="003A6BC2">
      <w:pPr>
        <w:spacing w:after="0" w:line="240" w:lineRule="auto"/>
        <w:ind w:firstLine="567"/>
        <w:jc w:val="both"/>
        <w:rPr>
          <w:rFonts w:ascii="Times New Roman" w:eastAsia="Times New Roman" w:hAnsi="Times New Roman"/>
        </w:rPr>
      </w:pPr>
      <w:r w:rsidRPr="003A6BC2">
        <w:rPr>
          <w:rFonts w:ascii="Times New Roman" w:eastAsia="Times New Roman" w:hAnsi="Times New Roman"/>
        </w:rPr>
        <w:t xml:space="preserve">1.3. В пункте 3.5 после слов "гаражей и </w:t>
      </w:r>
      <w:proofErr w:type="spellStart"/>
      <w:r w:rsidRPr="003A6BC2">
        <w:rPr>
          <w:rFonts w:ascii="Times New Roman" w:eastAsia="Times New Roman" w:hAnsi="Times New Roman"/>
        </w:rPr>
        <w:t>машино</w:t>
      </w:r>
      <w:proofErr w:type="spellEnd"/>
      <w:r w:rsidRPr="003A6BC2">
        <w:rPr>
          <w:rFonts w:ascii="Times New Roman" w:eastAsia="Times New Roman" w:hAnsi="Times New Roman"/>
        </w:rPr>
        <w:t xml:space="preserve"> – мест" дополнить словами ", в том числе расположенных в объектах налогообложения, указанных в пункте 3.7 Постановления;".</w:t>
      </w:r>
    </w:p>
    <w:p w:rsidR="003A6BC2" w:rsidRPr="003A6BC2" w:rsidRDefault="003A6BC2" w:rsidP="003A6BC2">
      <w:pPr>
        <w:spacing w:after="0" w:line="240" w:lineRule="auto"/>
        <w:ind w:firstLine="567"/>
        <w:jc w:val="both"/>
        <w:rPr>
          <w:rFonts w:ascii="Times New Roman" w:eastAsia="Times New Roman" w:hAnsi="Times New Roman"/>
        </w:rPr>
      </w:pPr>
      <w:r w:rsidRPr="003A6BC2">
        <w:rPr>
          <w:rFonts w:ascii="Times New Roman" w:eastAsia="Times New Roman" w:hAnsi="Times New Roman"/>
        </w:rPr>
        <w:t xml:space="preserve">1.4. В пункте 3.6. слова ", </w:t>
      </w:r>
      <w:proofErr w:type="gramStart"/>
      <w:r w:rsidRPr="003A6BC2">
        <w:rPr>
          <w:rFonts w:ascii="Times New Roman" w:eastAsia="Times New Roman" w:hAnsi="Times New Roman"/>
        </w:rPr>
        <w:t>предоставленных</w:t>
      </w:r>
      <w:proofErr w:type="gramEnd"/>
      <w:r w:rsidRPr="003A6BC2">
        <w:rPr>
          <w:rFonts w:ascii="Times New Roman" w:eastAsia="Times New Roman" w:hAnsi="Times New Roman"/>
        </w:rPr>
        <w:t>" - исключить;</w:t>
      </w:r>
    </w:p>
    <w:p w:rsidR="003A6BC2" w:rsidRPr="003A6BC2" w:rsidRDefault="003A6BC2" w:rsidP="003A6BC2">
      <w:pPr>
        <w:spacing w:after="0" w:line="240" w:lineRule="auto"/>
        <w:ind w:firstLine="567"/>
        <w:jc w:val="both"/>
        <w:rPr>
          <w:rFonts w:ascii="Times New Roman" w:eastAsia="Times New Roman" w:hAnsi="Times New Roman"/>
        </w:rPr>
      </w:pPr>
      <w:r w:rsidRPr="003A6BC2">
        <w:rPr>
          <w:rFonts w:ascii="Times New Roman" w:eastAsia="Times New Roman" w:hAnsi="Times New Roman"/>
        </w:rPr>
        <w:t>1.5. В пункте 3.6. слова "</w:t>
      </w:r>
      <w:proofErr w:type="gramStart"/>
      <w:r w:rsidRPr="003A6BC2">
        <w:rPr>
          <w:rFonts w:ascii="Times New Roman" w:eastAsia="Times New Roman" w:hAnsi="Times New Roman"/>
        </w:rPr>
        <w:t>,д</w:t>
      </w:r>
      <w:proofErr w:type="gramEnd"/>
      <w:r w:rsidRPr="003A6BC2">
        <w:rPr>
          <w:rFonts w:ascii="Times New Roman" w:eastAsia="Times New Roman" w:hAnsi="Times New Roman"/>
        </w:rPr>
        <w:t>ачного" - исключить;</w:t>
      </w:r>
    </w:p>
    <w:p w:rsidR="003A6BC2" w:rsidRPr="003A6BC2" w:rsidRDefault="003A6BC2" w:rsidP="003A6BC2">
      <w:pPr>
        <w:tabs>
          <w:tab w:val="left" w:pos="9355"/>
        </w:tabs>
        <w:spacing w:after="0" w:line="240" w:lineRule="auto"/>
        <w:ind w:right="-1" w:firstLine="567"/>
        <w:jc w:val="both"/>
        <w:rPr>
          <w:rFonts w:ascii="Times New Roman" w:eastAsia="Times New Roman" w:hAnsi="Times New Roman"/>
          <w:color w:val="000000"/>
        </w:rPr>
      </w:pPr>
      <w:r w:rsidRPr="003A6BC2">
        <w:rPr>
          <w:rFonts w:ascii="Times New Roman" w:eastAsia="Times New Roman" w:hAnsi="Times New Roman"/>
          <w:color w:val="000000"/>
        </w:rPr>
        <w:t xml:space="preserve"> 2. Опубликовать настоящее решение в информационном бюллетене органов местного самоуправления «</w:t>
      </w:r>
      <w:proofErr w:type="spellStart"/>
      <w:r w:rsidRPr="003A6BC2">
        <w:rPr>
          <w:rFonts w:ascii="Times New Roman" w:eastAsia="Times New Roman" w:hAnsi="Times New Roman"/>
          <w:color w:val="000000"/>
        </w:rPr>
        <w:t>Битковский</w:t>
      </w:r>
      <w:proofErr w:type="spellEnd"/>
      <w:r w:rsidRPr="003A6BC2">
        <w:rPr>
          <w:rFonts w:ascii="Times New Roman" w:eastAsia="Times New Roman" w:hAnsi="Times New Roman"/>
          <w:color w:val="000000"/>
        </w:rPr>
        <w:t xml:space="preserve"> вестник» и разместить на официальном сайте администрации </w:t>
      </w:r>
      <w:proofErr w:type="spellStart"/>
      <w:r w:rsidRPr="003A6BC2">
        <w:rPr>
          <w:rFonts w:ascii="Times New Roman" w:eastAsia="Times New Roman" w:hAnsi="Times New Roman"/>
          <w:color w:val="000000"/>
        </w:rPr>
        <w:t>Битковского</w:t>
      </w:r>
      <w:proofErr w:type="spellEnd"/>
      <w:r w:rsidRPr="003A6BC2">
        <w:rPr>
          <w:rFonts w:ascii="Times New Roman" w:eastAsia="Times New Roman" w:hAnsi="Times New Roman"/>
          <w:color w:val="000000"/>
        </w:rPr>
        <w:t xml:space="preserve"> сельсовета </w:t>
      </w:r>
      <w:proofErr w:type="spellStart"/>
      <w:r w:rsidRPr="003A6BC2">
        <w:rPr>
          <w:rFonts w:ascii="Times New Roman" w:eastAsia="Times New Roman" w:hAnsi="Times New Roman"/>
          <w:color w:val="000000"/>
        </w:rPr>
        <w:t>Сузунского</w:t>
      </w:r>
      <w:proofErr w:type="spellEnd"/>
      <w:r w:rsidRPr="003A6BC2">
        <w:rPr>
          <w:rFonts w:ascii="Times New Roman" w:eastAsia="Times New Roman" w:hAnsi="Times New Roman"/>
          <w:color w:val="000000"/>
        </w:rPr>
        <w:t xml:space="preserve"> района Новосибирской области.</w:t>
      </w:r>
    </w:p>
    <w:p w:rsidR="003A6BC2" w:rsidRPr="003A6BC2" w:rsidRDefault="003A6BC2" w:rsidP="003A6BC2">
      <w:pPr>
        <w:spacing w:after="0" w:line="240" w:lineRule="auto"/>
        <w:ind w:firstLine="470"/>
        <w:jc w:val="both"/>
        <w:rPr>
          <w:rFonts w:ascii="Times New Roman" w:eastAsia="Times New Roman" w:hAnsi="Times New Roman"/>
        </w:rPr>
      </w:pPr>
      <w:r w:rsidRPr="003A6BC2">
        <w:rPr>
          <w:rFonts w:ascii="Times New Roman" w:eastAsia="Times New Roman" w:hAnsi="Times New Roman"/>
        </w:rPr>
        <w:t xml:space="preserve">   3. Настоящее решение вступает в силу со дня его официального опубликования.</w:t>
      </w:r>
    </w:p>
    <w:p w:rsidR="003A6BC2" w:rsidRPr="003A6BC2" w:rsidRDefault="003A6BC2" w:rsidP="003A6BC2">
      <w:pPr>
        <w:spacing w:after="0" w:line="240" w:lineRule="auto"/>
        <w:ind w:firstLine="470"/>
        <w:jc w:val="both"/>
        <w:rPr>
          <w:rFonts w:ascii="Times New Roman" w:eastAsia="Times New Roman" w:hAnsi="Times New Roman"/>
        </w:rPr>
      </w:pPr>
    </w:p>
    <w:p w:rsidR="003A6BC2" w:rsidRPr="003A6BC2" w:rsidRDefault="003A6BC2" w:rsidP="003A6BC2">
      <w:pPr>
        <w:suppressAutoHyphens/>
        <w:spacing w:after="0" w:line="240" w:lineRule="auto"/>
        <w:rPr>
          <w:rFonts w:ascii="Times New Roman" w:eastAsia="Times New Roman" w:hAnsi="Times New Roman"/>
        </w:rPr>
      </w:pPr>
      <w:r w:rsidRPr="003A6BC2">
        <w:rPr>
          <w:rFonts w:ascii="Times New Roman" w:eastAsia="Times New Roman" w:hAnsi="Times New Roman"/>
        </w:rPr>
        <w:t>Председатель Совета депутатов</w:t>
      </w:r>
      <w:r w:rsidRPr="003A6BC2">
        <w:rPr>
          <w:rFonts w:ascii="Times New Roman" w:eastAsia="Times New Roman" w:hAnsi="Times New Roman"/>
        </w:rPr>
        <w:tab/>
      </w:r>
      <w:r w:rsidRPr="003A6BC2">
        <w:rPr>
          <w:rFonts w:ascii="Times New Roman" w:eastAsia="Times New Roman" w:hAnsi="Times New Roman"/>
        </w:rPr>
        <w:tab/>
      </w:r>
      <w:r w:rsidRPr="003A6BC2">
        <w:rPr>
          <w:rFonts w:ascii="Times New Roman" w:eastAsia="Times New Roman" w:hAnsi="Times New Roman"/>
        </w:rPr>
        <w:tab/>
        <w:t xml:space="preserve">          Глава</w:t>
      </w:r>
    </w:p>
    <w:p w:rsidR="003A6BC2" w:rsidRPr="003A6BC2" w:rsidRDefault="003A6BC2" w:rsidP="003A6BC2">
      <w:pPr>
        <w:suppressAutoHyphens/>
        <w:spacing w:after="0" w:line="240" w:lineRule="auto"/>
        <w:rPr>
          <w:rFonts w:ascii="Times New Roman" w:eastAsia="Times New Roman" w:hAnsi="Times New Roman"/>
        </w:rPr>
      </w:pP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w:t>
      </w:r>
      <w:r w:rsidRPr="003A6BC2">
        <w:rPr>
          <w:rFonts w:ascii="Times New Roman" w:eastAsia="Times New Roman" w:hAnsi="Times New Roman"/>
        </w:rPr>
        <w:tab/>
      </w:r>
      <w:r w:rsidRPr="003A6BC2">
        <w:rPr>
          <w:rFonts w:ascii="Times New Roman" w:eastAsia="Times New Roman" w:hAnsi="Times New Roman"/>
        </w:rPr>
        <w:tab/>
      </w:r>
      <w:r w:rsidRPr="003A6BC2">
        <w:rPr>
          <w:rFonts w:ascii="Times New Roman" w:eastAsia="Times New Roman" w:hAnsi="Times New Roman"/>
        </w:rPr>
        <w:tab/>
      </w:r>
      <w:r w:rsidRPr="003A6BC2">
        <w:rPr>
          <w:rFonts w:ascii="Times New Roman" w:eastAsia="Times New Roman" w:hAnsi="Times New Roman"/>
        </w:rPr>
        <w:tab/>
      </w:r>
      <w:r w:rsidRPr="003A6BC2">
        <w:rPr>
          <w:rFonts w:ascii="Times New Roman" w:eastAsia="Times New Roman" w:hAnsi="Times New Roman"/>
        </w:rPr>
        <w:tab/>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w:t>
      </w:r>
    </w:p>
    <w:p w:rsidR="003A6BC2" w:rsidRPr="003A6BC2" w:rsidRDefault="003A6BC2" w:rsidP="003A6BC2">
      <w:pPr>
        <w:suppressAutoHyphens/>
        <w:spacing w:after="0" w:line="240" w:lineRule="auto"/>
        <w:rPr>
          <w:rFonts w:ascii="Times New Roman" w:eastAsia="Times New Roman" w:hAnsi="Times New Roman"/>
        </w:rPr>
      </w:pP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w:t>
      </w:r>
      <w:r w:rsidRPr="003A6BC2">
        <w:rPr>
          <w:rFonts w:ascii="Times New Roman" w:eastAsia="Times New Roman" w:hAnsi="Times New Roman"/>
        </w:rPr>
        <w:tab/>
      </w:r>
      <w:r w:rsidRPr="003A6BC2">
        <w:rPr>
          <w:rFonts w:ascii="Times New Roman" w:eastAsia="Times New Roman" w:hAnsi="Times New Roman"/>
        </w:rPr>
        <w:tab/>
      </w:r>
      <w:r w:rsidRPr="003A6BC2">
        <w:rPr>
          <w:rFonts w:ascii="Times New Roman" w:eastAsia="Times New Roman" w:hAnsi="Times New Roman"/>
        </w:rPr>
        <w:tab/>
      </w:r>
      <w:r w:rsidRPr="003A6BC2">
        <w:rPr>
          <w:rFonts w:ascii="Times New Roman" w:eastAsia="Times New Roman" w:hAnsi="Times New Roman"/>
        </w:rPr>
        <w:tab/>
      </w:r>
      <w:r w:rsidRPr="003A6BC2">
        <w:rPr>
          <w:rFonts w:ascii="Times New Roman" w:eastAsia="Times New Roman" w:hAnsi="Times New Roman"/>
        </w:rPr>
        <w:tab/>
        <w:t xml:space="preserve">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w:t>
      </w:r>
    </w:p>
    <w:p w:rsidR="003A6BC2" w:rsidRPr="003A6BC2" w:rsidRDefault="003A6BC2" w:rsidP="003A6BC2">
      <w:pPr>
        <w:suppressAutoHyphens/>
        <w:spacing w:after="0" w:line="240" w:lineRule="auto"/>
        <w:rPr>
          <w:rFonts w:ascii="Times New Roman" w:eastAsia="Times New Roman" w:hAnsi="Times New Roman"/>
        </w:rPr>
      </w:pPr>
      <w:r w:rsidRPr="003A6BC2">
        <w:rPr>
          <w:rFonts w:ascii="Times New Roman" w:eastAsia="Times New Roman" w:hAnsi="Times New Roman"/>
        </w:rPr>
        <w:t>Новосибирской области</w:t>
      </w:r>
      <w:r w:rsidRPr="003A6BC2">
        <w:rPr>
          <w:rFonts w:ascii="Times New Roman" w:eastAsia="Times New Roman" w:hAnsi="Times New Roman"/>
        </w:rPr>
        <w:tab/>
      </w:r>
      <w:r w:rsidRPr="003A6BC2">
        <w:rPr>
          <w:rFonts w:ascii="Times New Roman" w:eastAsia="Times New Roman" w:hAnsi="Times New Roman"/>
        </w:rPr>
        <w:tab/>
      </w:r>
      <w:r w:rsidRPr="003A6BC2">
        <w:rPr>
          <w:rFonts w:ascii="Times New Roman" w:eastAsia="Times New Roman" w:hAnsi="Times New Roman"/>
        </w:rPr>
        <w:tab/>
      </w:r>
      <w:r w:rsidRPr="003A6BC2">
        <w:rPr>
          <w:rFonts w:ascii="Times New Roman" w:eastAsia="Times New Roman" w:hAnsi="Times New Roman"/>
        </w:rPr>
        <w:tab/>
        <w:t xml:space="preserve">          Новосибирской области</w:t>
      </w:r>
    </w:p>
    <w:p w:rsidR="003A6BC2" w:rsidRPr="003A6BC2" w:rsidRDefault="003A6BC2" w:rsidP="003A6BC2">
      <w:pPr>
        <w:suppressAutoHyphens/>
        <w:spacing w:after="0" w:line="240" w:lineRule="auto"/>
        <w:rPr>
          <w:rFonts w:ascii="Times New Roman" w:eastAsia="Times New Roman" w:hAnsi="Times New Roman"/>
        </w:rPr>
      </w:pPr>
      <w:r w:rsidRPr="003A6BC2">
        <w:rPr>
          <w:rFonts w:ascii="Times New Roman" w:eastAsia="Times New Roman" w:hAnsi="Times New Roman"/>
        </w:rPr>
        <w:t>____________ Т.Л. Пирог</w:t>
      </w:r>
      <w:r w:rsidRPr="003A6BC2">
        <w:rPr>
          <w:rFonts w:ascii="Times New Roman" w:eastAsia="Times New Roman" w:hAnsi="Times New Roman"/>
        </w:rPr>
        <w:tab/>
        <w:t xml:space="preserve">  </w:t>
      </w:r>
      <w:r w:rsidRPr="003A6BC2">
        <w:rPr>
          <w:rFonts w:ascii="Times New Roman" w:eastAsia="Times New Roman" w:hAnsi="Times New Roman"/>
        </w:rPr>
        <w:tab/>
      </w:r>
      <w:r w:rsidRPr="003A6BC2">
        <w:rPr>
          <w:rFonts w:ascii="Times New Roman" w:eastAsia="Times New Roman" w:hAnsi="Times New Roman"/>
        </w:rPr>
        <w:tab/>
      </w:r>
      <w:r w:rsidRPr="003A6BC2">
        <w:rPr>
          <w:rFonts w:ascii="Times New Roman" w:eastAsia="Times New Roman" w:hAnsi="Times New Roman"/>
        </w:rPr>
        <w:tab/>
        <w:t xml:space="preserve">          __________ С.В. Красиков</w:t>
      </w:r>
    </w:p>
    <w:p w:rsidR="003A6BC2" w:rsidRPr="003A6BC2" w:rsidRDefault="003A6BC2" w:rsidP="003A6BC2">
      <w:pPr>
        <w:keepNext/>
        <w:spacing w:after="0" w:line="240" w:lineRule="auto"/>
        <w:jc w:val="center"/>
        <w:outlineLvl w:val="1"/>
        <w:rPr>
          <w:rFonts w:ascii="Times New Roman" w:eastAsia="Times New Roman" w:hAnsi="Times New Roman"/>
          <w:b/>
          <w:color w:val="000000"/>
        </w:rPr>
      </w:pPr>
      <w:r w:rsidRPr="003A6BC2">
        <w:rPr>
          <w:rFonts w:ascii="Times New Roman" w:eastAsia="Times New Roman" w:hAnsi="Times New Roman"/>
          <w:b/>
          <w:color w:val="000000"/>
        </w:rPr>
        <w:t xml:space="preserve">СОВЕТ ДЕПУТАТОВ </w:t>
      </w:r>
    </w:p>
    <w:p w:rsidR="003A6BC2" w:rsidRPr="003A6BC2" w:rsidRDefault="003A6BC2" w:rsidP="003A6BC2">
      <w:pPr>
        <w:spacing w:after="0" w:line="240" w:lineRule="auto"/>
        <w:jc w:val="center"/>
        <w:rPr>
          <w:rFonts w:ascii="Times New Roman" w:eastAsia="Times New Roman" w:hAnsi="Times New Roman"/>
          <w:b/>
          <w:color w:val="000000"/>
        </w:rPr>
      </w:pPr>
      <w:r w:rsidRPr="003A6BC2">
        <w:rPr>
          <w:rFonts w:ascii="Times New Roman" w:eastAsia="Times New Roman" w:hAnsi="Times New Roman"/>
          <w:b/>
          <w:color w:val="000000"/>
        </w:rPr>
        <w:t xml:space="preserve">БИТКОВСКОГО СЕЛЬСОВЕТА  </w:t>
      </w:r>
    </w:p>
    <w:p w:rsidR="003A6BC2" w:rsidRPr="003A6BC2" w:rsidRDefault="003A6BC2" w:rsidP="003A6BC2">
      <w:pPr>
        <w:spacing w:after="0" w:line="240" w:lineRule="auto"/>
        <w:jc w:val="center"/>
        <w:rPr>
          <w:rFonts w:ascii="Times New Roman" w:eastAsia="Times New Roman" w:hAnsi="Times New Roman"/>
          <w:b/>
          <w:color w:val="000000"/>
        </w:rPr>
      </w:pPr>
      <w:proofErr w:type="spellStart"/>
      <w:r w:rsidRPr="003A6BC2">
        <w:rPr>
          <w:rFonts w:ascii="Times New Roman" w:eastAsia="Times New Roman" w:hAnsi="Times New Roman"/>
          <w:b/>
          <w:color w:val="000000"/>
        </w:rPr>
        <w:t>Сузунского</w:t>
      </w:r>
      <w:proofErr w:type="spellEnd"/>
      <w:r w:rsidRPr="003A6BC2">
        <w:rPr>
          <w:rFonts w:ascii="Times New Roman" w:eastAsia="Times New Roman" w:hAnsi="Times New Roman"/>
          <w:b/>
          <w:color w:val="000000"/>
        </w:rPr>
        <w:t xml:space="preserve"> района Новосибирской области</w:t>
      </w:r>
    </w:p>
    <w:p w:rsidR="003A6BC2" w:rsidRPr="003A6BC2" w:rsidRDefault="003A6BC2" w:rsidP="003A6BC2">
      <w:pPr>
        <w:keepNext/>
        <w:spacing w:after="0" w:line="240" w:lineRule="auto"/>
        <w:jc w:val="center"/>
        <w:outlineLvl w:val="1"/>
        <w:rPr>
          <w:rFonts w:ascii="Times New Roman" w:eastAsia="Times New Roman" w:hAnsi="Times New Roman"/>
          <w:color w:val="000000"/>
        </w:rPr>
      </w:pPr>
      <w:r w:rsidRPr="003A6BC2">
        <w:rPr>
          <w:rFonts w:ascii="Times New Roman" w:eastAsia="Times New Roman" w:hAnsi="Times New Roman"/>
          <w:color w:val="000000"/>
        </w:rPr>
        <w:t xml:space="preserve">пятого созыва  </w:t>
      </w:r>
    </w:p>
    <w:p w:rsidR="003A6BC2" w:rsidRPr="003A6BC2" w:rsidRDefault="003A6BC2" w:rsidP="003A6BC2">
      <w:pPr>
        <w:keepNext/>
        <w:spacing w:after="0" w:line="240" w:lineRule="auto"/>
        <w:jc w:val="center"/>
        <w:outlineLvl w:val="1"/>
        <w:rPr>
          <w:rFonts w:ascii="Times New Roman" w:eastAsia="Times New Roman" w:hAnsi="Times New Roman"/>
          <w:b/>
          <w:color w:val="000000"/>
        </w:rPr>
      </w:pPr>
    </w:p>
    <w:p w:rsidR="003A6BC2" w:rsidRPr="003A6BC2" w:rsidRDefault="003A6BC2" w:rsidP="003A6BC2">
      <w:pPr>
        <w:keepNext/>
        <w:spacing w:after="0" w:line="240" w:lineRule="auto"/>
        <w:jc w:val="center"/>
        <w:outlineLvl w:val="1"/>
        <w:rPr>
          <w:rFonts w:ascii="Times New Roman" w:eastAsia="Times New Roman" w:hAnsi="Times New Roman"/>
          <w:b/>
          <w:color w:val="000000"/>
        </w:rPr>
      </w:pPr>
      <w:r w:rsidRPr="003A6BC2">
        <w:rPr>
          <w:rFonts w:ascii="Times New Roman" w:eastAsia="Times New Roman" w:hAnsi="Times New Roman"/>
          <w:b/>
          <w:color w:val="000000"/>
        </w:rPr>
        <w:t xml:space="preserve">РЕШЕНИЕ   </w:t>
      </w:r>
    </w:p>
    <w:p w:rsidR="003A6BC2" w:rsidRPr="003A6BC2" w:rsidRDefault="003A6BC2" w:rsidP="003A6BC2">
      <w:pPr>
        <w:keepNext/>
        <w:tabs>
          <w:tab w:val="center" w:pos="4960"/>
          <w:tab w:val="left" w:pos="6795"/>
        </w:tabs>
        <w:spacing w:after="0" w:line="240" w:lineRule="auto"/>
        <w:outlineLvl w:val="1"/>
        <w:rPr>
          <w:rFonts w:ascii="Times New Roman" w:eastAsia="Times New Roman" w:hAnsi="Times New Roman"/>
          <w:color w:val="000000"/>
        </w:rPr>
      </w:pPr>
      <w:r w:rsidRPr="003A6BC2">
        <w:rPr>
          <w:rFonts w:ascii="Times New Roman" w:eastAsia="Times New Roman" w:hAnsi="Times New Roman"/>
          <w:color w:val="000000"/>
        </w:rPr>
        <w:tab/>
        <w:t xml:space="preserve">пятьдесят пятой сессии                                                                </w:t>
      </w:r>
    </w:p>
    <w:p w:rsidR="003A6BC2" w:rsidRPr="003A6BC2" w:rsidRDefault="003A6BC2" w:rsidP="003A6BC2">
      <w:pPr>
        <w:keepNext/>
        <w:tabs>
          <w:tab w:val="center" w:pos="4960"/>
          <w:tab w:val="left" w:pos="6795"/>
        </w:tabs>
        <w:spacing w:after="0" w:line="240" w:lineRule="auto"/>
        <w:outlineLvl w:val="1"/>
        <w:rPr>
          <w:rFonts w:ascii="Times New Roman" w:eastAsia="Times New Roman" w:hAnsi="Times New Roman"/>
          <w:color w:val="000000"/>
        </w:rPr>
      </w:pPr>
      <w:r w:rsidRPr="003A6BC2">
        <w:rPr>
          <w:rFonts w:ascii="Times New Roman" w:eastAsia="Times New Roman" w:hAnsi="Times New Roman"/>
          <w:color w:val="000000"/>
        </w:rPr>
        <w:t>От 27.12.2019                                        с. Битки                                                       № 39</w:t>
      </w:r>
    </w:p>
    <w:p w:rsidR="003A6BC2" w:rsidRPr="003A6BC2" w:rsidRDefault="003A6BC2" w:rsidP="003A6BC2">
      <w:pPr>
        <w:tabs>
          <w:tab w:val="left" w:pos="9355"/>
        </w:tabs>
        <w:spacing w:after="0" w:line="240" w:lineRule="auto"/>
        <w:ind w:right="-1" w:firstLine="567"/>
        <w:jc w:val="center"/>
        <w:rPr>
          <w:rFonts w:ascii="Times New Roman" w:eastAsia="Times New Roman" w:hAnsi="Times New Roman"/>
          <w:bCs/>
          <w:color w:val="000000"/>
          <w:spacing w:val="-1"/>
        </w:rPr>
      </w:pPr>
    </w:p>
    <w:p w:rsidR="003A6BC2" w:rsidRPr="003A6BC2" w:rsidRDefault="003A6BC2" w:rsidP="003A6BC2">
      <w:pPr>
        <w:tabs>
          <w:tab w:val="left" w:pos="9355"/>
        </w:tabs>
        <w:spacing w:after="0" w:line="240" w:lineRule="auto"/>
        <w:ind w:right="-1" w:firstLine="567"/>
        <w:jc w:val="center"/>
        <w:rPr>
          <w:rFonts w:ascii="Times New Roman" w:eastAsia="Times New Roman" w:hAnsi="Times New Roman"/>
          <w:color w:val="000000"/>
        </w:rPr>
      </w:pPr>
      <w:r w:rsidRPr="003A6BC2">
        <w:rPr>
          <w:rFonts w:ascii="Times New Roman" w:eastAsia="Times New Roman" w:hAnsi="Times New Roman"/>
          <w:bCs/>
          <w:color w:val="000000"/>
          <w:spacing w:val="-1"/>
        </w:rPr>
        <w:lastRenderedPageBreak/>
        <w:t xml:space="preserve">Об утверждении </w:t>
      </w:r>
      <w:proofErr w:type="gramStart"/>
      <w:r w:rsidRPr="003A6BC2">
        <w:rPr>
          <w:rFonts w:ascii="Times New Roman" w:eastAsia="Times New Roman" w:hAnsi="Times New Roman"/>
          <w:bCs/>
          <w:color w:val="000000"/>
          <w:spacing w:val="-1"/>
        </w:rPr>
        <w:t xml:space="preserve">Порядка подведения </w:t>
      </w:r>
      <w:r w:rsidRPr="003A6BC2">
        <w:rPr>
          <w:rFonts w:ascii="Times New Roman" w:eastAsia="Times New Roman" w:hAnsi="Times New Roman"/>
        </w:rPr>
        <w:t>итогов продажи муниципального  имущества</w:t>
      </w:r>
      <w:proofErr w:type="gramEnd"/>
      <w:r w:rsidRPr="003A6BC2">
        <w:rPr>
          <w:rFonts w:ascii="Times New Roman" w:eastAsia="Times New Roman" w:hAnsi="Times New Roman"/>
        </w:rPr>
        <w:t xml:space="preserve">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Новосибирской области без объявления цены и заключения с покупателем договора купли-продажи муниципального имущества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Новосибирской области без объявления цены</w:t>
      </w:r>
      <w:r w:rsidRPr="003A6BC2">
        <w:rPr>
          <w:rFonts w:ascii="Times New Roman" w:eastAsia="Times New Roman" w:hAnsi="Times New Roman"/>
          <w:b/>
          <w:bCs/>
          <w:color w:val="000000"/>
          <w:spacing w:val="-1"/>
        </w:rPr>
        <w:t> </w:t>
      </w:r>
    </w:p>
    <w:p w:rsidR="003A6BC2" w:rsidRPr="003A6BC2" w:rsidRDefault="003A6BC2" w:rsidP="003A6BC2">
      <w:pPr>
        <w:tabs>
          <w:tab w:val="left" w:pos="9355"/>
        </w:tabs>
        <w:spacing w:after="0" w:line="240" w:lineRule="auto"/>
        <w:ind w:right="-1" w:firstLine="567"/>
        <w:jc w:val="both"/>
        <w:rPr>
          <w:rFonts w:ascii="Times New Roman" w:eastAsia="Times New Roman" w:hAnsi="Times New Roman"/>
          <w:color w:val="000000"/>
        </w:rPr>
      </w:pPr>
      <w:r w:rsidRPr="003A6BC2">
        <w:rPr>
          <w:rFonts w:ascii="Times New Roman" w:eastAsia="Times New Roman" w:hAnsi="Times New Roman"/>
          <w:color w:val="000000"/>
        </w:rPr>
        <w:t> </w:t>
      </w:r>
    </w:p>
    <w:p w:rsidR="003A6BC2" w:rsidRPr="003A6BC2" w:rsidRDefault="003A6BC2" w:rsidP="003A6BC2">
      <w:pPr>
        <w:tabs>
          <w:tab w:val="left" w:pos="9355"/>
        </w:tabs>
        <w:spacing w:after="0" w:line="240" w:lineRule="auto"/>
        <w:ind w:right="-1" w:firstLine="567"/>
        <w:jc w:val="both"/>
        <w:rPr>
          <w:rFonts w:ascii="Times New Roman" w:eastAsia="Times New Roman" w:hAnsi="Times New Roman"/>
          <w:color w:val="000000"/>
        </w:rPr>
      </w:pPr>
      <w:proofErr w:type="gramStart"/>
      <w:r w:rsidRPr="003A6BC2">
        <w:rPr>
          <w:rFonts w:ascii="Times New Roman" w:eastAsia="Times New Roman" w:hAnsi="Times New Roman"/>
          <w:color w:val="000000"/>
        </w:rPr>
        <w:t>В соответствии со статьей 24 </w:t>
      </w:r>
      <w:hyperlink r:id="rId9" w:history="1">
        <w:r w:rsidRPr="00A1424B">
          <w:rPr>
            <w:rFonts w:ascii="Times New Roman" w:eastAsia="Times New Roman" w:hAnsi="Times New Roman"/>
            <w:color w:val="000000"/>
            <w:spacing w:val="2"/>
          </w:rPr>
          <w:t>Федерального закона от 21 декабря 2001 № 178-ФЗ «О приватизации государственного и муниципального имущества»,</w:t>
        </w:r>
      </w:hyperlink>
      <w:r w:rsidRPr="003A6BC2">
        <w:rPr>
          <w:rFonts w:ascii="Times New Roman" w:eastAsia="Times New Roman" w:hAnsi="Times New Roman"/>
          <w:color w:val="000000"/>
          <w:spacing w:val="2"/>
        </w:rPr>
        <w:t>  руководствуясь </w:t>
      </w:r>
      <w:r w:rsidRPr="003A6BC2">
        <w:rPr>
          <w:rFonts w:ascii="Times New Roman" w:eastAsia="Times New Roman" w:hAnsi="Times New Roman"/>
          <w:color w:val="000000"/>
        </w:rPr>
        <w:t xml:space="preserve">постановлением </w:t>
      </w:r>
      <w:r w:rsidRPr="003A6BC2">
        <w:rPr>
          <w:rFonts w:ascii="Times New Roman" w:eastAsia="Times New Roman" w:hAnsi="Times New Roman"/>
        </w:rPr>
        <w:t>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rsidRPr="003A6BC2">
        <w:rPr>
          <w:rFonts w:ascii="Times New Roman" w:eastAsia="Times New Roman" w:hAnsi="Times New Roman"/>
          <w:color w:val="000000"/>
        </w:rPr>
        <w:t xml:space="preserve">, Уставом </w:t>
      </w:r>
      <w:proofErr w:type="spellStart"/>
      <w:r w:rsidRPr="003A6BC2">
        <w:rPr>
          <w:rFonts w:ascii="Times New Roman" w:eastAsia="Times New Roman" w:hAnsi="Times New Roman"/>
          <w:color w:val="000000"/>
        </w:rPr>
        <w:t>Битковского</w:t>
      </w:r>
      <w:proofErr w:type="spellEnd"/>
      <w:r w:rsidRPr="003A6BC2">
        <w:rPr>
          <w:rFonts w:ascii="Times New Roman" w:eastAsia="Times New Roman" w:hAnsi="Times New Roman"/>
          <w:color w:val="000000"/>
        </w:rPr>
        <w:t xml:space="preserve"> сельсовета </w:t>
      </w:r>
      <w:proofErr w:type="spellStart"/>
      <w:r w:rsidRPr="003A6BC2">
        <w:rPr>
          <w:rFonts w:ascii="Times New Roman" w:eastAsia="Times New Roman" w:hAnsi="Times New Roman"/>
          <w:color w:val="000000"/>
        </w:rPr>
        <w:t>Сузунского</w:t>
      </w:r>
      <w:proofErr w:type="spellEnd"/>
      <w:r w:rsidRPr="003A6BC2">
        <w:rPr>
          <w:rFonts w:ascii="Times New Roman" w:eastAsia="Times New Roman" w:hAnsi="Times New Roman"/>
          <w:color w:val="000000"/>
        </w:rPr>
        <w:t xml:space="preserve"> района Новосибирской области, Совет депутатов </w:t>
      </w:r>
      <w:proofErr w:type="spellStart"/>
      <w:r w:rsidRPr="003A6BC2">
        <w:rPr>
          <w:rFonts w:ascii="Times New Roman" w:eastAsia="Times New Roman" w:hAnsi="Times New Roman"/>
          <w:color w:val="000000"/>
        </w:rPr>
        <w:t>Битковского</w:t>
      </w:r>
      <w:proofErr w:type="spellEnd"/>
      <w:r w:rsidRPr="003A6BC2">
        <w:rPr>
          <w:rFonts w:ascii="Times New Roman" w:eastAsia="Times New Roman" w:hAnsi="Times New Roman"/>
          <w:color w:val="000000"/>
        </w:rPr>
        <w:t xml:space="preserve"> сельсовета </w:t>
      </w:r>
      <w:proofErr w:type="spellStart"/>
      <w:r w:rsidRPr="003A6BC2">
        <w:rPr>
          <w:rFonts w:ascii="Times New Roman" w:eastAsia="Times New Roman" w:hAnsi="Times New Roman"/>
          <w:color w:val="000000"/>
        </w:rPr>
        <w:t>Сузунского</w:t>
      </w:r>
      <w:proofErr w:type="spellEnd"/>
      <w:r w:rsidRPr="003A6BC2">
        <w:rPr>
          <w:rFonts w:ascii="Times New Roman" w:eastAsia="Times New Roman" w:hAnsi="Times New Roman"/>
          <w:color w:val="000000"/>
        </w:rPr>
        <w:t xml:space="preserve"> района Новосибирской области</w:t>
      </w:r>
      <w:proofErr w:type="gramEnd"/>
    </w:p>
    <w:p w:rsidR="003A6BC2" w:rsidRPr="003A6BC2" w:rsidRDefault="003A6BC2" w:rsidP="003A6BC2">
      <w:pPr>
        <w:tabs>
          <w:tab w:val="left" w:pos="142"/>
        </w:tabs>
        <w:spacing w:after="0" w:line="240" w:lineRule="auto"/>
        <w:ind w:right="-1"/>
        <w:rPr>
          <w:rFonts w:ascii="Times New Roman" w:eastAsia="Times New Roman" w:hAnsi="Times New Roman"/>
          <w:color w:val="000000"/>
        </w:rPr>
      </w:pPr>
      <w:r w:rsidRPr="003A6BC2">
        <w:rPr>
          <w:rFonts w:ascii="Times New Roman" w:eastAsia="Times New Roman" w:hAnsi="Times New Roman"/>
          <w:color w:val="000000"/>
        </w:rPr>
        <w:t>РЕШИЛ:</w:t>
      </w:r>
    </w:p>
    <w:p w:rsidR="003A6BC2" w:rsidRPr="003A6BC2" w:rsidRDefault="003A6BC2" w:rsidP="003A6BC2">
      <w:pPr>
        <w:numPr>
          <w:ilvl w:val="0"/>
          <w:numId w:val="14"/>
        </w:numPr>
        <w:tabs>
          <w:tab w:val="left" w:pos="142"/>
        </w:tabs>
        <w:spacing w:after="0" w:line="240" w:lineRule="auto"/>
        <w:ind w:left="0" w:right="-1" w:firstLine="567"/>
        <w:jc w:val="both"/>
        <w:rPr>
          <w:rFonts w:ascii="Times New Roman" w:eastAsia="Times New Roman" w:hAnsi="Times New Roman"/>
          <w:color w:val="000000"/>
          <w:spacing w:val="-1"/>
        </w:rPr>
      </w:pPr>
      <w:r w:rsidRPr="003A6BC2">
        <w:rPr>
          <w:rFonts w:ascii="Times New Roman" w:eastAsia="Times New Roman" w:hAnsi="Times New Roman"/>
          <w:color w:val="000000"/>
        </w:rPr>
        <w:t>Утвердить </w:t>
      </w:r>
      <w:r w:rsidRPr="003A6BC2">
        <w:rPr>
          <w:rFonts w:ascii="Times New Roman" w:eastAsia="Times New Roman" w:hAnsi="Times New Roman"/>
          <w:color w:val="000000"/>
          <w:spacing w:val="-1"/>
        </w:rPr>
        <w:t>Порядок подведения итогов продажи муниципального имущества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color w:val="000000"/>
        </w:rPr>
        <w:t xml:space="preserve"> сельсовета </w:t>
      </w:r>
      <w:proofErr w:type="spellStart"/>
      <w:r w:rsidRPr="003A6BC2">
        <w:rPr>
          <w:rFonts w:ascii="Times New Roman" w:eastAsia="Times New Roman" w:hAnsi="Times New Roman"/>
          <w:color w:val="000000"/>
        </w:rPr>
        <w:t>Сузунского</w:t>
      </w:r>
      <w:proofErr w:type="spellEnd"/>
      <w:r w:rsidRPr="003A6BC2">
        <w:rPr>
          <w:rFonts w:ascii="Times New Roman" w:eastAsia="Times New Roman" w:hAnsi="Times New Roman"/>
          <w:color w:val="000000"/>
        </w:rPr>
        <w:t xml:space="preserve"> района Новосибирской области</w:t>
      </w:r>
      <w:r w:rsidRPr="003A6BC2">
        <w:rPr>
          <w:rFonts w:ascii="Times New Roman" w:eastAsia="Times New Roman" w:hAnsi="Times New Roman"/>
          <w:color w:val="000000"/>
          <w:spacing w:val="-1"/>
        </w:rPr>
        <w:t xml:space="preserve">  и заключения с покупателем договора купли-продажи муниципального имущества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color w:val="000000"/>
        </w:rPr>
        <w:t xml:space="preserve"> сельсовета </w:t>
      </w:r>
      <w:proofErr w:type="spellStart"/>
      <w:r w:rsidRPr="003A6BC2">
        <w:rPr>
          <w:rFonts w:ascii="Times New Roman" w:eastAsia="Times New Roman" w:hAnsi="Times New Roman"/>
          <w:color w:val="000000"/>
        </w:rPr>
        <w:t>Сузунского</w:t>
      </w:r>
      <w:proofErr w:type="spellEnd"/>
      <w:r w:rsidRPr="003A6BC2">
        <w:rPr>
          <w:rFonts w:ascii="Times New Roman" w:eastAsia="Times New Roman" w:hAnsi="Times New Roman"/>
          <w:color w:val="000000"/>
        </w:rPr>
        <w:t xml:space="preserve"> района Новосибирской области</w:t>
      </w:r>
      <w:r w:rsidRPr="003A6BC2">
        <w:rPr>
          <w:rFonts w:ascii="Times New Roman" w:eastAsia="Times New Roman" w:hAnsi="Times New Roman"/>
          <w:color w:val="000000"/>
          <w:spacing w:val="-1"/>
        </w:rPr>
        <w:t xml:space="preserve"> без объявления цены согласно приложению.</w:t>
      </w:r>
    </w:p>
    <w:p w:rsidR="003A6BC2" w:rsidRPr="003A6BC2" w:rsidRDefault="003A6BC2" w:rsidP="003A6BC2">
      <w:pPr>
        <w:tabs>
          <w:tab w:val="left" w:pos="9355"/>
        </w:tabs>
        <w:spacing w:after="0" w:line="240" w:lineRule="auto"/>
        <w:ind w:right="-1" w:firstLine="567"/>
        <w:jc w:val="both"/>
        <w:rPr>
          <w:rFonts w:ascii="Times New Roman" w:eastAsia="Times New Roman" w:hAnsi="Times New Roman"/>
          <w:bCs/>
          <w:spacing w:val="-1"/>
        </w:rPr>
      </w:pPr>
      <w:r w:rsidRPr="003A6BC2">
        <w:rPr>
          <w:rFonts w:ascii="Times New Roman" w:eastAsia="Times New Roman" w:hAnsi="Times New Roman"/>
          <w:spacing w:val="-1"/>
        </w:rPr>
        <w:t xml:space="preserve">2. Признать утратившим силу решение Совета депутатов </w:t>
      </w:r>
      <w:proofErr w:type="spellStart"/>
      <w:r w:rsidRPr="003A6BC2">
        <w:rPr>
          <w:rFonts w:ascii="Times New Roman" w:eastAsia="Times New Roman" w:hAnsi="Times New Roman"/>
          <w:spacing w:val="-1"/>
        </w:rPr>
        <w:t>Битковского</w:t>
      </w:r>
      <w:proofErr w:type="spellEnd"/>
      <w:r w:rsidRPr="003A6BC2">
        <w:rPr>
          <w:rFonts w:ascii="Times New Roman" w:eastAsia="Times New Roman" w:hAnsi="Times New Roman"/>
          <w:spacing w:val="-1"/>
        </w:rPr>
        <w:t xml:space="preserve"> сельсовета </w:t>
      </w:r>
      <w:proofErr w:type="spellStart"/>
      <w:r w:rsidRPr="003A6BC2">
        <w:rPr>
          <w:rFonts w:ascii="Times New Roman" w:eastAsia="Times New Roman" w:hAnsi="Times New Roman"/>
          <w:spacing w:val="-1"/>
        </w:rPr>
        <w:t>Сузунского</w:t>
      </w:r>
      <w:proofErr w:type="spellEnd"/>
      <w:r w:rsidRPr="003A6BC2">
        <w:rPr>
          <w:rFonts w:ascii="Times New Roman" w:eastAsia="Times New Roman" w:hAnsi="Times New Roman"/>
          <w:spacing w:val="-1"/>
        </w:rPr>
        <w:t xml:space="preserve"> района Новосибирской области от 18.04.2019 № 12 "</w:t>
      </w:r>
      <w:r w:rsidRPr="003A6BC2">
        <w:rPr>
          <w:rFonts w:ascii="Times New Roman" w:eastAsia="Times New Roman" w:hAnsi="Times New Roman"/>
          <w:bCs/>
          <w:spacing w:val="-1"/>
        </w:rPr>
        <w:t xml:space="preserve"> Об утверждении </w:t>
      </w:r>
      <w:proofErr w:type="gramStart"/>
      <w:r w:rsidRPr="003A6BC2">
        <w:rPr>
          <w:rFonts w:ascii="Times New Roman" w:eastAsia="Times New Roman" w:hAnsi="Times New Roman"/>
          <w:bCs/>
          <w:spacing w:val="-1"/>
        </w:rPr>
        <w:t>Порядка подведения итогов продажи муниципального имущества</w:t>
      </w:r>
      <w:proofErr w:type="gramEnd"/>
      <w:r w:rsidRPr="003A6BC2">
        <w:rPr>
          <w:rFonts w:ascii="Times New Roman" w:eastAsia="Times New Roman" w:hAnsi="Times New Roman"/>
          <w:bCs/>
          <w:spacing w:val="-1"/>
        </w:rPr>
        <w:t xml:space="preserve">  </w:t>
      </w:r>
      <w:proofErr w:type="spellStart"/>
      <w:r w:rsidRPr="003A6BC2">
        <w:rPr>
          <w:rFonts w:ascii="Times New Roman" w:eastAsia="Times New Roman" w:hAnsi="Times New Roman"/>
          <w:bCs/>
          <w:spacing w:val="-1"/>
        </w:rPr>
        <w:t>Битковского</w:t>
      </w:r>
      <w:proofErr w:type="spellEnd"/>
      <w:r w:rsidRPr="003A6BC2">
        <w:rPr>
          <w:rFonts w:ascii="Times New Roman" w:eastAsia="Times New Roman" w:hAnsi="Times New Roman"/>
          <w:bCs/>
          <w:spacing w:val="-1"/>
        </w:rPr>
        <w:t xml:space="preserve"> сельсовета </w:t>
      </w:r>
      <w:proofErr w:type="spellStart"/>
      <w:r w:rsidRPr="003A6BC2">
        <w:rPr>
          <w:rFonts w:ascii="Times New Roman" w:eastAsia="Times New Roman" w:hAnsi="Times New Roman"/>
          <w:bCs/>
          <w:spacing w:val="-1"/>
        </w:rPr>
        <w:t>Сузунского</w:t>
      </w:r>
      <w:proofErr w:type="spellEnd"/>
      <w:r w:rsidRPr="003A6BC2">
        <w:rPr>
          <w:rFonts w:ascii="Times New Roman" w:eastAsia="Times New Roman" w:hAnsi="Times New Roman"/>
          <w:bCs/>
          <w:spacing w:val="-1"/>
        </w:rPr>
        <w:t xml:space="preserve"> района Новосибирской области    и Порядка заключения с покупателем договора купли – продажи муниципального имущества </w:t>
      </w:r>
      <w:proofErr w:type="spellStart"/>
      <w:r w:rsidRPr="003A6BC2">
        <w:rPr>
          <w:rFonts w:ascii="Times New Roman" w:eastAsia="Times New Roman" w:hAnsi="Times New Roman"/>
          <w:bCs/>
          <w:spacing w:val="-1"/>
        </w:rPr>
        <w:t>Битковского</w:t>
      </w:r>
      <w:proofErr w:type="spellEnd"/>
      <w:r w:rsidRPr="003A6BC2">
        <w:rPr>
          <w:rFonts w:ascii="Times New Roman" w:eastAsia="Times New Roman" w:hAnsi="Times New Roman"/>
          <w:bCs/>
          <w:spacing w:val="-1"/>
        </w:rPr>
        <w:t xml:space="preserve"> сельсовета </w:t>
      </w:r>
      <w:proofErr w:type="spellStart"/>
      <w:r w:rsidRPr="003A6BC2">
        <w:rPr>
          <w:rFonts w:ascii="Times New Roman" w:eastAsia="Times New Roman" w:hAnsi="Times New Roman"/>
          <w:bCs/>
          <w:spacing w:val="-1"/>
        </w:rPr>
        <w:t>Сузунского</w:t>
      </w:r>
      <w:proofErr w:type="spellEnd"/>
      <w:r w:rsidRPr="003A6BC2">
        <w:rPr>
          <w:rFonts w:ascii="Times New Roman" w:eastAsia="Times New Roman" w:hAnsi="Times New Roman"/>
          <w:bCs/>
          <w:spacing w:val="-1"/>
        </w:rPr>
        <w:t xml:space="preserve"> района Новосибирской области без объявления цены</w:t>
      </w:r>
      <w:r w:rsidRPr="003A6BC2">
        <w:rPr>
          <w:rFonts w:ascii="Times New Roman" w:eastAsia="Times New Roman" w:hAnsi="Times New Roman"/>
        </w:rPr>
        <w:t>".</w:t>
      </w:r>
    </w:p>
    <w:p w:rsidR="003A6BC2" w:rsidRPr="003A6BC2" w:rsidRDefault="003A6BC2" w:rsidP="003A6BC2">
      <w:pPr>
        <w:tabs>
          <w:tab w:val="left" w:pos="9355"/>
        </w:tabs>
        <w:spacing w:after="0" w:line="240" w:lineRule="auto"/>
        <w:ind w:right="-1" w:firstLine="567"/>
        <w:jc w:val="both"/>
        <w:rPr>
          <w:rFonts w:ascii="Times New Roman" w:eastAsia="Times New Roman" w:hAnsi="Times New Roman"/>
          <w:color w:val="000000"/>
        </w:rPr>
      </w:pPr>
      <w:r w:rsidRPr="003A6BC2">
        <w:rPr>
          <w:rFonts w:ascii="Times New Roman" w:eastAsia="Times New Roman" w:hAnsi="Times New Roman"/>
          <w:color w:val="000000"/>
        </w:rPr>
        <w:t>3. Опубликовать настоящее решение в информационном бюллетене органов местного самоуправления «</w:t>
      </w:r>
      <w:proofErr w:type="spellStart"/>
      <w:r w:rsidRPr="003A6BC2">
        <w:rPr>
          <w:rFonts w:ascii="Times New Roman" w:eastAsia="Times New Roman" w:hAnsi="Times New Roman"/>
          <w:color w:val="000000"/>
        </w:rPr>
        <w:t>Битковский</w:t>
      </w:r>
      <w:proofErr w:type="spellEnd"/>
      <w:r w:rsidRPr="003A6BC2">
        <w:rPr>
          <w:rFonts w:ascii="Times New Roman" w:eastAsia="Times New Roman" w:hAnsi="Times New Roman"/>
          <w:color w:val="000000"/>
        </w:rPr>
        <w:t xml:space="preserve"> вестник» и разместить на официальном сайте администрации </w:t>
      </w:r>
      <w:proofErr w:type="spellStart"/>
      <w:r w:rsidRPr="003A6BC2">
        <w:rPr>
          <w:rFonts w:ascii="Times New Roman" w:eastAsia="Times New Roman" w:hAnsi="Times New Roman"/>
          <w:color w:val="000000"/>
        </w:rPr>
        <w:t>Битковского</w:t>
      </w:r>
      <w:proofErr w:type="spellEnd"/>
      <w:r w:rsidRPr="003A6BC2">
        <w:rPr>
          <w:rFonts w:ascii="Times New Roman" w:eastAsia="Times New Roman" w:hAnsi="Times New Roman"/>
          <w:color w:val="000000"/>
        </w:rPr>
        <w:t xml:space="preserve"> сельсовета </w:t>
      </w:r>
      <w:proofErr w:type="spellStart"/>
      <w:r w:rsidRPr="003A6BC2">
        <w:rPr>
          <w:rFonts w:ascii="Times New Roman" w:eastAsia="Times New Roman" w:hAnsi="Times New Roman"/>
          <w:color w:val="000000"/>
        </w:rPr>
        <w:t>Сузунского</w:t>
      </w:r>
      <w:proofErr w:type="spellEnd"/>
      <w:r w:rsidRPr="003A6BC2">
        <w:rPr>
          <w:rFonts w:ascii="Times New Roman" w:eastAsia="Times New Roman" w:hAnsi="Times New Roman"/>
          <w:color w:val="000000"/>
        </w:rPr>
        <w:t xml:space="preserve"> района Новосибирской области.</w:t>
      </w:r>
      <w:bookmarkStart w:id="0" w:name="sub_101"/>
      <w:bookmarkEnd w:id="0"/>
    </w:p>
    <w:p w:rsidR="003A6BC2" w:rsidRPr="003A6BC2" w:rsidRDefault="003A6BC2" w:rsidP="003A6BC2">
      <w:pPr>
        <w:suppressAutoHyphens/>
        <w:spacing w:after="0" w:line="240" w:lineRule="auto"/>
        <w:rPr>
          <w:rFonts w:ascii="Times New Roman" w:eastAsia="Times New Roman" w:hAnsi="Times New Roman"/>
        </w:rPr>
      </w:pPr>
    </w:p>
    <w:p w:rsidR="003A6BC2" w:rsidRPr="003A6BC2" w:rsidRDefault="003A6BC2" w:rsidP="003A6BC2">
      <w:pPr>
        <w:suppressAutoHyphens/>
        <w:spacing w:after="0" w:line="240" w:lineRule="auto"/>
        <w:rPr>
          <w:rFonts w:ascii="Times New Roman" w:eastAsia="Times New Roman" w:hAnsi="Times New Roman"/>
        </w:rPr>
      </w:pPr>
      <w:r w:rsidRPr="003A6BC2">
        <w:rPr>
          <w:rFonts w:ascii="Times New Roman" w:eastAsia="Times New Roman" w:hAnsi="Times New Roman"/>
        </w:rPr>
        <w:t>Председатель Совета депутатов</w:t>
      </w:r>
      <w:r w:rsidRPr="003A6BC2">
        <w:rPr>
          <w:rFonts w:ascii="Times New Roman" w:eastAsia="Times New Roman" w:hAnsi="Times New Roman"/>
        </w:rPr>
        <w:tab/>
      </w:r>
      <w:r w:rsidRPr="003A6BC2">
        <w:rPr>
          <w:rFonts w:ascii="Times New Roman" w:eastAsia="Times New Roman" w:hAnsi="Times New Roman"/>
        </w:rPr>
        <w:tab/>
      </w:r>
      <w:r w:rsidRPr="003A6BC2">
        <w:rPr>
          <w:rFonts w:ascii="Times New Roman" w:eastAsia="Times New Roman" w:hAnsi="Times New Roman"/>
        </w:rPr>
        <w:tab/>
        <w:t xml:space="preserve">          Глава</w:t>
      </w:r>
    </w:p>
    <w:p w:rsidR="003A6BC2" w:rsidRPr="003A6BC2" w:rsidRDefault="003A6BC2" w:rsidP="003A6BC2">
      <w:pPr>
        <w:suppressAutoHyphens/>
        <w:spacing w:after="0" w:line="240" w:lineRule="auto"/>
        <w:rPr>
          <w:rFonts w:ascii="Times New Roman" w:eastAsia="Times New Roman" w:hAnsi="Times New Roman"/>
        </w:rPr>
      </w:pP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w:t>
      </w:r>
      <w:r w:rsidRPr="003A6BC2">
        <w:rPr>
          <w:rFonts w:ascii="Times New Roman" w:eastAsia="Times New Roman" w:hAnsi="Times New Roman"/>
        </w:rPr>
        <w:tab/>
      </w:r>
      <w:r w:rsidRPr="003A6BC2">
        <w:rPr>
          <w:rFonts w:ascii="Times New Roman" w:eastAsia="Times New Roman" w:hAnsi="Times New Roman"/>
        </w:rPr>
        <w:tab/>
      </w:r>
      <w:r w:rsidRPr="003A6BC2">
        <w:rPr>
          <w:rFonts w:ascii="Times New Roman" w:eastAsia="Times New Roman" w:hAnsi="Times New Roman"/>
        </w:rPr>
        <w:tab/>
      </w:r>
      <w:r w:rsidRPr="003A6BC2">
        <w:rPr>
          <w:rFonts w:ascii="Times New Roman" w:eastAsia="Times New Roman" w:hAnsi="Times New Roman"/>
        </w:rPr>
        <w:tab/>
      </w:r>
      <w:r w:rsidRPr="003A6BC2">
        <w:rPr>
          <w:rFonts w:ascii="Times New Roman" w:eastAsia="Times New Roman" w:hAnsi="Times New Roman"/>
        </w:rPr>
        <w:tab/>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w:t>
      </w:r>
    </w:p>
    <w:p w:rsidR="003A6BC2" w:rsidRPr="003A6BC2" w:rsidRDefault="003A6BC2" w:rsidP="003A6BC2">
      <w:pPr>
        <w:suppressAutoHyphens/>
        <w:spacing w:after="0" w:line="240" w:lineRule="auto"/>
        <w:rPr>
          <w:rFonts w:ascii="Times New Roman" w:eastAsia="Times New Roman" w:hAnsi="Times New Roman"/>
        </w:rPr>
      </w:pP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w:t>
      </w:r>
      <w:r w:rsidRPr="003A6BC2">
        <w:rPr>
          <w:rFonts w:ascii="Times New Roman" w:eastAsia="Times New Roman" w:hAnsi="Times New Roman"/>
        </w:rPr>
        <w:tab/>
      </w:r>
      <w:r w:rsidRPr="003A6BC2">
        <w:rPr>
          <w:rFonts w:ascii="Times New Roman" w:eastAsia="Times New Roman" w:hAnsi="Times New Roman"/>
        </w:rPr>
        <w:tab/>
      </w:r>
      <w:r w:rsidRPr="003A6BC2">
        <w:rPr>
          <w:rFonts w:ascii="Times New Roman" w:eastAsia="Times New Roman" w:hAnsi="Times New Roman"/>
        </w:rPr>
        <w:tab/>
      </w:r>
      <w:r w:rsidRPr="003A6BC2">
        <w:rPr>
          <w:rFonts w:ascii="Times New Roman" w:eastAsia="Times New Roman" w:hAnsi="Times New Roman"/>
        </w:rPr>
        <w:tab/>
      </w:r>
      <w:r w:rsidRPr="003A6BC2">
        <w:rPr>
          <w:rFonts w:ascii="Times New Roman" w:eastAsia="Times New Roman" w:hAnsi="Times New Roman"/>
        </w:rPr>
        <w:tab/>
        <w:t xml:space="preserve">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w:t>
      </w:r>
    </w:p>
    <w:p w:rsidR="003A6BC2" w:rsidRPr="003A6BC2" w:rsidRDefault="003A6BC2" w:rsidP="003A6BC2">
      <w:pPr>
        <w:suppressAutoHyphens/>
        <w:spacing w:after="0" w:line="240" w:lineRule="auto"/>
        <w:rPr>
          <w:rFonts w:ascii="Times New Roman" w:eastAsia="Times New Roman" w:hAnsi="Times New Roman"/>
        </w:rPr>
      </w:pPr>
      <w:r w:rsidRPr="003A6BC2">
        <w:rPr>
          <w:rFonts w:ascii="Times New Roman" w:eastAsia="Times New Roman" w:hAnsi="Times New Roman"/>
        </w:rPr>
        <w:t>Новосибирской области</w:t>
      </w:r>
      <w:r w:rsidRPr="003A6BC2">
        <w:rPr>
          <w:rFonts w:ascii="Times New Roman" w:eastAsia="Times New Roman" w:hAnsi="Times New Roman"/>
        </w:rPr>
        <w:tab/>
      </w:r>
      <w:r w:rsidRPr="003A6BC2">
        <w:rPr>
          <w:rFonts w:ascii="Times New Roman" w:eastAsia="Times New Roman" w:hAnsi="Times New Roman"/>
        </w:rPr>
        <w:tab/>
      </w:r>
      <w:r w:rsidRPr="003A6BC2">
        <w:rPr>
          <w:rFonts w:ascii="Times New Roman" w:eastAsia="Times New Roman" w:hAnsi="Times New Roman"/>
        </w:rPr>
        <w:tab/>
      </w:r>
      <w:r w:rsidRPr="003A6BC2">
        <w:rPr>
          <w:rFonts w:ascii="Times New Roman" w:eastAsia="Times New Roman" w:hAnsi="Times New Roman"/>
        </w:rPr>
        <w:tab/>
        <w:t xml:space="preserve">          Новосибирской области</w:t>
      </w:r>
    </w:p>
    <w:p w:rsidR="003A6BC2" w:rsidRPr="003A6BC2" w:rsidRDefault="003A6BC2" w:rsidP="003A6BC2">
      <w:pPr>
        <w:suppressAutoHyphens/>
        <w:spacing w:after="0" w:line="240" w:lineRule="auto"/>
        <w:rPr>
          <w:rFonts w:ascii="Times New Roman" w:eastAsia="Times New Roman" w:hAnsi="Times New Roman"/>
        </w:rPr>
      </w:pPr>
      <w:r w:rsidRPr="003A6BC2">
        <w:rPr>
          <w:rFonts w:ascii="Times New Roman" w:eastAsia="Times New Roman" w:hAnsi="Times New Roman"/>
        </w:rPr>
        <w:t>____________ Т.Л. Пирог</w:t>
      </w:r>
      <w:r w:rsidRPr="003A6BC2">
        <w:rPr>
          <w:rFonts w:ascii="Times New Roman" w:eastAsia="Times New Roman" w:hAnsi="Times New Roman"/>
        </w:rPr>
        <w:tab/>
        <w:t xml:space="preserve">  </w:t>
      </w:r>
      <w:r w:rsidRPr="003A6BC2">
        <w:rPr>
          <w:rFonts w:ascii="Times New Roman" w:eastAsia="Times New Roman" w:hAnsi="Times New Roman"/>
        </w:rPr>
        <w:tab/>
      </w:r>
      <w:r w:rsidRPr="003A6BC2">
        <w:rPr>
          <w:rFonts w:ascii="Times New Roman" w:eastAsia="Times New Roman" w:hAnsi="Times New Roman"/>
        </w:rPr>
        <w:tab/>
      </w:r>
      <w:r w:rsidRPr="003A6BC2">
        <w:rPr>
          <w:rFonts w:ascii="Times New Roman" w:eastAsia="Times New Roman" w:hAnsi="Times New Roman"/>
        </w:rPr>
        <w:tab/>
        <w:t xml:space="preserve">          __________ С.В. Красиков</w:t>
      </w:r>
    </w:p>
    <w:p w:rsidR="00A1424B" w:rsidRDefault="00A1424B" w:rsidP="003A6BC2">
      <w:pPr>
        <w:spacing w:after="0" w:line="240" w:lineRule="auto"/>
        <w:ind w:right="-1"/>
        <w:jc w:val="right"/>
        <w:rPr>
          <w:rFonts w:ascii="Times New Roman" w:eastAsia="Times New Roman" w:hAnsi="Times New Roman"/>
          <w:color w:val="000000"/>
        </w:rPr>
      </w:pPr>
    </w:p>
    <w:p w:rsidR="003A6BC2" w:rsidRPr="003A6BC2" w:rsidRDefault="003A6BC2" w:rsidP="003A6BC2">
      <w:pPr>
        <w:spacing w:after="0" w:line="240" w:lineRule="auto"/>
        <w:ind w:right="-1"/>
        <w:jc w:val="right"/>
        <w:rPr>
          <w:rFonts w:ascii="Times New Roman" w:eastAsia="Times New Roman" w:hAnsi="Times New Roman"/>
          <w:color w:val="000000"/>
        </w:rPr>
      </w:pPr>
      <w:r w:rsidRPr="003A6BC2">
        <w:rPr>
          <w:rFonts w:ascii="Times New Roman" w:eastAsia="Times New Roman" w:hAnsi="Times New Roman"/>
          <w:color w:val="000000"/>
        </w:rPr>
        <w:t xml:space="preserve">Приложение  </w:t>
      </w:r>
    </w:p>
    <w:p w:rsidR="003A6BC2" w:rsidRPr="003A6BC2" w:rsidRDefault="003A6BC2" w:rsidP="003A6BC2">
      <w:pPr>
        <w:spacing w:after="0" w:line="240" w:lineRule="auto"/>
        <w:ind w:right="-1"/>
        <w:jc w:val="right"/>
        <w:rPr>
          <w:rFonts w:ascii="Times New Roman" w:eastAsia="Times New Roman" w:hAnsi="Times New Roman"/>
          <w:color w:val="000000"/>
        </w:rPr>
      </w:pPr>
      <w:r w:rsidRPr="003A6BC2">
        <w:rPr>
          <w:rFonts w:ascii="Times New Roman" w:eastAsia="Times New Roman" w:hAnsi="Times New Roman"/>
          <w:color w:val="000000"/>
        </w:rPr>
        <w:t xml:space="preserve">к  решению Совета депутатов </w:t>
      </w:r>
    </w:p>
    <w:p w:rsidR="003A6BC2" w:rsidRPr="003A6BC2" w:rsidRDefault="003A6BC2" w:rsidP="003A6BC2">
      <w:pPr>
        <w:spacing w:after="0" w:line="240" w:lineRule="auto"/>
        <w:ind w:right="-1"/>
        <w:jc w:val="right"/>
        <w:rPr>
          <w:rFonts w:ascii="Times New Roman" w:eastAsia="Times New Roman" w:hAnsi="Times New Roman"/>
          <w:color w:val="000000"/>
        </w:rPr>
      </w:pPr>
      <w:proofErr w:type="spellStart"/>
      <w:r w:rsidRPr="003A6BC2">
        <w:rPr>
          <w:rFonts w:ascii="Times New Roman" w:eastAsia="Times New Roman" w:hAnsi="Times New Roman"/>
          <w:color w:val="000000"/>
        </w:rPr>
        <w:t>Битковского</w:t>
      </w:r>
      <w:proofErr w:type="spellEnd"/>
      <w:r w:rsidRPr="003A6BC2">
        <w:rPr>
          <w:rFonts w:ascii="Times New Roman" w:eastAsia="Times New Roman" w:hAnsi="Times New Roman"/>
          <w:color w:val="000000"/>
        </w:rPr>
        <w:t xml:space="preserve"> сельсовета </w:t>
      </w:r>
    </w:p>
    <w:p w:rsidR="003A6BC2" w:rsidRPr="003A6BC2" w:rsidRDefault="003A6BC2" w:rsidP="003A6BC2">
      <w:pPr>
        <w:spacing w:after="0" w:line="240" w:lineRule="auto"/>
        <w:ind w:right="-1"/>
        <w:jc w:val="right"/>
        <w:rPr>
          <w:rFonts w:ascii="Times New Roman" w:eastAsia="Times New Roman" w:hAnsi="Times New Roman"/>
          <w:color w:val="000000"/>
        </w:rPr>
      </w:pPr>
      <w:proofErr w:type="spellStart"/>
      <w:r w:rsidRPr="003A6BC2">
        <w:rPr>
          <w:rFonts w:ascii="Times New Roman" w:eastAsia="Times New Roman" w:hAnsi="Times New Roman"/>
          <w:color w:val="000000"/>
        </w:rPr>
        <w:t>Сузунского</w:t>
      </w:r>
      <w:proofErr w:type="spellEnd"/>
      <w:r w:rsidRPr="003A6BC2">
        <w:rPr>
          <w:rFonts w:ascii="Times New Roman" w:eastAsia="Times New Roman" w:hAnsi="Times New Roman"/>
          <w:color w:val="000000"/>
        </w:rPr>
        <w:t xml:space="preserve"> района </w:t>
      </w:r>
    </w:p>
    <w:p w:rsidR="003A6BC2" w:rsidRPr="003A6BC2" w:rsidRDefault="003A6BC2" w:rsidP="003A6BC2">
      <w:pPr>
        <w:spacing w:after="0" w:line="240" w:lineRule="auto"/>
        <w:ind w:right="-1"/>
        <w:jc w:val="right"/>
        <w:rPr>
          <w:rFonts w:ascii="Times New Roman" w:eastAsia="Times New Roman" w:hAnsi="Times New Roman"/>
          <w:color w:val="000000"/>
        </w:rPr>
      </w:pPr>
      <w:r w:rsidRPr="003A6BC2">
        <w:rPr>
          <w:rFonts w:ascii="Times New Roman" w:eastAsia="Times New Roman" w:hAnsi="Times New Roman"/>
          <w:color w:val="000000"/>
        </w:rPr>
        <w:t>Новосибирской области</w:t>
      </w:r>
    </w:p>
    <w:p w:rsidR="003A6BC2" w:rsidRPr="003A6BC2" w:rsidRDefault="003A6BC2" w:rsidP="003A6BC2">
      <w:pPr>
        <w:spacing w:after="0" w:line="240" w:lineRule="auto"/>
        <w:ind w:right="-1"/>
        <w:jc w:val="right"/>
        <w:rPr>
          <w:rFonts w:ascii="Times New Roman" w:eastAsia="Times New Roman" w:hAnsi="Times New Roman"/>
          <w:color w:val="000000"/>
        </w:rPr>
      </w:pPr>
      <w:r w:rsidRPr="003A6BC2">
        <w:rPr>
          <w:rFonts w:ascii="Times New Roman" w:eastAsia="Times New Roman" w:hAnsi="Times New Roman"/>
          <w:color w:val="000000"/>
        </w:rPr>
        <w:t>от 27.12.219 № 39</w:t>
      </w:r>
    </w:p>
    <w:p w:rsidR="003A6BC2" w:rsidRPr="003A6BC2" w:rsidRDefault="003A6BC2" w:rsidP="003A6BC2">
      <w:pPr>
        <w:tabs>
          <w:tab w:val="left" w:pos="9355"/>
        </w:tabs>
        <w:spacing w:after="0" w:line="240" w:lineRule="auto"/>
        <w:ind w:right="-1" w:firstLine="567"/>
        <w:jc w:val="both"/>
        <w:rPr>
          <w:rFonts w:ascii="Times New Roman" w:eastAsia="Times New Roman" w:hAnsi="Times New Roman"/>
          <w:color w:val="000000"/>
        </w:rPr>
      </w:pPr>
      <w:r w:rsidRPr="003A6BC2">
        <w:rPr>
          <w:rFonts w:ascii="Times New Roman" w:eastAsia="Times New Roman" w:hAnsi="Times New Roman"/>
          <w:color w:val="000000"/>
        </w:rPr>
        <w:t> </w:t>
      </w:r>
    </w:p>
    <w:p w:rsidR="003A6BC2" w:rsidRPr="003A6BC2" w:rsidRDefault="003A6BC2" w:rsidP="00A1424B">
      <w:pPr>
        <w:tabs>
          <w:tab w:val="left" w:pos="9355"/>
        </w:tabs>
        <w:spacing w:after="0" w:line="240" w:lineRule="auto"/>
        <w:ind w:right="-1" w:firstLine="567"/>
        <w:jc w:val="center"/>
        <w:rPr>
          <w:rFonts w:ascii="Times New Roman" w:eastAsia="Times New Roman" w:hAnsi="Times New Roman"/>
        </w:rPr>
      </w:pPr>
      <w:r w:rsidRPr="003A6BC2">
        <w:rPr>
          <w:rFonts w:ascii="Times New Roman" w:eastAsia="Times New Roman" w:hAnsi="Times New Roman"/>
        </w:rPr>
        <w:t>Порядок</w:t>
      </w:r>
    </w:p>
    <w:p w:rsidR="003A6BC2" w:rsidRPr="003A6BC2" w:rsidRDefault="003A6BC2" w:rsidP="003A6BC2">
      <w:pPr>
        <w:shd w:val="clear" w:color="auto" w:fill="FFFFFF"/>
        <w:spacing w:after="0" w:line="240" w:lineRule="auto"/>
        <w:ind w:firstLine="567"/>
        <w:jc w:val="center"/>
        <w:rPr>
          <w:rFonts w:ascii="Times New Roman" w:eastAsia="Times New Roman" w:hAnsi="Times New Roman"/>
        </w:rPr>
      </w:pPr>
      <w:r w:rsidRPr="003A6BC2">
        <w:rPr>
          <w:rFonts w:ascii="Times New Roman" w:eastAsia="Times New Roman" w:hAnsi="Times New Roman"/>
        </w:rPr>
        <w:t xml:space="preserve">подведения итогов продажи муниципального  имущества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Новосибирской области без объявления цены и заключения с покупателем договора купли-продажи муниципального имущества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Новосибирской области   без объявления цены</w:t>
      </w:r>
    </w:p>
    <w:p w:rsidR="003A6BC2" w:rsidRPr="003A6BC2" w:rsidRDefault="003A6BC2" w:rsidP="003A6BC2">
      <w:pPr>
        <w:shd w:val="clear" w:color="auto" w:fill="FFFFFF"/>
        <w:spacing w:after="0" w:line="240" w:lineRule="auto"/>
        <w:ind w:firstLine="567"/>
        <w:jc w:val="both"/>
        <w:rPr>
          <w:rFonts w:ascii="Times New Roman" w:eastAsia="Times New Roman" w:hAnsi="Times New Roman"/>
        </w:rPr>
      </w:pPr>
    </w:p>
    <w:p w:rsidR="003A6BC2" w:rsidRPr="003A6BC2" w:rsidRDefault="003A6BC2" w:rsidP="003A6BC2">
      <w:pPr>
        <w:shd w:val="clear" w:color="auto" w:fill="FFFFFF"/>
        <w:spacing w:after="0" w:line="240" w:lineRule="auto"/>
        <w:ind w:firstLine="567"/>
        <w:jc w:val="both"/>
        <w:rPr>
          <w:rFonts w:ascii="Times New Roman" w:eastAsia="Times New Roman" w:hAnsi="Times New Roman"/>
        </w:rPr>
      </w:pPr>
      <w:r w:rsidRPr="003A6BC2">
        <w:rPr>
          <w:rFonts w:ascii="Times New Roman" w:eastAsia="Times New Roman" w:hAnsi="Times New Roman"/>
        </w:rPr>
        <w:t xml:space="preserve">1. Настоящий Порядок устанавливает процедуру подведения итогов продажи муниципального имущества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Новосибирской области (далее – имущество) без объявления цены (далее – продажа имущества) и заключения с покупателем договора купли-продажи имущества без объявления цены (далее – договор купли-продажи).</w:t>
      </w:r>
    </w:p>
    <w:p w:rsidR="003A6BC2" w:rsidRPr="003A6BC2" w:rsidRDefault="003A6BC2" w:rsidP="003A6BC2">
      <w:pPr>
        <w:shd w:val="clear" w:color="auto" w:fill="FFFFFF"/>
        <w:spacing w:after="0" w:line="240" w:lineRule="auto"/>
        <w:ind w:firstLine="567"/>
        <w:jc w:val="both"/>
        <w:rPr>
          <w:rFonts w:ascii="Times New Roman" w:eastAsia="Times New Roman" w:hAnsi="Times New Roman"/>
        </w:rPr>
      </w:pPr>
      <w:r w:rsidRPr="003A6BC2">
        <w:rPr>
          <w:rFonts w:ascii="Times New Roman" w:eastAsia="Times New Roman" w:hAnsi="Times New Roman"/>
        </w:rPr>
        <w:t xml:space="preserve">2. Подведение итогов продажи имущества и заключение с покупателем договора купли-продажи осуществляет администрация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Новосибирской области (далее – продавец)</w:t>
      </w:r>
      <w:r w:rsidRPr="003A6BC2">
        <w:rPr>
          <w:rFonts w:ascii="Times New Roman" w:eastAsia="Times New Roman" w:hAnsi="Times New Roman"/>
        </w:rPr>
        <w:br/>
        <w:t>по результатам проведенной в соответствии с Федеральным законом от 21 декабря 2001 года № 178-ФЗ «О приватизации государственного и муниципального имущества» продажи имущества.</w:t>
      </w:r>
    </w:p>
    <w:p w:rsidR="003A6BC2" w:rsidRPr="003A6BC2" w:rsidRDefault="003A6BC2" w:rsidP="003A6BC2">
      <w:pPr>
        <w:shd w:val="clear" w:color="auto" w:fill="FFFFFF"/>
        <w:spacing w:after="0" w:line="240" w:lineRule="auto"/>
        <w:ind w:firstLine="567"/>
        <w:jc w:val="both"/>
        <w:rPr>
          <w:rFonts w:ascii="Times New Roman" w:eastAsia="Times New Roman" w:hAnsi="Times New Roman"/>
        </w:rPr>
      </w:pPr>
      <w:r w:rsidRPr="003A6BC2">
        <w:rPr>
          <w:rFonts w:ascii="Times New Roman" w:eastAsia="Times New Roman" w:hAnsi="Times New Roman"/>
        </w:rPr>
        <w:t>3. В срок не позднее трех рабочих дней со дня окончания приема заявок</w:t>
      </w:r>
      <w:r w:rsidRPr="003A6BC2">
        <w:rPr>
          <w:rFonts w:ascii="Times New Roman" w:eastAsia="Times New Roman" w:hAnsi="Times New Roman"/>
        </w:rPr>
        <w:br/>
        <w:t>и предложений о цене имущества по результатам рассмотрения заявок</w:t>
      </w:r>
      <w:r w:rsidRPr="003A6BC2">
        <w:rPr>
          <w:rFonts w:ascii="Times New Roman" w:eastAsia="Times New Roman" w:hAnsi="Times New Roman"/>
        </w:rPr>
        <w:br/>
        <w:t xml:space="preserve">и прилагаемых к ним документов продавец принимает по каждой зарегистрированной заявке решение о </w:t>
      </w:r>
      <w:r w:rsidRPr="003A6BC2">
        <w:rPr>
          <w:rFonts w:ascii="Times New Roman" w:eastAsia="Times New Roman" w:hAnsi="Times New Roman"/>
        </w:rPr>
        <w:lastRenderedPageBreak/>
        <w:t>рассмотрении предложения о цене приобретения имущества. Решение оформляется протоколом об итогах продажи имущества в соответствии с настоящим Порядком.</w:t>
      </w:r>
    </w:p>
    <w:p w:rsidR="003A6BC2" w:rsidRPr="003A6BC2" w:rsidRDefault="003A6BC2" w:rsidP="003A6BC2">
      <w:pPr>
        <w:shd w:val="clear" w:color="auto" w:fill="FFFFFF"/>
        <w:spacing w:after="0" w:line="240" w:lineRule="auto"/>
        <w:ind w:firstLine="567"/>
        <w:jc w:val="both"/>
        <w:rPr>
          <w:rFonts w:ascii="Times New Roman" w:eastAsia="Times New Roman" w:hAnsi="Times New Roman"/>
        </w:rPr>
      </w:pPr>
      <w:r w:rsidRPr="003A6BC2">
        <w:rPr>
          <w:rFonts w:ascii="Times New Roman" w:eastAsia="Times New Roman" w:hAnsi="Times New Roman"/>
        </w:rPr>
        <w:t>4. Победителем признается:</w:t>
      </w:r>
    </w:p>
    <w:p w:rsidR="003A6BC2" w:rsidRPr="003A6BC2" w:rsidRDefault="003A6BC2" w:rsidP="003A6BC2">
      <w:pPr>
        <w:shd w:val="clear" w:color="auto" w:fill="FFFFFF"/>
        <w:spacing w:after="0" w:line="240" w:lineRule="auto"/>
        <w:ind w:firstLine="567"/>
        <w:jc w:val="both"/>
        <w:rPr>
          <w:rFonts w:ascii="Times New Roman" w:eastAsia="Times New Roman" w:hAnsi="Times New Roman"/>
        </w:rPr>
      </w:pPr>
      <w:r w:rsidRPr="003A6BC2">
        <w:rPr>
          <w:rFonts w:ascii="Times New Roman" w:eastAsia="Times New Roman" w:hAnsi="Times New Roman"/>
        </w:rPr>
        <w:t>1) в случае регистрации одной заявки и предложения о цене имущества – претендент, представивший такое предложение;</w:t>
      </w:r>
    </w:p>
    <w:p w:rsidR="003A6BC2" w:rsidRPr="003A6BC2" w:rsidRDefault="003A6BC2" w:rsidP="003A6BC2">
      <w:pPr>
        <w:shd w:val="clear" w:color="auto" w:fill="FFFFFF"/>
        <w:spacing w:after="0" w:line="240" w:lineRule="auto"/>
        <w:ind w:firstLine="567"/>
        <w:jc w:val="both"/>
        <w:rPr>
          <w:rFonts w:ascii="Times New Roman" w:eastAsia="Times New Roman" w:hAnsi="Times New Roman"/>
        </w:rPr>
      </w:pPr>
      <w:r w:rsidRPr="003A6BC2">
        <w:rPr>
          <w:rFonts w:ascii="Times New Roman" w:eastAsia="Times New Roman" w:hAnsi="Times New Roman"/>
        </w:rPr>
        <w:t>2) в случае регистрации нескольких заявок и предложений о цене</w:t>
      </w:r>
      <w:r w:rsidRPr="003A6BC2">
        <w:rPr>
          <w:rFonts w:ascii="Times New Roman" w:eastAsia="Times New Roman" w:hAnsi="Times New Roman"/>
        </w:rPr>
        <w:br/>
        <w:t>имущества – претендент, предложивший наибольшую цену за продаваемое имущество;</w:t>
      </w:r>
    </w:p>
    <w:p w:rsidR="003A6BC2" w:rsidRPr="003A6BC2" w:rsidRDefault="003A6BC2" w:rsidP="003A6BC2">
      <w:pPr>
        <w:shd w:val="clear" w:color="auto" w:fill="FFFFFF"/>
        <w:spacing w:after="0" w:line="240" w:lineRule="auto"/>
        <w:ind w:firstLine="567"/>
        <w:jc w:val="both"/>
        <w:rPr>
          <w:rFonts w:ascii="Times New Roman" w:eastAsia="Times New Roman" w:hAnsi="Times New Roman"/>
        </w:rPr>
      </w:pPr>
      <w:r w:rsidRPr="003A6BC2">
        <w:rPr>
          <w:rFonts w:ascii="Times New Roman" w:eastAsia="Times New Roman" w:hAnsi="Times New Roman"/>
        </w:rPr>
        <w:t>3) в случае, если несколько участников предложили одинаковую наибольшую цену за продаваемое имущество – претендент, заявка которого была подана на электронную площадку ранее других.</w:t>
      </w:r>
    </w:p>
    <w:p w:rsidR="003A6BC2" w:rsidRPr="003A6BC2" w:rsidRDefault="003A6BC2" w:rsidP="003A6BC2">
      <w:pPr>
        <w:shd w:val="clear" w:color="auto" w:fill="FFFFFF"/>
        <w:spacing w:after="0" w:line="240" w:lineRule="auto"/>
        <w:ind w:firstLine="567"/>
        <w:jc w:val="both"/>
        <w:rPr>
          <w:rFonts w:ascii="Times New Roman" w:eastAsia="Times New Roman" w:hAnsi="Times New Roman"/>
        </w:rPr>
      </w:pPr>
      <w:r w:rsidRPr="003A6BC2">
        <w:rPr>
          <w:rFonts w:ascii="Times New Roman" w:eastAsia="Times New Roman" w:hAnsi="Times New Roman"/>
        </w:rPr>
        <w:t>5. Протокол об итогах продажи имущества подписывается продавцом в день подведения итогов продажи имущества и должен содержать сведения, определенные постановлением Правительства Российской Федерации от 27.08.2012 № 860 «Об организации и проведении продажи государственного</w:t>
      </w:r>
      <w:r w:rsidRPr="003A6BC2">
        <w:rPr>
          <w:rFonts w:ascii="Times New Roman" w:eastAsia="Times New Roman" w:hAnsi="Times New Roman"/>
        </w:rPr>
        <w:br/>
        <w:t>или муниципального имущества в электронной форме».</w:t>
      </w:r>
    </w:p>
    <w:p w:rsidR="003A6BC2" w:rsidRPr="003A6BC2" w:rsidRDefault="003A6BC2" w:rsidP="003A6BC2">
      <w:pPr>
        <w:shd w:val="clear" w:color="auto" w:fill="FFFFFF"/>
        <w:spacing w:after="0" w:line="240" w:lineRule="auto"/>
        <w:ind w:firstLine="567"/>
        <w:jc w:val="both"/>
        <w:rPr>
          <w:rFonts w:ascii="Times New Roman" w:eastAsia="Times New Roman" w:hAnsi="Times New Roman"/>
        </w:rPr>
      </w:pPr>
      <w:r w:rsidRPr="003A6BC2">
        <w:rPr>
          <w:rFonts w:ascii="Times New Roman" w:eastAsia="Times New Roman" w:hAnsi="Times New Roman"/>
        </w:rPr>
        <w:t>6. Если в срок для приема заявок, указанный в информационном сообщении о продаже имущества,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признается несостоявшейся.</w:t>
      </w:r>
    </w:p>
    <w:p w:rsidR="003A6BC2" w:rsidRPr="003A6BC2" w:rsidRDefault="003A6BC2" w:rsidP="003A6BC2">
      <w:pPr>
        <w:shd w:val="clear" w:color="auto" w:fill="FFFFFF"/>
        <w:spacing w:after="0" w:line="240" w:lineRule="auto"/>
        <w:ind w:firstLine="567"/>
        <w:jc w:val="both"/>
        <w:rPr>
          <w:rFonts w:ascii="Times New Roman" w:eastAsia="Times New Roman" w:hAnsi="Times New Roman"/>
        </w:rPr>
      </w:pPr>
      <w:r w:rsidRPr="003A6BC2">
        <w:rPr>
          <w:rFonts w:ascii="Times New Roman" w:eastAsia="Times New Roman" w:hAnsi="Times New Roman"/>
        </w:rPr>
        <w:t>Решение о несостоявшейся продаже имущества оформляется протоколом об итогах продажи имущества.</w:t>
      </w:r>
    </w:p>
    <w:p w:rsidR="003A6BC2" w:rsidRPr="003A6BC2" w:rsidRDefault="003A6BC2" w:rsidP="003A6BC2">
      <w:pPr>
        <w:shd w:val="clear" w:color="auto" w:fill="FFFFFF"/>
        <w:spacing w:after="0" w:line="240" w:lineRule="auto"/>
        <w:ind w:firstLine="567"/>
        <w:jc w:val="both"/>
        <w:rPr>
          <w:rFonts w:ascii="Times New Roman" w:eastAsia="Times New Roman" w:hAnsi="Times New Roman"/>
        </w:rPr>
      </w:pPr>
      <w:r w:rsidRPr="003A6BC2">
        <w:rPr>
          <w:rFonts w:ascii="Times New Roman" w:eastAsia="Times New Roman" w:hAnsi="Times New Roman"/>
        </w:rPr>
        <w:t>7. Протокол об итогах продажи имущества направляется победителю</w:t>
      </w:r>
      <w:r w:rsidRPr="003A6BC2">
        <w:rPr>
          <w:rFonts w:ascii="Times New Roman" w:eastAsia="Times New Roman" w:hAnsi="Times New Roman"/>
        </w:rPr>
        <w:br/>
        <w:t>в порядке, предусмотренном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3A6BC2" w:rsidRPr="003A6BC2" w:rsidRDefault="003A6BC2" w:rsidP="003A6BC2">
      <w:pPr>
        <w:shd w:val="clear" w:color="auto" w:fill="FFFFFF"/>
        <w:spacing w:after="0" w:line="240" w:lineRule="auto"/>
        <w:ind w:firstLine="567"/>
        <w:jc w:val="both"/>
        <w:rPr>
          <w:rFonts w:ascii="Times New Roman" w:eastAsia="Times New Roman" w:hAnsi="Times New Roman"/>
        </w:rPr>
      </w:pPr>
      <w:r w:rsidRPr="003A6BC2">
        <w:rPr>
          <w:rFonts w:ascii="Times New Roman" w:eastAsia="Times New Roman" w:hAnsi="Times New Roman"/>
        </w:rPr>
        <w:t>8. Договор купли-продажи заключается между продавцом и победителем в письменной форме в течение 5 рабочих дней со дня подведения итогов продажи имущества.</w:t>
      </w:r>
    </w:p>
    <w:p w:rsidR="003A6BC2" w:rsidRPr="003A6BC2" w:rsidRDefault="003A6BC2" w:rsidP="003A6BC2">
      <w:pPr>
        <w:shd w:val="clear" w:color="auto" w:fill="FFFFFF"/>
        <w:tabs>
          <w:tab w:val="left" w:pos="9355"/>
        </w:tabs>
        <w:spacing w:after="0" w:line="240" w:lineRule="auto"/>
        <w:ind w:right="-1" w:firstLine="567"/>
        <w:jc w:val="both"/>
        <w:rPr>
          <w:rFonts w:ascii="Times New Roman" w:eastAsia="Times New Roman" w:hAnsi="Times New Roman"/>
        </w:rPr>
      </w:pPr>
      <w:r w:rsidRPr="003A6BC2">
        <w:rPr>
          <w:rFonts w:ascii="Times New Roman" w:eastAsia="Times New Roman" w:hAnsi="Times New Roman"/>
          <w:spacing w:val="2"/>
        </w:rPr>
        <w:t> </w:t>
      </w:r>
    </w:p>
    <w:p w:rsidR="003A6BC2" w:rsidRPr="00A1424B" w:rsidRDefault="003A6BC2" w:rsidP="00A1424B">
      <w:pPr>
        <w:tabs>
          <w:tab w:val="left" w:pos="6237"/>
        </w:tabs>
        <w:spacing w:after="0" w:line="240" w:lineRule="auto"/>
        <w:jc w:val="center"/>
        <w:rPr>
          <w:rFonts w:ascii="Times New Roman" w:eastAsia="Times New Roman" w:hAnsi="Times New Roman"/>
          <w:b/>
        </w:rPr>
      </w:pPr>
      <w:r w:rsidRPr="003A6BC2">
        <w:rPr>
          <w:rFonts w:ascii="Times New Roman" w:eastAsia="Times New Roman" w:hAnsi="Times New Roman"/>
          <w:spacing w:val="2"/>
        </w:rPr>
        <w:t xml:space="preserve"> </w:t>
      </w:r>
      <w:r w:rsidRPr="00A1424B">
        <w:rPr>
          <w:rFonts w:ascii="Times New Roman" w:eastAsia="Times New Roman" w:hAnsi="Times New Roman"/>
          <w:b/>
        </w:rPr>
        <w:t>СОВЕТ ДЕПУТАТОВ</w:t>
      </w:r>
    </w:p>
    <w:p w:rsidR="003A6BC2" w:rsidRPr="003A6BC2" w:rsidRDefault="003A6BC2" w:rsidP="00A1424B">
      <w:pPr>
        <w:tabs>
          <w:tab w:val="left" w:pos="6237"/>
        </w:tabs>
        <w:spacing w:after="0" w:line="240" w:lineRule="auto"/>
        <w:jc w:val="center"/>
        <w:rPr>
          <w:rFonts w:ascii="Times New Roman" w:eastAsia="Times New Roman" w:hAnsi="Times New Roman"/>
          <w:b/>
        </w:rPr>
      </w:pPr>
      <w:r w:rsidRPr="003A6BC2">
        <w:rPr>
          <w:rFonts w:ascii="Times New Roman" w:eastAsia="Times New Roman" w:hAnsi="Times New Roman"/>
          <w:b/>
        </w:rPr>
        <w:t>БИТКОВСКОГО СЕЛЬСОВЕТА</w:t>
      </w:r>
    </w:p>
    <w:p w:rsidR="003A6BC2" w:rsidRPr="003A6BC2" w:rsidRDefault="003A6BC2" w:rsidP="00A1424B">
      <w:pPr>
        <w:tabs>
          <w:tab w:val="left" w:pos="6237"/>
        </w:tabs>
        <w:spacing w:after="0" w:line="240" w:lineRule="auto"/>
        <w:jc w:val="center"/>
        <w:rPr>
          <w:rFonts w:ascii="Times New Roman" w:eastAsia="Times New Roman" w:hAnsi="Times New Roman"/>
          <w:b/>
        </w:rPr>
      </w:pPr>
      <w:proofErr w:type="spellStart"/>
      <w:r w:rsidRPr="003A6BC2">
        <w:rPr>
          <w:rFonts w:ascii="Times New Roman" w:eastAsia="Times New Roman" w:hAnsi="Times New Roman"/>
          <w:b/>
        </w:rPr>
        <w:t>Сузунского</w:t>
      </w:r>
      <w:proofErr w:type="spellEnd"/>
      <w:r w:rsidRPr="003A6BC2">
        <w:rPr>
          <w:rFonts w:ascii="Times New Roman" w:eastAsia="Times New Roman" w:hAnsi="Times New Roman"/>
          <w:b/>
        </w:rPr>
        <w:t xml:space="preserve"> района Новосибирской области</w:t>
      </w:r>
    </w:p>
    <w:p w:rsidR="003A6BC2" w:rsidRPr="003A6BC2" w:rsidRDefault="003A6BC2" w:rsidP="003A6BC2">
      <w:pPr>
        <w:tabs>
          <w:tab w:val="left" w:pos="6237"/>
        </w:tabs>
        <w:spacing w:after="0" w:line="240" w:lineRule="auto"/>
        <w:jc w:val="center"/>
        <w:rPr>
          <w:rFonts w:ascii="Times New Roman" w:eastAsia="Times New Roman" w:hAnsi="Times New Roman"/>
          <w:b/>
        </w:rPr>
      </w:pPr>
      <w:r w:rsidRPr="003A6BC2">
        <w:rPr>
          <w:rFonts w:ascii="Times New Roman" w:eastAsia="Times New Roman" w:hAnsi="Times New Roman"/>
          <w:b/>
        </w:rPr>
        <w:t>пятого созыва</w:t>
      </w:r>
    </w:p>
    <w:p w:rsidR="003A6BC2" w:rsidRPr="003A6BC2" w:rsidRDefault="003A6BC2" w:rsidP="003A6BC2">
      <w:pPr>
        <w:tabs>
          <w:tab w:val="left" w:pos="6237"/>
        </w:tabs>
        <w:spacing w:after="0" w:line="240" w:lineRule="auto"/>
        <w:jc w:val="center"/>
        <w:rPr>
          <w:rFonts w:ascii="Times New Roman" w:eastAsia="Times New Roman" w:hAnsi="Times New Roman"/>
          <w:b/>
        </w:rPr>
      </w:pPr>
    </w:p>
    <w:p w:rsidR="003A6BC2" w:rsidRPr="003A6BC2" w:rsidRDefault="003A6BC2" w:rsidP="003A6BC2">
      <w:pPr>
        <w:tabs>
          <w:tab w:val="left" w:pos="6237"/>
        </w:tabs>
        <w:spacing w:after="0" w:line="240" w:lineRule="auto"/>
        <w:jc w:val="center"/>
        <w:rPr>
          <w:rFonts w:ascii="Times New Roman" w:eastAsia="Times New Roman" w:hAnsi="Times New Roman"/>
          <w:b/>
        </w:rPr>
      </w:pPr>
      <w:r w:rsidRPr="003A6BC2">
        <w:rPr>
          <w:rFonts w:ascii="Times New Roman" w:eastAsia="Times New Roman" w:hAnsi="Times New Roman"/>
          <w:b/>
        </w:rPr>
        <w:t>РЕШЕНИЕ</w:t>
      </w:r>
    </w:p>
    <w:p w:rsidR="003A6BC2" w:rsidRPr="003A6BC2" w:rsidRDefault="003A6BC2" w:rsidP="003A6BC2">
      <w:pPr>
        <w:tabs>
          <w:tab w:val="left" w:pos="6237"/>
        </w:tabs>
        <w:spacing w:after="0" w:line="240" w:lineRule="auto"/>
        <w:jc w:val="center"/>
        <w:rPr>
          <w:rFonts w:ascii="Times New Roman" w:eastAsia="Times New Roman" w:hAnsi="Times New Roman"/>
        </w:rPr>
      </w:pPr>
      <w:r w:rsidRPr="003A6BC2">
        <w:rPr>
          <w:rFonts w:ascii="Times New Roman" w:eastAsia="Times New Roman" w:hAnsi="Times New Roman"/>
        </w:rPr>
        <w:t xml:space="preserve">пятьдесят пятой сессии </w:t>
      </w:r>
    </w:p>
    <w:p w:rsidR="003A6BC2" w:rsidRPr="003A6BC2" w:rsidRDefault="003A6BC2" w:rsidP="003A6BC2">
      <w:pPr>
        <w:tabs>
          <w:tab w:val="left" w:pos="6237"/>
        </w:tabs>
        <w:spacing w:after="0" w:line="240" w:lineRule="auto"/>
        <w:rPr>
          <w:rFonts w:ascii="Times New Roman" w:eastAsia="Times New Roman" w:hAnsi="Times New Roman"/>
        </w:rPr>
      </w:pPr>
      <w:r w:rsidRPr="003A6BC2">
        <w:rPr>
          <w:rFonts w:ascii="Times New Roman" w:eastAsia="Times New Roman" w:hAnsi="Times New Roman"/>
        </w:rPr>
        <w:t>От 27.12.2019                                        с. Битки</w:t>
      </w:r>
      <w:r w:rsidRPr="003A6BC2">
        <w:rPr>
          <w:rFonts w:ascii="Times New Roman" w:eastAsia="Times New Roman" w:hAnsi="Times New Roman"/>
        </w:rPr>
        <w:tab/>
      </w:r>
      <w:r w:rsidRPr="003A6BC2">
        <w:rPr>
          <w:rFonts w:ascii="Times New Roman" w:eastAsia="Times New Roman" w:hAnsi="Times New Roman"/>
        </w:rPr>
        <w:tab/>
      </w:r>
      <w:r w:rsidRPr="003A6BC2">
        <w:rPr>
          <w:rFonts w:ascii="Times New Roman" w:eastAsia="Times New Roman" w:hAnsi="Times New Roman"/>
        </w:rPr>
        <w:tab/>
        <w:t xml:space="preserve">          </w:t>
      </w:r>
      <w:r w:rsidRPr="003A6BC2">
        <w:rPr>
          <w:rFonts w:ascii="Times New Roman" w:eastAsia="Times New Roman" w:hAnsi="Times New Roman"/>
        </w:rPr>
        <w:tab/>
        <w:t xml:space="preserve">                 № 40</w:t>
      </w:r>
    </w:p>
    <w:p w:rsidR="003A6BC2" w:rsidRPr="003A6BC2" w:rsidRDefault="003A6BC2" w:rsidP="003A6BC2">
      <w:pPr>
        <w:tabs>
          <w:tab w:val="left" w:pos="6237"/>
        </w:tabs>
        <w:spacing w:after="0" w:line="240" w:lineRule="auto"/>
        <w:rPr>
          <w:rFonts w:ascii="Times New Roman" w:eastAsia="Times New Roman" w:hAnsi="Times New Roman"/>
        </w:rPr>
      </w:pPr>
    </w:p>
    <w:p w:rsidR="003A6BC2" w:rsidRPr="003A6BC2" w:rsidRDefault="003A6BC2" w:rsidP="003A6BC2">
      <w:pPr>
        <w:tabs>
          <w:tab w:val="left" w:pos="6237"/>
        </w:tabs>
        <w:spacing w:after="0" w:line="240" w:lineRule="auto"/>
        <w:jc w:val="center"/>
        <w:rPr>
          <w:rFonts w:ascii="Times New Roman" w:eastAsia="Times New Roman" w:hAnsi="Times New Roman"/>
        </w:rPr>
      </w:pPr>
      <w:r w:rsidRPr="003A6BC2">
        <w:rPr>
          <w:rFonts w:ascii="Times New Roman" w:eastAsia="Times New Roman" w:hAnsi="Times New Roman"/>
        </w:rPr>
        <w:t xml:space="preserve">О бюджете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Новосибирской области</w:t>
      </w:r>
    </w:p>
    <w:p w:rsidR="003A6BC2" w:rsidRPr="003A6BC2" w:rsidRDefault="003A6BC2" w:rsidP="003A6BC2">
      <w:pPr>
        <w:tabs>
          <w:tab w:val="left" w:pos="6237"/>
        </w:tabs>
        <w:spacing w:after="0" w:line="240" w:lineRule="auto"/>
        <w:jc w:val="center"/>
        <w:rPr>
          <w:rFonts w:ascii="Times New Roman" w:eastAsia="Times New Roman" w:hAnsi="Times New Roman"/>
        </w:rPr>
      </w:pPr>
      <w:r w:rsidRPr="003A6BC2">
        <w:rPr>
          <w:rFonts w:ascii="Times New Roman" w:eastAsia="Times New Roman" w:hAnsi="Times New Roman"/>
        </w:rPr>
        <w:t>на 2020 год и плановый период 2021 – 2022 годов</w:t>
      </w:r>
    </w:p>
    <w:p w:rsidR="003A6BC2" w:rsidRPr="003A6BC2" w:rsidRDefault="003A6BC2" w:rsidP="003A6BC2">
      <w:pPr>
        <w:tabs>
          <w:tab w:val="left" w:pos="6237"/>
        </w:tabs>
        <w:spacing w:after="0" w:line="240" w:lineRule="auto"/>
        <w:rPr>
          <w:rFonts w:ascii="Times New Roman" w:eastAsia="Times New Roman" w:hAnsi="Times New Roman"/>
        </w:rPr>
      </w:pP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rPr>
        <w:t xml:space="preserve">Совет депутатов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Новосибирской области</w:t>
      </w:r>
    </w:p>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РЕШИЛ:</w:t>
      </w:r>
    </w:p>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b/>
        </w:rPr>
        <w:t>Статья 1</w:t>
      </w: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rPr>
        <w:t xml:space="preserve">1. Утвердить основные характеристики бюджета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Новосибирской области (далее – местный бюджет) на 2020 год:</w:t>
      </w: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rPr>
        <w:t>1.1 прогнозируемый общий объем доходов местного бюджета в сумме 13868862,00 руб., в том числе объем безвозмездных поступлений в сумме 11439562,00 руб., из них объем межбюджетных трансфертов, получаемых из других бюджетов бюджетной системы Российской Федерации, в сумме 11439562,00 руб.;</w:t>
      </w: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rPr>
        <w:t>1.2  общий объем расходов местного бюджета в сумме 13926282,45 руб.;</w:t>
      </w: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rPr>
        <w:t>1.3  дефицит местного бюджета в сумме 57420,45 руб.</w:t>
      </w: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rPr>
        <w:t>2. Утвердить основные характеристики местного бюджета на 2021 год и на 2022 год:</w:t>
      </w:r>
    </w:p>
    <w:p w:rsidR="003A6BC2" w:rsidRPr="003A6BC2" w:rsidRDefault="003A6BC2" w:rsidP="003A6BC2">
      <w:pPr>
        <w:spacing w:after="0" w:line="240" w:lineRule="auto"/>
        <w:jc w:val="both"/>
        <w:rPr>
          <w:rFonts w:ascii="Times New Roman" w:eastAsia="Times New Roman" w:hAnsi="Times New Roman"/>
        </w:rPr>
      </w:pPr>
      <w:proofErr w:type="gramStart"/>
      <w:r w:rsidRPr="003A6BC2">
        <w:rPr>
          <w:rFonts w:ascii="Times New Roman" w:eastAsia="Times New Roman" w:hAnsi="Times New Roman"/>
        </w:rPr>
        <w:t>2.1. прогнозируемый общий объем доходов местного бюджета на 2021 год в сумме 6798140,00 руб., в том числе объем безвозмездных поступлений в сумме 4302140,00 руб., из них объем межбюджетных трансфертов, получаемых из других бюджетов бюджетной системы Российской Федерации, в сумме 4302140,00 руб., и на 2022 год в сумме 6506600,00 руб., в том числе безвозмездных поступлений 3915900,00 руб., из них объем межбюджетных</w:t>
      </w:r>
      <w:proofErr w:type="gramEnd"/>
      <w:r w:rsidRPr="003A6BC2">
        <w:rPr>
          <w:rFonts w:ascii="Times New Roman" w:eastAsia="Times New Roman" w:hAnsi="Times New Roman"/>
        </w:rPr>
        <w:t xml:space="preserve"> трансфертов, получаемых из других бюджетов бюджетной системы Российской Федерации, в сумме 3915900,00 руб.;</w:t>
      </w: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rPr>
        <w:lastRenderedPageBreak/>
        <w:t>2.2. общий объем расходов местного бюджета на 2021 год в сумме 6798140,00 руб., в том числе условно утвержденные расходы в сумме 158055,00 руб., и на 2022 год в сумме 6506600,00 руб., в том числе условно утвержденные расходы в сумме 320165,00 руб.;</w:t>
      </w: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rPr>
        <w:t>2.3. дефицит местного бюджета на 2021, 2022 годы в сумме 0,00 руб.</w:t>
      </w:r>
    </w:p>
    <w:p w:rsidR="003A6BC2" w:rsidRPr="003A6BC2" w:rsidRDefault="003A6BC2" w:rsidP="003A6BC2">
      <w:pPr>
        <w:spacing w:after="0" w:line="240" w:lineRule="auto"/>
        <w:jc w:val="both"/>
        <w:rPr>
          <w:rFonts w:ascii="Times New Roman" w:eastAsia="Times New Roman" w:hAnsi="Times New Roman"/>
          <w:b/>
        </w:rPr>
      </w:pPr>
      <w:r w:rsidRPr="003A6BC2">
        <w:rPr>
          <w:rFonts w:ascii="Times New Roman" w:eastAsia="Times New Roman" w:hAnsi="Times New Roman"/>
          <w:b/>
        </w:rPr>
        <w:t>Статья 2</w:t>
      </w: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rPr>
        <w:t>1. Утвердить перечень главных администраторов доходов местного бюджета на 2020 год и плановый период 2021 и 2022 годов согласно таблице 1 приложения 1 к настоящему решению.</w:t>
      </w: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rPr>
        <w:t xml:space="preserve">2. Утвердить перечень главных </w:t>
      </w:r>
      <w:proofErr w:type="gramStart"/>
      <w:r w:rsidRPr="003A6BC2">
        <w:rPr>
          <w:rFonts w:ascii="Times New Roman" w:eastAsia="Times New Roman" w:hAnsi="Times New Roman"/>
        </w:rPr>
        <w:t>администраторов источников финансирования дефицита местного бюджета</w:t>
      </w:r>
      <w:proofErr w:type="gramEnd"/>
      <w:r w:rsidRPr="003A6BC2">
        <w:rPr>
          <w:rFonts w:ascii="Times New Roman" w:eastAsia="Times New Roman" w:hAnsi="Times New Roman"/>
        </w:rPr>
        <w:t xml:space="preserve"> на 2020 год и плановый период 2021 и 2022 годов согласно таблице 2 приложения 1 к настоящему решению.</w:t>
      </w: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b/>
        </w:rPr>
        <w:t>Статья 3</w:t>
      </w:r>
    </w:p>
    <w:p w:rsidR="003A6BC2" w:rsidRPr="003A6BC2" w:rsidRDefault="003A6BC2" w:rsidP="003A6BC2">
      <w:pPr>
        <w:spacing w:after="0" w:line="240" w:lineRule="auto"/>
        <w:jc w:val="both"/>
        <w:rPr>
          <w:rFonts w:ascii="Times New Roman" w:eastAsia="Times New Roman" w:hAnsi="Times New Roman"/>
        </w:rPr>
      </w:pPr>
      <w:proofErr w:type="gramStart"/>
      <w:r w:rsidRPr="003A6BC2">
        <w:rPr>
          <w:rFonts w:ascii="Times New Roman" w:eastAsia="Times New Roman" w:hAnsi="Times New Roman"/>
        </w:rPr>
        <w:t>Установить, что доходы  бюджета поселения на 2020 год и плановый период 2021 - 2022 годов формируются за счет доходов, предусмотренных законодательством Российской Федерации о налогах и сборах, пеней и штрафов по ним, в том числе от налоговых и неналоговых доходов, отчислений от акцизов на автомобильный прямогонный бензин, дизельное топливо, моторные масла для дизельных и (или) карбюраторных (</w:t>
      </w:r>
      <w:proofErr w:type="spellStart"/>
      <w:r w:rsidRPr="003A6BC2">
        <w:rPr>
          <w:rFonts w:ascii="Times New Roman" w:eastAsia="Times New Roman" w:hAnsi="Times New Roman"/>
        </w:rPr>
        <w:t>инжекторных</w:t>
      </w:r>
      <w:proofErr w:type="spellEnd"/>
      <w:r w:rsidRPr="003A6BC2">
        <w:rPr>
          <w:rFonts w:ascii="Times New Roman" w:eastAsia="Times New Roman" w:hAnsi="Times New Roman"/>
        </w:rPr>
        <w:t>) двигателей производимые на территории</w:t>
      </w:r>
      <w:proofErr w:type="gramEnd"/>
      <w:r w:rsidRPr="003A6BC2">
        <w:rPr>
          <w:rFonts w:ascii="Times New Roman" w:eastAsia="Times New Roman" w:hAnsi="Times New Roman"/>
        </w:rPr>
        <w:t xml:space="preserve"> Российской Федерации, </w:t>
      </w:r>
      <w:proofErr w:type="gramStart"/>
      <w:r w:rsidRPr="003A6BC2">
        <w:rPr>
          <w:rFonts w:ascii="Times New Roman" w:eastAsia="Times New Roman" w:hAnsi="Times New Roman"/>
        </w:rPr>
        <w:t>согласно  нормативов</w:t>
      </w:r>
      <w:proofErr w:type="gramEnd"/>
      <w:r w:rsidRPr="003A6BC2">
        <w:rPr>
          <w:rFonts w:ascii="Times New Roman" w:eastAsia="Times New Roman" w:hAnsi="Times New Roman"/>
        </w:rPr>
        <w:t>, установленных Законом Новосибирской области и за счет дополнительных нормативов, установленных Законом Новосибирской области от 07.11.2011 № 132-ОЗ, а также за счет безвозмездных перечислений.</w:t>
      </w: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b/>
        </w:rPr>
        <w:t>Статья 4</w:t>
      </w: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rPr>
        <w:t xml:space="preserve">Установить нормативы распределения доходов между бюджетами бюджетной системы Российской Федерации, неустановленные бюджетным законодательством Российской Федерации, в бюджет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Новосибирской области на 2020 год и плановый период 2021 и 2022 годов согласно приложению 2 к настоящему решению.</w:t>
      </w: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b/>
        </w:rPr>
        <w:t>Статья 5</w:t>
      </w: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rPr>
        <w:t xml:space="preserve">1. Утвердить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группам и подгруппам </w:t>
      </w:r>
      <w:proofErr w:type="gramStart"/>
      <w:r w:rsidRPr="003A6BC2">
        <w:rPr>
          <w:rFonts w:ascii="Times New Roman" w:eastAsia="Times New Roman" w:hAnsi="Times New Roman"/>
        </w:rPr>
        <w:t>видов расходов классификации расходов местного бюджета</w:t>
      </w:r>
      <w:proofErr w:type="gramEnd"/>
      <w:r w:rsidRPr="003A6BC2">
        <w:rPr>
          <w:rFonts w:ascii="Times New Roman" w:eastAsia="Times New Roman" w:hAnsi="Times New Roman"/>
        </w:rPr>
        <w:t>:</w:t>
      </w:r>
    </w:p>
    <w:p w:rsidR="003A6BC2" w:rsidRPr="003A6BC2" w:rsidRDefault="003A6BC2" w:rsidP="003A6BC2">
      <w:pPr>
        <w:tabs>
          <w:tab w:val="left" w:pos="6237"/>
        </w:tabs>
        <w:spacing w:after="0" w:line="240" w:lineRule="auto"/>
        <w:jc w:val="both"/>
        <w:rPr>
          <w:rFonts w:ascii="Times New Roman" w:eastAsia="Times New Roman" w:hAnsi="Times New Roman"/>
        </w:rPr>
      </w:pPr>
      <w:r w:rsidRPr="003A6BC2">
        <w:rPr>
          <w:rFonts w:ascii="Times New Roman" w:eastAsia="Times New Roman" w:hAnsi="Times New Roman"/>
        </w:rPr>
        <w:t>- на 2020 год согласно таблице 1 приложения 3 к настоящему решению;</w:t>
      </w:r>
    </w:p>
    <w:p w:rsidR="003A6BC2" w:rsidRPr="003A6BC2" w:rsidRDefault="003A6BC2" w:rsidP="003A6BC2">
      <w:pPr>
        <w:tabs>
          <w:tab w:val="left" w:pos="6237"/>
        </w:tabs>
        <w:spacing w:after="0" w:line="240" w:lineRule="auto"/>
        <w:jc w:val="both"/>
        <w:rPr>
          <w:rFonts w:ascii="Times New Roman" w:eastAsia="Times New Roman" w:hAnsi="Times New Roman"/>
        </w:rPr>
      </w:pPr>
      <w:r w:rsidRPr="003A6BC2">
        <w:rPr>
          <w:rFonts w:ascii="Times New Roman" w:eastAsia="Times New Roman" w:hAnsi="Times New Roman"/>
        </w:rPr>
        <w:t xml:space="preserve">- на 2021 и 2022 годы согласно  таблице 2 приложения 3 к настоящему решению. </w:t>
      </w:r>
    </w:p>
    <w:p w:rsidR="003A6BC2" w:rsidRPr="003A6BC2" w:rsidRDefault="003A6BC2" w:rsidP="003A6BC2">
      <w:pPr>
        <w:tabs>
          <w:tab w:val="left" w:pos="6237"/>
        </w:tabs>
        <w:spacing w:after="0" w:line="240" w:lineRule="auto"/>
        <w:jc w:val="both"/>
        <w:rPr>
          <w:rFonts w:ascii="Times New Roman" w:eastAsia="Times New Roman" w:hAnsi="Times New Roman"/>
        </w:rPr>
      </w:pPr>
      <w:r w:rsidRPr="003A6BC2">
        <w:rPr>
          <w:rFonts w:ascii="Times New Roman" w:eastAsia="Times New Roman" w:hAnsi="Times New Roman"/>
        </w:rPr>
        <w:t>2. Утвердить ведомственную структуру расходов местного бюджета:</w:t>
      </w:r>
    </w:p>
    <w:p w:rsidR="003A6BC2" w:rsidRPr="003A6BC2" w:rsidRDefault="003A6BC2" w:rsidP="003A6BC2">
      <w:pPr>
        <w:tabs>
          <w:tab w:val="left" w:pos="6237"/>
        </w:tabs>
        <w:spacing w:after="0" w:line="240" w:lineRule="auto"/>
        <w:jc w:val="both"/>
        <w:rPr>
          <w:rFonts w:ascii="Times New Roman" w:eastAsia="Times New Roman" w:hAnsi="Times New Roman"/>
        </w:rPr>
      </w:pPr>
      <w:r w:rsidRPr="003A6BC2">
        <w:rPr>
          <w:rFonts w:ascii="Times New Roman" w:eastAsia="Times New Roman" w:hAnsi="Times New Roman"/>
        </w:rPr>
        <w:t xml:space="preserve">- на 2020 год согласно таблице 1 приложения 4 к настоящему решению; </w:t>
      </w:r>
    </w:p>
    <w:p w:rsidR="003A6BC2" w:rsidRPr="003A6BC2" w:rsidRDefault="003A6BC2" w:rsidP="003A6BC2">
      <w:pPr>
        <w:tabs>
          <w:tab w:val="left" w:pos="6237"/>
        </w:tabs>
        <w:spacing w:after="0" w:line="240" w:lineRule="auto"/>
        <w:jc w:val="both"/>
        <w:rPr>
          <w:rFonts w:ascii="Times New Roman" w:eastAsia="Times New Roman" w:hAnsi="Times New Roman"/>
        </w:rPr>
      </w:pPr>
      <w:r w:rsidRPr="003A6BC2">
        <w:rPr>
          <w:rFonts w:ascii="Times New Roman" w:eastAsia="Times New Roman" w:hAnsi="Times New Roman"/>
        </w:rPr>
        <w:t xml:space="preserve">- на 2021 и 2022 годы согласно таблице 2 приложение 4 к настоящему решению. </w:t>
      </w:r>
    </w:p>
    <w:p w:rsidR="003A6BC2" w:rsidRPr="003A6BC2" w:rsidRDefault="003A6BC2" w:rsidP="003A6BC2">
      <w:pPr>
        <w:tabs>
          <w:tab w:val="left" w:pos="6237"/>
        </w:tabs>
        <w:spacing w:after="0" w:line="240" w:lineRule="auto"/>
        <w:jc w:val="both"/>
        <w:rPr>
          <w:rFonts w:ascii="Times New Roman" w:eastAsia="Times New Roman" w:hAnsi="Times New Roman"/>
        </w:rPr>
      </w:pPr>
      <w:r w:rsidRPr="003A6BC2">
        <w:rPr>
          <w:rFonts w:ascii="Times New Roman" w:eastAsia="Times New Roman" w:hAnsi="Times New Roman"/>
        </w:rPr>
        <w:t xml:space="preserve">3. Утвердить источники финансирования дефицита местного бюджета: </w:t>
      </w:r>
    </w:p>
    <w:p w:rsidR="003A6BC2" w:rsidRPr="003A6BC2" w:rsidRDefault="003A6BC2" w:rsidP="003A6BC2">
      <w:pPr>
        <w:tabs>
          <w:tab w:val="left" w:pos="6237"/>
        </w:tabs>
        <w:spacing w:after="0" w:line="240" w:lineRule="auto"/>
        <w:jc w:val="both"/>
        <w:rPr>
          <w:rFonts w:ascii="Times New Roman" w:eastAsia="Times New Roman" w:hAnsi="Times New Roman"/>
        </w:rPr>
      </w:pPr>
      <w:r w:rsidRPr="003A6BC2">
        <w:rPr>
          <w:rFonts w:ascii="Times New Roman" w:eastAsia="Times New Roman" w:hAnsi="Times New Roman"/>
        </w:rPr>
        <w:t xml:space="preserve">- на 2020 согласно таблице 1 приложения 5 к настоящему решению; </w:t>
      </w:r>
    </w:p>
    <w:p w:rsidR="003A6BC2" w:rsidRPr="003A6BC2" w:rsidRDefault="003A6BC2" w:rsidP="003A6BC2">
      <w:pPr>
        <w:tabs>
          <w:tab w:val="left" w:pos="6237"/>
        </w:tabs>
        <w:spacing w:after="0" w:line="240" w:lineRule="auto"/>
        <w:jc w:val="both"/>
        <w:rPr>
          <w:rFonts w:ascii="Times New Roman" w:eastAsia="Times New Roman" w:hAnsi="Times New Roman"/>
        </w:rPr>
      </w:pPr>
      <w:r w:rsidRPr="003A6BC2">
        <w:rPr>
          <w:rFonts w:ascii="Times New Roman" w:eastAsia="Times New Roman" w:hAnsi="Times New Roman"/>
        </w:rPr>
        <w:t>- на 2021 и 2022 годы согласно таблице 2 приложения 5 к настоящему решению.</w:t>
      </w:r>
    </w:p>
    <w:p w:rsidR="003A6BC2" w:rsidRPr="003A6BC2" w:rsidRDefault="003A6BC2" w:rsidP="003A6BC2">
      <w:pPr>
        <w:tabs>
          <w:tab w:val="left" w:pos="6237"/>
        </w:tabs>
        <w:spacing w:after="0" w:line="240" w:lineRule="auto"/>
        <w:jc w:val="both"/>
        <w:rPr>
          <w:rFonts w:ascii="Times New Roman" w:eastAsia="Times New Roman" w:hAnsi="Times New Roman"/>
        </w:rPr>
      </w:pPr>
      <w:r w:rsidRPr="003A6BC2">
        <w:rPr>
          <w:rFonts w:ascii="Times New Roman" w:eastAsia="Times New Roman" w:hAnsi="Times New Roman"/>
          <w:b/>
        </w:rPr>
        <w:t>Статья</w:t>
      </w:r>
      <w:r w:rsidRPr="003A6BC2">
        <w:rPr>
          <w:rFonts w:ascii="Times New Roman" w:eastAsia="Times New Roman" w:hAnsi="Times New Roman"/>
        </w:rPr>
        <w:t xml:space="preserve"> </w:t>
      </w:r>
      <w:r w:rsidRPr="003A6BC2">
        <w:rPr>
          <w:rFonts w:ascii="Times New Roman" w:eastAsia="Times New Roman" w:hAnsi="Times New Roman"/>
          <w:b/>
        </w:rPr>
        <w:t>6</w:t>
      </w: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rPr>
        <w:t xml:space="preserve">Дорожный фонд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Новосибирской области.</w:t>
      </w: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rPr>
        <w:t xml:space="preserve">Утвердить объем бюджетных ассигнований дорожного фонда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Новосибирской области:</w:t>
      </w:r>
    </w:p>
    <w:p w:rsidR="003A6BC2" w:rsidRPr="003A6BC2" w:rsidRDefault="003A6BC2" w:rsidP="003A6BC2">
      <w:pPr>
        <w:numPr>
          <w:ilvl w:val="0"/>
          <w:numId w:val="1"/>
        </w:numPr>
        <w:spacing w:after="0" w:line="240" w:lineRule="auto"/>
        <w:jc w:val="both"/>
        <w:rPr>
          <w:rFonts w:ascii="Times New Roman" w:eastAsia="Times New Roman" w:hAnsi="Times New Roman"/>
        </w:rPr>
      </w:pPr>
      <w:r w:rsidRPr="003A6BC2">
        <w:rPr>
          <w:rFonts w:ascii="Times New Roman" w:eastAsia="Times New Roman" w:hAnsi="Times New Roman"/>
        </w:rPr>
        <w:t>на 2020 год в сумме 6089960,00 руб.;</w:t>
      </w:r>
    </w:p>
    <w:p w:rsidR="003A6BC2" w:rsidRPr="003A6BC2" w:rsidRDefault="003A6BC2" w:rsidP="003A6BC2">
      <w:pPr>
        <w:numPr>
          <w:ilvl w:val="0"/>
          <w:numId w:val="1"/>
        </w:numPr>
        <w:spacing w:after="0" w:line="240" w:lineRule="auto"/>
        <w:jc w:val="both"/>
        <w:rPr>
          <w:rFonts w:ascii="Times New Roman" w:eastAsia="Times New Roman" w:hAnsi="Times New Roman"/>
        </w:rPr>
      </w:pPr>
      <w:r w:rsidRPr="003A6BC2">
        <w:rPr>
          <w:rFonts w:ascii="Times New Roman" w:eastAsia="Times New Roman" w:hAnsi="Times New Roman"/>
        </w:rPr>
        <w:t>на 2021 год в сумме 1757940,00 руб. и на 2022 год в сумме 1472800,00 руб.</w:t>
      </w:r>
    </w:p>
    <w:p w:rsidR="003A6BC2" w:rsidRPr="003A6BC2" w:rsidRDefault="003A6BC2" w:rsidP="003A6BC2">
      <w:pPr>
        <w:tabs>
          <w:tab w:val="left" w:pos="6237"/>
        </w:tabs>
        <w:spacing w:after="0" w:line="240" w:lineRule="auto"/>
        <w:jc w:val="both"/>
        <w:rPr>
          <w:rFonts w:ascii="Times New Roman" w:eastAsia="Times New Roman" w:hAnsi="Times New Roman"/>
        </w:rPr>
      </w:pPr>
      <w:r w:rsidRPr="003A6BC2">
        <w:rPr>
          <w:rFonts w:ascii="Times New Roman" w:eastAsia="Times New Roman" w:hAnsi="Times New Roman"/>
          <w:b/>
        </w:rPr>
        <w:t>Статья 7</w:t>
      </w: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rPr>
        <w:t xml:space="preserve">Установить, что органы местного самоуправления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Новосибирской области при заключении договоров (муниципальных контрактов) на поставку товаров (работ и услуг) вправе предусматривать авансовые платежи:</w:t>
      </w:r>
    </w:p>
    <w:p w:rsidR="003A6BC2" w:rsidRPr="003A6BC2" w:rsidRDefault="003A6BC2" w:rsidP="003A6BC2">
      <w:pPr>
        <w:tabs>
          <w:tab w:val="left" w:pos="6237"/>
        </w:tabs>
        <w:spacing w:after="0" w:line="240" w:lineRule="auto"/>
        <w:jc w:val="both"/>
        <w:rPr>
          <w:rFonts w:ascii="Times New Roman" w:eastAsia="Times New Roman" w:hAnsi="Times New Roman"/>
        </w:rPr>
      </w:pPr>
      <w:r w:rsidRPr="003A6BC2">
        <w:rPr>
          <w:rFonts w:ascii="Times New Roman" w:eastAsia="Times New Roman" w:hAnsi="Times New Roman"/>
        </w:rPr>
        <w:t>- в размере 100% суммы договора (контракта) по договорам (контрактам):</w:t>
      </w:r>
    </w:p>
    <w:p w:rsidR="003A6BC2" w:rsidRPr="003A6BC2" w:rsidRDefault="003A6BC2" w:rsidP="003A6BC2">
      <w:pPr>
        <w:tabs>
          <w:tab w:val="left" w:pos="6237"/>
        </w:tabs>
        <w:spacing w:after="0" w:line="240" w:lineRule="auto"/>
        <w:jc w:val="both"/>
        <w:rPr>
          <w:rFonts w:ascii="Times New Roman" w:eastAsia="Times New Roman" w:hAnsi="Times New Roman"/>
        </w:rPr>
      </w:pPr>
      <w:r w:rsidRPr="003A6BC2">
        <w:rPr>
          <w:rFonts w:ascii="Times New Roman" w:eastAsia="Times New Roman" w:hAnsi="Times New Roman"/>
        </w:rPr>
        <w:t>а) о предоставлении услуг связи, услуг проживания в гостиницах;</w:t>
      </w:r>
    </w:p>
    <w:p w:rsidR="003A6BC2" w:rsidRPr="003A6BC2" w:rsidRDefault="003A6BC2" w:rsidP="003A6BC2">
      <w:pPr>
        <w:tabs>
          <w:tab w:val="left" w:pos="6237"/>
        </w:tabs>
        <w:spacing w:after="0" w:line="240" w:lineRule="auto"/>
        <w:jc w:val="both"/>
        <w:rPr>
          <w:rFonts w:ascii="Times New Roman" w:eastAsia="Times New Roman" w:hAnsi="Times New Roman"/>
        </w:rPr>
      </w:pPr>
      <w:r w:rsidRPr="003A6BC2">
        <w:rPr>
          <w:rFonts w:ascii="Times New Roman" w:eastAsia="Times New Roman" w:hAnsi="Times New Roman"/>
        </w:rPr>
        <w:t>б) о подписке на печатные издания и об их приобретении;</w:t>
      </w:r>
    </w:p>
    <w:p w:rsidR="003A6BC2" w:rsidRPr="003A6BC2" w:rsidRDefault="003A6BC2" w:rsidP="003A6BC2">
      <w:pPr>
        <w:tabs>
          <w:tab w:val="left" w:pos="6237"/>
        </w:tabs>
        <w:spacing w:after="0" w:line="240" w:lineRule="auto"/>
        <w:jc w:val="both"/>
        <w:rPr>
          <w:rFonts w:ascii="Times New Roman" w:eastAsia="Times New Roman" w:hAnsi="Times New Roman"/>
        </w:rPr>
      </w:pPr>
      <w:r w:rsidRPr="003A6BC2">
        <w:rPr>
          <w:rFonts w:ascii="Times New Roman" w:eastAsia="Times New Roman" w:hAnsi="Times New Roman"/>
        </w:rPr>
        <w:t>в) об обучении на курсах повышения квалификации;</w:t>
      </w:r>
    </w:p>
    <w:p w:rsidR="003A6BC2" w:rsidRPr="003A6BC2" w:rsidRDefault="003A6BC2" w:rsidP="003A6BC2">
      <w:pPr>
        <w:tabs>
          <w:tab w:val="left" w:pos="6237"/>
        </w:tabs>
        <w:spacing w:after="0" w:line="240" w:lineRule="auto"/>
        <w:jc w:val="both"/>
        <w:rPr>
          <w:rFonts w:ascii="Times New Roman" w:eastAsia="Times New Roman" w:hAnsi="Times New Roman"/>
        </w:rPr>
      </w:pPr>
      <w:r w:rsidRPr="003A6BC2">
        <w:rPr>
          <w:rFonts w:ascii="Times New Roman" w:eastAsia="Times New Roman" w:hAnsi="Times New Roman"/>
        </w:rPr>
        <w:t>г) о приобретения ави</w:t>
      </w:r>
      <w:proofErr w:type="gramStart"/>
      <w:r w:rsidRPr="003A6BC2">
        <w:rPr>
          <w:rFonts w:ascii="Times New Roman" w:eastAsia="Times New Roman" w:hAnsi="Times New Roman"/>
        </w:rPr>
        <w:t>а-</w:t>
      </w:r>
      <w:proofErr w:type="gramEnd"/>
      <w:r w:rsidRPr="003A6BC2">
        <w:rPr>
          <w:rFonts w:ascii="Times New Roman" w:eastAsia="Times New Roman" w:hAnsi="Times New Roman"/>
        </w:rPr>
        <w:t xml:space="preserve"> и железнодорожных билетов, билетов для проезда городским и пригородным транспортом, путевок на санаторно-курортное лечение;</w:t>
      </w:r>
    </w:p>
    <w:p w:rsidR="003A6BC2" w:rsidRPr="003A6BC2" w:rsidRDefault="003A6BC2" w:rsidP="003A6BC2">
      <w:pPr>
        <w:tabs>
          <w:tab w:val="left" w:pos="6237"/>
        </w:tabs>
        <w:spacing w:after="0" w:line="240" w:lineRule="auto"/>
        <w:jc w:val="both"/>
        <w:rPr>
          <w:rFonts w:ascii="Times New Roman" w:eastAsia="Times New Roman" w:hAnsi="Times New Roman"/>
        </w:rPr>
      </w:pPr>
      <w:r w:rsidRPr="003A6BC2">
        <w:rPr>
          <w:rFonts w:ascii="Times New Roman" w:eastAsia="Times New Roman" w:hAnsi="Times New Roman"/>
        </w:rPr>
        <w:t>д) страхования;</w:t>
      </w:r>
    </w:p>
    <w:p w:rsidR="003A6BC2" w:rsidRPr="003A6BC2" w:rsidRDefault="003A6BC2" w:rsidP="003A6BC2">
      <w:pPr>
        <w:tabs>
          <w:tab w:val="left" w:pos="6237"/>
        </w:tabs>
        <w:spacing w:after="0" w:line="240" w:lineRule="auto"/>
        <w:jc w:val="both"/>
        <w:rPr>
          <w:rFonts w:ascii="Times New Roman" w:eastAsia="Times New Roman" w:hAnsi="Times New Roman"/>
        </w:rPr>
      </w:pPr>
      <w:r w:rsidRPr="003A6BC2">
        <w:rPr>
          <w:rFonts w:ascii="Times New Roman" w:eastAsia="Times New Roman" w:hAnsi="Times New Roman"/>
        </w:rPr>
        <w:t>- в размере 90% суммы договора по договорам (муниципальным контрактам) об осуществлении технологического присоединения к электрическим сетям;</w:t>
      </w:r>
    </w:p>
    <w:p w:rsidR="003A6BC2" w:rsidRPr="003A6BC2" w:rsidRDefault="003A6BC2" w:rsidP="003A6BC2">
      <w:pPr>
        <w:tabs>
          <w:tab w:val="left" w:pos="6237"/>
        </w:tabs>
        <w:spacing w:after="0" w:line="240" w:lineRule="auto"/>
        <w:jc w:val="both"/>
        <w:rPr>
          <w:rFonts w:ascii="Times New Roman" w:eastAsia="Times New Roman" w:hAnsi="Times New Roman"/>
        </w:rPr>
      </w:pPr>
      <w:r w:rsidRPr="003A6BC2">
        <w:rPr>
          <w:rFonts w:ascii="Times New Roman" w:eastAsia="Times New Roman" w:hAnsi="Times New Roman"/>
        </w:rPr>
        <w:t>- в размере 30% от суммы договоров (контрактов), если иное не предусмотрено законодательством РФ по остальным договорам (контрактам);</w:t>
      </w:r>
    </w:p>
    <w:p w:rsidR="003A6BC2" w:rsidRPr="003A6BC2" w:rsidRDefault="003A6BC2" w:rsidP="003A6BC2">
      <w:pPr>
        <w:tabs>
          <w:tab w:val="left" w:pos="6237"/>
        </w:tabs>
        <w:spacing w:after="0" w:line="240" w:lineRule="auto"/>
        <w:jc w:val="both"/>
        <w:rPr>
          <w:rFonts w:ascii="Times New Roman" w:eastAsia="Times New Roman" w:hAnsi="Times New Roman"/>
        </w:rPr>
      </w:pPr>
      <w:r w:rsidRPr="003A6BC2">
        <w:rPr>
          <w:rFonts w:ascii="Times New Roman" w:eastAsia="Times New Roman" w:hAnsi="Times New Roman"/>
        </w:rPr>
        <w:lastRenderedPageBreak/>
        <w:t xml:space="preserve">- в размере 100 % суммы договора (контракта) по распоряжению администрации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Новосибирской области.</w:t>
      </w:r>
    </w:p>
    <w:p w:rsidR="003A6BC2" w:rsidRPr="003A6BC2" w:rsidRDefault="003A6BC2" w:rsidP="003A6BC2">
      <w:pPr>
        <w:tabs>
          <w:tab w:val="left" w:pos="6237"/>
        </w:tabs>
        <w:spacing w:after="0" w:line="240" w:lineRule="auto"/>
        <w:jc w:val="both"/>
        <w:rPr>
          <w:rFonts w:ascii="Times New Roman" w:eastAsia="Times New Roman" w:hAnsi="Times New Roman"/>
        </w:rPr>
      </w:pPr>
      <w:r w:rsidRPr="003A6BC2">
        <w:rPr>
          <w:rFonts w:ascii="Times New Roman" w:eastAsia="Times New Roman" w:hAnsi="Times New Roman"/>
        </w:rPr>
        <w:t xml:space="preserve">- </w:t>
      </w:r>
      <w:r w:rsidRPr="003A6BC2">
        <w:rPr>
          <w:rFonts w:ascii="Times New Roman" w:eastAsia="Times New Roman" w:hAnsi="Times New Roman"/>
          <w:b/>
        </w:rPr>
        <w:t>Статья 8</w:t>
      </w: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rPr>
        <w:t>1.Утвердить верхний предел муниципального внутреннего долга:</w:t>
      </w: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rPr>
        <w:t xml:space="preserve">        1.1. на 01 января 2021 года в размере 0 рублей, в том числе верхний предел долга по муниципальным гарантиям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Новосибирской области в сумме 0 рублей.</w:t>
      </w: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rPr>
        <w:t xml:space="preserve">       1.2. на 01 января 2022 года в размере 0 рублей, в том числе верхний предел долга по муниципальным гарантиям в сумме 0 рублей.</w:t>
      </w: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rPr>
        <w:t xml:space="preserve">       1.3 на 01 января 2023 года в размере 0 рублей, в том числе верхний предел долга по муниципальным гарантиям  в сумме 0 рублей.</w:t>
      </w: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rPr>
        <w:t xml:space="preserve">       2. Установить объем расходов бюджета поселения на обслуживание муниципального внутреннего долга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Новосибирской области на 2020 год  в сумме 0 рублей, на 2021 год  в сумме 0 рублей, на 2022 год в сумме 0 рублей.</w:t>
      </w: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b/>
        </w:rPr>
        <w:t>Статья 9</w:t>
      </w: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rPr>
        <w:t xml:space="preserve">1. Утвердить объем иных межбюджетных трансфертов, предоставляемых из местного бюджета бюджету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w:t>
      </w: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rPr>
        <w:t>- на 2020 год в сумме 1003152,00 руб.,</w:t>
      </w: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rPr>
        <w:t>- на 2021 год  в сумме 0,00 руб.,</w:t>
      </w: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rPr>
        <w:t>- на 2022 год в сумме 0,00 руб.</w:t>
      </w: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rPr>
        <w:t xml:space="preserve">2. Утвердить распределение иных межбюджетных трансфертов из бюджета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Новосибирской области бюджету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на осуществление переданных полномочий на 2020 год и плановый период 2021 - 2022 годов, согласно приложению 6 к настоящему решению.</w:t>
      </w: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b/>
        </w:rPr>
        <w:t>Статья 10</w:t>
      </w:r>
    </w:p>
    <w:p w:rsidR="003A6BC2" w:rsidRPr="003A6BC2" w:rsidRDefault="003A6BC2" w:rsidP="003A6BC2">
      <w:pPr>
        <w:tabs>
          <w:tab w:val="left" w:pos="828"/>
        </w:tabs>
        <w:spacing w:after="0" w:line="240" w:lineRule="auto"/>
        <w:jc w:val="both"/>
        <w:rPr>
          <w:rFonts w:ascii="Times New Roman" w:eastAsia="Times New Roman" w:hAnsi="Times New Roman"/>
        </w:rPr>
      </w:pPr>
      <w:r w:rsidRPr="003A6BC2">
        <w:rPr>
          <w:rFonts w:ascii="Times New Roman" w:eastAsia="Times New Roman" w:hAnsi="Times New Roman"/>
        </w:rPr>
        <w:tab/>
        <w:t>1. Утвердить, общий объем бюджетных ассигнований, направляемых на исполнение публичных нормативных обязательств</w:t>
      </w:r>
    </w:p>
    <w:p w:rsidR="003A6BC2" w:rsidRPr="003A6BC2" w:rsidRDefault="003A6BC2" w:rsidP="003A6BC2">
      <w:pPr>
        <w:tabs>
          <w:tab w:val="left" w:pos="828"/>
        </w:tabs>
        <w:spacing w:after="0" w:line="240" w:lineRule="auto"/>
        <w:jc w:val="both"/>
        <w:rPr>
          <w:rFonts w:ascii="Times New Roman" w:eastAsia="Times New Roman" w:hAnsi="Times New Roman"/>
        </w:rPr>
      </w:pPr>
      <w:r w:rsidRPr="003A6BC2">
        <w:rPr>
          <w:rFonts w:ascii="Times New Roman" w:eastAsia="Times New Roman" w:hAnsi="Times New Roman"/>
        </w:rPr>
        <w:tab/>
        <w:t>- на 2020 год в сумме 85300,00 руб.,</w:t>
      </w:r>
    </w:p>
    <w:p w:rsidR="003A6BC2" w:rsidRPr="003A6BC2" w:rsidRDefault="003A6BC2" w:rsidP="003A6BC2">
      <w:pPr>
        <w:tabs>
          <w:tab w:val="left" w:pos="828"/>
        </w:tabs>
        <w:spacing w:after="0" w:line="240" w:lineRule="auto"/>
        <w:jc w:val="both"/>
        <w:rPr>
          <w:rFonts w:ascii="Times New Roman" w:eastAsia="Times New Roman" w:hAnsi="Times New Roman"/>
        </w:rPr>
      </w:pPr>
      <w:r w:rsidRPr="003A6BC2">
        <w:rPr>
          <w:rFonts w:ascii="Times New Roman" w:eastAsia="Times New Roman" w:hAnsi="Times New Roman"/>
        </w:rPr>
        <w:tab/>
        <w:t>- на 2021 год  в сумме 85300,00 руб.,</w:t>
      </w:r>
    </w:p>
    <w:p w:rsidR="003A6BC2" w:rsidRPr="003A6BC2" w:rsidRDefault="003A6BC2" w:rsidP="003A6BC2">
      <w:pPr>
        <w:tabs>
          <w:tab w:val="left" w:pos="828"/>
        </w:tabs>
        <w:spacing w:after="0" w:line="240" w:lineRule="auto"/>
        <w:jc w:val="both"/>
        <w:rPr>
          <w:rFonts w:ascii="Times New Roman" w:eastAsia="Times New Roman" w:hAnsi="Times New Roman"/>
        </w:rPr>
      </w:pPr>
      <w:r w:rsidRPr="003A6BC2">
        <w:rPr>
          <w:rFonts w:ascii="Times New Roman" w:eastAsia="Times New Roman" w:hAnsi="Times New Roman"/>
        </w:rPr>
        <w:tab/>
        <w:t>- на 2022 год в сумме 85300,00 руб.</w:t>
      </w: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rPr>
        <w:tab/>
        <w:t xml:space="preserve">2. Утвердить распределение бюджетных ассигнований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Новосибирской области на исполнение публичных нормативных обязательств на 2020 - 2022 годы, согласно приложению 7 к настоящему решению.</w:t>
      </w:r>
    </w:p>
    <w:p w:rsidR="003A6BC2" w:rsidRPr="003A6BC2" w:rsidRDefault="003A6BC2" w:rsidP="003A6BC2">
      <w:pPr>
        <w:spacing w:after="0" w:line="240" w:lineRule="auto"/>
        <w:jc w:val="both"/>
        <w:rPr>
          <w:rFonts w:ascii="Times New Roman" w:eastAsia="Times New Roman" w:hAnsi="Times New Roman"/>
          <w:b/>
        </w:rPr>
      </w:pPr>
      <w:r w:rsidRPr="003A6BC2">
        <w:rPr>
          <w:rFonts w:ascii="Times New Roman" w:eastAsia="Times New Roman" w:hAnsi="Times New Roman"/>
          <w:b/>
        </w:rPr>
        <w:t>Статья 11</w:t>
      </w: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rPr>
        <w:t xml:space="preserve"> Установить, что в 2020 году и плановом периоде 2021 и 2022 годов предоставление бюджетных кредитов из бюджета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Новосибирской области не осуществляется.</w:t>
      </w:r>
    </w:p>
    <w:p w:rsidR="003A6BC2" w:rsidRPr="003A6BC2" w:rsidRDefault="003A6BC2" w:rsidP="003A6BC2">
      <w:pPr>
        <w:spacing w:after="0" w:line="240" w:lineRule="auto"/>
        <w:jc w:val="both"/>
        <w:rPr>
          <w:rFonts w:ascii="Times New Roman" w:eastAsia="Times New Roman" w:hAnsi="Times New Roman"/>
          <w:b/>
        </w:rPr>
      </w:pPr>
      <w:r w:rsidRPr="003A6BC2">
        <w:rPr>
          <w:rFonts w:ascii="Times New Roman" w:eastAsia="Times New Roman" w:hAnsi="Times New Roman"/>
          <w:b/>
        </w:rPr>
        <w:t>Статья 12</w:t>
      </w: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rPr>
        <w:t xml:space="preserve">1. Утвердить перечень муниципальных программ, подлежащих исполнению за счет средств бюджета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Новосибирской области на 2020 год и плановый период 2021-2022 годы согласно приложению 8 к настоящему решению.</w:t>
      </w: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rPr>
        <w:t xml:space="preserve">2. Муниципальные программы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Новосибирской области, не включенные в перечень, финансированию в 2020-2022 годах не подлежат.</w:t>
      </w: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b/>
        </w:rPr>
        <w:t>Статья 13</w:t>
      </w: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rPr>
        <w:t>В случае наделения органов местного самоуправления муниципального образования отдельными государственными полномочиями в соответствии с федеральными законами и законами Новосибирской области, реализация таких полномочий осуществляется при условии переданных материальных и финансовых средств.</w:t>
      </w:r>
    </w:p>
    <w:p w:rsidR="003A6BC2" w:rsidRPr="003A6BC2" w:rsidRDefault="003A6BC2" w:rsidP="003A6BC2">
      <w:pPr>
        <w:spacing w:after="0" w:line="240" w:lineRule="auto"/>
        <w:jc w:val="both"/>
        <w:rPr>
          <w:rFonts w:ascii="Times New Roman" w:eastAsia="Times New Roman" w:hAnsi="Times New Roman"/>
          <w:b/>
        </w:rPr>
      </w:pPr>
      <w:r w:rsidRPr="003A6BC2">
        <w:rPr>
          <w:rFonts w:ascii="Times New Roman" w:eastAsia="Times New Roman" w:hAnsi="Times New Roman"/>
          <w:b/>
        </w:rPr>
        <w:t>Статья 14</w:t>
      </w: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rPr>
        <w:t>Установить, что остатки средств местного бюджета на начало 2020 года, за исключением целевых средств, могут направляться на покрытие временных кассовых разрывов в 2020 году.</w:t>
      </w: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b/>
        </w:rPr>
        <w:t>Статья 15</w:t>
      </w:r>
    </w:p>
    <w:p w:rsidR="003A6BC2" w:rsidRPr="003A6BC2" w:rsidRDefault="003A6BC2" w:rsidP="003A6BC2">
      <w:pPr>
        <w:tabs>
          <w:tab w:val="left" w:pos="6237"/>
        </w:tabs>
        <w:spacing w:after="0" w:line="240" w:lineRule="auto"/>
        <w:rPr>
          <w:rFonts w:ascii="Times New Roman" w:eastAsia="Times New Roman" w:hAnsi="Times New Roman"/>
        </w:rPr>
      </w:pPr>
      <w:r w:rsidRPr="003A6BC2">
        <w:rPr>
          <w:rFonts w:ascii="Times New Roman" w:eastAsia="Times New Roman" w:hAnsi="Times New Roman"/>
        </w:rPr>
        <w:t>Настоящее решение вступает в силу с 01 января 2020 года.</w:t>
      </w:r>
    </w:p>
    <w:p w:rsidR="003A6BC2" w:rsidRPr="003A6BC2" w:rsidRDefault="003A6BC2" w:rsidP="003A6BC2">
      <w:pPr>
        <w:spacing w:after="0" w:line="240" w:lineRule="auto"/>
        <w:jc w:val="both"/>
        <w:rPr>
          <w:rFonts w:ascii="Times New Roman" w:eastAsia="Times New Roman" w:hAnsi="Times New Roman"/>
          <w:b/>
        </w:rPr>
      </w:pPr>
      <w:r w:rsidRPr="003A6BC2">
        <w:rPr>
          <w:rFonts w:ascii="Times New Roman" w:eastAsia="Times New Roman" w:hAnsi="Times New Roman"/>
          <w:b/>
        </w:rPr>
        <w:t>Статья 16</w:t>
      </w: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rPr>
        <w:t>Опубликовать настоящее решение в информационном бюллетене органов местного самоуправления «</w:t>
      </w:r>
      <w:proofErr w:type="spellStart"/>
      <w:r w:rsidRPr="003A6BC2">
        <w:rPr>
          <w:rFonts w:ascii="Times New Roman" w:eastAsia="Times New Roman" w:hAnsi="Times New Roman"/>
        </w:rPr>
        <w:t>Битковский</w:t>
      </w:r>
      <w:proofErr w:type="spellEnd"/>
      <w:r w:rsidRPr="003A6BC2">
        <w:rPr>
          <w:rFonts w:ascii="Times New Roman" w:eastAsia="Times New Roman" w:hAnsi="Times New Roman"/>
        </w:rPr>
        <w:t xml:space="preserve"> вестник» и разместить на официальном сайте администрации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Новосибирской области.</w:t>
      </w:r>
    </w:p>
    <w:p w:rsidR="003A6BC2" w:rsidRPr="003A6BC2" w:rsidRDefault="003A6BC2" w:rsidP="003A6BC2">
      <w:pPr>
        <w:suppressAutoHyphens/>
        <w:spacing w:after="0" w:line="240" w:lineRule="auto"/>
        <w:rPr>
          <w:rFonts w:ascii="Times New Roman" w:eastAsia="Times New Roman" w:hAnsi="Times New Roman"/>
        </w:rPr>
      </w:pPr>
      <w:r w:rsidRPr="003A6BC2">
        <w:rPr>
          <w:rFonts w:ascii="Times New Roman" w:eastAsia="Times New Roman" w:hAnsi="Times New Roman"/>
        </w:rPr>
        <w:lastRenderedPageBreak/>
        <w:t>Председатель Совета депутатов</w:t>
      </w:r>
      <w:r w:rsidRPr="003A6BC2">
        <w:rPr>
          <w:rFonts w:ascii="Times New Roman" w:eastAsia="Times New Roman" w:hAnsi="Times New Roman"/>
        </w:rPr>
        <w:tab/>
      </w:r>
      <w:r w:rsidRPr="003A6BC2">
        <w:rPr>
          <w:rFonts w:ascii="Times New Roman" w:eastAsia="Times New Roman" w:hAnsi="Times New Roman"/>
        </w:rPr>
        <w:tab/>
      </w:r>
      <w:r w:rsidRPr="003A6BC2">
        <w:rPr>
          <w:rFonts w:ascii="Times New Roman" w:eastAsia="Times New Roman" w:hAnsi="Times New Roman"/>
        </w:rPr>
        <w:tab/>
        <w:t>Глава</w:t>
      </w:r>
    </w:p>
    <w:p w:rsidR="003A6BC2" w:rsidRPr="003A6BC2" w:rsidRDefault="003A6BC2" w:rsidP="003A6BC2">
      <w:pPr>
        <w:suppressAutoHyphens/>
        <w:spacing w:after="0" w:line="240" w:lineRule="auto"/>
        <w:rPr>
          <w:rFonts w:ascii="Times New Roman" w:eastAsia="Times New Roman" w:hAnsi="Times New Roman"/>
        </w:rPr>
      </w:pP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w:t>
      </w:r>
      <w:r w:rsidRPr="003A6BC2">
        <w:rPr>
          <w:rFonts w:ascii="Times New Roman" w:eastAsia="Times New Roman" w:hAnsi="Times New Roman"/>
        </w:rPr>
        <w:tab/>
      </w:r>
      <w:r w:rsidRPr="003A6BC2">
        <w:rPr>
          <w:rFonts w:ascii="Times New Roman" w:eastAsia="Times New Roman" w:hAnsi="Times New Roman"/>
        </w:rPr>
        <w:tab/>
      </w:r>
      <w:r w:rsidRPr="003A6BC2">
        <w:rPr>
          <w:rFonts w:ascii="Times New Roman" w:eastAsia="Times New Roman" w:hAnsi="Times New Roman"/>
        </w:rPr>
        <w:tab/>
      </w:r>
      <w:r w:rsidRPr="003A6BC2">
        <w:rPr>
          <w:rFonts w:ascii="Times New Roman" w:eastAsia="Times New Roman" w:hAnsi="Times New Roman"/>
        </w:rPr>
        <w:tab/>
      </w:r>
      <w:r w:rsidRPr="003A6BC2">
        <w:rPr>
          <w:rFonts w:ascii="Times New Roman" w:eastAsia="Times New Roman" w:hAnsi="Times New Roman"/>
        </w:rPr>
        <w:tab/>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w:t>
      </w:r>
    </w:p>
    <w:p w:rsidR="003A6BC2" w:rsidRPr="003A6BC2" w:rsidRDefault="003A6BC2" w:rsidP="003A6BC2">
      <w:pPr>
        <w:suppressAutoHyphens/>
        <w:spacing w:after="0" w:line="240" w:lineRule="auto"/>
        <w:rPr>
          <w:rFonts w:ascii="Times New Roman" w:eastAsia="Times New Roman" w:hAnsi="Times New Roman"/>
        </w:rPr>
      </w:pP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w:t>
      </w:r>
      <w:r w:rsidRPr="003A6BC2">
        <w:rPr>
          <w:rFonts w:ascii="Times New Roman" w:eastAsia="Times New Roman" w:hAnsi="Times New Roman"/>
        </w:rPr>
        <w:tab/>
      </w:r>
      <w:r w:rsidRPr="003A6BC2">
        <w:rPr>
          <w:rFonts w:ascii="Times New Roman" w:eastAsia="Times New Roman" w:hAnsi="Times New Roman"/>
        </w:rPr>
        <w:tab/>
      </w:r>
      <w:r w:rsidRPr="003A6BC2">
        <w:rPr>
          <w:rFonts w:ascii="Times New Roman" w:eastAsia="Times New Roman" w:hAnsi="Times New Roman"/>
        </w:rPr>
        <w:tab/>
      </w:r>
      <w:r w:rsidRPr="003A6BC2">
        <w:rPr>
          <w:rFonts w:ascii="Times New Roman" w:eastAsia="Times New Roman" w:hAnsi="Times New Roman"/>
        </w:rPr>
        <w:tab/>
      </w:r>
      <w:r w:rsidRPr="003A6BC2">
        <w:rPr>
          <w:rFonts w:ascii="Times New Roman" w:eastAsia="Times New Roman" w:hAnsi="Times New Roman"/>
        </w:rPr>
        <w:tab/>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w:t>
      </w:r>
    </w:p>
    <w:p w:rsidR="003A6BC2" w:rsidRPr="003A6BC2" w:rsidRDefault="003A6BC2" w:rsidP="003A6BC2">
      <w:pPr>
        <w:suppressAutoHyphens/>
        <w:spacing w:after="0" w:line="240" w:lineRule="auto"/>
        <w:rPr>
          <w:rFonts w:ascii="Times New Roman" w:eastAsia="Times New Roman" w:hAnsi="Times New Roman"/>
        </w:rPr>
      </w:pPr>
      <w:r w:rsidRPr="003A6BC2">
        <w:rPr>
          <w:rFonts w:ascii="Times New Roman" w:eastAsia="Times New Roman" w:hAnsi="Times New Roman"/>
        </w:rPr>
        <w:t>Новосибирской области</w:t>
      </w:r>
      <w:r w:rsidRPr="003A6BC2">
        <w:rPr>
          <w:rFonts w:ascii="Times New Roman" w:eastAsia="Times New Roman" w:hAnsi="Times New Roman"/>
        </w:rPr>
        <w:tab/>
      </w:r>
      <w:r w:rsidRPr="003A6BC2">
        <w:rPr>
          <w:rFonts w:ascii="Times New Roman" w:eastAsia="Times New Roman" w:hAnsi="Times New Roman"/>
        </w:rPr>
        <w:tab/>
      </w:r>
      <w:r w:rsidRPr="003A6BC2">
        <w:rPr>
          <w:rFonts w:ascii="Times New Roman" w:eastAsia="Times New Roman" w:hAnsi="Times New Roman"/>
        </w:rPr>
        <w:tab/>
      </w:r>
      <w:r w:rsidRPr="003A6BC2">
        <w:rPr>
          <w:rFonts w:ascii="Times New Roman" w:eastAsia="Times New Roman" w:hAnsi="Times New Roman"/>
        </w:rPr>
        <w:tab/>
        <w:t>Новосибирской области</w:t>
      </w:r>
    </w:p>
    <w:p w:rsidR="003A6BC2" w:rsidRPr="003A6BC2" w:rsidRDefault="003A6BC2" w:rsidP="003A6BC2">
      <w:pPr>
        <w:suppressAutoHyphens/>
        <w:spacing w:after="0" w:line="240" w:lineRule="auto"/>
        <w:rPr>
          <w:rFonts w:ascii="Times New Roman" w:eastAsia="Times New Roman" w:hAnsi="Times New Roman"/>
        </w:rPr>
      </w:pPr>
      <w:r w:rsidRPr="003A6BC2">
        <w:rPr>
          <w:rFonts w:ascii="Times New Roman" w:eastAsia="Times New Roman" w:hAnsi="Times New Roman"/>
        </w:rPr>
        <w:t>____________ Т.Л. Пирог</w:t>
      </w:r>
      <w:r w:rsidRPr="003A6BC2">
        <w:rPr>
          <w:rFonts w:ascii="Times New Roman" w:eastAsia="Times New Roman" w:hAnsi="Times New Roman"/>
        </w:rPr>
        <w:tab/>
        <w:t xml:space="preserve">  </w:t>
      </w:r>
      <w:r w:rsidRPr="003A6BC2">
        <w:rPr>
          <w:rFonts w:ascii="Times New Roman" w:eastAsia="Times New Roman" w:hAnsi="Times New Roman"/>
        </w:rPr>
        <w:tab/>
      </w:r>
      <w:r w:rsidRPr="003A6BC2">
        <w:rPr>
          <w:rFonts w:ascii="Times New Roman" w:eastAsia="Times New Roman" w:hAnsi="Times New Roman"/>
        </w:rPr>
        <w:tab/>
      </w:r>
      <w:r w:rsidRPr="003A6BC2">
        <w:rPr>
          <w:rFonts w:ascii="Times New Roman" w:eastAsia="Times New Roman" w:hAnsi="Times New Roman"/>
        </w:rPr>
        <w:tab/>
        <w:t>__________ С.В. Красиков</w:t>
      </w:r>
    </w:p>
    <w:tbl>
      <w:tblPr>
        <w:tblW w:w="10045" w:type="dxa"/>
        <w:tblInd w:w="93" w:type="dxa"/>
        <w:tblLook w:val="04A0" w:firstRow="1" w:lastRow="0" w:firstColumn="1" w:lastColumn="0" w:noHBand="0" w:noVBand="1"/>
      </w:tblPr>
      <w:tblGrid>
        <w:gridCol w:w="667"/>
        <w:gridCol w:w="2440"/>
        <w:gridCol w:w="6800"/>
        <w:gridCol w:w="138"/>
      </w:tblGrid>
      <w:tr w:rsidR="003A6BC2" w:rsidRPr="003A6BC2" w:rsidTr="00A1424B">
        <w:trPr>
          <w:trHeight w:val="300"/>
        </w:trPr>
        <w:tc>
          <w:tcPr>
            <w:tcW w:w="10045" w:type="dxa"/>
            <w:gridSpan w:val="4"/>
            <w:tcBorders>
              <w:top w:val="nil"/>
              <w:left w:val="nil"/>
              <w:bottom w:val="nil"/>
              <w:right w:val="nil"/>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Приложение 1</w:t>
            </w:r>
          </w:p>
        </w:tc>
      </w:tr>
      <w:tr w:rsidR="003A6BC2" w:rsidRPr="003A6BC2" w:rsidTr="00A1424B">
        <w:trPr>
          <w:trHeight w:val="300"/>
        </w:trPr>
        <w:tc>
          <w:tcPr>
            <w:tcW w:w="10045" w:type="dxa"/>
            <w:gridSpan w:val="4"/>
            <w:tcBorders>
              <w:top w:val="nil"/>
              <w:left w:val="nil"/>
              <w:bottom w:val="nil"/>
              <w:right w:val="nil"/>
            </w:tcBorders>
            <w:shd w:val="clear" w:color="auto" w:fill="auto"/>
            <w:noWrap/>
            <w:hideMark/>
          </w:tcPr>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к решению 55 сессии Совета депутатов</w:t>
            </w:r>
          </w:p>
        </w:tc>
      </w:tr>
      <w:tr w:rsidR="003A6BC2" w:rsidRPr="003A6BC2" w:rsidTr="00A1424B">
        <w:trPr>
          <w:trHeight w:val="300"/>
        </w:trPr>
        <w:tc>
          <w:tcPr>
            <w:tcW w:w="10045" w:type="dxa"/>
            <w:gridSpan w:val="4"/>
            <w:tcBorders>
              <w:top w:val="nil"/>
              <w:left w:val="nil"/>
              <w:bottom w:val="nil"/>
              <w:right w:val="nil"/>
            </w:tcBorders>
            <w:shd w:val="clear" w:color="auto" w:fill="auto"/>
            <w:noWrap/>
            <w:hideMark/>
          </w:tcPr>
          <w:p w:rsidR="003A6BC2" w:rsidRPr="003A6BC2" w:rsidRDefault="003A6BC2" w:rsidP="003A6BC2">
            <w:pPr>
              <w:tabs>
                <w:tab w:val="left" w:pos="6237"/>
              </w:tabs>
              <w:spacing w:after="0" w:line="240" w:lineRule="auto"/>
              <w:jc w:val="right"/>
              <w:rPr>
                <w:rFonts w:ascii="Times New Roman" w:eastAsia="Times New Roman" w:hAnsi="Times New Roman"/>
              </w:rPr>
            </w:pP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w:t>
            </w:r>
          </w:p>
        </w:tc>
      </w:tr>
      <w:tr w:rsidR="003A6BC2" w:rsidRPr="003A6BC2" w:rsidTr="00A1424B">
        <w:trPr>
          <w:trHeight w:val="315"/>
        </w:trPr>
        <w:tc>
          <w:tcPr>
            <w:tcW w:w="10045" w:type="dxa"/>
            <w:gridSpan w:val="4"/>
            <w:tcBorders>
              <w:top w:val="nil"/>
              <w:left w:val="nil"/>
              <w:bottom w:val="nil"/>
              <w:right w:val="nil"/>
            </w:tcBorders>
            <w:shd w:val="clear" w:color="auto" w:fill="auto"/>
            <w:noWrap/>
            <w:hideMark/>
          </w:tcPr>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Новосибирской области</w:t>
            </w: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от 27.12.2019 № 40</w:t>
            </w:r>
          </w:p>
        </w:tc>
      </w:tr>
      <w:tr w:rsidR="003A6BC2" w:rsidRPr="003A6BC2" w:rsidTr="00A1424B">
        <w:trPr>
          <w:trHeight w:val="300"/>
        </w:trPr>
        <w:tc>
          <w:tcPr>
            <w:tcW w:w="10045" w:type="dxa"/>
            <w:gridSpan w:val="4"/>
            <w:tcBorders>
              <w:top w:val="nil"/>
              <w:left w:val="nil"/>
              <w:bottom w:val="nil"/>
              <w:right w:val="nil"/>
            </w:tcBorders>
            <w:shd w:val="clear" w:color="auto" w:fill="auto"/>
            <w:vAlign w:val="center"/>
            <w:hideMark/>
          </w:tcPr>
          <w:p w:rsidR="003A6BC2" w:rsidRPr="003A6BC2" w:rsidRDefault="003A6BC2" w:rsidP="003A6BC2">
            <w:pPr>
              <w:spacing w:after="0" w:line="240" w:lineRule="auto"/>
              <w:jc w:val="right"/>
              <w:rPr>
                <w:rFonts w:ascii="Times New Roman" w:eastAsia="Times New Roman" w:hAnsi="Times New Roman"/>
              </w:rPr>
            </w:pPr>
          </w:p>
        </w:tc>
      </w:tr>
      <w:tr w:rsidR="003A6BC2" w:rsidRPr="003A6BC2" w:rsidTr="00A1424B">
        <w:trPr>
          <w:gridAfter w:val="1"/>
          <w:wAfter w:w="138" w:type="dxa"/>
          <w:trHeight w:val="300"/>
        </w:trPr>
        <w:tc>
          <w:tcPr>
            <w:tcW w:w="667" w:type="dxa"/>
            <w:tcBorders>
              <w:top w:val="nil"/>
              <w:left w:val="nil"/>
              <w:bottom w:val="nil"/>
              <w:right w:val="nil"/>
            </w:tcBorders>
            <w:shd w:val="clear" w:color="auto" w:fill="auto"/>
            <w:vAlign w:val="center"/>
            <w:hideMark/>
          </w:tcPr>
          <w:p w:rsidR="003A6BC2" w:rsidRPr="003A6BC2" w:rsidRDefault="003A6BC2" w:rsidP="003A6BC2">
            <w:pPr>
              <w:spacing w:after="0" w:line="240" w:lineRule="auto"/>
              <w:jc w:val="right"/>
              <w:rPr>
                <w:rFonts w:ascii="Times New Roman" w:eastAsia="Times New Roman" w:hAnsi="Times New Roman"/>
              </w:rPr>
            </w:pPr>
          </w:p>
        </w:tc>
        <w:tc>
          <w:tcPr>
            <w:tcW w:w="2440" w:type="dxa"/>
            <w:tcBorders>
              <w:top w:val="nil"/>
              <w:left w:val="nil"/>
              <w:bottom w:val="nil"/>
              <w:right w:val="nil"/>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p>
        </w:tc>
        <w:tc>
          <w:tcPr>
            <w:tcW w:w="6800" w:type="dxa"/>
            <w:tcBorders>
              <w:top w:val="nil"/>
              <w:left w:val="nil"/>
              <w:bottom w:val="nil"/>
              <w:right w:val="nil"/>
            </w:tcBorders>
            <w:shd w:val="clear" w:color="auto" w:fill="auto"/>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Таблица 1</w:t>
            </w:r>
          </w:p>
        </w:tc>
      </w:tr>
      <w:tr w:rsidR="003A6BC2" w:rsidRPr="003A6BC2" w:rsidTr="00A1424B">
        <w:trPr>
          <w:gridAfter w:val="1"/>
          <w:wAfter w:w="138" w:type="dxa"/>
          <w:trHeight w:val="300"/>
        </w:trPr>
        <w:tc>
          <w:tcPr>
            <w:tcW w:w="667" w:type="dxa"/>
            <w:tcBorders>
              <w:top w:val="nil"/>
              <w:left w:val="nil"/>
              <w:bottom w:val="nil"/>
              <w:right w:val="nil"/>
            </w:tcBorders>
            <w:shd w:val="clear" w:color="auto" w:fill="auto"/>
            <w:vAlign w:val="center"/>
          </w:tcPr>
          <w:p w:rsidR="003A6BC2" w:rsidRPr="003A6BC2" w:rsidRDefault="003A6BC2" w:rsidP="003A6BC2">
            <w:pPr>
              <w:spacing w:after="0" w:line="240" w:lineRule="auto"/>
              <w:jc w:val="right"/>
              <w:rPr>
                <w:rFonts w:ascii="Times New Roman" w:eastAsia="Times New Roman" w:hAnsi="Times New Roman"/>
              </w:rPr>
            </w:pPr>
          </w:p>
        </w:tc>
        <w:tc>
          <w:tcPr>
            <w:tcW w:w="2440" w:type="dxa"/>
            <w:tcBorders>
              <w:top w:val="nil"/>
              <w:left w:val="nil"/>
              <w:bottom w:val="nil"/>
              <w:right w:val="nil"/>
            </w:tcBorders>
            <w:shd w:val="clear" w:color="auto" w:fill="auto"/>
            <w:vAlign w:val="center"/>
          </w:tcPr>
          <w:p w:rsidR="003A6BC2" w:rsidRPr="003A6BC2" w:rsidRDefault="003A6BC2" w:rsidP="003A6BC2">
            <w:pPr>
              <w:spacing w:after="0" w:line="240" w:lineRule="auto"/>
              <w:jc w:val="center"/>
              <w:rPr>
                <w:rFonts w:ascii="Times New Roman" w:eastAsia="Times New Roman" w:hAnsi="Times New Roman"/>
              </w:rPr>
            </w:pPr>
          </w:p>
        </w:tc>
        <w:tc>
          <w:tcPr>
            <w:tcW w:w="6800" w:type="dxa"/>
            <w:tcBorders>
              <w:top w:val="nil"/>
              <w:left w:val="nil"/>
              <w:bottom w:val="nil"/>
              <w:right w:val="nil"/>
            </w:tcBorders>
            <w:shd w:val="clear" w:color="auto" w:fill="auto"/>
            <w:vAlign w:val="center"/>
          </w:tcPr>
          <w:p w:rsidR="003A6BC2" w:rsidRPr="003A6BC2" w:rsidRDefault="003A6BC2" w:rsidP="003A6BC2">
            <w:pPr>
              <w:spacing w:after="0" w:line="240" w:lineRule="auto"/>
              <w:jc w:val="right"/>
              <w:rPr>
                <w:rFonts w:ascii="Times New Roman" w:eastAsia="Times New Roman" w:hAnsi="Times New Roman"/>
              </w:rPr>
            </w:pPr>
          </w:p>
        </w:tc>
      </w:tr>
      <w:tr w:rsidR="003A6BC2" w:rsidRPr="003A6BC2" w:rsidTr="00A1424B">
        <w:trPr>
          <w:gridAfter w:val="1"/>
          <w:wAfter w:w="138" w:type="dxa"/>
          <w:trHeight w:val="709"/>
        </w:trPr>
        <w:tc>
          <w:tcPr>
            <w:tcW w:w="9907" w:type="dxa"/>
            <w:gridSpan w:val="3"/>
            <w:tcBorders>
              <w:top w:val="nil"/>
              <w:left w:val="nil"/>
              <w:bottom w:val="nil"/>
              <w:right w:val="nil"/>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Cs/>
              </w:rPr>
            </w:pPr>
            <w:r w:rsidRPr="003A6BC2">
              <w:rPr>
                <w:rFonts w:ascii="Times New Roman" w:eastAsia="Times New Roman" w:hAnsi="Times New Roman"/>
                <w:bCs/>
              </w:rPr>
              <w:t xml:space="preserve">Перечень главных администраторов доходов бюджета </w:t>
            </w:r>
            <w:proofErr w:type="spellStart"/>
            <w:r w:rsidRPr="003A6BC2">
              <w:rPr>
                <w:rFonts w:ascii="Times New Roman" w:eastAsia="Times New Roman" w:hAnsi="Times New Roman"/>
                <w:bCs/>
              </w:rPr>
              <w:t>Битковского</w:t>
            </w:r>
            <w:proofErr w:type="spellEnd"/>
            <w:r w:rsidRPr="003A6BC2">
              <w:rPr>
                <w:rFonts w:ascii="Times New Roman" w:eastAsia="Times New Roman" w:hAnsi="Times New Roman"/>
                <w:bCs/>
              </w:rPr>
              <w:t xml:space="preserve"> сельсовета </w:t>
            </w:r>
            <w:proofErr w:type="spellStart"/>
            <w:r w:rsidRPr="003A6BC2">
              <w:rPr>
                <w:rFonts w:ascii="Times New Roman" w:eastAsia="Times New Roman" w:hAnsi="Times New Roman"/>
                <w:bCs/>
              </w:rPr>
              <w:t>Сузунского</w:t>
            </w:r>
            <w:proofErr w:type="spellEnd"/>
            <w:r w:rsidRPr="003A6BC2">
              <w:rPr>
                <w:rFonts w:ascii="Times New Roman" w:eastAsia="Times New Roman" w:hAnsi="Times New Roman"/>
                <w:bCs/>
              </w:rPr>
              <w:t xml:space="preserve"> района Новосибирской области на 2020 и плановый период </w:t>
            </w:r>
          </w:p>
          <w:p w:rsidR="003A6BC2" w:rsidRPr="003A6BC2" w:rsidRDefault="003A6BC2" w:rsidP="003A6BC2">
            <w:pPr>
              <w:spacing w:after="0" w:line="240" w:lineRule="auto"/>
              <w:jc w:val="center"/>
              <w:rPr>
                <w:rFonts w:ascii="Times New Roman" w:eastAsia="Times New Roman" w:hAnsi="Times New Roman"/>
                <w:bCs/>
              </w:rPr>
            </w:pPr>
            <w:r w:rsidRPr="003A6BC2">
              <w:rPr>
                <w:rFonts w:ascii="Times New Roman" w:eastAsia="Times New Roman" w:hAnsi="Times New Roman"/>
                <w:bCs/>
              </w:rPr>
              <w:t>2021 и 2022 годов</w:t>
            </w:r>
          </w:p>
          <w:p w:rsidR="003A6BC2" w:rsidRPr="003A6BC2" w:rsidRDefault="003A6BC2" w:rsidP="003A6BC2">
            <w:pPr>
              <w:spacing w:after="0" w:line="240" w:lineRule="auto"/>
              <w:jc w:val="center"/>
              <w:rPr>
                <w:rFonts w:ascii="Times New Roman" w:eastAsia="Times New Roman" w:hAnsi="Times New Roman"/>
                <w:bCs/>
              </w:rPr>
            </w:pPr>
          </w:p>
        </w:tc>
      </w:tr>
      <w:tr w:rsidR="003A6BC2" w:rsidRPr="003A6BC2" w:rsidTr="00A1424B">
        <w:trPr>
          <w:gridAfter w:val="1"/>
          <w:wAfter w:w="138" w:type="dxa"/>
          <w:trHeight w:val="615"/>
        </w:trPr>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Код бюджетной классификации</w:t>
            </w:r>
          </w:p>
        </w:tc>
        <w:tc>
          <w:tcPr>
            <w:tcW w:w="6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xml:space="preserve">Наименование кода </w:t>
            </w:r>
          </w:p>
        </w:tc>
      </w:tr>
      <w:tr w:rsidR="003A6BC2" w:rsidRPr="003A6BC2" w:rsidTr="00A1424B">
        <w:trPr>
          <w:gridAfter w:val="1"/>
          <w:wAfter w:w="138" w:type="dxa"/>
          <w:trHeight w:val="300"/>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proofErr w:type="gramStart"/>
            <w:r w:rsidRPr="003A6BC2">
              <w:rPr>
                <w:rFonts w:ascii="Times New Roman" w:eastAsia="Times New Roman" w:hAnsi="Times New Roman"/>
                <w:b/>
                <w:bCs/>
              </w:rPr>
              <w:t>ГАД</w:t>
            </w:r>
            <w:proofErr w:type="gramEnd"/>
          </w:p>
        </w:tc>
        <w:tc>
          <w:tcPr>
            <w:tcW w:w="244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код дохода</w:t>
            </w:r>
          </w:p>
        </w:tc>
        <w:tc>
          <w:tcPr>
            <w:tcW w:w="6800" w:type="dxa"/>
            <w:vMerge/>
            <w:tcBorders>
              <w:top w:val="single" w:sz="4" w:space="0" w:color="auto"/>
              <w:left w:val="single" w:sz="4" w:space="0" w:color="auto"/>
              <w:bottom w:val="single" w:sz="4" w:space="0" w:color="auto"/>
              <w:right w:val="single" w:sz="4" w:space="0" w:color="auto"/>
            </w:tcBorders>
            <w:vAlign w:val="center"/>
            <w:hideMark/>
          </w:tcPr>
          <w:p w:rsidR="003A6BC2" w:rsidRPr="003A6BC2" w:rsidRDefault="003A6BC2" w:rsidP="003A6BC2">
            <w:pPr>
              <w:spacing w:after="0" w:line="240" w:lineRule="auto"/>
              <w:rPr>
                <w:rFonts w:ascii="Times New Roman" w:eastAsia="Times New Roman" w:hAnsi="Times New Roman"/>
                <w:b/>
                <w:bCs/>
              </w:rPr>
            </w:pPr>
          </w:p>
        </w:tc>
      </w:tr>
      <w:tr w:rsidR="003A6BC2" w:rsidRPr="003A6BC2" w:rsidTr="00A1424B">
        <w:trPr>
          <w:gridAfter w:val="1"/>
          <w:wAfter w:w="138" w:type="dxa"/>
          <w:trHeight w:val="570"/>
        </w:trPr>
        <w:tc>
          <w:tcPr>
            <w:tcW w:w="99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r>
      <w:tr w:rsidR="003A6BC2" w:rsidRPr="003A6BC2" w:rsidTr="00A1424B">
        <w:trPr>
          <w:gridAfter w:val="1"/>
          <w:wAfter w:w="138" w:type="dxa"/>
          <w:trHeight w:val="164"/>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100</w:t>
            </w:r>
          </w:p>
        </w:tc>
        <w:tc>
          <w:tcPr>
            <w:tcW w:w="244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1 03 02230 01 0000 110</w:t>
            </w:r>
          </w:p>
        </w:tc>
        <w:tc>
          <w:tcPr>
            <w:tcW w:w="680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A6BC2" w:rsidRPr="003A6BC2" w:rsidTr="00A1424B">
        <w:trPr>
          <w:gridAfter w:val="1"/>
          <w:wAfter w:w="138" w:type="dxa"/>
          <w:trHeight w:val="70"/>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100</w:t>
            </w:r>
          </w:p>
        </w:tc>
        <w:tc>
          <w:tcPr>
            <w:tcW w:w="244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1 03 02240 01 0000 110</w:t>
            </w:r>
          </w:p>
        </w:tc>
        <w:tc>
          <w:tcPr>
            <w:tcW w:w="680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Доходы от уплаты акцизов на моторные масла для дизельных и (или) карбюраторных (</w:t>
            </w:r>
            <w:proofErr w:type="spellStart"/>
            <w:r w:rsidRPr="003A6BC2">
              <w:rPr>
                <w:rFonts w:ascii="Times New Roman" w:eastAsia="Times New Roman" w:hAnsi="Times New Roman"/>
              </w:rPr>
              <w:t>инжекторных</w:t>
            </w:r>
            <w:proofErr w:type="spellEnd"/>
            <w:r w:rsidRPr="003A6BC2">
              <w:rPr>
                <w:rFonts w:ascii="Times New Roman" w:eastAsia="Times New Roman" w:hAnsi="Times New Roma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A6BC2" w:rsidRPr="003A6BC2" w:rsidTr="00A1424B">
        <w:trPr>
          <w:gridAfter w:val="1"/>
          <w:wAfter w:w="138" w:type="dxa"/>
          <w:trHeight w:val="126"/>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100</w:t>
            </w:r>
          </w:p>
        </w:tc>
        <w:tc>
          <w:tcPr>
            <w:tcW w:w="244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1 03 02250 01 0000 110</w:t>
            </w:r>
          </w:p>
        </w:tc>
        <w:tc>
          <w:tcPr>
            <w:tcW w:w="680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A6BC2" w:rsidRPr="003A6BC2" w:rsidTr="00A1424B">
        <w:trPr>
          <w:gridAfter w:val="1"/>
          <w:wAfter w:w="138" w:type="dxa"/>
          <w:trHeight w:val="70"/>
        </w:trPr>
        <w:tc>
          <w:tcPr>
            <w:tcW w:w="667" w:type="dxa"/>
            <w:tcBorders>
              <w:top w:val="nil"/>
              <w:left w:val="single" w:sz="4" w:space="0" w:color="auto"/>
              <w:bottom w:val="nil"/>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100</w:t>
            </w:r>
          </w:p>
        </w:tc>
        <w:tc>
          <w:tcPr>
            <w:tcW w:w="2440" w:type="dxa"/>
            <w:tcBorders>
              <w:top w:val="nil"/>
              <w:left w:val="nil"/>
              <w:bottom w:val="nil"/>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1 03 02260 01 0000 110</w:t>
            </w:r>
          </w:p>
        </w:tc>
        <w:tc>
          <w:tcPr>
            <w:tcW w:w="6800" w:type="dxa"/>
            <w:tcBorders>
              <w:top w:val="nil"/>
              <w:left w:val="nil"/>
              <w:bottom w:val="nil"/>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A6BC2" w:rsidRPr="003A6BC2" w:rsidTr="00A1424B">
        <w:trPr>
          <w:gridAfter w:val="1"/>
          <w:wAfter w:w="138" w:type="dxa"/>
          <w:trHeight w:val="70"/>
        </w:trPr>
        <w:tc>
          <w:tcPr>
            <w:tcW w:w="99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Федеральная налоговая служба (Управление федеральной налоговой службы по Новосибирской области)</w:t>
            </w:r>
          </w:p>
        </w:tc>
      </w:tr>
      <w:tr w:rsidR="003A6BC2" w:rsidRPr="003A6BC2" w:rsidTr="00A1424B">
        <w:trPr>
          <w:gridAfter w:val="1"/>
          <w:wAfter w:w="138" w:type="dxa"/>
          <w:trHeight w:val="70"/>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182</w:t>
            </w:r>
          </w:p>
        </w:tc>
        <w:tc>
          <w:tcPr>
            <w:tcW w:w="2440" w:type="dxa"/>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1 01 02010 01 1000 110</w:t>
            </w:r>
          </w:p>
        </w:tc>
        <w:tc>
          <w:tcPr>
            <w:tcW w:w="680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3A6BC2" w:rsidRPr="003A6BC2" w:rsidTr="00A1424B">
        <w:trPr>
          <w:gridAfter w:val="1"/>
          <w:wAfter w:w="138" w:type="dxa"/>
          <w:trHeight w:val="70"/>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182</w:t>
            </w:r>
          </w:p>
        </w:tc>
        <w:tc>
          <w:tcPr>
            <w:tcW w:w="2440" w:type="dxa"/>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1 05 03010 01 1000 110</w:t>
            </w:r>
          </w:p>
        </w:tc>
        <w:tc>
          <w:tcPr>
            <w:tcW w:w="680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proofErr w:type="gramStart"/>
            <w:r w:rsidRPr="003A6BC2">
              <w:rPr>
                <w:rFonts w:ascii="Times New Roman" w:eastAsia="Times New Roman" w:hAnsi="Times New Roman"/>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r>
      <w:tr w:rsidR="003A6BC2" w:rsidRPr="003A6BC2" w:rsidTr="00A1424B">
        <w:trPr>
          <w:gridAfter w:val="1"/>
          <w:wAfter w:w="138" w:type="dxa"/>
          <w:trHeight w:val="70"/>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182</w:t>
            </w:r>
          </w:p>
        </w:tc>
        <w:tc>
          <w:tcPr>
            <w:tcW w:w="244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1 06 01030 10 1000 110</w:t>
            </w:r>
          </w:p>
        </w:tc>
        <w:tc>
          <w:tcPr>
            <w:tcW w:w="680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proofErr w:type="gramStart"/>
            <w:r w:rsidRPr="003A6BC2">
              <w:rPr>
                <w:rFonts w:ascii="Times New Roman" w:eastAsia="Times New Roman" w:hAnsi="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r>
      <w:tr w:rsidR="003A6BC2" w:rsidRPr="003A6BC2" w:rsidTr="00A1424B">
        <w:trPr>
          <w:gridAfter w:val="1"/>
          <w:wAfter w:w="138" w:type="dxa"/>
          <w:trHeight w:val="70"/>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lastRenderedPageBreak/>
              <w:t>182</w:t>
            </w:r>
          </w:p>
        </w:tc>
        <w:tc>
          <w:tcPr>
            <w:tcW w:w="244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1 06 01030 10 2100 110</w:t>
            </w:r>
          </w:p>
        </w:tc>
        <w:tc>
          <w:tcPr>
            <w:tcW w:w="680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r>
      <w:tr w:rsidR="003A6BC2" w:rsidRPr="003A6BC2" w:rsidTr="00A1424B">
        <w:trPr>
          <w:gridAfter w:val="1"/>
          <w:wAfter w:w="138" w:type="dxa"/>
          <w:trHeight w:val="70"/>
        </w:trPr>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182</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1 06 06033 10 1000 110</w:t>
            </w:r>
          </w:p>
        </w:tc>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proofErr w:type="gramStart"/>
            <w:r w:rsidRPr="003A6BC2">
              <w:rPr>
                <w:rFonts w:ascii="Times New Roman" w:eastAsia="Times New Roman" w:hAnsi="Times New Roman"/>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r>
      <w:tr w:rsidR="003A6BC2" w:rsidRPr="003A6BC2" w:rsidTr="00A1424B">
        <w:trPr>
          <w:gridAfter w:val="1"/>
          <w:wAfter w:w="138" w:type="dxa"/>
          <w:trHeight w:val="70"/>
        </w:trPr>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182</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1 06 06033 10 2100 110</w:t>
            </w:r>
          </w:p>
        </w:tc>
        <w:tc>
          <w:tcPr>
            <w:tcW w:w="6800" w:type="dxa"/>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r>
      <w:tr w:rsidR="003A6BC2" w:rsidRPr="003A6BC2" w:rsidTr="00A1424B">
        <w:trPr>
          <w:gridAfter w:val="1"/>
          <w:wAfter w:w="138" w:type="dxa"/>
          <w:trHeight w:val="70"/>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182</w:t>
            </w:r>
          </w:p>
        </w:tc>
        <w:tc>
          <w:tcPr>
            <w:tcW w:w="244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1 06 06033 10 3000 110</w:t>
            </w:r>
          </w:p>
        </w:tc>
        <w:tc>
          <w:tcPr>
            <w:tcW w:w="680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r>
      <w:tr w:rsidR="003A6BC2" w:rsidRPr="003A6BC2" w:rsidTr="00A1424B">
        <w:trPr>
          <w:gridAfter w:val="1"/>
          <w:wAfter w:w="138" w:type="dxa"/>
          <w:trHeight w:val="70"/>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182</w:t>
            </w:r>
          </w:p>
        </w:tc>
        <w:tc>
          <w:tcPr>
            <w:tcW w:w="244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1 06 06043 10 1000 110</w:t>
            </w:r>
          </w:p>
        </w:tc>
        <w:tc>
          <w:tcPr>
            <w:tcW w:w="680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proofErr w:type="gramStart"/>
            <w:r w:rsidRPr="003A6BC2">
              <w:rPr>
                <w:rFonts w:ascii="Times New Roman" w:eastAsia="Times New Roman" w:hAnsi="Times New Roman"/>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r>
      <w:tr w:rsidR="003A6BC2" w:rsidRPr="003A6BC2" w:rsidTr="00A1424B">
        <w:trPr>
          <w:gridAfter w:val="1"/>
          <w:wAfter w:w="138" w:type="dxa"/>
          <w:trHeight w:val="70"/>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182</w:t>
            </w:r>
          </w:p>
        </w:tc>
        <w:tc>
          <w:tcPr>
            <w:tcW w:w="244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1 06 06043 10 2100 110</w:t>
            </w:r>
          </w:p>
        </w:tc>
        <w:tc>
          <w:tcPr>
            <w:tcW w:w="680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r>
      <w:tr w:rsidR="003A6BC2" w:rsidRPr="003A6BC2" w:rsidTr="00A1424B">
        <w:trPr>
          <w:gridAfter w:val="1"/>
          <w:wAfter w:w="138" w:type="dxa"/>
          <w:trHeight w:val="70"/>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182</w:t>
            </w:r>
          </w:p>
        </w:tc>
        <w:tc>
          <w:tcPr>
            <w:tcW w:w="244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1 06 06043 10 3000 110</w:t>
            </w:r>
          </w:p>
        </w:tc>
        <w:tc>
          <w:tcPr>
            <w:tcW w:w="680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Земельный налог с физических лиц,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r>
      <w:tr w:rsidR="003A6BC2" w:rsidRPr="003A6BC2" w:rsidTr="00A1424B">
        <w:trPr>
          <w:gridAfter w:val="1"/>
          <w:wAfter w:w="138" w:type="dxa"/>
          <w:trHeight w:val="600"/>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182</w:t>
            </w:r>
          </w:p>
        </w:tc>
        <w:tc>
          <w:tcPr>
            <w:tcW w:w="244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1 09 04053 10 0000 110</w:t>
            </w:r>
          </w:p>
        </w:tc>
        <w:tc>
          <w:tcPr>
            <w:tcW w:w="680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Земельный налог (по обязательствам, возникшим до 1 января 2006 года), мобилизуемый на территориях сельских поселений</w:t>
            </w:r>
          </w:p>
        </w:tc>
      </w:tr>
      <w:tr w:rsidR="003A6BC2" w:rsidRPr="003A6BC2" w:rsidTr="00A1424B">
        <w:trPr>
          <w:gridAfter w:val="1"/>
          <w:wAfter w:w="138" w:type="dxa"/>
          <w:trHeight w:val="300"/>
        </w:trPr>
        <w:tc>
          <w:tcPr>
            <w:tcW w:w="99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Контрольное управление Новосибирской области</w:t>
            </w:r>
          </w:p>
        </w:tc>
      </w:tr>
      <w:tr w:rsidR="003A6BC2" w:rsidRPr="003A6BC2" w:rsidTr="00A1424B">
        <w:trPr>
          <w:gridAfter w:val="1"/>
          <w:wAfter w:w="138" w:type="dxa"/>
          <w:trHeight w:val="70"/>
        </w:trPr>
        <w:tc>
          <w:tcPr>
            <w:tcW w:w="667" w:type="dxa"/>
            <w:tcBorders>
              <w:top w:val="single" w:sz="4" w:space="0" w:color="auto"/>
              <w:left w:val="single" w:sz="4" w:space="0" w:color="auto"/>
              <w:bottom w:val="single" w:sz="4" w:space="0" w:color="auto"/>
              <w:right w:val="nil"/>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197</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1 16 10123 01 0000 140</w:t>
            </w:r>
          </w:p>
        </w:tc>
        <w:tc>
          <w:tcPr>
            <w:tcW w:w="6800" w:type="dxa"/>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3A6BC2" w:rsidRPr="003A6BC2" w:rsidTr="00A1424B">
        <w:trPr>
          <w:gridAfter w:val="1"/>
          <w:wAfter w:w="138" w:type="dxa"/>
          <w:trHeight w:val="70"/>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197</w:t>
            </w:r>
          </w:p>
        </w:tc>
        <w:tc>
          <w:tcPr>
            <w:tcW w:w="244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1 16 33050 10 0000 140</w:t>
            </w:r>
          </w:p>
        </w:tc>
        <w:tc>
          <w:tcPr>
            <w:tcW w:w="680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3A6BC2" w:rsidRPr="003A6BC2" w:rsidTr="00A1424B">
        <w:trPr>
          <w:gridAfter w:val="1"/>
          <w:wAfter w:w="138" w:type="dxa"/>
          <w:trHeight w:val="300"/>
        </w:trPr>
        <w:tc>
          <w:tcPr>
            <w:tcW w:w="99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xml:space="preserve">Администрация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w:t>
            </w:r>
          </w:p>
        </w:tc>
      </w:tr>
      <w:tr w:rsidR="003A6BC2" w:rsidRPr="003A6BC2" w:rsidTr="00A1424B">
        <w:trPr>
          <w:gridAfter w:val="1"/>
          <w:wAfter w:w="138" w:type="dxa"/>
          <w:trHeight w:val="70"/>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810</w:t>
            </w:r>
          </w:p>
        </w:tc>
        <w:tc>
          <w:tcPr>
            <w:tcW w:w="244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1 14 06013 10 0000 430</w:t>
            </w:r>
          </w:p>
        </w:tc>
        <w:tc>
          <w:tcPr>
            <w:tcW w:w="680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3A6BC2" w:rsidRPr="003A6BC2" w:rsidTr="00A1424B">
        <w:trPr>
          <w:gridAfter w:val="1"/>
          <w:wAfter w:w="138" w:type="dxa"/>
          <w:trHeight w:val="70"/>
        </w:trPr>
        <w:tc>
          <w:tcPr>
            <w:tcW w:w="667" w:type="dxa"/>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810</w:t>
            </w:r>
          </w:p>
        </w:tc>
        <w:tc>
          <w:tcPr>
            <w:tcW w:w="244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1 16 02020 02 0000 140</w:t>
            </w:r>
          </w:p>
        </w:tc>
        <w:tc>
          <w:tcPr>
            <w:tcW w:w="680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3A6BC2" w:rsidRPr="003A6BC2" w:rsidTr="00A1424B">
        <w:trPr>
          <w:gridAfter w:val="1"/>
          <w:wAfter w:w="138" w:type="dxa"/>
          <w:trHeight w:val="300"/>
        </w:trPr>
        <w:tc>
          <w:tcPr>
            <w:tcW w:w="99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xml:space="preserve">Администрация </w:t>
            </w:r>
            <w:proofErr w:type="spellStart"/>
            <w:r w:rsidRPr="003A6BC2">
              <w:rPr>
                <w:rFonts w:ascii="Times New Roman" w:eastAsia="Times New Roman" w:hAnsi="Times New Roman"/>
                <w:b/>
                <w:bCs/>
              </w:rPr>
              <w:t>Битковского</w:t>
            </w:r>
            <w:proofErr w:type="spellEnd"/>
            <w:r w:rsidRPr="003A6BC2">
              <w:rPr>
                <w:rFonts w:ascii="Times New Roman" w:eastAsia="Times New Roman" w:hAnsi="Times New Roman"/>
                <w:b/>
                <w:bCs/>
              </w:rPr>
              <w:t xml:space="preserve"> сельсовета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w:t>
            </w:r>
          </w:p>
        </w:tc>
      </w:tr>
      <w:tr w:rsidR="003A6BC2" w:rsidRPr="003A6BC2" w:rsidTr="00A1424B">
        <w:trPr>
          <w:gridAfter w:val="1"/>
          <w:wAfter w:w="138" w:type="dxa"/>
          <w:trHeight w:val="70"/>
        </w:trPr>
        <w:tc>
          <w:tcPr>
            <w:tcW w:w="667" w:type="dxa"/>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244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1 08 04020 01 1000 110</w:t>
            </w:r>
          </w:p>
        </w:tc>
        <w:tc>
          <w:tcPr>
            <w:tcW w:w="680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3A6BC2" w:rsidRPr="003A6BC2" w:rsidTr="00A1424B">
        <w:trPr>
          <w:gridAfter w:val="1"/>
          <w:wAfter w:w="138" w:type="dxa"/>
          <w:trHeight w:val="70"/>
        </w:trPr>
        <w:tc>
          <w:tcPr>
            <w:tcW w:w="667" w:type="dxa"/>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244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1 11 05013 10 0000 120</w:t>
            </w:r>
          </w:p>
        </w:tc>
        <w:tc>
          <w:tcPr>
            <w:tcW w:w="680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3A6BC2" w:rsidRPr="003A6BC2" w:rsidTr="00A1424B">
        <w:trPr>
          <w:gridAfter w:val="1"/>
          <w:wAfter w:w="138" w:type="dxa"/>
          <w:trHeight w:val="600"/>
        </w:trPr>
        <w:tc>
          <w:tcPr>
            <w:tcW w:w="667" w:type="dxa"/>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244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1 11 05075 10 0000 120</w:t>
            </w:r>
          </w:p>
        </w:tc>
        <w:tc>
          <w:tcPr>
            <w:tcW w:w="680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Доходы от сдачи в аренду имущества, составляющего казну сельских поселений (за исключением земельных участков)</w:t>
            </w:r>
          </w:p>
        </w:tc>
      </w:tr>
      <w:tr w:rsidR="003A6BC2" w:rsidRPr="003A6BC2" w:rsidTr="00A1424B">
        <w:trPr>
          <w:gridAfter w:val="1"/>
          <w:wAfter w:w="138" w:type="dxa"/>
          <w:trHeight w:val="70"/>
        </w:trPr>
        <w:tc>
          <w:tcPr>
            <w:tcW w:w="667" w:type="dxa"/>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lastRenderedPageBreak/>
              <w:t>812</w:t>
            </w:r>
          </w:p>
        </w:tc>
        <w:tc>
          <w:tcPr>
            <w:tcW w:w="244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1 11 07015 10 0000 120</w:t>
            </w:r>
          </w:p>
        </w:tc>
        <w:tc>
          <w:tcPr>
            <w:tcW w:w="680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сельских поселениями</w:t>
            </w:r>
          </w:p>
        </w:tc>
      </w:tr>
      <w:tr w:rsidR="003A6BC2" w:rsidRPr="003A6BC2" w:rsidTr="00A1424B">
        <w:trPr>
          <w:gridAfter w:val="1"/>
          <w:wAfter w:w="138" w:type="dxa"/>
          <w:trHeight w:val="70"/>
        </w:trPr>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1 11 09045 10 0000 120</w:t>
            </w:r>
          </w:p>
        </w:tc>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A6BC2" w:rsidRPr="003A6BC2" w:rsidTr="00A1424B">
        <w:trPr>
          <w:gridAfter w:val="1"/>
          <w:wAfter w:w="138" w:type="dxa"/>
          <w:trHeight w:val="600"/>
        </w:trPr>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1 13 02995 10 0000 130</w:t>
            </w:r>
          </w:p>
        </w:tc>
        <w:tc>
          <w:tcPr>
            <w:tcW w:w="6800" w:type="dxa"/>
            <w:tcBorders>
              <w:top w:val="single" w:sz="4" w:space="0" w:color="auto"/>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Прочие доходы от компенсации затрат бюджетов сельских поселений</w:t>
            </w:r>
          </w:p>
        </w:tc>
      </w:tr>
      <w:tr w:rsidR="003A6BC2" w:rsidRPr="003A6BC2" w:rsidTr="00A1424B">
        <w:trPr>
          <w:gridAfter w:val="1"/>
          <w:wAfter w:w="138" w:type="dxa"/>
          <w:trHeight w:val="70"/>
        </w:trPr>
        <w:tc>
          <w:tcPr>
            <w:tcW w:w="667" w:type="dxa"/>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244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1 14 02053 10 0000 410</w:t>
            </w:r>
          </w:p>
        </w:tc>
        <w:tc>
          <w:tcPr>
            <w:tcW w:w="680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A6BC2" w:rsidRPr="003A6BC2" w:rsidTr="00A1424B">
        <w:trPr>
          <w:gridAfter w:val="1"/>
          <w:wAfter w:w="138" w:type="dxa"/>
          <w:trHeight w:val="70"/>
        </w:trPr>
        <w:tc>
          <w:tcPr>
            <w:tcW w:w="667" w:type="dxa"/>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244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1 16 23051 10 0000 140</w:t>
            </w:r>
          </w:p>
        </w:tc>
        <w:tc>
          <w:tcPr>
            <w:tcW w:w="680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Доходы от возмещения ущерба при возникновении страховых случаев по обязательному страхованию гражданской ответственности</w:t>
            </w:r>
            <w:proofErr w:type="gramStart"/>
            <w:r w:rsidRPr="003A6BC2">
              <w:rPr>
                <w:rFonts w:ascii="Times New Roman" w:eastAsia="Times New Roman" w:hAnsi="Times New Roman"/>
              </w:rPr>
              <w:t xml:space="preserve"> ,</w:t>
            </w:r>
            <w:proofErr w:type="gramEnd"/>
            <w:r w:rsidRPr="003A6BC2">
              <w:rPr>
                <w:rFonts w:ascii="Times New Roman" w:eastAsia="Times New Roman" w:hAnsi="Times New Roman"/>
              </w:rPr>
              <w:t xml:space="preserve"> когда выгодоприобретателями выступают получатели средств бюджетов сельских поселений</w:t>
            </w:r>
          </w:p>
        </w:tc>
      </w:tr>
      <w:tr w:rsidR="003A6BC2" w:rsidRPr="003A6BC2" w:rsidTr="00A1424B">
        <w:trPr>
          <w:gridAfter w:val="1"/>
          <w:wAfter w:w="138" w:type="dxa"/>
          <w:trHeight w:val="70"/>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244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1 16 07010 10 0000 140</w:t>
            </w:r>
          </w:p>
        </w:tc>
        <w:tc>
          <w:tcPr>
            <w:tcW w:w="680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proofErr w:type="gramStart"/>
            <w:r w:rsidRPr="003A6BC2">
              <w:rPr>
                <w:rFonts w:ascii="Times New Roman" w:eastAsia="Times New Roman" w:hAnsi="Times New Roma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3A6BC2" w:rsidRPr="003A6BC2" w:rsidTr="00A1424B">
        <w:trPr>
          <w:gridAfter w:val="1"/>
          <w:wAfter w:w="138" w:type="dxa"/>
          <w:trHeight w:val="70"/>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244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1 16 07090 10 0000 140</w:t>
            </w:r>
          </w:p>
        </w:tc>
        <w:tc>
          <w:tcPr>
            <w:tcW w:w="680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3A6BC2" w:rsidRPr="003A6BC2" w:rsidTr="00A1424B">
        <w:trPr>
          <w:gridAfter w:val="1"/>
          <w:wAfter w:w="138" w:type="dxa"/>
          <w:trHeight w:val="600"/>
        </w:trPr>
        <w:tc>
          <w:tcPr>
            <w:tcW w:w="667" w:type="dxa"/>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244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1 17 01050 10 0000 180</w:t>
            </w:r>
          </w:p>
        </w:tc>
        <w:tc>
          <w:tcPr>
            <w:tcW w:w="680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Невыясненные поступления, зачисляемые в бюджеты сельских поселений</w:t>
            </w:r>
          </w:p>
        </w:tc>
      </w:tr>
      <w:tr w:rsidR="003A6BC2" w:rsidRPr="003A6BC2" w:rsidTr="00A1424B">
        <w:trPr>
          <w:gridAfter w:val="1"/>
          <w:wAfter w:w="138" w:type="dxa"/>
          <w:trHeight w:val="70"/>
        </w:trPr>
        <w:tc>
          <w:tcPr>
            <w:tcW w:w="667" w:type="dxa"/>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244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2 02 15001 10 0000 150</w:t>
            </w:r>
          </w:p>
        </w:tc>
        <w:tc>
          <w:tcPr>
            <w:tcW w:w="680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Дотации бюджетам сельских поселений на выравнивание бюджетной обеспеченности</w:t>
            </w:r>
          </w:p>
        </w:tc>
      </w:tr>
      <w:tr w:rsidR="003A6BC2" w:rsidRPr="003A6BC2" w:rsidTr="00A1424B">
        <w:trPr>
          <w:gridAfter w:val="1"/>
          <w:wAfter w:w="138" w:type="dxa"/>
          <w:trHeight w:val="70"/>
        </w:trPr>
        <w:tc>
          <w:tcPr>
            <w:tcW w:w="667" w:type="dxa"/>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244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2 02 20041 10 0000 150</w:t>
            </w:r>
          </w:p>
        </w:tc>
        <w:tc>
          <w:tcPr>
            <w:tcW w:w="680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3A6BC2" w:rsidRPr="003A6BC2" w:rsidTr="00A1424B">
        <w:trPr>
          <w:gridAfter w:val="1"/>
          <w:wAfter w:w="138" w:type="dxa"/>
          <w:trHeight w:val="70"/>
        </w:trPr>
        <w:tc>
          <w:tcPr>
            <w:tcW w:w="667" w:type="dxa"/>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244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2 02 25064 10 0000 150</w:t>
            </w:r>
          </w:p>
        </w:tc>
        <w:tc>
          <w:tcPr>
            <w:tcW w:w="680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Субсидии бюджетам сельских поселений на государственную поддержку малого и среднего предпринимательства, включая крестьянские (фермерские) хозяйства</w:t>
            </w:r>
          </w:p>
        </w:tc>
      </w:tr>
      <w:tr w:rsidR="003A6BC2" w:rsidRPr="003A6BC2" w:rsidTr="00A1424B">
        <w:trPr>
          <w:gridAfter w:val="1"/>
          <w:wAfter w:w="138" w:type="dxa"/>
          <w:trHeight w:val="300"/>
        </w:trPr>
        <w:tc>
          <w:tcPr>
            <w:tcW w:w="667" w:type="dxa"/>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244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2 02 29999 10 0000 150</w:t>
            </w:r>
          </w:p>
        </w:tc>
        <w:tc>
          <w:tcPr>
            <w:tcW w:w="680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Прочие субсидии бюджетам сельских поселений</w:t>
            </w:r>
          </w:p>
        </w:tc>
      </w:tr>
      <w:tr w:rsidR="003A6BC2" w:rsidRPr="003A6BC2" w:rsidTr="00A1424B">
        <w:trPr>
          <w:gridAfter w:val="1"/>
          <w:wAfter w:w="138" w:type="dxa"/>
          <w:trHeight w:val="600"/>
        </w:trPr>
        <w:tc>
          <w:tcPr>
            <w:tcW w:w="667" w:type="dxa"/>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244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2 02 30024 10 0000 150</w:t>
            </w:r>
          </w:p>
        </w:tc>
        <w:tc>
          <w:tcPr>
            <w:tcW w:w="680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Субвенции бюджетам сельских поселений на выполнение передаваемых полномочий субъектов Российской Федерации</w:t>
            </w:r>
          </w:p>
        </w:tc>
      </w:tr>
      <w:tr w:rsidR="003A6BC2" w:rsidRPr="003A6BC2" w:rsidTr="00A1424B">
        <w:trPr>
          <w:gridAfter w:val="1"/>
          <w:wAfter w:w="138" w:type="dxa"/>
          <w:trHeight w:val="70"/>
        </w:trPr>
        <w:tc>
          <w:tcPr>
            <w:tcW w:w="667" w:type="dxa"/>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244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2 02 35118 10 0000 150</w:t>
            </w:r>
          </w:p>
        </w:tc>
        <w:tc>
          <w:tcPr>
            <w:tcW w:w="680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3A6BC2" w:rsidRPr="003A6BC2" w:rsidTr="00A1424B">
        <w:trPr>
          <w:gridAfter w:val="1"/>
          <w:wAfter w:w="138" w:type="dxa"/>
          <w:trHeight w:val="70"/>
        </w:trPr>
        <w:tc>
          <w:tcPr>
            <w:tcW w:w="667" w:type="dxa"/>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244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color w:val="000000"/>
              </w:rPr>
            </w:pPr>
            <w:r w:rsidRPr="003A6BC2">
              <w:rPr>
                <w:rFonts w:ascii="Times New Roman" w:eastAsia="Times New Roman" w:hAnsi="Times New Roman"/>
                <w:color w:val="000000"/>
              </w:rPr>
              <w:t>2 02 40014 10 0000 150</w:t>
            </w:r>
          </w:p>
        </w:tc>
        <w:tc>
          <w:tcPr>
            <w:tcW w:w="680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both"/>
              <w:rPr>
                <w:rFonts w:ascii="Times New Roman" w:eastAsia="Times New Roman" w:hAnsi="Times New Roman"/>
                <w:color w:val="000000"/>
              </w:rPr>
            </w:pPr>
            <w:r w:rsidRPr="003A6BC2">
              <w:rPr>
                <w:rFonts w:ascii="Times New Roman" w:eastAsia="Times New Roman" w:hAnsi="Times New Roman"/>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3A6BC2" w:rsidRPr="003A6BC2" w:rsidTr="00A1424B">
        <w:trPr>
          <w:gridAfter w:val="1"/>
          <w:wAfter w:w="138" w:type="dxa"/>
          <w:trHeight w:val="70"/>
        </w:trPr>
        <w:tc>
          <w:tcPr>
            <w:tcW w:w="667" w:type="dxa"/>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244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2 02 45160 10 0000 150</w:t>
            </w:r>
          </w:p>
        </w:tc>
        <w:tc>
          <w:tcPr>
            <w:tcW w:w="680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3A6BC2" w:rsidRPr="003A6BC2" w:rsidTr="00A1424B">
        <w:trPr>
          <w:gridAfter w:val="1"/>
          <w:wAfter w:w="138" w:type="dxa"/>
          <w:trHeight w:val="600"/>
        </w:trPr>
        <w:tc>
          <w:tcPr>
            <w:tcW w:w="667" w:type="dxa"/>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244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color w:val="000000"/>
              </w:rPr>
            </w:pPr>
            <w:r w:rsidRPr="003A6BC2">
              <w:rPr>
                <w:rFonts w:ascii="Times New Roman" w:eastAsia="Times New Roman" w:hAnsi="Times New Roman"/>
                <w:color w:val="000000"/>
              </w:rPr>
              <w:t>2 02 49999 10 0000 150</w:t>
            </w:r>
          </w:p>
        </w:tc>
        <w:tc>
          <w:tcPr>
            <w:tcW w:w="680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both"/>
              <w:rPr>
                <w:rFonts w:ascii="Times New Roman" w:eastAsia="Times New Roman" w:hAnsi="Times New Roman"/>
                <w:color w:val="000000"/>
              </w:rPr>
            </w:pPr>
            <w:r w:rsidRPr="003A6BC2">
              <w:rPr>
                <w:rFonts w:ascii="Times New Roman" w:eastAsia="Times New Roman" w:hAnsi="Times New Roman"/>
                <w:color w:val="000000"/>
              </w:rPr>
              <w:t>Прочие межбюджетные трансферты, передаваемые бюджетам сельских поселений</w:t>
            </w:r>
          </w:p>
        </w:tc>
      </w:tr>
      <w:tr w:rsidR="003A6BC2" w:rsidRPr="003A6BC2" w:rsidTr="00A1424B">
        <w:trPr>
          <w:gridAfter w:val="1"/>
          <w:wAfter w:w="138" w:type="dxa"/>
          <w:trHeight w:val="70"/>
        </w:trPr>
        <w:tc>
          <w:tcPr>
            <w:tcW w:w="667" w:type="dxa"/>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lastRenderedPageBreak/>
              <w:t>812</w:t>
            </w:r>
          </w:p>
        </w:tc>
        <w:tc>
          <w:tcPr>
            <w:tcW w:w="244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color w:val="000000"/>
              </w:rPr>
            </w:pPr>
            <w:r w:rsidRPr="003A6BC2">
              <w:rPr>
                <w:rFonts w:ascii="Times New Roman" w:eastAsia="Times New Roman" w:hAnsi="Times New Roman"/>
                <w:color w:val="000000"/>
              </w:rPr>
              <w:t>2 02 90024 10 0000 150</w:t>
            </w:r>
          </w:p>
        </w:tc>
        <w:tc>
          <w:tcPr>
            <w:tcW w:w="680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both"/>
              <w:rPr>
                <w:rFonts w:ascii="Times New Roman" w:eastAsia="Times New Roman" w:hAnsi="Times New Roman"/>
                <w:color w:val="000000"/>
              </w:rPr>
            </w:pPr>
            <w:r w:rsidRPr="003A6BC2">
              <w:rPr>
                <w:rFonts w:ascii="Times New Roman" w:eastAsia="Times New Roman" w:hAnsi="Times New Roman"/>
                <w:color w:val="000000"/>
              </w:rPr>
              <w:t>Прочие безвозмездные поступления в бюджеты сельских поселений от бюджетов субъектов Российской Федерации</w:t>
            </w:r>
          </w:p>
        </w:tc>
      </w:tr>
      <w:tr w:rsidR="003A6BC2" w:rsidRPr="003A6BC2" w:rsidTr="00A1424B">
        <w:trPr>
          <w:gridAfter w:val="1"/>
          <w:wAfter w:w="138" w:type="dxa"/>
          <w:trHeight w:val="70"/>
        </w:trPr>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2 07 05030 10 0000 150</w:t>
            </w:r>
          </w:p>
        </w:tc>
        <w:tc>
          <w:tcPr>
            <w:tcW w:w="6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Прочие безвозмездные поступления в бюджеты сельских поселений</w:t>
            </w:r>
          </w:p>
        </w:tc>
      </w:tr>
      <w:tr w:rsidR="003A6BC2" w:rsidRPr="003A6BC2" w:rsidTr="00A1424B">
        <w:trPr>
          <w:gridAfter w:val="1"/>
          <w:wAfter w:w="138" w:type="dxa"/>
          <w:trHeight w:val="70"/>
        </w:trPr>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2 08 05000 10 0000 150</w:t>
            </w:r>
          </w:p>
        </w:tc>
        <w:tc>
          <w:tcPr>
            <w:tcW w:w="6800" w:type="dxa"/>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A6BC2" w:rsidRPr="003A6BC2" w:rsidTr="00A1424B">
        <w:trPr>
          <w:gridAfter w:val="1"/>
          <w:wAfter w:w="138" w:type="dxa"/>
          <w:trHeight w:val="70"/>
        </w:trPr>
        <w:tc>
          <w:tcPr>
            <w:tcW w:w="667" w:type="dxa"/>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244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color w:val="000000"/>
              </w:rPr>
            </w:pPr>
            <w:r w:rsidRPr="003A6BC2">
              <w:rPr>
                <w:rFonts w:ascii="Times New Roman" w:eastAsia="Times New Roman" w:hAnsi="Times New Roman"/>
                <w:color w:val="000000"/>
              </w:rPr>
              <w:t>2 18 60010 10 0000 150</w:t>
            </w:r>
          </w:p>
        </w:tc>
        <w:tc>
          <w:tcPr>
            <w:tcW w:w="680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both"/>
              <w:rPr>
                <w:rFonts w:ascii="Times New Roman" w:eastAsia="Times New Roman" w:hAnsi="Times New Roman"/>
                <w:color w:val="000000"/>
              </w:rPr>
            </w:pPr>
            <w:r w:rsidRPr="003A6BC2">
              <w:rPr>
                <w:rFonts w:ascii="Times New Roman" w:eastAsia="Times New Roman" w:hAnsi="Times New Roman"/>
                <w:color w:val="00000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3A6BC2" w:rsidRPr="003A6BC2" w:rsidTr="00A1424B">
        <w:trPr>
          <w:gridAfter w:val="1"/>
          <w:wAfter w:w="138" w:type="dxa"/>
          <w:trHeight w:val="70"/>
        </w:trPr>
        <w:tc>
          <w:tcPr>
            <w:tcW w:w="667" w:type="dxa"/>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244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color w:val="000000"/>
              </w:rPr>
            </w:pPr>
            <w:r w:rsidRPr="003A6BC2">
              <w:rPr>
                <w:rFonts w:ascii="Times New Roman" w:eastAsia="Times New Roman" w:hAnsi="Times New Roman"/>
                <w:color w:val="000000"/>
              </w:rPr>
              <w:t>2 19 60010 10 0000 150</w:t>
            </w:r>
          </w:p>
        </w:tc>
        <w:tc>
          <w:tcPr>
            <w:tcW w:w="680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both"/>
              <w:rPr>
                <w:rFonts w:ascii="Times New Roman" w:eastAsia="Times New Roman" w:hAnsi="Times New Roman"/>
                <w:color w:val="000000"/>
              </w:rPr>
            </w:pPr>
            <w:r w:rsidRPr="003A6BC2">
              <w:rPr>
                <w:rFonts w:ascii="Times New Roman" w:eastAsia="Times New Roman" w:hAnsi="Times New Roman"/>
                <w:color w:val="00000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3A6BC2" w:rsidRPr="003A6BC2" w:rsidTr="00A1424B">
        <w:trPr>
          <w:gridAfter w:val="1"/>
          <w:wAfter w:w="138" w:type="dxa"/>
          <w:trHeight w:val="300"/>
        </w:trPr>
        <w:tc>
          <w:tcPr>
            <w:tcW w:w="667" w:type="dxa"/>
            <w:tcBorders>
              <w:top w:val="nil"/>
              <w:left w:val="nil"/>
              <w:bottom w:val="nil"/>
              <w:right w:val="nil"/>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p>
        </w:tc>
        <w:tc>
          <w:tcPr>
            <w:tcW w:w="2440" w:type="dxa"/>
            <w:tcBorders>
              <w:top w:val="nil"/>
              <w:left w:val="nil"/>
              <w:bottom w:val="nil"/>
              <w:right w:val="nil"/>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p>
        </w:tc>
        <w:tc>
          <w:tcPr>
            <w:tcW w:w="6800" w:type="dxa"/>
            <w:tcBorders>
              <w:top w:val="nil"/>
              <w:left w:val="nil"/>
              <w:bottom w:val="nil"/>
              <w:right w:val="nil"/>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rPr>
            </w:pPr>
          </w:p>
        </w:tc>
      </w:tr>
      <w:tr w:rsidR="003A6BC2" w:rsidRPr="003A6BC2" w:rsidTr="00A1424B">
        <w:trPr>
          <w:gridAfter w:val="1"/>
          <w:wAfter w:w="138" w:type="dxa"/>
          <w:trHeight w:val="1200"/>
        </w:trPr>
        <w:tc>
          <w:tcPr>
            <w:tcW w:w="9907" w:type="dxa"/>
            <w:gridSpan w:val="3"/>
            <w:tcBorders>
              <w:top w:val="nil"/>
              <w:left w:val="nil"/>
              <w:bottom w:val="nil"/>
              <w:right w:val="nil"/>
            </w:tcBorders>
            <w:shd w:val="clear" w:color="auto" w:fill="auto"/>
            <w:vAlign w:val="center"/>
            <w:hideMark/>
          </w:tcPr>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rPr>
              <w:t xml:space="preserve">* Администрирование поступлений по всем подстатьям и подвидам соответствующей статьи осуществляется главным администратором, указанным в </w:t>
            </w:r>
            <w:proofErr w:type="spellStart"/>
            <w:r w:rsidRPr="003A6BC2">
              <w:rPr>
                <w:rFonts w:ascii="Times New Roman" w:eastAsia="Times New Roman" w:hAnsi="Times New Roman"/>
              </w:rPr>
              <w:t>группировочном</w:t>
            </w:r>
            <w:proofErr w:type="spellEnd"/>
            <w:r w:rsidRPr="003A6BC2">
              <w:rPr>
                <w:rFonts w:ascii="Times New Roman" w:eastAsia="Times New Roman" w:hAnsi="Times New Roman"/>
              </w:rPr>
              <w:t xml:space="preserve"> коде бюджетной классификации</w:t>
            </w:r>
          </w:p>
        </w:tc>
      </w:tr>
    </w:tbl>
    <w:p w:rsidR="003A6BC2" w:rsidRPr="003A6BC2" w:rsidRDefault="003A6BC2" w:rsidP="003A6BC2">
      <w:pPr>
        <w:tabs>
          <w:tab w:val="left" w:pos="6237"/>
        </w:tabs>
        <w:spacing w:after="0" w:line="240" w:lineRule="auto"/>
        <w:jc w:val="right"/>
        <w:rPr>
          <w:rFonts w:ascii="Times New Roman" w:eastAsia="Times New Roman" w:hAnsi="Times New Roman"/>
        </w:rPr>
      </w:pP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Приложение 1</w:t>
      </w: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к решению 55 сессии Совета депутатов</w:t>
      </w:r>
    </w:p>
    <w:p w:rsidR="003A6BC2" w:rsidRPr="003A6BC2" w:rsidRDefault="003A6BC2" w:rsidP="003A6BC2">
      <w:pPr>
        <w:tabs>
          <w:tab w:val="left" w:pos="6237"/>
        </w:tabs>
        <w:spacing w:after="0" w:line="240" w:lineRule="auto"/>
        <w:jc w:val="right"/>
        <w:rPr>
          <w:rFonts w:ascii="Times New Roman" w:eastAsia="Times New Roman" w:hAnsi="Times New Roman"/>
        </w:rPr>
      </w:pP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w:t>
      </w: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Новосибирской области</w:t>
      </w: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от 27.12.2019 № 40</w:t>
      </w:r>
    </w:p>
    <w:p w:rsidR="003A6BC2" w:rsidRPr="003A6BC2" w:rsidRDefault="003A6BC2" w:rsidP="003A6BC2">
      <w:pPr>
        <w:tabs>
          <w:tab w:val="left" w:pos="6237"/>
        </w:tabs>
        <w:spacing w:after="0" w:line="240" w:lineRule="auto"/>
        <w:jc w:val="right"/>
        <w:rPr>
          <w:rFonts w:ascii="Times New Roman" w:eastAsia="Times New Roman" w:hAnsi="Times New Roman"/>
        </w:rPr>
      </w:pPr>
    </w:p>
    <w:tbl>
      <w:tblPr>
        <w:tblW w:w="9840" w:type="dxa"/>
        <w:tblInd w:w="93" w:type="dxa"/>
        <w:tblLook w:val="04A0" w:firstRow="1" w:lastRow="0" w:firstColumn="1" w:lastColumn="0" w:noHBand="0" w:noVBand="1"/>
      </w:tblPr>
      <w:tblGrid>
        <w:gridCol w:w="700"/>
        <w:gridCol w:w="2680"/>
        <w:gridCol w:w="6460"/>
      </w:tblGrid>
      <w:tr w:rsidR="003A6BC2" w:rsidRPr="003A6BC2" w:rsidTr="00A1424B">
        <w:trPr>
          <w:trHeight w:val="285"/>
        </w:trPr>
        <w:tc>
          <w:tcPr>
            <w:tcW w:w="700" w:type="dxa"/>
            <w:tcBorders>
              <w:top w:val="nil"/>
              <w:left w:val="nil"/>
              <w:bottom w:val="nil"/>
              <w:right w:val="nil"/>
            </w:tcBorders>
            <w:shd w:val="clear" w:color="auto" w:fill="auto"/>
            <w:vAlign w:val="center"/>
            <w:hideMark/>
          </w:tcPr>
          <w:p w:rsidR="003A6BC2" w:rsidRPr="003A6BC2" w:rsidRDefault="003A6BC2" w:rsidP="003A6BC2">
            <w:pPr>
              <w:spacing w:after="0" w:line="240" w:lineRule="auto"/>
              <w:jc w:val="right"/>
              <w:rPr>
                <w:rFonts w:ascii="Times New Roman" w:eastAsia="Times New Roman" w:hAnsi="Times New Roman"/>
              </w:rPr>
            </w:pPr>
          </w:p>
        </w:tc>
        <w:tc>
          <w:tcPr>
            <w:tcW w:w="2680" w:type="dxa"/>
            <w:tcBorders>
              <w:top w:val="nil"/>
              <w:left w:val="nil"/>
              <w:bottom w:val="nil"/>
              <w:right w:val="nil"/>
            </w:tcBorders>
            <w:shd w:val="clear" w:color="auto" w:fill="auto"/>
            <w:vAlign w:val="center"/>
            <w:hideMark/>
          </w:tcPr>
          <w:p w:rsidR="003A6BC2" w:rsidRPr="003A6BC2" w:rsidRDefault="003A6BC2" w:rsidP="003A6BC2">
            <w:pPr>
              <w:spacing w:after="0" w:line="240" w:lineRule="auto"/>
              <w:jc w:val="right"/>
              <w:rPr>
                <w:rFonts w:ascii="Times New Roman" w:eastAsia="Times New Roman" w:hAnsi="Times New Roman"/>
              </w:rPr>
            </w:pPr>
          </w:p>
        </w:tc>
        <w:tc>
          <w:tcPr>
            <w:tcW w:w="6460" w:type="dxa"/>
            <w:tcBorders>
              <w:top w:val="nil"/>
              <w:left w:val="nil"/>
              <w:bottom w:val="nil"/>
              <w:right w:val="nil"/>
            </w:tcBorders>
            <w:shd w:val="clear" w:color="auto" w:fill="auto"/>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 xml:space="preserve">    Таблица 2</w:t>
            </w:r>
          </w:p>
        </w:tc>
      </w:tr>
      <w:tr w:rsidR="003A6BC2" w:rsidRPr="003A6BC2" w:rsidTr="00A1424B">
        <w:trPr>
          <w:trHeight w:val="285"/>
        </w:trPr>
        <w:tc>
          <w:tcPr>
            <w:tcW w:w="700" w:type="dxa"/>
            <w:tcBorders>
              <w:top w:val="nil"/>
              <w:left w:val="nil"/>
              <w:bottom w:val="nil"/>
              <w:right w:val="nil"/>
            </w:tcBorders>
            <w:shd w:val="clear" w:color="auto" w:fill="auto"/>
            <w:vAlign w:val="center"/>
          </w:tcPr>
          <w:p w:rsidR="003A6BC2" w:rsidRPr="003A6BC2" w:rsidRDefault="003A6BC2" w:rsidP="003A6BC2">
            <w:pPr>
              <w:spacing w:after="0" w:line="240" w:lineRule="auto"/>
              <w:jc w:val="right"/>
              <w:rPr>
                <w:rFonts w:ascii="Times New Roman" w:eastAsia="Times New Roman" w:hAnsi="Times New Roman"/>
              </w:rPr>
            </w:pPr>
          </w:p>
        </w:tc>
        <w:tc>
          <w:tcPr>
            <w:tcW w:w="2680" w:type="dxa"/>
            <w:tcBorders>
              <w:top w:val="nil"/>
              <w:left w:val="nil"/>
              <w:bottom w:val="nil"/>
              <w:right w:val="nil"/>
            </w:tcBorders>
            <w:shd w:val="clear" w:color="auto" w:fill="auto"/>
            <w:vAlign w:val="center"/>
          </w:tcPr>
          <w:p w:rsidR="003A6BC2" w:rsidRPr="003A6BC2" w:rsidRDefault="003A6BC2" w:rsidP="003A6BC2">
            <w:pPr>
              <w:spacing w:after="0" w:line="240" w:lineRule="auto"/>
              <w:jc w:val="right"/>
              <w:rPr>
                <w:rFonts w:ascii="Times New Roman" w:eastAsia="Times New Roman" w:hAnsi="Times New Roman"/>
              </w:rPr>
            </w:pPr>
          </w:p>
        </w:tc>
        <w:tc>
          <w:tcPr>
            <w:tcW w:w="6460" w:type="dxa"/>
            <w:tcBorders>
              <w:top w:val="nil"/>
              <w:left w:val="nil"/>
              <w:bottom w:val="nil"/>
              <w:right w:val="nil"/>
            </w:tcBorders>
            <w:shd w:val="clear" w:color="auto" w:fill="auto"/>
            <w:vAlign w:val="center"/>
          </w:tcPr>
          <w:p w:rsidR="003A6BC2" w:rsidRPr="003A6BC2" w:rsidRDefault="003A6BC2" w:rsidP="003A6BC2">
            <w:pPr>
              <w:spacing w:after="0" w:line="240" w:lineRule="auto"/>
              <w:jc w:val="right"/>
              <w:rPr>
                <w:rFonts w:ascii="Times New Roman" w:eastAsia="Times New Roman" w:hAnsi="Times New Roman"/>
              </w:rPr>
            </w:pPr>
          </w:p>
        </w:tc>
      </w:tr>
      <w:tr w:rsidR="003A6BC2" w:rsidRPr="003A6BC2" w:rsidTr="00A1424B">
        <w:trPr>
          <w:trHeight w:val="1020"/>
        </w:trPr>
        <w:tc>
          <w:tcPr>
            <w:tcW w:w="9840" w:type="dxa"/>
            <w:gridSpan w:val="3"/>
            <w:tcBorders>
              <w:top w:val="nil"/>
              <w:left w:val="nil"/>
              <w:bottom w:val="nil"/>
              <w:right w:val="nil"/>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Cs/>
              </w:rPr>
            </w:pPr>
            <w:r w:rsidRPr="003A6BC2">
              <w:rPr>
                <w:rFonts w:ascii="Times New Roman" w:eastAsia="Times New Roman" w:hAnsi="Times New Roman"/>
                <w:bCs/>
              </w:rPr>
              <w:t xml:space="preserve">Перечень главных </w:t>
            </w:r>
            <w:proofErr w:type="gramStart"/>
            <w:r w:rsidRPr="003A6BC2">
              <w:rPr>
                <w:rFonts w:ascii="Times New Roman" w:eastAsia="Times New Roman" w:hAnsi="Times New Roman"/>
                <w:bCs/>
              </w:rPr>
              <w:t>администраторов источников финансирования дефицита бюджета</w:t>
            </w:r>
            <w:proofErr w:type="gramEnd"/>
            <w:r w:rsidRPr="003A6BC2">
              <w:rPr>
                <w:rFonts w:ascii="Times New Roman" w:eastAsia="Times New Roman" w:hAnsi="Times New Roman"/>
                <w:bCs/>
              </w:rPr>
              <w:t xml:space="preserve">  </w:t>
            </w:r>
            <w:proofErr w:type="spellStart"/>
            <w:r w:rsidRPr="003A6BC2">
              <w:rPr>
                <w:rFonts w:ascii="Times New Roman" w:eastAsia="Times New Roman" w:hAnsi="Times New Roman"/>
                <w:bCs/>
              </w:rPr>
              <w:t>Битковского</w:t>
            </w:r>
            <w:proofErr w:type="spellEnd"/>
            <w:r w:rsidRPr="003A6BC2">
              <w:rPr>
                <w:rFonts w:ascii="Times New Roman" w:eastAsia="Times New Roman" w:hAnsi="Times New Roman"/>
                <w:bCs/>
              </w:rPr>
              <w:t xml:space="preserve"> сельсовета </w:t>
            </w:r>
            <w:proofErr w:type="spellStart"/>
            <w:r w:rsidRPr="003A6BC2">
              <w:rPr>
                <w:rFonts w:ascii="Times New Roman" w:eastAsia="Times New Roman" w:hAnsi="Times New Roman"/>
                <w:bCs/>
              </w:rPr>
              <w:t>Сузунского</w:t>
            </w:r>
            <w:proofErr w:type="spellEnd"/>
            <w:r w:rsidRPr="003A6BC2">
              <w:rPr>
                <w:rFonts w:ascii="Times New Roman" w:eastAsia="Times New Roman" w:hAnsi="Times New Roman"/>
                <w:bCs/>
              </w:rPr>
              <w:t xml:space="preserve"> района Новосибирской области на 2020 и плановый период 2021 и 2022 годов</w:t>
            </w:r>
          </w:p>
          <w:p w:rsidR="003A6BC2" w:rsidRPr="003A6BC2" w:rsidRDefault="003A6BC2" w:rsidP="003A6BC2">
            <w:pPr>
              <w:spacing w:after="0" w:line="240" w:lineRule="auto"/>
              <w:jc w:val="center"/>
              <w:rPr>
                <w:rFonts w:ascii="Times New Roman" w:eastAsia="Times New Roman" w:hAnsi="Times New Roman"/>
                <w:bCs/>
              </w:rPr>
            </w:pPr>
          </w:p>
        </w:tc>
      </w:tr>
      <w:tr w:rsidR="003A6BC2" w:rsidRPr="003A6BC2" w:rsidTr="00A1424B">
        <w:trPr>
          <w:trHeight w:val="600"/>
        </w:trPr>
        <w:tc>
          <w:tcPr>
            <w:tcW w:w="3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Код бюджетной классификации</w:t>
            </w:r>
          </w:p>
        </w:tc>
        <w:tc>
          <w:tcPr>
            <w:tcW w:w="6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xml:space="preserve">Наименование кодов </w:t>
            </w:r>
          </w:p>
        </w:tc>
      </w:tr>
      <w:tr w:rsidR="003A6BC2" w:rsidRPr="003A6BC2" w:rsidTr="00A1424B">
        <w:trPr>
          <w:trHeight w:val="57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proofErr w:type="gramStart"/>
            <w:r w:rsidRPr="003A6BC2">
              <w:rPr>
                <w:rFonts w:ascii="Times New Roman" w:eastAsia="Times New Roman" w:hAnsi="Times New Roman"/>
                <w:b/>
                <w:bCs/>
              </w:rPr>
              <w:t>ГАД</w:t>
            </w:r>
            <w:proofErr w:type="gramEnd"/>
          </w:p>
        </w:tc>
        <w:tc>
          <w:tcPr>
            <w:tcW w:w="268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Код источника дефицита бюджета</w:t>
            </w:r>
          </w:p>
        </w:tc>
        <w:tc>
          <w:tcPr>
            <w:tcW w:w="6460" w:type="dxa"/>
            <w:vMerge/>
            <w:tcBorders>
              <w:top w:val="single" w:sz="4" w:space="0" w:color="auto"/>
              <w:left w:val="single" w:sz="4" w:space="0" w:color="auto"/>
              <w:bottom w:val="single" w:sz="4" w:space="0" w:color="auto"/>
              <w:right w:val="single" w:sz="4" w:space="0" w:color="auto"/>
            </w:tcBorders>
            <w:vAlign w:val="center"/>
            <w:hideMark/>
          </w:tcPr>
          <w:p w:rsidR="003A6BC2" w:rsidRPr="003A6BC2" w:rsidRDefault="003A6BC2" w:rsidP="003A6BC2">
            <w:pPr>
              <w:spacing w:after="0" w:line="240" w:lineRule="auto"/>
              <w:rPr>
                <w:rFonts w:ascii="Times New Roman" w:eastAsia="Times New Roman" w:hAnsi="Times New Roman"/>
                <w:b/>
                <w:bCs/>
              </w:rPr>
            </w:pPr>
          </w:p>
        </w:tc>
      </w:tr>
      <w:tr w:rsidR="003A6BC2" w:rsidRPr="003A6BC2" w:rsidTr="00A1424B">
        <w:trPr>
          <w:trHeight w:val="300"/>
        </w:trPr>
        <w:tc>
          <w:tcPr>
            <w:tcW w:w="98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xml:space="preserve">Администрация </w:t>
            </w:r>
            <w:proofErr w:type="spellStart"/>
            <w:r w:rsidRPr="003A6BC2">
              <w:rPr>
                <w:rFonts w:ascii="Times New Roman" w:eastAsia="Times New Roman" w:hAnsi="Times New Roman"/>
                <w:b/>
                <w:bCs/>
              </w:rPr>
              <w:t>Битковского</w:t>
            </w:r>
            <w:proofErr w:type="spellEnd"/>
            <w:r w:rsidRPr="003A6BC2">
              <w:rPr>
                <w:rFonts w:ascii="Times New Roman" w:eastAsia="Times New Roman" w:hAnsi="Times New Roman"/>
                <w:b/>
                <w:bCs/>
              </w:rPr>
              <w:t xml:space="preserve"> сельсовета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w:t>
            </w:r>
          </w:p>
        </w:tc>
      </w:tr>
      <w:tr w:rsidR="003A6BC2" w:rsidRPr="003A6BC2" w:rsidTr="00A1424B">
        <w:trPr>
          <w:trHeight w:val="578"/>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268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color w:val="000000"/>
              </w:rPr>
            </w:pPr>
            <w:r w:rsidRPr="003A6BC2">
              <w:rPr>
                <w:rFonts w:ascii="Times New Roman" w:eastAsia="Times New Roman" w:hAnsi="Times New Roman"/>
                <w:color w:val="000000"/>
              </w:rPr>
              <w:t>01 05 02 01 10 0000 510</w:t>
            </w:r>
          </w:p>
        </w:tc>
        <w:tc>
          <w:tcPr>
            <w:tcW w:w="646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both"/>
              <w:rPr>
                <w:rFonts w:ascii="Times New Roman" w:eastAsia="Times New Roman" w:hAnsi="Times New Roman"/>
                <w:color w:val="000000"/>
              </w:rPr>
            </w:pPr>
            <w:r w:rsidRPr="003A6BC2">
              <w:rPr>
                <w:rFonts w:ascii="Times New Roman" w:eastAsia="Times New Roman" w:hAnsi="Times New Roman"/>
                <w:color w:val="000000"/>
              </w:rPr>
              <w:t>Увеличение прочих остатков денежных средств бюджетов сельских поселений</w:t>
            </w:r>
          </w:p>
        </w:tc>
      </w:tr>
      <w:tr w:rsidR="003A6BC2" w:rsidRPr="003A6BC2" w:rsidTr="00A1424B">
        <w:trPr>
          <w:trHeight w:val="612"/>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268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color w:val="000000"/>
              </w:rPr>
            </w:pPr>
            <w:r w:rsidRPr="003A6BC2">
              <w:rPr>
                <w:rFonts w:ascii="Times New Roman" w:eastAsia="Times New Roman" w:hAnsi="Times New Roman"/>
                <w:color w:val="000000"/>
              </w:rPr>
              <w:t>01 05 02 01 10 0000 610</w:t>
            </w:r>
          </w:p>
        </w:tc>
        <w:tc>
          <w:tcPr>
            <w:tcW w:w="6460"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both"/>
              <w:rPr>
                <w:rFonts w:ascii="Times New Roman" w:eastAsia="Times New Roman" w:hAnsi="Times New Roman"/>
                <w:color w:val="000000"/>
              </w:rPr>
            </w:pPr>
            <w:r w:rsidRPr="003A6BC2">
              <w:rPr>
                <w:rFonts w:ascii="Times New Roman" w:eastAsia="Times New Roman" w:hAnsi="Times New Roman"/>
                <w:color w:val="000000"/>
              </w:rPr>
              <w:t>Уменьшение прочих остатков денежных средств бюджетов сельских поселений</w:t>
            </w:r>
          </w:p>
        </w:tc>
      </w:tr>
    </w:tbl>
    <w:p w:rsidR="003A6BC2" w:rsidRPr="003A6BC2" w:rsidRDefault="003A6BC2" w:rsidP="003A6BC2">
      <w:pPr>
        <w:tabs>
          <w:tab w:val="left" w:pos="6237"/>
        </w:tabs>
        <w:spacing w:after="0" w:line="240" w:lineRule="auto"/>
        <w:rPr>
          <w:rFonts w:ascii="Times New Roman" w:eastAsia="Times New Roman" w:hAnsi="Times New Roman"/>
        </w:rPr>
      </w:pP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Приложение 2</w:t>
      </w: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к решению 55 сессии Совета депутатов</w:t>
      </w:r>
    </w:p>
    <w:p w:rsidR="003A6BC2" w:rsidRPr="003A6BC2" w:rsidRDefault="003A6BC2" w:rsidP="003A6BC2">
      <w:pPr>
        <w:tabs>
          <w:tab w:val="left" w:pos="6237"/>
        </w:tabs>
        <w:spacing w:after="0" w:line="240" w:lineRule="auto"/>
        <w:jc w:val="right"/>
        <w:rPr>
          <w:rFonts w:ascii="Times New Roman" w:eastAsia="Times New Roman" w:hAnsi="Times New Roman"/>
        </w:rPr>
      </w:pP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w:t>
      </w: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Новосибирской области</w:t>
      </w: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от 27.12.2019 № 40</w:t>
      </w:r>
    </w:p>
    <w:p w:rsidR="003A6BC2" w:rsidRPr="003A6BC2" w:rsidRDefault="003A6BC2" w:rsidP="003A6BC2">
      <w:pPr>
        <w:tabs>
          <w:tab w:val="left" w:pos="6237"/>
        </w:tabs>
        <w:spacing w:after="0" w:line="240" w:lineRule="auto"/>
        <w:jc w:val="right"/>
        <w:rPr>
          <w:rFonts w:ascii="Times New Roman" w:eastAsia="Times New Roman" w:hAnsi="Times New Roman"/>
        </w:rPr>
      </w:pPr>
    </w:p>
    <w:p w:rsidR="003A6BC2" w:rsidRPr="003A6BC2" w:rsidRDefault="003A6BC2" w:rsidP="003A6BC2">
      <w:pPr>
        <w:spacing w:after="0" w:line="240" w:lineRule="auto"/>
        <w:jc w:val="center"/>
        <w:rPr>
          <w:rFonts w:ascii="Times New Roman" w:eastAsia="Times New Roman" w:hAnsi="Times New Roman"/>
          <w:bCs/>
        </w:rPr>
      </w:pPr>
      <w:r w:rsidRPr="003A6BC2">
        <w:rPr>
          <w:rFonts w:ascii="Times New Roman" w:eastAsia="Times New Roman" w:hAnsi="Times New Roman"/>
          <w:bCs/>
        </w:rPr>
        <w:t xml:space="preserve">Неустановленные бюджетным законодательством Российской Федерации нормативы распределения доходов между бюджетами бюджетной системы в части налоговых и неналоговых доходов </w:t>
      </w:r>
      <w:proofErr w:type="spellStart"/>
      <w:r w:rsidRPr="003A6BC2">
        <w:rPr>
          <w:rFonts w:ascii="Times New Roman" w:eastAsia="Times New Roman" w:hAnsi="Times New Roman"/>
          <w:bCs/>
        </w:rPr>
        <w:t>Битковского</w:t>
      </w:r>
      <w:proofErr w:type="spellEnd"/>
      <w:r w:rsidRPr="003A6BC2">
        <w:rPr>
          <w:rFonts w:ascii="Times New Roman" w:eastAsia="Times New Roman" w:hAnsi="Times New Roman"/>
          <w:bCs/>
        </w:rPr>
        <w:t xml:space="preserve"> сельсовета </w:t>
      </w:r>
      <w:proofErr w:type="spellStart"/>
      <w:r w:rsidRPr="003A6BC2">
        <w:rPr>
          <w:rFonts w:ascii="Times New Roman" w:eastAsia="Times New Roman" w:hAnsi="Times New Roman"/>
          <w:bCs/>
        </w:rPr>
        <w:t>Сузунского</w:t>
      </w:r>
      <w:proofErr w:type="spellEnd"/>
      <w:r w:rsidRPr="003A6BC2">
        <w:rPr>
          <w:rFonts w:ascii="Times New Roman" w:eastAsia="Times New Roman" w:hAnsi="Times New Roman"/>
          <w:bCs/>
        </w:rPr>
        <w:t xml:space="preserve"> района Новосибирской области на 2020 год и плановый период 2021 и 2022 годов</w:t>
      </w:r>
    </w:p>
    <w:tbl>
      <w:tblPr>
        <w:tblW w:w="5000" w:type="pct"/>
        <w:tblLook w:val="04A0" w:firstRow="1" w:lastRow="0" w:firstColumn="1" w:lastColumn="0" w:noHBand="0" w:noVBand="1"/>
      </w:tblPr>
      <w:tblGrid>
        <w:gridCol w:w="7120"/>
        <w:gridCol w:w="3017"/>
      </w:tblGrid>
      <w:tr w:rsidR="003A6BC2" w:rsidRPr="003A6BC2" w:rsidTr="00A1424B">
        <w:trPr>
          <w:trHeight w:val="300"/>
        </w:trPr>
        <w:tc>
          <w:tcPr>
            <w:tcW w:w="35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lastRenderedPageBreak/>
              <w:t>Наименование групп, подгрупп, статей и подстатей доходов</w:t>
            </w:r>
          </w:p>
        </w:tc>
        <w:tc>
          <w:tcPr>
            <w:tcW w:w="14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Нормативы отчислений</w:t>
            </w:r>
          </w:p>
        </w:tc>
      </w:tr>
      <w:tr w:rsidR="003A6BC2" w:rsidRPr="003A6BC2" w:rsidTr="00A1424B">
        <w:trPr>
          <w:trHeight w:val="315"/>
        </w:trPr>
        <w:tc>
          <w:tcPr>
            <w:tcW w:w="3512" w:type="pct"/>
            <w:vMerge/>
            <w:tcBorders>
              <w:top w:val="single" w:sz="4" w:space="0" w:color="auto"/>
              <w:left w:val="single" w:sz="4" w:space="0" w:color="auto"/>
              <w:bottom w:val="single" w:sz="4" w:space="0" w:color="000000"/>
              <w:right w:val="single" w:sz="4" w:space="0" w:color="auto"/>
            </w:tcBorders>
            <w:vAlign w:val="center"/>
            <w:hideMark/>
          </w:tcPr>
          <w:p w:rsidR="003A6BC2" w:rsidRPr="003A6BC2" w:rsidRDefault="003A6BC2" w:rsidP="003A6BC2">
            <w:pPr>
              <w:spacing w:after="0" w:line="240" w:lineRule="auto"/>
              <w:rPr>
                <w:rFonts w:ascii="Times New Roman" w:eastAsia="Times New Roman" w:hAnsi="Times New Roman"/>
                <w:b/>
                <w:bCs/>
              </w:rPr>
            </w:pPr>
          </w:p>
        </w:tc>
        <w:tc>
          <w:tcPr>
            <w:tcW w:w="1488" w:type="pct"/>
            <w:vMerge/>
            <w:tcBorders>
              <w:top w:val="single" w:sz="4" w:space="0" w:color="auto"/>
              <w:left w:val="single" w:sz="4" w:space="0" w:color="auto"/>
              <w:bottom w:val="single" w:sz="4" w:space="0" w:color="000000"/>
              <w:right w:val="single" w:sz="4" w:space="0" w:color="auto"/>
            </w:tcBorders>
            <w:vAlign w:val="center"/>
            <w:hideMark/>
          </w:tcPr>
          <w:p w:rsidR="003A6BC2" w:rsidRPr="003A6BC2" w:rsidRDefault="003A6BC2" w:rsidP="003A6BC2">
            <w:pPr>
              <w:spacing w:after="0" w:line="240" w:lineRule="auto"/>
              <w:rPr>
                <w:rFonts w:ascii="Times New Roman" w:eastAsia="Times New Roman" w:hAnsi="Times New Roman"/>
                <w:b/>
                <w:bCs/>
              </w:rPr>
            </w:pPr>
          </w:p>
        </w:tc>
      </w:tr>
      <w:tr w:rsidR="003A6BC2" w:rsidRPr="003A6BC2" w:rsidTr="00A1424B">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В части неналоговых доходов</w:t>
            </w:r>
          </w:p>
        </w:tc>
      </w:tr>
      <w:tr w:rsidR="003A6BC2" w:rsidRPr="003A6BC2" w:rsidTr="00A1424B">
        <w:trPr>
          <w:trHeight w:val="405"/>
        </w:trPr>
        <w:tc>
          <w:tcPr>
            <w:tcW w:w="3512" w:type="pct"/>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Невыясненные поступления, зачисляемые в бюджет поселений</w:t>
            </w:r>
          </w:p>
        </w:tc>
        <w:tc>
          <w:tcPr>
            <w:tcW w:w="1488" w:type="pct"/>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100%</w:t>
            </w:r>
          </w:p>
        </w:tc>
      </w:tr>
    </w:tbl>
    <w:p w:rsidR="003A6BC2" w:rsidRPr="003A6BC2" w:rsidRDefault="003A6BC2" w:rsidP="003A6BC2">
      <w:pPr>
        <w:spacing w:after="0" w:line="240" w:lineRule="auto"/>
        <w:jc w:val="center"/>
        <w:rPr>
          <w:rFonts w:ascii="Times New Roman" w:eastAsia="Times New Roman" w:hAnsi="Times New Roman"/>
          <w:bCs/>
        </w:rPr>
      </w:pP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Приложение 3</w:t>
      </w: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к решению 55 сессии Совета депутатов</w:t>
      </w:r>
    </w:p>
    <w:p w:rsidR="003A6BC2" w:rsidRPr="003A6BC2" w:rsidRDefault="003A6BC2" w:rsidP="003A6BC2">
      <w:pPr>
        <w:tabs>
          <w:tab w:val="left" w:pos="6237"/>
        </w:tabs>
        <w:spacing w:after="0" w:line="240" w:lineRule="auto"/>
        <w:jc w:val="right"/>
        <w:rPr>
          <w:rFonts w:ascii="Times New Roman" w:eastAsia="Times New Roman" w:hAnsi="Times New Roman"/>
        </w:rPr>
      </w:pP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w:t>
      </w: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 xml:space="preserve"> Новосибирской области</w:t>
      </w: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от 27.12.2019 № 40</w:t>
      </w:r>
    </w:p>
    <w:p w:rsidR="003A6BC2" w:rsidRPr="003A6BC2" w:rsidRDefault="003A6BC2" w:rsidP="003A6BC2">
      <w:pPr>
        <w:tabs>
          <w:tab w:val="left" w:pos="6237"/>
        </w:tabs>
        <w:spacing w:after="0" w:line="240" w:lineRule="auto"/>
        <w:jc w:val="right"/>
        <w:rPr>
          <w:rFonts w:ascii="Times New Roman" w:eastAsia="Times New Roman" w:hAnsi="Times New Roman"/>
        </w:rPr>
      </w:pP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Таблица 1</w:t>
      </w:r>
    </w:p>
    <w:p w:rsidR="003A6BC2" w:rsidRPr="003A6BC2" w:rsidRDefault="003A6BC2" w:rsidP="003A6BC2">
      <w:pPr>
        <w:tabs>
          <w:tab w:val="left" w:pos="6237"/>
        </w:tabs>
        <w:spacing w:after="0" w:line="240" w:lineRule="auto"/>
        <w:jc w:val="right"/>
        <w:rPr>
          <w:rFonts w:ascii="Times New Roman" w:eastAsia="Times New Roman" w:hAnsi="Times New Roman"/>
        </w:rPr>
      </w:pPr>
    </w:p>
    <w:p w:rsidR="003A6BC2" w:rsidRPr="003A6BC2" w:rsidRDefault="003A6BC2" w:rsidP="003A6BC2">
      <w:pPr>
        <w:tabs>
          <w:tab w:val="left" w:pos="6237"/>
        </w:tabs>
        <w:spacing w:after="0" w:line="240" w:lineRule="auto"/>
        <w:jc w:val="center"/>
        <w:rPr>
          <w:rFonts w:ascii="Times New Roman" w:eastAsia="Times New Roman" w:hAnsi="Times New Roman"/>
        </w:rPr>
      </w:pPr>
      <w:r w:rsidRPr="003A6BC2">
        <w:rPr>
          <w:rFonts w:ascii="Times New Roman" w:eastAsia="Times New Roman" w:hAnsi="Times New Roman"/>
        </w:rPr>
        <w:t xml:space="preserve">Распределение бюджетных ассигнований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w:t>
      </w:r>
    </w:p>
    <w:p w:rsidR="003A6BC2" w:rsidRPr="003A6BC2" w:rsidRDefault="003A6BC2" w:rsidP="003A6BC2">
      <w:pPr>
        <w:tabs>
          <w:tab w:val="left" w:pos="6237"/>
        </w:tabs>
        <w:spacing w:after="0" w:line="240" w:lineRule="auto"/>
        <w:jc w:val="center"/>
        <w:rPr>
          <w:rFonts w:ascii="Times New Roman" w:eastAsia="Times New Roman" w:hAnsi="Times New Roman"/>
        </w:rPr>
      </w:pPr>
      <w:r w:rsidRPr="003A6BC2">
        <w:rPr>
          <w:rFonts w:ascii="Times New Roman" w:eastAsia="Times New Roman" w:hAnsi="Times New Roman"/>
        </w:rPr>
        <w:t xml:space="preserve">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Новосибирской области по разделам, подразделам, целевым статьям, группам и подгруппам видов расходов классификации расходов</w:t>
      </w:r>
    </w:p>
    <w:p w:rsidR="003A6BC2" w:rsidRPr="003A6BC2" w:rsidRDefault="003A6BC2" w:rsidP="003A6BC2">
      <w:pPr>
        <w:tabs>
          <w:tab w:val="left" w:pos="6237"/>
        </w:tabs>
        <w:spacing w:after="0" w:line="240" w:lineRule="auto"/>
        <w:jc w:val="center"/>
        <w:rPr>
          <w:rFonts w:ascii="Times New Roman" w:eastAsia="Times New Roman" w:hAnsi="Times New Roman"/>
        </w:rPr>
      </w:pPr>
      <w:r w:rsidRPr="003A6BC2">
        <w:rPr>
          <w:rFonts w:ascii="Times New Roman" w:eastAsia="Times New Roman" w:hAnsi="Times New Roman"/>
        </w:rPr>
        <w:t xml:space="preserve"> бюджета на 2020 год</w:t>
      </w:r>
    </w:p>
    <w:p w:rsidR="003A6BC2" w:rsidRPr="003A6BC2" w:rsidRDefault="003A6BC2" w:rsidP="003A6BC2">
      <w:pPr>
        <w:tabs>
          <w:tab w:val="left" w:pos="6237"/>
        </w:tabs>
        <w:spacing w:after="0" w:line="240" w:lineRule="auto"/>
        <w:jc w:val="center"/>
        <w:rPr>
          <w:rFonts w:ascii="Times New Roman" w:eastAsia="Times New Roman" w:hAnsi="Times New Roman"/>
        </w:rPr>
      </w:pP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рублей</w:t>
      </w:r>
    </w:p>
    <w:tbl>
      <w:tblPr>
        <w:tblW w:w="0" w:type="auto"/>
        <w:tblInd w:w="93" w:type="dxa"/>
        <w:tblLook w:val="04A0" w:firstRow="1" w:lastRow="0" w:firstColumn="1" w:lastColumn="0" w:noHBand="0" w:noVBand="1"/>
      </w:tblPr>
      <w:tblGrid>
        <w:gridCol w:w="5437"/>
        <w:gridCol w:w="467"/>
        <w:gridCol w:w="522"/>
        <w:gridCol w:w="1591"/>
        <w:gridCol w:w="546"/>
        <w:gridCol w:w="1481"/>
      </w:tblGrid>
      <w:tr w:rsidR="003A6BC2" w:rsidRPr="003A6BC2" w:rsidTr="00A1424B">
        <w:trPr>
          <w:trHeight w:val="300"/>
        </w:trPr>
        <w:tc>
          <w:tcPr>
            <w:tcW w:w="0" w:type="auto"/>
            <w:vMerge w:val="restart"/>
            <w:tcBorders>
              <w:top w:val="single" w:sz="4" w:space="0" w:color="auto"/>
              <w:left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Наименование</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КБК</w:t>
            </w:r>
          </w:p>
        </w:tc>
        <w:tc>
          <w:tcPr>
            <w:tcW w:w="0" w:type="auto"/>
            <w:vMerge w:val="restart"/>
            <w:tcBorders>
              <w:top w:val="single" w:sz="4" w:space="0" w:color="auto"/>
              <w:left w:val="nil"/>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2020</w:t>
            </w:r>
          </w:p>
        </w:tc>
      </w:tr>
      <w:tr w:rsidR="003A6BC2" w:rsidRPr="003A6BC2" w:rsidTr="00A1424B">
        <w:trPr>
          <w:trHeight w:val="300"/>
        </w:trPr>
        <w:tc>
          <w:tcPr>
            <w:tcW w:w="0" w:type="auto"/>
            <w:vMerge/>
            <w:tcBorders>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РЗ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proofErr w:type="gramStart"/>
            <w:r w:rsidRPr="003A6BC2">
              <w:rPr>
                <w:rFonts w:ascii="Times New Roman" w:eastAsia="Times New Roman" w:hAnsi="Times New Roman"/>
                <w:b/>
                <w:bCs/>
              </w:rPr>
              <w:t>ПР</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ЦСР</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ВР</w:t>
            </w:r>
          </w:p>
        </w:tc>
        <w:tc>
          <w:tcPr>
            <w:tcW w:w="0" w:type="auto"/>
            <w:vMerge/>
            <w:tcBorders>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p>
        </w:tc>
      </w:tr>
      <w:tr w:rsidR="003A6BC2" w:rsidRPr="003A6BC2" w:rsidTr="00A1424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6</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3 642 836,45</w:t>
            </w:r>
          </w:p>
        </w:tc>
      </w:tr>
      <w:tr w:rsidR="003A6BC2" w:rsidRPr="003A6BC2" w:rsidTr="00A1424B">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718 290,00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718 290,00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88 0 00 01021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718 290,00</w:t>
            </w:r>
          </w:p>
        </w:tc>
      </w:tr>
      <w:tr w:rsidR="003A6BC2" w:rsidRPr="003A6BC2" w:rsidTr="00A1424B">
        <w:trPr>
          <w:trHeight w:val="26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88 0 00 01021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718 290,00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88 0 00 01021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120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718 290,00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2 296 748,00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2 296 748,00</w:t>
            </w:r>
          </w:p>
        </w:tc>
      </w:tr>
      <w:tr w:rsidR="003A6BC2" w:rsidRPr="003A6BC2" w:rsidTr="00A1424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Расходы на обеспечение функций  аппарата исполнительного органа</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88 0 00 01041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2 261 596,00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88 0 00 01041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1 509 932,00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88 0 00 01041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120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1 509 932,00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88 0 00 01041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736 693,00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88 0 00 01041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736 693,00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88 0 00 01041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14 971,00</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14 971,00</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Мероприятия, направленные  на осуществление полномочий по исполнению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88 0 00 01043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28 380,00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88 0 00 01043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28 380,00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88 0 00 01043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28 380,00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88 0 00 01044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6 672,00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88 0 00 01044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6 672,00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88 0 00 01044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6 672,00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88 0 00 70190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88 0 00 70190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88 0 00 70190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06</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27 700,00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06</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27 700,00</w:t>
            </w:r>
          </w:p>
        </w:tc>
      </w:tr>
      <w:tr w:rsidR="003A6BC2" w:rsidRPr="003A6BC2" w:rsidTr="00A1424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Мероприятия, направленные  на осуществление полномочий контрольно-счетного органа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06</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88 0 00 01061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27 700,00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06</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88 0 00 01061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27 700,00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06</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88 0 00 01061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27 700,00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Обеспечение проведения выборов и референдумов</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07</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171 824,00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07</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171 824,00</w:t>
            </w:r>
          </w:p>
        </w:tc>
      </w:tr>
      <w:tr w:rsidR="003A6BC2" w:rsidRPr="003A6BC2" w:rsidTr="00A1424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Мероприятия, направленные на обеспечение проведения выборов</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07</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88 0 00 01071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171 824,00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07</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88 0 00 01071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171 824,00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Специальные расходы</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07</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88 0 00 01071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171 824,00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428 274,45</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428 274,45</w:t>
            </w:r>
          </w:p>
        </w:tc>
      </w:tr>
      <w:tr w:rsidR="003A6BC2" w:rsidRPr="003A6BC2" w:rsidTr="00A1424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Выполнение других обязательств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88 0 00 01132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45 968,00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88 0 00 01132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22 295,00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88 0 00 01132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120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22 295,00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88 0 00 01132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18 673,00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88 0 00 01132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18 673,00</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88 0 00 01132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5 000,00</w:t>
            </w:r>
          </w:p>
        </w:tc>
      </w:tr>
      <w:tr w:rsidR="003A6BC2" w:rsidRPr="003A6BC2" w:rsidTr="00A1424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Уплата налогов, сборов и иных платежей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88 0 00 01132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850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5 000,00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Управление муниципальной собственностью</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88 0 00 01133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6 173,00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88 0 00 01133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6 173,00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88 0 00 01133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6 173,00</w:t>
            </w:r>
          </w:p>
        </w:tc>
      </w:tr>
      <w:tr w:rsidR="003A6BC2" w:rsidRPr="003A6BC2" w:rsidTr="00A1424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Расходные обязательства, направленные на  ведение бухгалтерского учета</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88 0 00 01135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376 133,45</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88 0 00 01135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376 133,45</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88 0 00 01135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376 133,45</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НАЦИОНАЛЬНАЯ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96 300,00</w:t>
            </w:r>
          </w:p>
        </w:tc>
      </w:tr>
      <w:tr w:rsidR="003A6BC2" w:rsidRPr="003A6BC2" w:rsidTr="00A1424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96 300,00</w:t>
            </w:r>
          </w:p>
        </w:tc>
      </w:tr>
      <w:tr w:rsidR="003A6BC2" w:rsidRPr="003A6BC2" w:rsidTr="00A1424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96 300,00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88 0 00 51180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96 300,00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88 0 00 51180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95 400,00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88 0 00 51180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120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95 400,00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88 0 00 51180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900,00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88 0 00 51180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900,00</w:t>
            </w:r>
          </w:p>
        </w:tc>
      </w:tr>
      <w:tr w:rsidR="003A6BC2" w:rsidRPr="003A6BC2" w:rsidTr="00A1424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68 500,00</w:t>
            </w:r>
          </w:p>
        </w:tc>
      </w:tr>
      <w:tr w:rsidR="003A6BC2" w:rsidRPr="003A6BC2" w:rsidTr="00A1424B">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Защита населения и территории от чрезвычайных ситуаций природного и техногенного характера, гражданская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1 000,00</w:t>
            </w:r>
          </w:p>
        </w:tc>
      </w:tr>
      <w:tr w:rsidR="003A6BC2" w:rsidRPr="003A6BC2" w:rsidTr="00A1424B">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Участие в предупреждении и ликвидации последствий чрезвычайных ситуаций в границах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88 0 00 03092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88 0 00 03092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88 0 00 03092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Обеспечение пожарной безопасности</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61 500,00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Муниципальная программа "Обеспечение первичных мер пожарной безопасности на </w:t>
            </w:r>
            <w:r w:rsidRPr="003A6BC2">
              <w:rPr>
                <w:rFonts w:ascii="Times New Roman" w:eastAsia="Times New Roman" w:hAnsi="Times New Roman"/>
                <w:b/>
                <w:bCs/>
              </w:rPr>
              <w:lastRenderedPageBreak/>
              <w:t xml:space="preserve">территории </w:t>
            </w:r>
            <w:proofErr w:type="spellStart"/>
            <w:r w:rsidRPr="003A6BC2">
              <w:rPr>
                <w:rFonts w:ascii="Times New Roman" w:eastAsia="Times New Roman" w:hAnsi="Times New Roman"/>
                <w:b/>
                <w:bCs/>
              </w:rPr>
              <w:t>Битковского</w:t>
            </w:r>
            <w:proofErr w:type="spellEnd"/>
            <w:r w:rsidRPr="003A6BC2">
              <w:rPr>
                <w:rFonts w:ascii="Times New Roman" w:eastAsia="Times New Roman" w:hAnsi="Times New Roman"/>
                <w:b/>
                <w:bCs/>
              </w:rPr>
              <w:t xml:space="preserve"> сельсовета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 на 2020 год"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lastRenderedPageBreak/>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40 0 00 00000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3 000,00</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lastRenderedPageBreak/>
              <w:t xml:space="preserve">Реализация мероприятий муниципальной программы "Обеспечение первичных мер пожарной безопасности на территории </w:t>
            </w:r>
            <w:proofErr w:type="spellStart"/>
            <w:r w:rsidRPr="003A6BC2">
              <w:rPr>
                <w:rFonts w:ascii="Times New Roman" w:eastAsia="Times New Roman" w:hAnsi="Times New Roman"/>
                <w:b/>
                <w:bCs/>
              </w:rPr>
              <w:t>Битковского</w:t>
            </w:r>
            <w:proofErr w:type="spellEnd"/>
            <w:r w:rsidRPr="003A6BC2">
              <w:rPr>
                <w:rFonts w:ascii="Times New Roman" w:eastAsia="Times New Roman" w:hAnsi="Times New Roman"/>
                <w:b/>
                <w:bCs/>
              </w:rPr>
              <w:t xml:space="preserve"> сельсовета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 на 2020 год"</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40 0 00 0310W</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3 000,00</w:t>
            </w:r>
          </w:p>
        </w:tc>
      </w:tr>
      <w:tr w:rsidR="003A6BC2" w:rsidRPr="003A6BC2" w:rsidTr="00A1424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40 0 00 0310W</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40 0 00 0310W</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58 500,00</w:t>
            </w:r>
          </w:p>
        </w:tc>
      </w:tr>
      <w:tr w:rsidR="003A6BC2" w:rsidRPr="003A6BC2" w:rsidTr="00A1424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Мероприятия по пожарной безопасности</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88 0 00 03101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88 0 00 03101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88 0 00 03101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r>
      <w:tr w:rsidR="003A6BC2" w:rsidRPr="003A6BC2" w:rsidTr="00A1424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Мероприятия по обслуживанию АДПИ</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88 0 00 03102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57 500,00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88 0 00 03102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57 500,00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88 0 00 03102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57 500,00</w:t>
            </w:r>
          </w:p>
        </w:tc>
      </w:tr>
      <w:tr w:rsidR="003A6BC2" w:rsidRPr="003A6BC2" w:rsidTr="00A1424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6 000,00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Муниципальная программа профилактики правонарушений и борьбы с преступностью на территории </w:t>
            </w:r>
            <w:proofErr w:type="spellStart"/>
            <w:r w:rsidRPr="003A6BC2">
              <w:rPr>
                <w:rFonts w:ascii="Times New Roman" w:eastAsia="Times New Roman" w:hAnsi="Times New Roman"/>
                <w:b/>
                <w:bCs/>
              </w:rPr>
              <w:t>Битковского</w:t>
            </w:r>
            <w:proofErr w:type="spellEnd"/>
            <w:r w:rsidRPr="003A6BC2">
              <w:rPr>
                <w:rFonts w:ascii="Times New Roman" w:eastAsia="Times New Roman" w:hAnsi="Times New Roman"/>
                <w:b/>
                <w:bCs/>
              </w:rPr>
              <w:t xml:space="preserve"> сельсовета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 на 2020 год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43 0 00 00000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Реализация мероприятий муниципальной программы профилактики правонарушений и борьбы с преступностью на территории </w:t>
            </w:r>
            <w:proofErr w:type="spellStart"/>
            <w:r w:rsidRPr="003A6BC2">
              <w:rPr>
                <w:rFonts w:ascii="Times New Roman" w:eastAsia="Times New Roman" w:hAnsi="Times New Roman"/>
                <w:b/>
                <w:bCs/>
              </w:rPr>
              <w:t>Битковского</w:t>
            </w:r>
            <w:proofErr w:type="spellEnd"/>
            <w:r w:rsidRPr="003A6BC2">
              <w:rPr>
                <w:rFonts w:ascii="Times New Roman" w:eastAsia="Times New Roman" w:hAnsi="Times New Roman"/>
                <w:b/>
                <w:bCs/>
              </w:rPr>
              <w:t xml:space="preserve"> сельсовета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 на 2020 год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43 0 00 0314W</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43 0 00 0314W</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43 0 00 0314W</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 Муниципальная программа "Комплексные меры противодействия злоупотреблению наркотиками и их незаконному обороту на территории </w:t>
            </w:r>
            <w:proofErr w:type="spellStart"/>
            <w:r w:rsidRPr="003A6BC2">
              <w:rPr>
                <w:rFonts w:ascii="Times New Roman" w:eastAsia="Times New Roman" w:hAnsi="Times New Roman"/>
                <w:b/>
                <w:bCs/>
              </w:rPr>
              <w:t>Битковского</w:t>
            </w:r>
            <w:proofErr w:type="spellEnd"/>
            <w:r w:rsidRPr="003A6BC2">
              <w:rPr>
                <w:rFonts w:ascii="Times New Roman" w:eastAsia="Times New Roman" w:hAnsi="Times New Roman"/>
                <w:b/>
                <w:bCs/>
              </w:rPr>
              <w:t xml:space="preserve"> сельсовета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 на 2020-2022 годы"</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44 0 00 00000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4 000,00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Реализация мероприятий муниципальной программы "Комплексные меры противодействия злоупотреблению наркотиками и их незаконному обороту на территории </w:t>
            </w:r>
            <w:proofErr w:type="spellStart"/>
            <w:r w:rsidRPr="003A6BC2">
              <w:rPr>
                <w:rFonts w:ascii="Times New Roman" w:eastAsia="Times New Roman" w:hAnsi="Times New Roman"/>
                <w:b/>
                <w:bCs/>
              </w:rPr>
              <w:t>Битковского</w:t>
            </w:r>
            <w:proofErr w:type="spellEnd"/>
            <w:r w:rsidRPr="003A6BC2">
              <w:rPr>
                <w:rFonts w:ascii="Times New Roman" w:eastAsia="Times New Roman" w:hAnsi="Times New Roman"/>
                <w:b/>
                <w:bCs/>
              </w:rPr>
              <w:t xml:space="preserve"> сельсовета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 на 2020-2022 годы"</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44 0 00 0314W</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44 0 00 0314W</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4 000,00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44 0 00 0314W</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lastRenderedPageBreak/>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r>
      <w:tr w:rsidR="003A6BC2" w:rsidRPr="003A6BC2" w:rsidTr="00A1424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Мероприятия по предупреждению терроризма и экстремизма</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88 0 00 03141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1 000,00</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88 0 00 03141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r>
      <w:tr w:rsidR="003A6BC2" w:rsidRPr="003A6BC2" w:rsidTr="00A1424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88 0 00 03141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6 091 960,00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6 089 960,00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6 089 960,00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88 0 00 04091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1 028 320,00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88 0 00 04091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1 028 320,00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88 0 00 04091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1 028 320,00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88 0 00 70760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4 808 560,00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88 0 00 70760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4 808 560,00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88 0 00 70760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4 808 560,00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w:t>
            </w:r>
            <w:proofErr w:type="spellStart"/>
            <w:r w:rsidRPr="003A6BC2">
              <w:rPr>
                <w:rFonts w:ascii="Times New Roman" w:eastAsia="Times New Roman" w:hAnsi="Times New Roman"/>
                <w:b/>
                <w:bCs/>
              </w:rPr>
              <w:t>софинансирования</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S0760</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253 080,00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S0760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253 080,00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S0760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253 080,00</w:t>
            </w:r>
          </w:p>
        </w:tc>
      </w:tr>
      <w:tr w:rsidR="003A6BC2" w:rsidRPr="003A6BC2" w:rsidTr="00A1424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12</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2 000,00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Муниципальная программа развития субъектов малого и среднего предпринимательства на территории </w:t>
            </w:r>
            <w:proofErr w:type="spellStart"/>
            <w:r w:rsidRPr="003A6BC2">
              <w:rPr>
                <w:rFonts w:ascii="Times New Roman" w:eastAsia="Times New Roman" w:hAnsi="Times New Roman"/>
                <w:b/>
                <w:bCs/>
              </w:rPr>
              <w:t>Битковского</w:t>
            </w:r>
            <w:proofErr w:type="spellEnd"/>
            <w:r w:rsidRPr="003A6BC2">
              <w:rPr>
                <w:rFonts w:ascii="Times New Roman" w:eastAsia="Times New Roman" w:hAnsi="Times New Roman"/>
                <w:b/>
                <w:bCs/>
              </w:rPr>
              <w:t xml:space="preserve"> сельсовета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 на 2015 -2020 годы"</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12</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45 0 00 00000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Реализация мероприятий муниципальной </w:t>
            </w:r>
            <w:r w:rsidRPr="003A6BC2">
              <w:rPr>
                <w:rFonts w:ascii="Times New Roman" w:eastAsia="Times New Roman" w:hAnsi="Times New Roman"/>
                <w:b/>
                <w:bCs/>
              </w:rPr>
              <w:lastRenderedPageBreak/>
              <w:t xml:space="preserve">программы развития субъектов малого и среднего предпринимательства на территории </w:t>
            </w:r>
            <w:proofErr w:type="spellStart"/>
            <w:r w:rsidRPr="003A6BC2">
              <w:rPr>
                <w:rFonts w:ascii="Times New Roman" w:eastAsia="Times New Roman" w:hAnsi="Times New Roman"/>
                <w:b/>
                <w:bCs/>
              </w:rPr>
              <w:t>Битковского</w:t>
            </w:r>
            <w:proofErr w:type="spellEnd"/>
            <w:r w:rsidRPr="003A6BC2">
              <w:rPr>
                <w:rFonts w:ascii="Times New Roman" w:eastAsia="Times New Roman" w:hAnsi="Times New Roman"/>
                <w:b/>
                <w:bCs/>
              </w:rPr>
              <w:t xml:space="preserve"> сельсовета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 на 2015 -2020 годы"</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lastRenderedPageBreak/>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12</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45 0 00 0412W</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lastRenderedPageBreak/>
              <w:t>Специальные расходы</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45 0 00 0412W</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45 0 00 0412W</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Муниципальная программа «Муниципальная поддержка инвестиционной деятельности на территории </w:t>
            </w:r>
            <w:proofErr w:type="spellStart"/>
            <w:r w:rsidRPr="003A6BC2">
              <w:rPr>
                <w:rFonts w:ascii="Times New Roman" w:eastAsia="Times New Roman" w:hAnsi="Times New Roman"/>
                <w:b/>
                <w:bCs/>
              </w:rPr>
              <w:t>Битковского</w:t>
            </w:r>
            <w:proofErr w:type="spellEnd"/>
            <w:r w:rsidRPr="003A6BC2">
              <w:rPr>
                <w:rFonts w:ascii="Times New Roman" w:eastAsia="Times New Roman" w:hAnsi="Times New Roman"/>
                <w:b/>
                <w:bCs/>
              </w:rPr>
              <w:t xml:space="preserve"> сельсовета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 на 2019-2023 годы»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46 0 00 00000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2 000,00</w:t>
            </w:r>
          </w:p>
        </w:tc>
      </w:tr>
      <w:tr w:rsidR="003A6BC2" w:rsidRPr="003A6BC2" w:rsidTr="00A1424B">
        <w:trPr>
          <w:trHeight w:val="35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Реализация мероприятий муниципальной программы "Муниципальная поддержка инвестиционной деятельности на территории </w:t>
            </w:r>
            <w:proofErr w:type="spellStart"/>
            <w:r w:rsidRPr="003A6BC2">
              <w:rPr>
                <w:rFonts w:ascii="Times New Roman" w:eastAsia="Times New Roman" w:hAnsi="Times New Roman"/>
                <w:b/>
                <w:bCs/>
              </w:rPr>
              <w:t>Битковского</w:t>
            </w:r>
            <w:proofErr w:type="spellEnd"/>
            <w:r w:rsidRPr="003A6BC2">
              <w:rPr>
                <w:rFonts w:ascii="Times New Roman" w:eastAsia="Times New Roman" w:hAnsi="Times New Roman"/>
                <w:b/>
                <w:bCs/>
              </w:rPr>
              <w:t xml:space="preserve"> сельсовета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 на 2019-2023 годы"</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12</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46 0 00 0412W</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Специальные расходы</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46 0 00 0412W</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46 0 00 0412W</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3 000 986,00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3 000 986,00</w:t>
            </w:r>
          </w:p>
        </w:tc>
      </w:tr>
      <w:tr w:rsidR="003A6BC2" w:rsidRPr="003A6BC2" w:rsidTr="00A1424B">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Муниципальная программа "Использование и охрана земель </w:t>
            </w:r>
            <w:proofErr w:type="spellStart"/>
            <w:r w:rsidRPr="003A6BC2">
              <w:rPr>
                <w:rFonts w:ascii="Times New Roman" w:eastAsia="Times New Roman" w:hAnsi="Times New Roman"/>
                <w:b/>
                <w:bCs/>
              </w:rPr>
              <w:t>Битковского</w:t>
            </w:r>
            <w:proofErr w:type="spellEnd"/>
            <w:r w:rsidRPr="003A6BC2">
              <w:rPr>
                <w:rFonts w:ascii="Times New Roman" w:eastAsia="Times New Roman" w:hAnsi="Times New Roman"/>
                <w:b/>
                <w:bCs/>
              </w:rPr>
              <w:t xml:space="preserve"> сельсовета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 на 2020-2022 годы"</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47 0 00 00000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2 500,00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Реализация мероприятий муниципальной программы "Использование и охрана земель </w:t>
            </w:r>
            <w:proofErr w:type="spellStart"/>
            <w:r w:rsidRPr="003A6BC2">
              <w:rPr>
                <w:rFonts w:ascii="Times New Roman" w:eastAsia="Times New Roman" w:hAnsi="Times New Roman"/>
                <w:b/>
                <w:bCs/>
              </w:rPr>
              <w:t>Битковского</w:t>
            </w:r>
            <w:proofErr w:type="spellEnd"/>
            <w:r w:rsidRPr="003A6BC2">
              <w:rPr>
                <w:rFonts w:ascii="Times New Roman" w:eastAsia="Times New Roman" w:hAnsi="Times New Roman"/>
                <w:b/>
                <w:bCs/>
              </w:rPr>
              <w:t xml:space="preserve"> сельсовета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 на 2020-2022 годы"</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47 0 00 0503W</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2 500,00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47 0 00 0503W</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2 500,00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47 0 00 0503W</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2 500,00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2 076 027,00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Уличное освещение</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88 0 00 05031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344 500,00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88 0 00 05031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344 500,00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88 0 00 05031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344 500,00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Озеленение</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88 0 00 05032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70 500,00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88 0 00 05032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70 500,00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88 0 00 05032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70 500,00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Организация и содержание мест захоронения</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88 0 00 05033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77 792,00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88 0 00 05033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77 792,00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88 0 00 05033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77 792,00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lastRenderedPageBreak/>
              <w:t>Содержание памятников</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88 0 00 05034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48 000,00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88 0 00 05034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48 000,00</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88 0 00 05034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48 000,00</w:t>
            </w:r>
          </w:p>
        </w:tc>
      </w:tr>
      <w:tr w:rsidR="003A6BC2" w:rsidRPr="003A6BC2" w:rsidTr="00A1424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Прочие мероприятия по благоустройству</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88 0 00 05035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669 959,00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88 0 00 05035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669 959,00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88 0 00 05035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669 959,00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Реализация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в части </w:t>
            </w:r>
            <w:proofErr w:type="spellStart"/>
            <w:r w:rsidRPr="003A6BC2">
              <w:rPr>
                <w:rFonts w:ascii="Times New Roman" w:eastAsia="Times New Roman" w:hAnsi="Times New Roman"/>
                <w:b/>
                <w:bCs/>
              </w:rPr>
              <w:t>софинансирования</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S0370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2 500,00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S0370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2 500,00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S0370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2 500,00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Мероприятия по реализации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roofErr w:type="gramStart"/>
            <w:r w:rsidRPr="003A6BC2">
              <w:rPr>
                <w:rFonts w:ascii="Times New Roman" w:eastAsia="Times New Roman" w:hAnsi="Times New Roman"/>
                <w:b/>
                <w:bCs/>
              </w:rPr>
              <w:t>"(</w:t>
            </w:r>
            <w:proofErr w:type="gramEnd"/>
            <w:r w:rsidRPr="003A6BC2">
              <w:rPr>
                <w:rFonts w:ascii="Times New Roman" w:eastAsia="Times New Roman" w:hAnsi="Times New Roman"/>
                <w:b/>
                <w:bCs/>
              </w:rPr>
              <w:t>благоустройство общественных пространств)</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xml:space="preserve">88 0 F2 55552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1 446 335,00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 xml:space="preserve">88 0 F2 55552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1 446 335,00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 xml:space="preserve">88 0 F2 55552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1 446 335,00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Реализация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88 0 00 70370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250 000,00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88 0 00 70370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250 000,00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88 0 00 70370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250 000,00</w:t>
            </w:r>
          </w:p>
        </w:tc>
      </w:tr>
      <w:tr w:rsidR="003A6BC2" w:rsidRPr="003A6BC2" w:rsidTr="00A1424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Организация деятельности по сбору и транспортировке твердых коммунальных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88 0 00 95032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88 900,00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88 0 00 95032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88 900,00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88 0 00 95032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88 900,00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lastRenderedPageBreak/>
              <w:t>КУЛЬТУРА, КИНЕМАТОГРАФИЯ</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08</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898 000,00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Культура</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08</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898 000,00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08</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898 000,00</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88 0 00 08011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898 000,00</w:t>
            </w:r>
          </w:p>
        </w:tc>
      </w:tr>
      <w:tr w:rsidR="003A6BC2" w:rsidRPr="003A6BC2" w:rsidTr="00A1424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88 0 00 08011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898 000,00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08</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88 0 00 08011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898 000,00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85 300,00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85 300,00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85 300,00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Доплаты к пенсиям муниципальных служащих</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88 0 00 10011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85 300,00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88 0 00 10011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300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85 300,00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88 0 00 10011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310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85 300,00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42 400,00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Массовый спорт</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42 400,00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42 400,00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88 0 00 11021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42 400,00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88 0 00 11021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42 400,00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88 0 00 11021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42 400,00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ИТОГО</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13 926 282,45</w:t>
            </w:r>
          </w:p>
        </w:tc>
      </w:tr>
    </w:tbl>
    <w:p w:rsidR="003A6BC2" w:rsidRPr="003A6BC2" w:rsidRDefault="003A6BC2" w:rsidP="003A6BC2">
      <w:pPr>
        <w:tabs>
          <w:tab w:val="left" w:pos="6237"/>
        </w:tabs>
        <w:spacing w:after="0" w:line="240" w:lineRule="auto"/>
        <w:rPr>
          <w:rFonts w:ascii="Times New Roman" w:eastAsia="Times New Roman" w:hAnsi="Times New Roman"/>
        </w:rPr>
      </w:pP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Приложение 3</w:t>
      </w: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к решению 55 сессии Совета депутатов</w:t>
      </w:r>
    </w:p>
    <w:p w:rsidR="003A6BC2" w:rsidRPr="003A6BC2" w:rsidRDefault="003A6BC2" w:rsidP="003A6BC2">
      <w:pPr>
        <w:tabs>
          <w:tab w:val="left" w:pos="6237"/>
        </w:tabs>
        <w:spacing w:after="0" w:line="240" w:lineRule="auto"/>
        <w:jc w:val="right"/>
        <w:rPr>
          <w:rFonts w:ascii="Times New Roman" w:eastAsia="Times New Roman" w:hAnsi="Times New Roman"/>
        </w:rPr>
      </w:pP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w:t>
      </w: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 xml:space="preserve"> Новосибирской области</w:t>
      </w: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от 27.12.2019 № 40</w:t>
      </w:r>
    </w:p>
    <w:p w:rsidR="003A6BC2" w:rsidRPr="003A6BC2" w:rsidRDefault="003A6BC2" w:rsidP="003A6BC2">
      <w:pPr>
        <w:tabs>
          <w:tab w:val="left" w:pos="6237"/>
        </w:tabs>
        <w:spacing w:after="0" w:line="240" w:lineRule="auto"/>
        <w:jc w:val="right"/>
        <w:rPr>
          <w:rFonts w:ascii="Times New Roman" w:eastAsia="Times New Roman" w:hAnsi="Times New Roman"/>
        </w:rPr>
      </w:pP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Таблица 2</w:t>
      </w:r>
    </w:p>
    <w:p w:rsidR="003A6BC2" w:rsidRPr="003A6BC2" w:rsidRDefault="003A6BC2" w:rsidP="003A6BC2">
      <w:pPr>
        <w:tabs>
          <w:tab w:val="left" w:pos="6237"/>
        </w:tabs>
        <w:spacing w:after="0" w:line="240" w:lineRule="auto"/>
        <w:jc w:val="right"/>
        <w:rPr>
          <w:rFonts w:ascii="Times New Roman" w:eastAsia="Times New Roman" w:hAnsi="Times New Roman"/>
        </w:rPr>
      </w:pPr>
    </w:p>
    <w:p w:rsidR="003A6BC2" w:rsidRPr="003A6BC2" w:rsidRDefault="003A6BC2" w:rsidP="003A6BC2">
      <w:pPr>
        <w:tabs>
          <w:tab w:val="left" w:pos="6237"/>
        </w:tabs>
        <w:spacing w:after="0" w:line="240" w:lineRule="auto"/>
        <w:jc w:val="center"/>
        <w:rPr>
          <w:rFonts w:ascii="Times New Roman" w:eastAsia="Times New Roman" w:hAnsi="Times New Roman"/>
        </w:rPr>
      </w:pPr>
      <w:r w:rsidRPr="003A6BC2">
        <w:rPr>
          <w:rFonts w:ascii="Times New Roman" w:eastAsia="Times New Roman" w:hAnsi="Times New Roman"/>
        </w:rPr>
        <w:t xml:space="preserve">Распределение бюджетных ассигнований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Новосибирской области по разделам, подразделам, целевым статьям, группам и подгруппам </w:t>
      </w:r>
      <w:proofErr w:type="gramStart"/>
      <w:r w:rsidRPr="003A6BC2">
        <w:rPr>
          <w:rFonts w:ascii="Times New Roman" w:eastAsia="Times New Roman" w:hAnsi="Times New Roman"/>
        </w:rPr>
        <w:t>видов расходов классификации расходов бюджета</w:t>
      </w:r>
      <w:proofErr w:type="gramEnd"/>
    </w:p>
    <w:p w:rsidR="003A6BC2" w:rsidRPr="003A6BC2" w:rsidRDefault="003A6BC2" w:rsidP="003A6BC2">
      <w:pPr>
        <w:tabs>
          <w:tab w:val="left" w:pos="6237"/>
        </w:tabs>
        <w:spacing w:after="0" w:line="240" w:lineRule="auto"/>
        <w:jc w:val="center"/>
        <w:rPr>
          <w:rFonts w:ascii="Times New Roman" w:eastAsia="Times New Roman" w:hAnsi="Times New Roman"/>
        </w:rPr>
      </w:pPr>
      <w:r w:rsidRPr="003A6BC2">
        <w:rPr>
          <w:rFonts w:ascii="Times New Roman" w:eastAsia="Times New Roman" w:hAnsi="Times New Roman"/>
        </w:rPr>
        <w:t xml:space="preserve"> на 2021-2022 годы</w:t>
      </w:r>
    </w:p>
    <w:p w:rsidR="003A6BC2" w:rsidRPr="003A6BC2" w:rsidRDefault="003A6BC2" w:rsidP="003A6BC2">
      <w:pPr>
        <w:tabs>
          <w:tab w:val="left" w:pos="6237"/>
        </w:tabs>
        <w:spacing w:after="0" w:line="240" w:lineRule="auto"/>
        <w:jc w:val="right"/>
        <w:rPr>
          <w:rFonts w:ascii="Times New Roman" w:eastAsia="Times New Roman" w:hAnsi="Times New Roman"/>
        </w:rPr>
      </w:pP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рублей</w:t>
      </w:r>
    </w:p>
    <w:tbl>
      <w:tblPr>
        <w:tblW w:w="0" w:type="auto"/>
        <w:tblInd w:w="93" w:type="dxa"/>
        <w:tblLook w:val="04A0" w:firstRow="1" w:lastRow="0" w:firstColumn="1" w:lastColumn="0" w:noHBand="0" w:noVBand="1"/>
      </w:tblPr>
      <w:tblGrid>
        <w:gridCol w:w="4176"/>
        <w:gridCol w:w="467"/>
        <w:gridCol w:w="522"/>
        <w:gridCol w:w="1591"/>
        <w:gridCol w:w="546"/>
        <w:gridCol w:w="1371"/>
        <w:gridCol w:w="1371"/>
      </w:tblGrid>
      <w:tr w:rsidR="003A6BC2" w:rsidRPr="003A6BC2" w:rsidTr="00A1424B">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Наименование распорядителя</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КБК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2021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2022 год</w:t>
            </w:r>
          </w:p>
        </w:tc>
      </w:tr>
      <w:tr w:rsidR="003A6BC2" w:rsidRPr="003A6BC2" w:rsidTr="00A1424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6BC2" w:rsidRPr="003A6BC2" w:rsidRDefault="003A6BC2" w:rsidP="003A6BC2">
            <w:pPr>
              <w:spacing w:after="0" w:line="240" w:lineRule="auto"/>
              <w:rPr>
                <w:rFonts w:ascii="Times New Roman" w:eastAsia="Times New Roman" w:hAnsi="Times New Roman"/>
                <w:b/>
                <w:bCs/>
              </w:rPr>
            </w:pP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РЗ</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proofErr w:type="gramStart"/>
            <w:r w:rsidRPr="003A6BC2">
              <w:rPr>
                <w:rFonts w:ascii="Times New Roman" w:eastAsia="Times New Roman" w:hAnsi="Times New Roman"/>
                <w:b/>
                <w:bCs/>
              </w:rPr>
              <w:t>ПР</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ЦСР</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ВР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6BC2" w:rsidRPr="003A6BC2" w:rsidRDefault="003A6BC2" w:rsidP="003A6BC2">
            <w:pPr>
              <w:spacing w:after="0" w:line="240" w:lineRule="auto"/>
              <w:rPr>
                <w:rFonts w:ascii="Times New Roman" w:eastAsia="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6BC2" w:rsidRPr="003A6BC2" w:rsidRDefault="003A6BC2" w:rsidP="003A6BC2">
            <w:pPr>
              <w:spacing w:after="0" w:line="240" w:lineRule="auto"/>
              <w:rPr>
                <w:rFonts w:ascii="Times New Roman" w:eastAsia="Times New Roman" w:hAnsi="Times New Roman"/>
                <w:b/>
                <w:bCs/>
              </w:rPr>
            </w:pP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3</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5</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6</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7</w:t>
            </w:r>
          </w:p>
        </w:tc>
      </w:tr>
      <w:tr w:rsidR="003A6BC2" w:rsidRPr="003A6BC2" w:rsidTr="00A1424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4 382 614,00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4 210 304,00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Функционирование высшего должностного лица субъекта Российской Федерации и </w:t>
            </w:r>
            <w:r w:rsidRPr="003A6BC2">
              <w:rPr>
                <w:rFonts w:ascii="Times New Roman" w:eastAsia="Times New Roman" w:hAnsi="Times New Roman"/>
                <w:b/>
                <w:bCs/>
              </w:rPr>
              <w:lastRenderedPageBreak/>
              <w:t>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lastRenderedPageBreak/>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718 290,00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718 290,00</w:t>
            </w:r>
          </w:p>
        </w:tc>
      </w:tr>
      <w:tr w:rsidR="003A6BC2" w:rsidRPr="003A6BC2" w:rsidTr="00A1424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lastRenderedPageBreak/>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718 290,00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718 290,00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88 0 00 01021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718 290,00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718 290,00</w:t>
            </w:r>
          </w:p>
        </w:tc>
      </w:tr>
      <w:tr w:rsidR="003A6BC2" w:rsidRPr="003A6BC2" w:rsidTr="00A1424B">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88 0 00 01021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718 290,00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718 290,00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88 0 00 01021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120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718 290,00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718 290,00</w:t>
            </w:r>
          </w:p>
        </w:tc>
      </w:tr>
      <w:tr w:rsidR="003A6BC2" w:rsidRPr="003A6BC2" w:rsidTr="00A1424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2 261 696,00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2 261 696,00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2 261 696,00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2 261 696,00</w:t>
            </w:r>
          </w:p>
        </w:tc>
      </w:tr>
      <w:tr w:rsidR="003A6BC2" w:rsidRPr="003A6BC2" w:rsidTr="00A1424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Расходы на обеспечение функций  аппарата исполнительного органа</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88 0 00 01041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2 261 596,00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2 261 596,00</w:t>
            </w:r>
          </w:p>
        </w:tc>
      </w:tr>
      <w:tr w:rsidR="003A6BC2" w:rsidRPr="003A6BC2" w:rsidTr="00A1424B">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88 0 00 01041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1 509 932,00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1 509 932,00</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1 509 932,00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1 509 932,00</w:t>
            </w:r>
          </w:p>
        </w:tc>
      </w:tr>
      <w:tr w:rsidR="003A6BC2" w:rsidRPr="003A6BC2" w:rsidTr="00A1424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88 0 00 01041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736 693,00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736 693,00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88 0 00 01041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736 693,00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736 693,00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88 0 00 01041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14 971,00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14 971,00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88 0 00 01041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850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14 971,00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14 971,00</w:t>
            </w:r>
          </w:p>
        </w:tc>
      </w:tr>
      <w:tr w:rsidR="003A6BC2" w:rsidRPr="003A6BC2" w:rsidTr="00A1424B">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88 0 00 70190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88 0 00 70190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88 0 00 70190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1 402 628,00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1 230 318,00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1 402 628,00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1 230 318,00</w:t>
            </w:r>
          </w:p>
        </w:tc>
      </w:tr>
      <w:tr w:rsidR="003A6BC2" w:rsidRPr="003A6BC2" w:rsidTr="00A1424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lastRenderedPageBreak/>
              <w:t>Выполнение других обязательств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88 0 00 01132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1 026 494,55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854 184,55</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88 0 00 01132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1 026 494,55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854 184,55</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88 0 00 01132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1 026 494,55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854 184,55</w:t>
            </w:r>
          </w:p>
        </w:tc>
      </w:tr>
      <w:tr w:rsidR="003A6BC2" w:rsidRPr="003A6BC2" w:rsidTr="00A1424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Расходные обязательства, направленные на  ведение бухгалтерского учета</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88 0 00 01135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376 133,45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376 133,45</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88 0 00 01135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376 133,45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376 133,45</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88 0 00 01135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376 133,45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376 133,45</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НАЦИОНАЛЬНАЯ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99 400,00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103 200,00</w:t>
            </w:r>
          </w:p>
        </w:tc>
      </w:tr>
      <w:tr w:rsidR="003A6BC2" w:rsidRPr="003A6BC2" w:rsidTr="00A1424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99 400,00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103 200,00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99 400,00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103 200,00</w:t>
            </w:r>
          </w:p>
        </w:tc>
      </w:tr>
      <w:tr w:rsidR="003A6BC2" w:rsidRPr="003A6BC2" w:rsidTr="00A1424B">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88 0 00 51180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99 400,00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103 200,00</w:t>
            </w:r>
          </w:p>
        </w:tc>
      </w:tr>
      <w:tr w:rsidR="003A6BC2" w:rsidRPr="003A6BC2" w:rsidTr="00A1424B">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88 0 00 51180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98 500,00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102 300,00</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88 0 00 51180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98 500,00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102 300,00</w:t>
            </w:r>
          </w:p>
        </w:tc>
      </w:tr>
      <w:tr w:rsidR="003A6BC2" w:rsidRPr="003A6BC2" w:rsidTr="00A1424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88 0 00 51180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900,00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900,00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88 0 00 51180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900,00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900,00</w:t>
            </w:r>
          </w:p>
        </w:tc>
      </w:tr>
      <w:tr w:rsidR="003A6BC2" w:rsidRPr="003A6BC2" w:rsidTr="00A1424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71 500,00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71 500,00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3 000,00</w:t>
            </w:r>
          </w:p>
        </w:tc>
      </w:tr>
      <w:tr w:rsidR="003A6BC2" w:rsidRPr="003A6BC2" w:rsidTr="00A1424B">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Участие в предупреждении и ликвидации последствий чрезвычайных ситуаций в границах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88 0 00 03092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88 0 00 03092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88 0 00 03092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3 000,00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lastRenderedPageBreak/>
              <w:t>Обеспечение пожарной безопасности</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61 500,00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61 500,00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61 500,00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61 500,00</w:t>
            </w:r>
          </w:p>
        </w:tc>
      </w:tr>
      <w:tr w:rsidR="003A6BC2" w:rsidRPr="003A6BC2" w:rsidTr="00A1424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Мероприятия по пожарной безопасности</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88 0 00 03101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88 0 00 03101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88 0 00 03101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4 000,00</w:t>
            </w:r>
          </w:p>
        </w:tc>
      </w:tr>
      <w:tr w:rsidR="003A6BC2" w:rsidRPr="003A6BC2" w:rsidTr="00A1424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Мероприятия по обслуживанию АДПИ</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88 0 00 03102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57 500,00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57 500,00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88 0 00 03102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57 500,00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57 500,00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88 0 00 03102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57 500,00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57 500,00</w:t>
            </w:r>
          </w:p>
        </w:tc>
      </w:tr>
      <w:tr w:rsidR="003A6BC2" w:rsidRPr="003A6BC2" w:rsidTr="00A1424B">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7 000,00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7 000,00</w:t>
            </w:r>
          </w:p>
        </w:tc>
      </w:tr>
      <w:tr w:rsidR="003A6BC2" w:rsidRPr="003A6BC2" w:rsidTr="00A1424B">
        <w:trPr>
          <w:trHeight w:val="14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Муниципальная программа "Комплексные меры противодействия злоупотреблению наркотиками и их незаконному обороту на территории </w:t>
            </w:r>
            <w:proofErr w:type="spellStart"/>
            <w:r w:rsidRPr="003A6BC2">
              <w:rPr>
                <w:rFonts w:ascii="Times New Roman" w:eastAsia="Times New Roman" w:hAnsi="Times New Roman"/>
                <w:b/>
                <w:bCs/>
              </w:rPr>
              <w:t>Битковского</w:t>
            </w:r>
            <w:proofErr w:type="spellEnd"/>
            <w:r w:rsidRPr="003A6BC2">
              <w:rPr>
                <w:rFonts w:ascii="Times New Roman" w:eastAsia="Times New Roman" w:hAnsi="Times New Roman"/>
                <w:b/>
                <w:bCs/>
              </w:rPr>
              <w:t xml:space="preserve"> сельсовета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 на 2020-2022 годы"</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44 0 00 00000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4 000,00</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Реализация мероприятий муниципальной программы "Комплексные меры противодействия злоупотреблению наркотиками и их незаконному обороту на территории </w:t>
            </w:r>
            <w:proofErr w:type="spellStart"/>
            <w:r w:rsidRPr="003A6BC2">
              <w:rPr>
                <w:rFonts w:ascii="Times New Roman" w:eastAsia="Times New Roman" w:hAnsi="Times New Roman"/>
                <w:b/>
                <w:bCs/>
              </w:rPr>
              <w:t>Битковского</w:t>
            </w:r>
            <w:proofErr w:type="spellEnd"/>
            <w:r w:rsidRPr="003A6BC2">
              <w:rPr>
                <w:rFonts w:ascii="Times New Roman" w:eastAsia="Times New Roman" w:hAnsi="Times New Roman"/>
                <w:b/>
                <w:bCs/>
              </w:rPr>
              <w:t xml:space="preserve"> сельсовета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 на 2020-2022 годы"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44 0 00 0314W</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4 000,00</w:t>
            </w:r>
          </w:p>
        </w:tc>
      </w:tr>
      <w:tr w:rsidR="003A6BC2" w:rsidRPr="003A6BC2" w:rsidTr="00A1424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44 0 00 0314W</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44 0 00 0314W</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3 000,00</w:t>
            </w:r>
          </w:p>
        </w:tc>
      </w:tr>
      <w:tr w:rsidR="003A6BC2" w:rsidRPr="003A6BC2" w:rsidTr="00A1424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Мероприятия по предупреждению терроризма и экстремизма</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88 0 00 03141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88 0 00 03141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88 0 00 03141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3 000,00</w:t>
            </w:r>
          </w:p>
        </w:tc>
      </w:tr>
      <w:tr w:rsidR="003A6BC2" w:rsidRPr="003A6BC2" w:rsidTr="00A1424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1 758 940,00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1 473 800,00</w:t>
            </w:r>
          </w:p>
        </w:tc>
      </w:tr>
      <w:tr w:rsidR="003A6BC2" w:rsidRPr="003A6BC2" w:rsidTr="00A1424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1 757 940,00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1 472 800,00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lastRenderedPageBreak/>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1 757 940,00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1 472 800,00</w:t>
            </w:r>
          </w:p>
        </w:tc>
      </w:tr>
      <w:tr w:rsidR="003A6BC2" w:rsidRPr="003A6BC2" w:rsidTr="00A1424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88 0 00 04091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1 361 687,37</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1 472 800,00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88 0 00 04091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1 361 687,37</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1 472 800,00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88 0 00 04091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1 361 687,37</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1 472 800,00</w:t>
            </w:r>
          </w:p>
        </w:tc>
      </w:tr>
      <w:tr w:rsidR="003A6BC2" w:rsidRPr="003A6BC2" w:rsidTr="00A1424B">
        <w:trPr>
          <w:trHeight w:val="283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88 0 00 70760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376 440,00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0,00</w:t>
            </w:r>
          </w:p>
        </w:tc>
      </w:tr>
      <w:tr w:rsidR="003A6BC2" w:rsidRPr="003A6BC2" w:rsidTr="00A1424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88 0 00 70760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376 440,00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88 0 00 70760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376 440,00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0,00</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w:t>
            </w:r>
            <w:proofErr w:type="spellStart"/>
            <w:r w:rsidRPr="003A6BC2">
              <w:rPr>
                <w:rFonts w:ascii="Times New Roman" w:eastAsia="Times New Roman" w:hAnsi="Times New Roman"/>
                <w:b/>
                <w:bCs/>
              </w:rPr>
              <w:t>софинансирования</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S0760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19 812,63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0,00</w:t>
            </w:r>
          </w:p>
        </w:tc>
      </w:tr>
      <w:tr w:rsidR="003A6BC2" w:rsidRPr="003A6BC2" w:rsidTr="00A1424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S0760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19 812,63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S0760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19 812,63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0,00</w:t>
            </w:r>
          </w:p>
        </w:tc>
      </w:tr>
      <w:tr w:rsidR="003A6BC2" w:rsidRPr="003A6BC2" w:rsidTr="00A1424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12</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Муниципальная программа «Муниципальная поддержка инвестиционной деятельности на </w:t>
            </w:r>
            <w:r w:rsidRPr="003A6BC2">
              <w:rPr>
                <w:rFonts w:ascii="Times New Roman" w:eastAsia="Times New Roman" w:hAnsi="Times New Roman"/>
                <w:b/>
                <w:bCs/>
              </w:rPr>
              <w:lastRenderedPageBreak/>
              <w:t xml:space="preserve">территории </w:t>
            </w:r>
            <w:proofErr w:type="spellStart"/>
            <w:r w:rsidRPr="003A6BC2">
              <w:rPr>
                <w:rFonts w:ascii="Times New Roman" w:eastAsia="Times New Roman" w:hAnsi="Times New Roman"/>
                <w:b/>
                <w:bCs/>
              </w:rPr>
              <w:t>Битковского</w:t>
            </w:r>
            <w:proofErr w:type="spellEnd"/>
            <w:r w:rsidRPr="003A6BC2">
              <w:rPr>
                <w:rFonts w:ascii="Times New Roman" w:eastAsia="Times New Roman" w:hAnsi="Times New Roman"/>
                <w:b/>
                <w:bCs/>
              </w:rPr>
              <w:t xml:space="preserve"> сельсовета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 на 2019-2023 годы»</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lastRenderedPageBreak/>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12</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46 0 00 00000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1 000,00</w:t>
            </w:r>
          </w:p>
        </w:tc>
      </w:tr>
      <w:tr w:rsidR="003A6BC2" w:rsidRPr="003A6BC2" w:rsidTr="00A1424B">
        <w:trPr>
          <w:trHeight w:val="14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lastRenderedPageBreak/>
              <w:t xml:space="preserve">Реализация мероприятий муниципальной программы "Муниципальная поддержка </w:t>
            </w:r>
            <w:proofErr w:type="spellStart"/>
            <w:r w:rsidRPr="003A6BC2">
              <w:rPr>
                <w:rFonts w:ascii="Times New Roman" w:eastAsia="Times New Roman" w:hAnsi="Times New Roman"/>
                <w:b/>
                <w:bCs/>
              </w:rPr>
              <w:t>инвистиционной</w:t>
            </w:r>
            <w:proofErr w:type="spellEnd"/>
            <w:r w:rsidRPr="003A6BC2">
              <w:rPr>
                <w:rFonts w:ascii="Times New Roman" w:eastAsia="Times New Roman" w:hAnsi="Times New Roman"/>
                <w:b/>
                <w:bCs/>
              </w:rPr>
              <w:t xml:space="preserve"> деятельности на территории </w:t>
            </w:r>
            <w:proofErr w:type="spellStart"/>
            <w:r w:rsidRPr="003A6BC2">
              <w:rPr>
                <w:rFonts w:ascii="Times New Roman" w:eastAsia="Times New Roman" w:hAnsi="Times New Roman"/>
                <w:b/>
                <w:bCs/>
              </w:rPr>
              <w:t>Битковского</w:t>
            </w:r>
            <w:proofErr w:type="spellEnd"/>
            <w:r w:rsidRPr="003A6BC2">
              <w:rPr>
                <w:rFonts w:ascii="Times New Roman" w:eastAsia="Times New Roman" w:hAnsi="Times New Roman"/>
                <w:b/>
                <w:bCs/>
              </w:rPr>
              <w:t xml:space="preserve"> сельсовета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 на 2019-2023 годы"</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12</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46 0 00 0412W</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Специальные расходы</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46 0 00 0412W</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r>
      <w:tr w:rsidR="003A6BC2" w:rsidRPr="003A6BC2" w:rsidTr="00A1424B">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46 0 00 0412W</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242 331,00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242 331,00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242 331,00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242 331,00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242 331,00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242 331,00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Уличное освещение</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88 0 00 05031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166 331,00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166 331,00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88 0 00 05031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166 331,00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166 331,00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88 0 00 05031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166 331,00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166 331,00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Озеленение</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88 0 00 05032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76 000,00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76 000,00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88 0 00 05032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76 000,00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76 000,00</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88 0 00 05032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76 000,00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76 000,00</w:t>
            </w:r>
          </w:p>
        </w:tc>
      </w:tr>
      <w:tr w:rsidR="003A6BC2" w:rsidRPr="003A6BC2" w:rsidTr="00A1424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СОЦИАЛЬНАЯ ПОЛИТИКА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85 300,00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85 300,00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85 300,00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85 300,00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85 300,00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85 300,00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Доплаты к пенсиям муниципальных служащих</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88 0 00 10011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85 300,00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85 300,00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88 0 00 10011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300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85 300,00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85 300,00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88 0 00 10011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310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85 300,00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85 300,00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Условно утвержденные расходы</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99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99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158 055,00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320 165,00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ИТОГО</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6 798 140,00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6 506 600,00</w:t>
            </w:r>
          </w:p>
        </w:tc>
      </w:tr>
    </w:tbl>
    <w:p w:rsidR="003A6BC2" w:rsidRPr="003A6BC2" w:rsidRDefault="003A6BC2" w:rsidP="003A6BC2">
      <w:pPr>
        <w:tabs>
          <w:tab w:val="left" w:pos="6237"/>
        </w:tabs>
        <w:spacing w:after="0" w:line="240" w:lineRule="auto"/>
        <w:jc w:val="center"/>
        <w:rPr>
          <w:rFonts w:ascii="Times New Roman" w:eastAsia="Times New Roman" w:hAnsi="Times New Roman"/>
        </w:rPr>
      </w:pP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Приложение 4</w:t>
      </w: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к решению 55 сессии Совета депутатов</w:t>
      </w:r>
    </w:p>
    <w:p w:rsidR="003A6BC2" w:rsidRPr="003A6BC2" w:rsidRDefault="003A6BC2" w:rsidP="003A6BC2">
      <w:pPr>
        <w:tabs>
          <w:tab w:val="left" w:pos="6237"/>
        </w:tabs>
        <w:spacing w:after="0" w:line="240" w:lineRule="auto"/>
        <w:jc w:val="right"/>
        <w:rPr>
          <w:rFonts w:ascii="Times New Roman" w:eastAsia="Times New Roman" w:hAnsi="Times New Roman"/>
        </w:rPr>
      </w:pP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w:t>
      </w: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 xml:space="preserve"> Новосибирской области</w:t>
      </w: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от 27.12.2019 № 40</w:t>
      </w:r>
    </w:p>
    <w:p w:rsidR="003A6BC2" w:rsidRPr="003A6BC2" w:rsidRDefault="003A6BC2" w:rsidP="003A6BC2">
      <w:pPr>
        <w:tabs>
          <w:tab w:val="left" w:pos="6237"/>
        </w:tabs>
        <w:spacing w:after="0" w:line="240" w:lineRule="auto"/>
        <w:jc w:val="right"/>
        <w:rPr>
          <w:rFonts w:ascii="Times New Roman" w:eastAsia="Times New Roman" w:hAnsi="Times New Roman"/>
        </w:rPr>
      </w:pP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lastRenderedPageBreak/>
        <w:t>Таблица 1</w:t>
      </w:r>
    </w:p>
    <w:p w:rsidR="003A6BC2" w:rsidRPr="003A6BC2" w:rsidRDefault="003A6BC2" w:rsidP="003A6BC2">
      <w:pPr>
        <w:tabs>
          <w:tab w:val="left" w:pos="6237"/>
        </w:tabs>
        <w:spacing w:after="0" w:line="240" w:lineRule="auto"/>
        <w:jc w:val="right"/>
        <w:rPr>
          <w:rFonts w:ascii="Times New Roman" w:eastAsia="Times New Roman" w:hAnsi="Times New Roman"/>
        </w:rPr>
      </w:pPr>
    </w:p>
    <w:p w:rsidR="003A6BC2" w:rsidRPr="003A6BC2" w:rsidRDefault="003A6BC2" w:rsidP="003A6BC2">
      <w:pPr>
        <w:spacing w:after="0" w:line="240" w:lineRule="auto"/>
        <w:jc w:val="center"/>
        <w:rPr>
          <w:rFonts w:ascii="Times New Roman" w:eastAsia="Times New Roman" w:hAnsi="Times New Roman"/>
          <w:bCs/>
        </w:rPr>
      </w:pPr>
      <w:r w:rsidRPr="003A6BC2">
        <w:rPr>
          <w:rFonts w:ascii="Times New Roman" w:eastAsia="Times New Roman" w:hAnsi="Times New Roman"/>
          <w:bCs/>
        </w:rPr>
        <w:t xml:space="preserve">          Ведомственная структура расходов бюджета </w:t>
      </w:r>
      <w:proofErr w:type="spellStart"/>
      <w:r w:rsidRPr="003A6BC2">
        <w:rPr>
          <w:rFonts w:ascii="Times New Roman" w:eastAsia="Times New Roman" w:hAnsi="Times New Roman"/>
          <w:bCs/>
        </w:rPr>
        <w:t>Битковского</w:t>
      </w:r>
      <w:proofErr w:type="spellEnd"/>
      <w:r w:rsidRPr="003A6BC2">
        <w:rPr>
          <w:rFonts w:ascii="Times New Roman" w:eastAsia="Times New Roman" w:hAnsi="Times New Roman"/>
          <w:bCs/>
        </w:rPr>
        <w:t xml:space="preserve"> сельсовета </w:t>
      </w:r>
      <w:proofErr w:type="spellStart"/>
      <w:r w:rsidRPr="003A6BC2">
        <w:rPr>
          <w:rFonts w:ascii="Times New Roman" w:eastAsia="Times New Roman" w:hAnsi="Times New Roman"/>
          <w:bCs/>
        </w:rPr>
        <w:t>Сузунского</w:t>
      </w:r>
      <w:proofErr w:type="spellEnd"/>
      <w:r w:rsidRPr="003A6BC2">
        <w:rPr>
          <w:rFonts w:ascii="Times New Roman" w:eastAsia="Times New Roman" w:hAnsi="Times New Roman"/>
          <w:bCs/>
        </w:rPr>
        <w:t xml:space="preserve"> района Новосибирской области на 2020 год</w:t>
      </w:r>
    </w:p>
    <w:p w:rsidR="003A6BC2" w:rsidRPr="003A6BC2" w:rsidRDefault="003A6BC2" w:rsidP="003A6BC2">
      <w:pPr>
        <w:tabs>
          <w:tab w:val="left" w:pos="6237"/>
        </w:tabs>
        <w:spacing w:after="0" w:line="240" w:lineRule="auto"/>
        <w:jc w:val="center"/>
        <w:rPr>
          <w:rFonts w:ascii="Times New Roman" w:eastAsia="Times New Roman" w:hAnsi="Times New Roman"/>
        </w:rPr>
      </w:pP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рублей</w:t>
      </w:r>
    </w:p>
    <w:tbl>
      <w:tblPr>
        <w:tblW w:w="0" w:type="auto"/>
        <w:tblInd w:w="93" w:type="dxa"/>
        <w:tblLook w:val="04A0" w:firstRow="1" w:lastRow="0" w:firstColumn="1" w:lastColumn="0" w:noHBand="0" w:noVBand="1"/>
      </w:tblPr>
      <w:tblGrid>
        <w:gridCol w:w="4642"/>
        <w:gridCol w:w="795"/>
        <w:gridCol w:w="467"/>
        <w:gridCol w:w="522"/>
        <w:gridCol w:w="1591"/>
        <w:gridCol w:w="546"/>
        <w:gridCol w:w="1481"/>
      </w:tblGrid>
      <w:tr w:rsidR="003A6BC2" w:rsidRPr="003A6BC2" w:rsidTr="00A1424B">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Наименование</w:t>
            </w:r>
          </w:p>
        </w:tc>
        <w:tc>
          <w:tcPr>
            <w:tcW w:w="0" w:type="auto"/>
            <w:gridSpan w:val="5"/>
            <w:tcBorders>
              <w:top w:val="single" w:sz="4" w:space="0" w:color="auto"/>
              <w:left w:val="nil"/>
              <w:bottom w:val="single" w:sz="4" w:space="0" w:color="auto"/>
              <w:right w:val="single" w:sz="4" w:space="0" w:color="000000"/>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КБК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2020 год</w:t>
            </w:r>
          </w:p>
        </w:tc>
      </w:tr>
      <w:tr w:rsidR="003A6BC2" w:rsidRPr="003A6BC2" w:rsidTr="00A1424B">
        <w:trPr>
          <w:trHeight w:val="5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A6BC2" w:rsidRPr="003A6BC2" w:rsidRDefault="003A6BC2" w:rsidP="003A6BC2">
            <w:pPr>
              <w:spacing w:after="0" w:line="240" w:lineRule="auto"/>
              <w:rPr>
                <w:rFonts w:ascii="Times New Roman" w:eastAsia="Times New Roman" w:hAnsi="Times New Roman"/>
                <w:b/>
                <w:bCs/>
              </w:rPr>
            </w:pP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ГРБС</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РЗ</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proofErr w:type="gramStart"/>
            <w:r w:rsidRPr="003A6BC2">
              <w:rPr>
                <w:rFonts w:ascii="Times New Roman" w:eastAsia="Times New Roman" w:hAnsi="Times New Roman"/>
                <w:b/>
                <w:bCs/>
              </w:rPr>
              <w:t>ПР</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ЦСР</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ВР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6BC2" w:rsidRPr="003A6BC2" w:rsidRDefault="003A6BC2" w:rsidP="003A6BC2">
            <w:pPr>
              <w:spacing w:after="0" w:line="240" w:lineRule="auto"/>
              <w:rPr>
                <w:rFonts w:ascii="Times New Roman" w:eastAsia="Times New Roman" w:hAnsi="Times New Roman"/>
                <w:b/>
                <w:bCs/>
              </w:rPr>
            </w:pP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6</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7</w:t>
            </w:r>
          </w:p>
        </w:tc>
      </w:tr>
      <w:tr w:rsidR="003A6BC2" w:rsidRPr="003A6BC2" w:rsidTr="00A1424B">
        <w:trPr>
          <w:trHeight w:val="570"/>
        </w:trPr>
        <w:tc>
          <w:tcPr>
            <w:tcW w:w="0" w:type="auto"/>
            <w:tcBorders>
              <w:top w:val="nil"/>
              <w:left w:val="single" w:sz="4" w:space="0" w:color="auto"/>
              <w:bottom w:val="single" w:sz="4" w:space="0" w:color="auto"/>
              <w:right w:val="nil"/>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Администрация </w:t>
            </w:r>
            <w:proofErr w:type="spellStart"/>
            <w:r w:rsidRPr="003A6BC2">
              <w:rPr>
                <w:rFonts w:ascii="Times New Roman" w:eastAsia="Times New Roman" w:hAnsi="Times New Roman"/>
                <w:b/>
                <w:bCs/>
              </w:rPr>
              <w:t>Битковского</w:t>
            </w:r>
            <w:proofErr w:type="spellEnd"/>
            <w:r w:rsidRPr="003A6BC2">
              <w:rPr>
                <w:rFonts w:ascii="Times New Roman" w:eastAsia="Times New Roman" w:hAnsi="Times New Roman"/>
                <w:b/>
                <w:bCs/>
              </w:rPr>
              <w:t xml:space="preserve"> сельсовета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13 926 282,45</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3 642 836,45</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718 290,00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718 290,00</w:t>
            </w:r>
          </w:p>
        </w:tc>
      </w:tr>
      <w:tr w:rsidR="003A6BC2" w:rsidRPr="003A6BC2" w:rsidTr="00A1424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88 0 00 01021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718 290,00</w:t>
            </w:r>
          </w:p>
        </w:tc>
      </w:tr>
      <w:tr w:rsidR="003A6BC2" w:rsidRPr="003A6BC2" w:rsidTr="00A1424B">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88 0 00 01021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718 290,00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88 0 00 01021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120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718 290,00</w:t>
            </w:r>
          </w:p>
        </w:tc>
      </w:tr>
      <w:tr w:rsidR="003A6BC2" w:rsidRPr="003A6BC2" w:rsidTr="00A1424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2 296 748,00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2 296 748,00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Расходы на обеспечение функций  аппарата исполнительного органа</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88 0 00 01041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2 261 596,00</w:t>
            </w:r>
          </w:p>
        </w:tc>
      </w:tr>
      <w:tr w:rsidR="003A6BC2" w:rsidRPr="003A6BC2" w:rsidTr="00A1424B">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88 0 00 01041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1 509 932,00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88 0 00 01041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120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1 509 932,00</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736 693,00</w:t>
            </w:r>
          </w:p>
        </w:tc>
      </w:tr>
      <w:tr w:rsidR="003A6BC2" w:rsidRPr="003A6BC2" w:rsidTr="00A1424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88 0 00 01041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736 693,00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88 0 00 01041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14 971,00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88 0 00 01041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850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14 971,00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Мероприятия, направленные  на осуществление полномочий по исполнению </w:t>
            </w:r>
            <w:r w:rsidRPr="003A6BC2">
              <w:rPr>
                <w:rFonts w:ascii="Times New Roman" w:eastAsia="Times New Roman" w:hAnsi="Times New Roman"/>
                <w:b/>
                <w:bCs/>
              </w:rPr>
              <w:lastRenderedPageBreak/>
              <w:t>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lastRenderedPageBreak/>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88 0 00 01043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28 380,00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lastRenderedPageBreak/>
              <w:t>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88 0 00 01043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28 380,00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88 0 00 01043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28 380,00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88 0 00 01044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6 672,00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88 0 00 01044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6 672,00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88 0 00 01044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6 672,00</w:t>
            </w:r>
          </w:p>
        </w:tc>
      </w:tr>
      <w:tr w:rsidR="003A6BC2" w:rsidRPr="003A6BC2" w:rsidTr="00A1424B">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88 0 00 70190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88 0 00 70190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88 0 00 70190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100,00</w:t>
            </w:r>
          </w:p>
        </w:tc>
      </w:tr>
      <w:tr w:rsidR="003A6BC2" w:rsidRPr="003A6BC2" w:rsidTr="00A1424B">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06</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27 700,00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06</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27 700,00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Мероприятия, направленные  на осуществление полномочий контрольно-счетного органа </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06</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88 0 00 01061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27 700,00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06</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88 0 00 01061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27 700,00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06</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88 0 00 01061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27 700,00</w:t>
            </w:r>
          </w:p>
        </w:tc>
      </w:tr>
      <w:tr w:rsidR="003A6BC2" w:rsidRPr="003A6BC2" w:rsidTr="00A1424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Обеспечение проведения выборов и референдумов</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07</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171 824,00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07</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171 824,00</w:t>
            </w:r>
          </w:p>
        </w:tc>
      </w:tr>
      <w:tr w:rsidR="003A6BC2" w:rsidRPr="003A6BC2" w:rsidTr="00A1424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Мероприятия, направленные на обеспечение проведения выборов</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07</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88 0 00 01071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171 824,00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07</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88 0 00 01071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171 824,00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Специальные расходы</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07</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88 0 00 01071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171 824,00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428 274,45</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Непрограммные направления бюджета поселения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428 274,45</w:t>
            </w:r>
          </w:p>
        </w:tc>
      </w:tr>
      <w:tr w:rsidR="003A6BC2" w:rsidRPr="003A6BC2" w:rsidTr="00A1424B">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Выполнение других обязательств органа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88 0 00 01132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45 968,00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88 0 00 01132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22 295,00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88 0 00 01132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120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22 295,00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88 0 00 01132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18 673,00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88 0 00 01132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18 673,00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88 0 00 01132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5 000,00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88 0 00 01132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850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5 000,00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Управление муниципальной собственностью</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88 0 00 01133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6 173,00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88 0 00 01133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6 173,00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88 0 00 01133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6 173,00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Расходные обязательства, направленные на  ведение бухгалтерского учета</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88 0 00 01135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376 133,45</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88 0 00 01135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376 133,45</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88 0 00 01135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376 133,45</w:t>
            </w:r>
          </w:p>
        </w:tc>
      </w:tr>
      <w:tr w:rsidR="003A6BC2" w:rsidRPr="003A6BC2" w:rsidTr="00A1424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НАЦИОНАЛЬНАЯ ОБОРОНА</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96 300,00</w:t>
            </w:r>
          </w:p>
        </w:tc>
      </w:tr>
      <w:tr w:rsidR="003A6BC2" w:rsidRPr="003A6BC2" w:rsidTr="00A1424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96 300,00</w:t>
            </w:r>
          </w:p>
        </w:tc>
      </w:tr>
      <w:tr w:rsidR="003A6BC2" w:rsidRPr="003A6BC2" w:rsidTr="00A1424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96 300,00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88 0 00 51180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96 300,00</w:t>
            </w:r>
          </w:p>
        </w:tc>
      </w:tr>
      <w:tr w:rsidR="003A6BC2" w:rsidRPr="003A6BC2" w:rsidTr="00A1424B">
        <w:trPr>
          <w:trHeight w:val="26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88 0 00 51180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95 400,00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88 0 00 51180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120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95 400,00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88 0 00 51180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900,00</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88 0 00 51180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900,00</w:t>
            </w:r>
          </w:p>
        </w:tc>
      </w:tr>
      <w:tr w:rsidR="003A6BC2" w:rsidRPr="003A6BC2" w:rsidTr="00A1424B">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НАЦИОНАЛЬНАЯ БЕЗОПАСНОСТЬ И ПРАВООХРАНИТЕЛЬНАЯ ДЕЯТЕЛЬНОСТЬ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68 500,00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Защита населения и территории от чрезвычайных ситуаций природного и техногенного характера, гражданская оборона</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Непрограммные направления бюджета </w:t>
            </w:r>
            <w:r w:rsidRPr="003A6BC2">
              <w:rPr>
                <w:rFonts w:ascii="Times New Roman" w:eastAsia="Times New Roman" w:hAnsi="Times New Roman"/>
                <w:b/>
                <w:bCs/>
              </w:rPr>
              <w:lastRenderedPageBreak/>
              <w:t>поселения</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lastRenderedPageBreak/>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1 000,00</w:t>
            </w:r>
          </w:p>
        </w:tc>
      </w:tr>
      <w:tr w:rsidR="003A6BC2" w:rsidRPr="003A6BC2" w:rsidTr="00A1424B">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lastRenderedPageBreak/>
              <w:t>Участие в предупреждении и ликвидации последствий чрезвычайных ситуаций в границах поселений</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88 0 00 03092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88 0 00 03092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88 0 00 03092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Обеспечение пожарной безопасности</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61 500,00</w:t>
            </w:r>
          </w:p>
        </w:tc>
      </w:tr>
      <w:tr w:rsidR="003A6BC2" w:rsidRPr="003A6BC2" w:rsidTr="00A1424B">
        <w:trPr>
          <w:trHeight w:val="1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Муниципальная программа "Обеспечение первичных мер пожарной безопасности на территории </w:t>
            </w:r>
            <w:proofErr w:type="spellStart"/>
            <w:r w:rsidRPr="003A6BC2">
              <w:rPr>
                <w:rFonts w:ascii="Times New Roman" w:eastAsia="Times New Roman" w:hAnsi="Times New Roman"/>
                <w:b/>
                <w:bCs/>
              </w:rPr>
              <w:t>Битковского</w:t>
            </w:r>
            <w:proofErr w:type="spellEnd"/>
            <w:r w:rsidRPr="003A6BC2">
              <w:rPr>
                <w:rFonts w:ascii="Times New Roman" w:eastAsia="Times New Roman" w:hAnsi="Times New Roman"/>
                <w:b/>
                <w:bCs/>
              </w:rPr>
              <w:t xml:space="preserve"> сельсовета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 на 2020 год"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40 0 00 00000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3 000,00</w:t>
            </w:r>
          </w:p>
        </w:tc>
      </w:tr>
      <w:tr w:rsidR="003A6BC2" w:rsidRPr="003A6BC2" w:rsidTr="00A1424B">
        <w:trPr>
          <w:trHeight w:val="14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Реализация мероприятий муниципальной программы "Обеспечение первичных мер пожарной безопасности на территории </w:t>
            </w:r>
            <w:proofErr w:type="spellStart"/>
            <w:r w:rsidRPr="003A6BC2">
              <w:rPr>
                <w:rFonts w:ascii="Times New Roman" w:eastAsia="Times New Roman" w:hAnsi="Times New Roman"/>
                <w:b/>
                <w:bCs/>
              </w:rPr>
              <w:t>Битковского</w:t>
            </w:r>
            <w:proofErr w:type="spellEnd"/>
            <w:r w:rsidRPr="003A6BC2">
              <w:rPr>
                <w:rFonts w:ascii="Times New Roman" w:eastAsia="Times New Roman" w:hAnsi="Times New Roman"/>
                <w:b/>
                <w:bCs/>
              </w:rPr>
              <w:t xml:space="preserve"> сельсовета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 на 2020 год"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40 0 00 0310W</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40 0 00 0310W</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40 0 00 0310W</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58 500,00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Мероприятия по пожарной безопасности</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88 0 00 03101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88 0 00 03101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88 0 00 03101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r>
      <w:tr w:rsidR="003A6BC2" w:rsidRPr="003A6BC2" w:rsidTr="00A1424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Мероприятия по обслуживанию АДПИ</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88 0 00 03102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57 500,00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88 0 00 03102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57 500,00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88 0 00 03102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57 500,00</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Другие вопросы в области национальной безопасности и правоохранительной деятельности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6 000,00</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Муниципальная программа профилактики правонарушений и борьбы с преступностью на территории </w:t>
            </w:r>
            <w:proofErr w:type="spellStart"/>
            <w:r w:rsidRPr="003A6BC2">
              <w:rPr>
                <w:rFonts w:ascii="Times New Roman" w:eastAsia="Times New Roman" w:hAnsi="Times New Roman"/>
                <w:b/>
                <w:bCs/>
              </w:rPr>
              <w:t>Битковского</w:t>
            </w:r>
            <w:proofErr w:type="spellEnd"/>
            <w:r w:rsidRPr="003A6BC2">
              <w:rPr>
                <w:rFonts w:ascii="Times New Roman" w:eastAsia="Times New Roman" w:hAnsi="Times New Roman"/>
                <w:b/>
                <w:bCs/>
              </w:rPr>
              <w:t xml:space="preserve"> сельсовета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 на 2020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43 0 00 00000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Реализация мероприятий муниципальной программы профилактики правонарушений и борьбы с преступностью на территории </w:t>
            </w:r>
            <w:proofErr w:type="spellStart"/>
            <w:r w:rsidRPr="003A6BC2">
              <w:rPr>
                <w:rFonts w:ascii="Times New Roman" w:eastAsia="Times New Roman" w:hAnsi="Times New Roman"/>
                <w:b/>
                <w:bCs/>
              </w:rPr>
              <w:t>Битковского</w:t>
            </w:r>
            <w:proofErr w:type="spellEnd"/>
            <w:r w:rsidRPr="003A6BC2">
              <w:rPr>
                <w:rFonts w:ascii="Times New Roman" w:eastAsia="Times New Roman" w:hAnsi="Times New Roman"/>
                <w:b/>
                <w:bCs/>
              </w:rPr>
              <w:t xml:space="preserve"> сельсовета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 </w:t>
            </w:r>
            <w:r w:rsidRPr="003A6BC2">
              <w:rPr>
                <w:rFonts w:ascii="Times New Roman" w:eastAsia="Times New Roman" w:hAnsi="Times New Roman"/>
                <w:b/>
                <w:bCs/>
              </w:rPr>
              <w:lastRenderedPageBreak/>
              <w:t>на 2020 год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lastRenderedPageBreak/>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43 0 00 0314W</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43 0 00 0314W</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43 0 00 0314W</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 Муниципальная программа "Комплексные меры противодействия злоупотреблению наркотиками и их незаконному обороту на территории </w:t>
            </w:r>
            <w:proofErr w:type="spellStart"/>
            <w:r w:rsidRPr="003A6BC2">
              <w:rPr>
                <w:rFonts w:ascii="Times New Roman" w:eastAsia="Times New Roman" w:hAnsi="Times New Roman"/>
                <w:b/>
                <w:bCs/>
              </w:rPr>
              <w:t>Битковского</w:t>
            </w:r>
            <w:proofErr w:type="spellEnd"/>
            <w:r w:rsidRPr="003A6BC2">
              <w:rPr>
                <w:rFonts w:ascii="Times New Roman" w:eastAsia="Times New Roman" w:hAnsi="Times New Roman"/>
                <w:b/>
                <w:bCs/>
              </w:rPr>
              <w:t xml:space="preserve"> сельсовета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 на 2020-2022 годы"</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44 0 00 00000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4 000,00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Реализация мероприятий муниципальной программы "Комплексные меры противодействия злоупотреблению наркотиками и их незаконному обороту на территории </w:t>
            </w:r>
            <w:proofErr w:type="spellStart"/>
            <w:r w:rsidRPr="003A6BC2">
              <w:rPr>
                <w:rFonts w:ascii="Times New Roman" w:eastAsia="Times New Roman" w:hAnsi="Times New Roman"/>
                <w:b/>
                <w:bCs/>
              </w:rPr>
              <w:t>Битковского</w:t>
            </w:r>
            <w:proofErr w:type="spellEnd"/>
            <w:r w:rsidRPr="003A6BC2">
              <w:rPr>
                <w:rFonts w:ascii="Times New Roman" w:eastAsia="Times New Roman" w:hAnsi="Times New Roman"/>
                <w:b/>
                <w:bCs/>
              </w:rPr>
              <w:t xml:space="preserve"> сельсовета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 на 2020-2022 годы"</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44 0 00 0314W</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44 0 00 0314W</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44 0 00 0314W</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4 000,00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Мероприятия по предупреждению терроризма и экстремизма</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88 0 00 03141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88 0 00 03141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88 0 00 03141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НАЦИОНАЛЬНАЯ ЭКОНОМИКА</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6 091 960,00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6 089 960,00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6 089 960,00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88 0 00 04091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1 028 320,00</w:t>
            </w:r>
          </w:p>
        </w:tc>
      </w:tr>
      <w:tr w:rsidR="003A6BC2" w:rsidRPr="003A6BC2" w:rsidTr="00A1424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88 0 00 04091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1 028 320,00</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88 0 00 04091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1 028 320,00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w:t>
            </w:r>
            <w:r w:rsidRPr="003A6BC2">
              <w:rPr>
                <w:rFonts w:ascii="Times New Roman" w:eastAsia="Times New Roman" w:hAnsi="Times New Roman"/>
                <w:b/>
                <w:bCs/>
              </w:rPr>
              <w:lastRenderedPageBreak/>
              <w:t>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lastRenderedPageBreak/>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88 0 00 70760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4 808 560,00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88 0 00 70760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4 808 560,00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88 0 00 70760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4 808 560,00</w:t>
            </w:r>
          </w:p>
        </w:tc>
      </w:tr>
      <w:tr w:rsidR="003A6BC2" w:rsidRPr="003A6BC2" w:rsidTr="00A1424B">
        <w:trPr>
          <w:trHeight w:val="73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w:t>
            </w:r>
            <w:proofErr w:type="spellStart"/>
            <w:r w:rsidRPr="003A6BC2">
              <w:rPr>
                <w:rFonts w:ascii="Times New Roman" w:eastAsia="Times New Roman" w:hAnsi="Times New Roman"/>
                <w:b/>
                <w:bCs/>
              </w:rPr>
              <w:t>софинансирования</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S0760</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253 080,00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S0760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253 080,00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S0760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253 080,00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12</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2 000,00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Муниципальная программа развития субъектов малого и среднего предпринимательства на территории </w:t>
            </w:r>
            <w:proofErr w:type="spellStart"/>
            <w:r w:rsidRPr="003A6BC2">
              <w:rPr>
                <w:rFonts w:ascii="Times New Roman" w:eastAsia="Times New Roman" w:hAnsi="Times New Roman"/>
                <w:b/>
                <w:bCs/>
              </w:rPr>
              <w:t>Битковского</w:t>
            </w:r>
            <w:proofErr w:type="spellEnd"/>
            <w:r w:rsidRPr="003A6BC2">
              <w:rPr>
                <w:rFonts w:ascii="Times New Roman" w:eastAsia="Times New Roman" w:hAnsi="Times New Roman"/>
                <w:b/>
                <w:bCs/>
              </w:rPr>
              <w:t xml:space="preserve"> сельсовета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 на 2015 -2020 годы"</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12</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45 0 00 00000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Реализация мероприятий муниципальной программы развития субъектов малого и среднего предпринимательства на территории </w:t>
            </w:r>
            <w:proofErr w:type="spellStart"/>
            <w:r w:rsidRPr="003A6BC2">
              <w:rPr>
                <w:rFonts w:ascii="Times New Roman" w:eastAsia="Times New Roman" w:hAnsi="Times New Roman"/>
                <w:b/>
                <w:bCs/>
              </w:rPr>
              <w:t>Битковского</w:t>
            </w:r>
            <w:proofErr w:type="spellEnd"/>
            <w:r w:rsidRPr="003A6BC2">
              <w:rPr>
                <w:rFonts w:ascii="Times New Roman" w:eastAsia="Times New Roman" w:hAnsi="Times New Roman"/>
                <w:b/>
                <w:bCs/>
              </w:rPr>
              <w:t xml:space="preserve"> сельсовета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 на 2015 -2020 годы"</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12</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45 0 00 0412W</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Специальные расходы</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45 0 00 0412W</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45 0 00 0412W</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r>
      <w:tr w:rsidR="003A6BC2" w:rsidRPr="003A6BC2" w:rsidTr="00A1424B">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Муниципальная программа «Муниципальная поддержка инвестиционной деятельности на территории </w:t>
            </w:r>
            <w:proofErr w:type="spellStart"/>
            <w:r w:rsidRPr="003A6BC2">
              <w:rPr>
                <w:rFonts w:ascii="Times New Roman" w:eastAsia="Times New Roman" w:hAnsi="Times New Roman"/>
                <w:b/>
                <w:bCs/>
              </w:rPr>
              <w:t>Битковского</w:t>
            </w:r>
            <w:proofErr w:type="spellEnd"/>
            <w:r w:rsidRPr="003A6BC2">
              <w:rPr>
                <w:rFonts w:ascii="Times New Roman" w:eastAsia="Times New Roman" w:hAnsi="Times New Roman"/>
                <w:b/>
                <w:bCs/>
              </w:rPr>
              <w:t xml:space="preserve"> сельсовета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 на 2019-2023 годы»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46 0 00 00000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2 000,00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Реализация мероприятий муниципальной программы "Муниципальная поддержка </w:t>
            </w:r>
            <w:r w:rsidRPr="003A6BC2">
              <w:rPr>
                <w:rFonts w:ascii="Times New Roman" w:eastAsia="Times New Roman" w:hAnsi="Times New Roman"/>
                <w:b/>
                <w:bCs/>
              </w:rPr>
              <w:lastRenderedPageBreak/>
              <w:t xml:space="preserve">инвестиционной деятельности на территории </w:t>
            </w:r>
            <w:proofErr w:type="spellStart"/>
            <w:r w:rsidRPr="003A6BC2">
              <w:rPr>
                <w:rFonts w:ascii="Times New Roman" w:eastAsia="Times New Roman" w:hAnsi="Times New Roman"/>
                <w:b/>
                <w:bCs/>
              </w:rPr>
              <w:t>Битковского</w:t>
            </w:r>
            <w:proofErr w:type="spellEnd"/>
            <w:r w:rsidRPr="003A6BC2">
              <w:rPr>
                <w:rFonts w:ascii="Times New Roman" w:eastAsia="Times New Roman" w:hAnsi="Times New Roman"/>
                <w:b/>
                <w:bCs/>
              </w:rPr>
              <w:t xml:space="preserve"> сельсовета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 на 2019-2023 годы"</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lastRenderedPageBreak/>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12</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46 0 00 0412W</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lastRenderedPageBreak/>
              <w:t>Специальные расходы</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46 0 00 0412W</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r>
      <w:tr w:rsidR="003A6BC2" w:rsidRPr="003A6BC2" w:rsidTr="00A1424B">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46 0 00 0412W</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3 000 986,00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3 000 986,00</w:t>
            </w:r>
          </w:p>
        </w:tc>
      </w:tr>
      <w:tr w:rsidR="003A6BC2" w:rsidRPr="003A6BC2" w:rsidTr="00A1424B">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Муниципальная программа "Использование и охрана земель </w:t>
            </w:r>
            <w:proofErr w:type="spellStart"/>
            <w:r w:rsidRPr="003A6BC2">
              <w:rPr>
                <w:rFonts w:ascii="Times New Roman" w:eastAsia="Times New Roman" w:hAnsi="Times New Roman"/>
                <w:b/>
                <w:bCs/>
              </w:rPr>
              <w:t>Битковского</w:t>
            </w:r>
            <w:proofErr w:type="spellEnd"/>
            <w:r w:rsidRPr="003A6BC2">
              <w:rPr>
                <w:rFonts w:ascii="Times New Roman" w:eastAsia="Times New Roman" w:hAnsi="Times New Roman"/>
                <w:b/>
                <w:bCs/>
              </w:rPr>
              <w:t xml:space="preserve"> сельсовета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 на 2020-2022 годы"</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47 0 00 00000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2 500,00</w:t>
            </w:r>
          </w:p>
        </w:tc>
      </w:tr>
      <w:tr w:rsidR="003A6BC2" w:rsidRPr="003A6BC2" w:rsidTr="00A1424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Реализация мероприятий муниципальной программы "Использование и охрана земель </w:t>
            </w:r>
            <w:proofErr w:type="spellStart"/>
            <w:r w:rsidRPr="003A6BC2">
              <w:rPr>
                <w:rFonts w:ascii="Times New Roman" w:eastAsia="Times New Roman" w:hAnsi="Times New Roman"/>
                <w:b/>
                <w:bCs/>
              </w:rPr>
              <w:t>Битковского</w:t>
            </w:r>
            <w:proofErr w:type="spellEnd"/>
            <w:r w:rsidRPr="003A6BC2">
              <w:rPr>
                <w:rFonts w:ascii="Times New Roman" w:eastAsia="Times New Roman" w:hAnsi="Times New Roman"/>
                <w:b/>
                <w:bCs/>
              </w:rPr>
              <w:t xml:space="preserve"> сельсовета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 на 2020-2022 годы"</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47 0 00 0503W</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2 500,00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47 0 00 0503W</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2 500,00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47 0 00 0503W</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2 500,00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2 076 027,00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Уличное освещение</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88 0 00 05031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344 500,00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88 0 00 05031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344 500,00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88 0 00 05031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344 500,00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Озеленение</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88 0 00 05032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70 500,00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88 0 00 05032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70 500,00</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88 0 00 05032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70 500,00</w:t>
            </w:r>
          </w:p>
        </w:tc>
      </w:tr>
      <w:tr w:rsidR="003A6BC2" w:rsidRPr="003A6BC2" w:rsidTr="00A1424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Организация и содержание мест захоронения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88 0 00 05033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77 792,00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88 0 00 05033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77 792,00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88 0 00 05033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77 792,00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Содержание памятников</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88 0 00 05034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48 000,00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 xml:space="preserve">Закупка товаров, работ и услуг для обеспечения государственных </w:t>
            </w:r>
            <w:r w:rsidRPr="003A6BC2">
              <w:rPr>
                <w:rFonts w:ascii="Times New Roman" w:eastAsia="Times New Roman" w:hAnsi="Times New Roman"/>
              </w:rPr>
              <w:lastRenderedPageBreak/>
              <w:t>(муниципальных)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lastRenderedPageBreak/>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88 0 00 05034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48 000,00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88 0 00 05034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48 000,00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88 0 00 05035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669 959,00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88 0 00 05035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669 959,00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88 0 00 05035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669 959,00</w:t>
            </w:r>
          </w:p>
        </w:tc>
      </w:tr>
      <w:tr w:rsidR="003A6BC2" w:rsidRPr="003A6BC2" w:rsidTr="00A1424B">
        <w:trPr>
          <w:trHeight w:val="22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Реализация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в части </w:t>
            </w:r>
            <w:proofErr w:type="spellStart"/>
            <w:r w:rsidRPr="003A6BC2">
              <w:rPr>
                <w:rFonts w:ascii="Times New Roman" w:eastAsia="Times New Roman" w:hAnsi="Times New Roman"/>
                <w:b/>
                <w:bCs/>
              </w:rPr>
              <w:t>софинансирования</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S0370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2 500,00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S0370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2 500,00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S0370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2 500,00</w:t>
            </w:r>
          </w:p>
        </w:tc>
      </w:tr>
      <w:tr w:rsidR="003A6BC2" w:rsidRPr="003A6BC2" w:rsidTr="00A1424B">
        <w:trPr>
          <w:trHeight w:val="22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Мероприятия по реализации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roofErr w:type="gramStart"/>
            <w:r w:rsidRPr="003A6BC2">
              <w:rPr>
                <w:rFonts w:ascii="Times New Roman" w:eastAsia="Times New Roman" w:hAnsi="Times New Roman"/>
                <w:b/>
                <w:bCs/>
              </w:rPr>
              <w:t>"(</w:t>
            </w:r>
            <w:proofErr w:type="gramEnd"/>
            <w:r w:rsidRPr="003A6BC2">
              <w:rPr>
                <w:rFonts w:ascii="Times New Roman" w:eastAsia="Times New Roman" w:hAnsi="Times New Roman"/>
                <w:b/>
                <w:bCs/>
              </w:rPr>
              <w:t>благоустройство общественных пространств)</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xml:space="preserve">88 0 F2 55552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1 446 335,00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 xml:space="preserve">88 0 F2 55552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1 446 335,00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 xml:space="preserve">88 0 F2 55552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1 446 335,00</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Реализация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88 0 00 70370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250 000,00</w:t>
            </w:r>
          </w:p>
        </w:tc>
      </w:tr>
      <w:tr w:rsidR="003A6BC2" w:rsidRPr="003A6BC2" w:rsidTr="00A1424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88 0 00 70370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250 000,00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 xml:space="preserve">Иные закупки товаров, работ и услуг для обеспечения государственных </w:t>
            </w:r>
            <w:r w:rsidRPr="003A6BC2">
              <w:rPr>
                <w:rFonts w:ascii="Times New Roman" w:eastAsia="Times New Roman" w:hAnsi="Times New Roman"/>
              </w:rPr>
              <w:lastRenderedPageBreak/>
              <w:t>(муниципальных)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lastRenderedPageBreak/>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88 0 00 70370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250 000,00</w:t>
            </w:r>
          </w:p>
        </w:tc>
      </w:tr>
      <w:tr w:rsidR="003A6BC2" w:rsidRPr="003A6BC2" w:rsidTr="00A1424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lastRenderedPageBreak/>
              <w:t>Организация деятельности по сбору и транспортировке твердых коммунальных отходов</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88 0 00 95032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88 900,00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88 0 00 95032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88 900,00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88 0 00 95032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88 900,00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КУЛЬТУРА, КИНЕМАТОГРАФИЯ</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08</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898 000,00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Культура</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08</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898 000,00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08</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898 000,00</w:t>
            </w:r>
          </w:p>
        </w:tc>
      </w:tr>
      <w:tr w:rsidR="003A6BC2" w:rsidRPr="003A6BC2" w:rsidTr="00A1424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08</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88 0 00 08011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898 000,00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08</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88 0 00 08011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898 000,00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08</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88 0 00 08011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898 000,00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СОЦИАЛЬНАЯ ПОЛИТИКА</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85 300,00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Пенсионное обеспечение</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85 300,00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85 300,00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Доплаты к пенсиям муниципальных служащих</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88 0 00 10011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85 300,00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88 0 00 10011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300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85 300,00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88 0 00 10011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310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85 300,00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42 400,00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Массовый спорт</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42 400,00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42 400,00</w:t>
            </w:r>
          </w:p>
        </w:tc>
      </w:tr>
      <w:tr w:rsidR="003A6BC2" w:rsidRPr="003A6BC2" w:rsidTr="00A1424B">
        <w:trPr>
          <w:trHeight w:val="19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88 0 00 11021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42 400,00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88 0 00 11021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42 400,00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88 0 00 11021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42 400,00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ИТОГО</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13 926 282,45</w:t>
            </w:r>
          </w:p>
        </w:tc>
      </w:tr>
    </w:tbl>
    <w:p w:rsidR="00A1424B" w:rsidRDefault="00A1424B" w:rsidP="003A6BC2">
      <w:pPr>
        <w:tabs>
          <w:tab w:val="left" w:pos="6237"/>
        </w:tabs>
        <w:spacing w:after="0" w:line="240" w:lineRule="auto"/>
        <w:jc w:val="right"/>
        <w:rPr>
          <w:rFonts w:ascii="Times New Roman" w:eastAsia="Times New Roman" w:hAnsi="Times New Roman"/>
        </w:rPr>
      </w:pP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Приложение 4</w:t>
      </w: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к решению 55 сессии Совета депутатов</w:t>
      </w:r>
    </w:p>
    <w:p w:rsidR="003A6BC2" w:rsidRPr="003A6BC2" w:rsidRDefault="003A6BC2" w:rsidP="003A6BC2">
      <w:pPr>
        <w:tabs>
          <w:tab w:val="left" w:pos="6237"/>
        </w:tabs>
        <w:spacing w:after="0" w:line="240" w:lineRule="auto"/>
        <w:jc w:val="right"/>
        <w:rPr>
          <w:rFonts w:ascii="Times New Roman" w:eastAsia="Times New Roman" w:hAnsi="Times New Roman"/>
        </w:rPr>
      </w:pP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w:t>
      </w: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 xml:space="preserve"> Новосибирской области</w:t>
      </w: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от 27.12.2019 № 40</w:t>
      </w:r>
    </w:p>
    <w:p w:rsidR="003A6BC2" w:rsidRPr="003A6BC2" w:rsidRDefault="003A6BC2" w:rsidP="003A6BC2">
      <w:pPr>
        <w:tabs>
          <w:tab w:val="left" w:pos="6237"/>
        </w:tabs>
        <w:spacing w:after="0" w:line="240" w:lineRule="auto"/>
        <w:jc w:val="right"/>
        <w:rPr>
          <w:rFonts w:ascii="Times New Roman" w:eastAsia="Times New Roman" w:hAnsi="Times New Roman"/>
        </w:rPr>
      </w:pP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Таблица 2</w:t>
      </w:r>
    </w:p>
    <w:p w:rsidR="003A6BC2" w:rsidRPr="003A6BC2" w:rsidRDefault="003A6BC2" w:rsidP="003A6BC2">
      <w:pPr>
        <w:spacing w:after="0" w:line="240" w:lineRule="auto"/>
        <w:jc w:val="center"/>
        <w:rPr>
          <w:rFonts w:ascii="Times New Roman" w:eastAsia="Times New Roman" w:hAnsi="Times New Roman"/>
          <w:bCs/>
        </w:rPr>
      </w:pPr>
      <w:r w:rsidRPr="003A6BC2">
        <w:rPr>
          <w:rFonts w:ascii="Times New Roman" w:eastAsia="Times New Roman" w:hAnsi="Times New Roman"/>
          <w:bCs/>
        </w:rPr>
        <w:lastRenderedPageBreak/>
        <w:t xml:space="preserve">Ведомственная структура расходов бюджета </w:t>
      </w:r>
      <w:proofErr w:type="spellStart"/>
      <w:r w:rsidRPr="003A6BC2">
        <w:rPr>
          <w:rFonts w:ascii="Times New Roman" w:eastAsia="Times New Roman" w:hAnsi="Times New Roman"/>
          <w:bCs/>
        </w:rPr>
        <w:t>Битковского</w:t>
      </w:r>
      <w:proofErr w:type="spellEnd"/>
      <w:r w:rsidRPr="003A6BC2">
        <w:rPr>
          <w:rFonts w:ascii="Times New Roman" w:eastAsia="Times New Roman" w:hAnsi="Times New Roman"/>
          <w:bCs/>
        </w:rPr>
        <w:t xml:space="preserve"> сельсовета</w:t>
      </w:r>
    </w:p>
    <w:p w:rsidR="003A6BC2" w:rsidRPr="003A6BC2" w:rsidRDefault="003A6BC2" w:rsidP="003A6BC2">
      <w:pPr>
        <w:spacing w:after="0" w:line="240" w:lineRule="auto"/>
        <w:jc w:val="center"/>
        <w:rPr>
          <w:rFonts w:ascii="Times New Roman" w:eastAsia="Times New Roman" w:hAnsi="Times New Roman"/>
          <w:bCs/>
        </w:rPr>
      </w:pPr>
      <w:r w:rsidRPr="003A6BC2">
        <w:rPr>
          <w:rFonts w:ascii="Times New Roman" w:eastAsia="Times New Roman" w:hAnsi="Times New Roman"/>
          <w:bCs/>
        </w:rPr>
        <w:t xml:space="preserve"> </w:t>
      </w:r>
      <w:proofErr w:type="spellStart"/>
      <w:r w:rsidRPr="003A6BC2">
        <w:rPr>
          <w:rFonts w:ascii="Times New Roman" w:eastAsia="Times New Roman" w:hAnsi="Times New Roman"/>
          <w:bCs/>
        </w:rPr>
        <w:t>Сузунского</w:t>
      </w:r>
      <w:proofErr w:type="spellEnd"/>
      <w:r w:rsidRPr="003A6BC2">
        <w:rPr>
          <w:rFonts w:ascii="Times New Roman" w:eastAsia="Times New Roman" w:hAnsi="Times New Roman"/>
          <w:bCs/>
        </w:rPr>
        <w:t xml:space="preserve"> района Новосибирской области на 2021-2022 годы</w:t>
      </w:r>
    </w:p>
    <w:p w:rsidR="003A6BC2" w:rsidRPr="003A6BC2" w:rsidRDefault="003A6BC2" w:rsidP="003A6BC2">
      <w:pPr>
        <w:spacing w:after="0" w:line="240" w:lineRule="auto"/>
        <w:jc w:val="center"/>
        <w:rPr>
          <w:rFonts w:ascii="Times New Roman" w:eastAsia="Times New Roman" w:hAnsi="Times New Roman"/>
        </w:rPr>
      </w:pP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рублей</w:t>
      </w:r>
    </w:p>
    <w:tbl>
      <w:tblPr>
        <w:tblW w:w="0" w:type="auto"/>
        <w:tblInd w:w="93" w:type="dxa"/>
        <w:tblLook w:val="04A0" w:firstRow="1" w:lastRow="0" w:firstColumn="1" w:lastColumn="0" w:noHBand="0" w:noVBand="1"/>
      </w:tblPr>
      <w:tblGrid>
        <w:gridCol w:w="3381"/>
        <w:gridCol w:w="795"/>
        <w:gridCol w:w="467"/>
        <w:gridCol w:w="522"/>
        <w:gridCol w:w="1591"/>
        <w:gridCol w:w="546"/>
        <w:gridCol w:w="1371"/>
        <w:gridCol w:w="1371"/>
      </w:tblGrid>
      <w:tr w:rsidR="003A6BC2" w:rsidRPr="003A6BC2" w:rsidTr="00A1424B">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Наименование распорядителя</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КБК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2021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2022 год</w:t>
            </w:r>
          </w:p>
        </w:tc>
      </w:tr>
      <w:tr w:rsidR="003A6BC2" w:rsidRPr="003A6BC2" w:rsidTr="00A1424B">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6BC2" w:rsidRPr="003A6BC2" w:rsidRDefault="003A6BC2" w:rsidP="003A6BC2">
            <w:pPr>
              <w:spacing w:after="0" w:line="240" w:lineRule="auto"/>
              <w:rPr>
                <w:rFonts w:ascii="Times New Roman" w:eastAsia="Times New Roman" w:hAnsi="Times New Roman"/>
                <w:b/>
                <w:bCs/>
              </w:rPr>
            </w:pP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ГРБС</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РЗ</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proofErr w:type="gramStart"/>
            <w:r w:rsidRPr="003A6BC2">
              <w:rPr>
                <w:rFonts w:ascii="Times New Roman" w:eastAsia="Times New Roman" w:hAnsi="Times New Roman"/>
                <w:b/>
                <w:bCs/>
              </w:rPr>
              <w:t>ПР</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ЦСР</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ВР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6BC2" w:rsidRPr="003A6BC2" w:rsidRDefault="003A6BC2" w:rsidP="003A6BC2">
            <w:pPr>
              <w:spacing w:after="0" w:line="240" w:lineRule="auto"/>
              <w:rPr>
                <w:rFonts w:ascii="Times New Roman" w:eastAsia="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6BC2" w:rsidRPr="003A6BC2" w:rsidRDefault="003A6BC2" w:rsidP="003A6BC2">
            <w:pPr>
              <w:spacing w:after="0" w:line="240" w:lineRule="auto"/>
              <w:rPr>
                <w:rFonts w:ascii="Times New Roman" w:eastAsia="Times New Roman" w:hAnsi="Times New Roman"/>
                <w:b/>
                <w:bCs/>
              </w:rPr>
            </w:pP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3</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5</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6</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7</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w:t>
            </w:r>
          </w:p>
        </w:tc>
      </w:tr>
      <w:tr w:rsidR="003A6BC2" w:rsidRPr="003A6BC2" w:rsidTr="00A1424B">
        <w:trPr>
          <w:trHeight w:val="570"/>
        </w:trPr>
        <w:tc>
          <w:tcPr>
            <w:tcW w:w="0" w:type="auto"/>
            <w:tcBorders>
              <w:top w:val="nil"/>
              <w:left w:val="single" w:sz="4" w:space="0" w:color="auto"/>
              <w:bottom w:val="single" w:sz="4" w:space="0" w:color="auto"/>
              <w:right w:val="nil"/>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Администрация </w:t>
            </w:r>
            <w:proofErr w:type="spellStart"/>
            <w:r w:rsidRPr="003A6BC2">
              <w:rPr>
                <w:rFonts w:ascii="Times New Roman" w:eastAsia="Times New Roman" w:hAnsi="Times New Roman"/>
                <w:b/>
                <w:bCs/>
              </w:rPr>
              <w:t>Битковского</w:t>
            </w:r>
            <w:proofErr w:type="spellEnd"/>
            <w:r w:rsidRPr="003A6BC2">
              <w:rPr>
                <w:rFonts w:ascii="Times New Roman" w:eastAsia="Times New Roman" w:hAnsi="Times New Roman"/>
                <w:b/>
                <w:bCs/>
              </w:rPr>
              <w:t xml:space="preserve"> сельсовета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6 798 140,00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6 506 600,00</w:t>
            </w:r>
          </w:p>
        </w:tc>
      </w:tr>
      <w:tr w:rsidR="003A6BC2" w:rsidRPr="003A6BC2" w:rsidTr="00A1424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4 382 614,00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4 210 304,00</w:t>
            </w:r>
          </w:p>
        </w:tc>
      </w:tr>
      <w:tr w:rsidR="003A6BC2" w:rsidRPr="003A6BC2" w:rsidTr="00A1424B">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718 290,00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718 290,00</w:t>
            </w:r>
          </w:p>
        </w:tc>
      </w:tr>
      <w:tr w:rsidR="003A6BC2" w:rsidRPr="003A6BC2" w:rsidTr="00A1424B">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718 290,00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718 290,00</w:t>
            </w:r>
          </w:p>
        </w:tc>
      </w:tr>
      <w:tr w:rsidR="003A6BC2" w:rsidRPr="003A6BC2" w:rsidTr="00A1424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88 0 00 01021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718 290,00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718 290,00</w:t>
            </w:r>
          </w:p>
        </w:tc>
      </w:tr>
      <w:tr w:rsidR="003A6BC2" w:rsidRPr="003A6BC2" w:rsidTr="00A1424B">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88 0 00 01021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718 290,00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718 290,00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88 0 00 01021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120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718 290,00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718 290,00</w:t>
            </w:r>
          </w:p>
        </w:tc>
      </w:tr>
      <w:tr w:rsidR="003A6BC2" w:rsidRPr="003A6BC2" w:rsidTr="00A1424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2 261 696,00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2 261 696,00</w:t>
            </w:r>
          </w:p>
        </w:tc>
      </w:tr>
      <w:tr w:rsidR="003A6BC2" w:rsidRPr="003A6BC2" w:rsidTr="00A1424B">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2 261 696,00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2 261 696,00</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Расходы на обеспечение функций  аппарата исполнительного органа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88 0 00 01041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2 261 596,00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2 261 596,00</w:t>
            </w:r>
          </w:p>
        </w:tc>
      </w:tr>
      <w:tr w:rsidR="003A6BC2" w:rsidRPr="003A6BC2" w:rsidTr="00A1424B">
        <w:trPr>
          <w:trHeight w:val="15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88 0 00 01041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1 509 932,00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1 509 932,00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88 0 00 01041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120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1 509 932,00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1 509 932,00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 xml:space="preserve">Закупка товаров, работ и услуг </w:t>
            </w:r>
            <w:r w:rsidRPr="003A6BC2">
              <w:rPr>
                <w:rFonts w:ascii="Times New Roman" w:eastAsia="Times New Roman" w:hAnsi="Times New Roman"/>
              </w:rPr>
              <w:lastRenderedPageBreak/>
              <w:t>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lastRenderedPageBreak/>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88 0 00 01041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736 693,00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736 693,00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88 0 00 01041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736 693,00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736 693,00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88 0 00 01041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14 971,00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14 971,00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88 0 00 01041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850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14 971,00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14 971,00</w:t>
            </w:r>
          </w:p>
        </w:tc>
      </w:tr>
      <w:tr w:rsidR="003A6BC2" w:rsidRPr="003A6BC2" w:rsidTr="00A1424B">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88 0 00 70190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88 0 00 70190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88 0 00 70190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100,00</w:t>
            </w:r>
          </w:p>
        </w:tc>
      </w:tr>
      <w:tr w:rsidR="003A6BC2" w:rsidRPr="003A6BC2" w:rsidTr="00A1424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1 402 628,00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1 230 318,00</w:t>
            </w:r>
          </w:p>
        </w:tc>
      </w:tr>
      <w:tr w:rsidR="003A6BC2" w:rsidRPr="003A6BC2" w:rsidTr="00A1424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1 402 628,00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1 230 318,00</w:t>
            </w:r>
          </w:p>
        </w:tc>
      </w:tr>
      <w:tr w:rsidR="003A6BC2" w:rsidRPr="003A6BC2" w:rsidTr="00A1424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Выполнение других обязательств органа местного самоуправления</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88 0 00 01132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1 026 494,55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854 184,55</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88 0 00 01132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1 026 494,55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854 184,55</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88 0 00 01132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1 026 494,55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854 184,55</w:t>
            </w:r>
          </w:p>
        </w:tc>
      </w:tr>
      <w:tr w:rsidR="003A6BC2" w:rsidRPr="003A6BC2" w:rsidTr="00A1424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Расходные обязательства, направленные на  ведение бухгалтерского учета</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88 0 00 01135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376 133,45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376 133,45</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88 0 00 01135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376 133,45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376 133,45</w:t>
            </w:r>
          </w:p>
        </w:tc>
      </w:tr>
      <w:tr w:rsidR="003A6BC2" w:rsidRPr="003A6BC2" w:rsidTr="00A1424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88 0 00 01135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376 133,45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376 133,45</w:t>
            </w:r>
          </w:p>
        </w:tc>
      </w:tr>
      <w:tr w:rsidR="003A6BC2" w:rsidRPr="003A6BC2" w:rsidTr="00A1424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НАЦИОНАЛЬНАЯ ОБОРОНА</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99 400,00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103 200,00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99 400,00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103 200,00</w:t>
            </w:r>
          </w:p>
        </w:tc>
      </w:tr>
      <w:tr w:rsidR="003A6BC2" w:rsidRPr="003A6BC2" w:rsidTr="00A1424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99 400,00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103 200,00</w:t>
            </w:r>
          </w:p>
        </w:tc>
      </w:tr>
      <w:tr w:rsidR="003A6BC2" w:rsidRPr="003A6BC2" w:rsidTr="00A1424B">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lastRenderedPageBreak/>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88 0 00 51180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99 400,00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103 200,00</w:t>
            </w:r>
          </w:p>
        </w:tc>
      </w:tr>
      <w:tr w:rsidR="003A6BC2" w:rsidRPr="003A6BC2" w:rsidTr="00A1424B">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88 0 00 51180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98 500,00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102 300,00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88 0 00 51180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120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98 500,00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102 300,00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88 0 00 51180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900,00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900,00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88 0 00 51180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900,00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900,00</w:t>
            </w:r>
          </w:p>
        </w:tc>
      </w:tr>
      <w:tr w:rsidR="003A6BC2" w:rsidRPr="003A6BC2" w:rsidTr="00A1424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71 500,00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71 500,00</w:t>
            </w:r>
          </w:p>
        </w:tc>
      </w:tr>
      <w:tr w:rsidR="003A6BC2" w:rsidRPr="003A6BC2" w:rsidTr="00A1424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3 000,00</w:t>
            </w:r>
          </w:p>
        </w:tc>
      </w:tr>
      <w:tr w:rsidR="003A6BC2" w:rsidRPr="003A6BC2" w:rsidTr="00A1424B">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Участие в предупреждении и ликвидации последствий чрезвычайных ситуаций в границах поселений</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88 0 00 03092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88 0 00 03092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88 0 00 03092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Обеспечение пожарной безопасности</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61 500,00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61 500,00</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Непрограммные направления бюджета поселения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61 500,00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61 500,00</w:t>
            </w:r>
          </w:p>
        </w:tc>
      </w:tr>
      <w:tr w:rsidR="003A6BC2" w:rsidRPr="003A6BC2" w:rsidTr="00A1424B">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Мероприятия по пожарной безопасности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88 0 00 03101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88 0 00 03101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88 0 00 03101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4 000,00</w:t>
            </w:r>
          </w:p>
        </w:tc>
      </w:tr>
      <w:tr w:rsidR="003A6BC2" w:rsidRPr="003A6BC2" w:rsidTr="00A1424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Мероприятия по </w:t>
            </w:r>
            <w:r w:rsidRPr="003A6BC2">
              <w:rPr>
                <w:rFonts w:ascii="Times New Roman" w:eastAsia="Times New Roman" w:hAnsi="Times New Roman"/>
                <w:b/>
                <w:bCs/>
              </w:rPr>
              <w:lastRenderedPageBreak/>
              <w:t>обслуживанию АДПИ</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lastRenderedPageBreak/>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88 0 00 03102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57 500,00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57 500,00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88 0 00 03102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57 500,00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57 500,00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88 0 00 03102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57 500,00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57 500,00</w:t>
            </w:r>
          </w:p>
        </w:tc>
      </w:tr>
      <w:tr w:rsidR="003A6BC2" w:rsidRPr="003A6BC2" w:rsidTr="00A1424B">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7 000,00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7 000,00</w:t>
            </w:r>
          </w:p>
        </w:tc>
      </w:tr>
      <w:tr w:rsidR="003A6BC2" w:rsidRPr="003A6BC2" w:rsidTr="00A1424B">
        <w:trPr>
          <w:trHeight w:val="17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Муниципальная программа "Комплексные меры противодействия злоупотреблению наркотиками и их незаконному обороту на территории </w:t>
            </w:r>
            <w:proofErr w:type="spellStart"/>
            <w:r w:rsidRPr="003A6BC2">
              <w:rPr>
                <w:rFonts w:ascii="Times New Roman" w:eastAsia="Times New Roman" w:hAnsi="Times New Roman"/>
                <w:b/>
                <w:bCs/>
              </w:rPr>
              <w:t>Битковского</w:t>
            </w:r>
            <w:proofErr w:type="spellEnd"/>
            <w:r w:rsidRPr="003A6BC2">
              <w:rPr>
                <w:rFonts w:ascii="Times New Roman" w:eastAsia="Times New Roman" w:hAnsi="Times New Roman"/>
                <w:b/>
                <w:bCs/>
              </w:rPr>
              <w:t xml:space="preserve"> сельсовета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 на 2020-2022 годы"</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44 0 00 00000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4 000,00</w:t>
            </w:r>
          </w:p>
        </w:tc>
      </w:tr>
      <w:tr w:rsidR="003A6BC2" w:rsidRPr="003A6BC2" w:rsidTr="00A1424B">
        <w:trPr>
          <w:trHeight w:val="19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Реализация мероприятий муниципальной программы "Комплексные меры противодействия злоупотреблению наркотиками и их незаконному обороту на территории </w:t>
            </w:r>
            <w:proofErr w:type="spellStart"/>
            <w:r w:rsidRPr="003A6BC2">
              <w:rPr>
                <w:rFonts w:ascii="Times New Roman" w:eastAsia="Times New Roman" w:hAnsi="Times New Roman"/>
                <w:b/>
                <w:bCs/>
              </w:rPr>
              <w:t>Битковского</w:t>
            </w:r>
            <w:proofErr w:type="spellEnd"/>
            <w:r w:rsidRPr="003A6BC2">
              <w:rPr>
                <w:rFonts w:ascii="Times New Roman" w:eastAsia="Times New Roman" w:hAnsi="Times New Roman"/>
                <w:b/>
                <w:bCs/>
              </w:rPr>
              <w:t xml:space="preserve"> сельсовета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 на 2020-2022 годы"</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44 0 00 0314W</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44 0 00 0314W</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44 0 00 0314W</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4 000,00</w:t>
            </w:r>
          </w:p>
        </w:tc>
      </w:tr>
      <w:tr w:rsidR="003A6BC2" w:rsidRPr="003A6BC2" w:rsidTr="00A1424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3 000,00</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Мероприятия по предупреждению терроризма и экстремизма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88 0 00 03141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3 000,00</w:t>
            </w:r>
          </w:p>
        </w:tc>
      </w:tr>
      <w:tr w:rsidR="003A6BC2" w:rsidRPr="003A6BC2" w:rsidTr="00A1424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88 0 00 03141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88 0 00 03141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3 000,00</w:t>
            </w:r>
          </w:p>
        </w:tc>
      </w:tr>
      <w:tr w:rsidR="003A6BC2" w:rsidRPr="003A6BC2" w:rsidTr="00A1424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НАЦИОНАЛЬНАЯ ЭКОНОМИКА</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1 758 940,00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1 473 800,00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Дорожное хозяйство </w:t>
            </w:r>
            <w:r w:rsidRPr="003A6BC2">
              <w:rPr>
                <w:rFonts w:ascii="Times New Roman" w:eastAsia="Times New Roman" w:hAnsi="Times New Roman"/>
                <w:b/>
                <w:bCs/>
              </w:rPr>
              <w:lastRenderedPageBreak/>
              <w:t>(дорожные фонды)</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lastRenderedPageBreak/>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1 757 940,00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1 472 800,00</w:t>
            </w:r>
          </w:p>
        </w:tc>
      </w:tr>
      <w:tr w:rsidR="003A6BC2" w:rsidRPr="003A6BC2" w:rsidTr="00A1424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lastRenderedPageBreak/>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1 757 940,00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1 472 800,00</w:t>
            </w:r>
          </w:p>
        </w:tc>
      </w:tr>
      <w:tr w:rsidR="003A6BC2" w:rsidRPr="003A6BC2" w:rsidTr="00A1424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88 0 00 04091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1 361 687,37</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1 472 800,00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88 0 00 04091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1 361 687,37</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1 472 800,00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88 0 00 04091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1 361 687,37</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1 472 800,00</w:t>
            </w:r>
          </w:p>
        </w:tc>
      </w:tr>
      <w:tr w:rsidR="003A6BC2" w:rsidRPr="003A6BC2" w:rsidTr="00A1424B">
        <w:trPr>
          <w:trHeight w:val="315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88 0 00 70760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376 440,00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0,00</w:t>
            </w:r>
          </w:p>
        </w:tc>
      </w:tr>
      <w:tr w:rsidR="003A6BC2" w:rsidRPr="003A6BC2" w:rsidTr="00A1424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88 0 00 70760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376 440,00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88 0 00 70760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376 440,00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0,00</w:t>
            </w:r>
          </w:p>
        </w:tc>
      </w:tr>
      <w:tr w:rsidR="003A6BC2" w:rsidRPr="003A6BC2" w:rsidTr="00A1424B">
        <w:trPr>
          <w:trHeight w:val="70"/>
        </w:trPr>
        <w:tc>
          <w:tcPr>
            <w:tcW w:w="0" w:type="auto"/>
            <w:tcBorders>
              <w:top w:val="single" w:sz="4" w:space="0" w:color="auto"/>
              <w:left w:val="single" w:sz="4" w:space="0" w:color="auto"/>
              <w:bottom w:val="single" w:sz="4" w:space="0" w:color="auto"/>
              <w:right w:val="nil"/>
            </w:tcBorders>
            <w:shd w:val="clear" w:color="auto" w:fill="auto"/>
            <w:vAlign w:val="bottom"/>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w:t>
            </w:r>
            <w:r w:rsidRPr="003A6BC2">
              <w:rPr>
                <w:rFonts w:ascii="Times New Roman" w:eastAsia="Times New Roman" w:hAnsi="Times New Roman"/>
                <w:b/>
                <w:bCs/>
              </w:rPr>
              <w:lastRenderedPageBreak/>
              <w:t xml:space="preserve">части </w:t>
            </w:r>
            <w:proofErr w:type="spellStart"/>
            <w:r w:rsidRPr="003A6BC2">
              <w:rPr>
                <w:rFonts w:ascii="Times New Roman" w:eastAsia="Times New Roman" w:hAnsi="Times New Roman"/>
                <w:b/>
                <w:bCs/>
              </w:rPr>
              <w:t>софинансирования</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lastRenderedPageBreak/>
              <w:t>812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S0760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19 812,63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0,00</w:t>
            </w:r>
          </w:p>
        </w:tc>
      </w:tr>
      <w:tr w:rsidR="003A6BC2" w:rsidRPr="003A6BC2" w:rsidTr="00A1424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lastRenderedPageBreak/>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S0760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19 812,63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S0760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19 812,63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0,00</w:t>
            </w:r>
          </w:p>
        </w:tc>
      </w:tr>
      <w:tr w:rsidR="003A6BC2" w:rsidRPr="003A6BC2" w:rsidTr="00A1424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12</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1 000,00</w:t>
            </w:r>
          </w:p>
        </w:tc>
      </w:tr>
      <w:tr w:rsidR="003A6BC2" w:rsidRPr="003A6BC2" w:rsidTr="00A1424B">
        <w:trPr>
          <w:trHeight w:val="14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Муниципальная программа «Муниципальная поддержка инвестиционной деятельности на территории </w:t>
            </w:r>
            <w:proofErr w:type="spellStart"/>
            <w:r w:rsidRPr="003A6BC2">
              <w:rPr>
                <w:rFonts w:ascii="Times New Roman" w:eastAsia="Times New Roman" w:hAnsi="Times New Roman"/>
                <w:b/>
                <w:bCs/>
              </w:rPr>
              <w:t>Битковского</w:t>
            </w:r>
            <w:proofErr w:type="spellEnd"/>
            <w:r w:rsidRPr="003A6BC2">
              <w:rPr>
                <w:rFonts w:ascii="Times New Roman" w:eastAsia="Times New Roman" w:hAnsi="Times New Roman"/>
                <w:b/>
                <w:bCs/>
              </w:rPr>
              <w:t xml:space="preserve"> сельсовета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 на 2019-2023 годы»</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12</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46 0 00 00000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1 000,00</w:t>
            </w:r>
          </w:p>
        </w:tc>
      </w:tr>
      <w:tr w:rsidR="003A6BC2" w:rsidRPr="003A6BC2" w:rsidTr="00A1424B">
        <w:trPr>
          <w:trHeight w:val="14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Реализация мероприятий муниципальной программы "Муниципальная поддержка </w:t>
            </w:r>
            <w:proofErr w:type="spellStart"/>
            <w:r w:rsidRPr="003A6BC2">
              <w:rPr>
                <w:rFonts w:ascii="Times New Roman" w:eastAsia="Times New Roman" w:hAnsi="Times New Roman"/>
                <w:b/>
                <w:bCs/>
              </w:rPr>
              <w:t>инвистиционной</w:t>
            </w:r>
            <w:proofErr w:type="spellEnd"/>
            <w:r w:rsidRPr="003A6BC2">
              <w:rPr>
                <w:rFonts w:ascii="Times New Roman" w:eastAsia="Times New Roman" w:hAnsi="Times New Roman"/>
                <w:b/>
                <w:bCs/>
              </w:rPr>
              <w:t xml:space="preserve"> деятельности на территории </w:t>
            </w:r>
            <w:proofErr w:type="spellStart"/>
            <w:r w:rsidRPr="003A6BC2">
              <w:rPr>
                <w:rFonts w:ascii="Times New Roman" w:eastAsia="Times New Roman" w:hAnsi="Times New Roman"/>
                <w:b/>
                <w:bCs/>
              </w:rPr>
              <w:t>Битковского</w:t>
            </w:r>
            <w:proofErr w:type="spellEnd"/>
            <w:r w:rsidRPr="003A6BC2">
              <w:rPr>
                <w:rFonts w:ascii="Times New Roman" w:eastAsia="Times New Roman" w:hAnsi="Times New Roman"/>
                <w:b/>
                <w:bCs/>
              </w:rPr>
              <w:t xml:space="preserve"> сельсовета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 на 2019-2023 годы"</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12</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46 0 00 0412W</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Специальные расходы</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46 0 00 0412W</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r>
      <w:tr w:rsidR="003A6BC2" w:rsidRPr="003A6BC2" w:rsidTr="00A1424B">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46 0 00 0412W</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242 331,00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242 331,00</w:t>
            </w:r>
          </w:p>
        </w:tc>
      </w:tr>
      <w:tr w:rsidR="003A6BC2" w:rsidRPr="003A6BC2" w:rsidTr="00A1424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242 331,00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242 331,00</w:t>
            </w:r>
          </w:p>
        </w:tc>
      </w:tr>
      <w:tr w:rsidR="003A6BC2" w:rsidRPr="003A6BC2" w:rsidTr="00A1424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242 331,00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242 331,00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Уличное освещение</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88 0 00 05031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166 331,00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166 331,00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88 0 00 05031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166 331,00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166 331,00</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88 0 00 05031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166 331,00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166 331,00</w:t>
            </w:r>
          </w:p>
        </w:tc>
      </w:tr>
      <w:tr w:rsidR="003A6BC2" w:rsidRPr="003A6BC2" w:rsidTr="00A1424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Озеленение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88 0 00 05032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76 000,00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76 000,00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88 0 00 05032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76 000,00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76 000,00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 xml:space="preserve">Иные закупки товаров, работ и услуг для обеспечения </w:t>
            </w:r>
            <w:r w:rsidRPr="003A6BC2">
              <w:rPr>
                <w:rFonts w:ascii="Times New Roman" w:eastAsia="Times New Roman" w:hAnsi="Times New Roman"/>
              </w:rPr>
              <w:lastRenderedPageBreak/>
              <w:t>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lastRenderedPageBreak/>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88 0 00 05032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76 000,00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76 000,00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lastRenderedPageBreak/>
              <w:t>СОЦИАЛЬНАЯ ПОЛИТИКА</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85 300,00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85 300,00</w:t>
            </w:r>
          </w:p>
        </w:tc>
      </w:tr>
      <w:tr w:rsidR="003A6BC2" w:rsidRPr="003A6BC2" w:rsidTr="00A1424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Пенсионное обеспечение</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85 300,00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85 300,00</w:t>
            </w:r>
          </w:p>
        </w:tc>
      </w:tr>
      <w:tr w:rsidR="003A6BC2" w:rsidRPr="003A6BC2" w:rsidTr="00A1424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85 300,00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85 300,00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Доплаты к пенсиям муниципальных служащих</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88 0 00 10011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85 300,00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85 300,00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88 0 00 10011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300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85 300,00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85 300,00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88 0 00 10011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310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85 300,00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85 300,00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Условно утвержденные расходы</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99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99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158 055,00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320 165,00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ИТОГО</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6 798 140,00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6 506 600,00</w:t>
            </w:r>
          </w:p>
        </w:tc>
      </w:tr>
    </w:tbl>
    <w:p w:rsidR="003A6BC2" w:rsidRPr="003A6BC2" w:rsidRDefault="003A6BC2" w:rsidP="003A6BC2">
      <w:pPr>
        <w:tabs>
          <w:tab w:val="left" w:pos="6237"/>
        </w:tabs>
        <w:spacing w:after="0" w:line="240" w:lineRule="auto"/>
        <w:jc w:val="right"/>
        <w:rPr>
          <w:rFonts w:ascii="Times New Roman" w:eastAsia="Times New Roman" w:hAnsi="Times New Roman"/>
        </w:rPr>
      </w:pP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Приложение 5</w:t>
      </w: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к решению 55 сессии Совета депутатов</w:t>
      </w:r>
    </w:p>
    <w:p w:rsidR="003A6BC2" w:rsidRPr="003A6BC2" w:rsidRDefault="003A6BC2" w:rsidP="003A6BC2">
      <w:pPr>
        <w:tabs>
          <w:tab w:val="left" w:pos="6237"/>
        </w:tabs>
        <w:spacing w:after="0" w:line="240" w:lineRule="auto"/>
        <w:jc w:val="right"/>
        <w:rPr>
          <w:rFonts w:ascii="Times New Roman" w:eastAsia="Times New Roman" w:hAnsi="Times New Roman"/>
        </w:rPr>
      </w:pP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w:t>
      </w: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 xml:space="preserve"> Новосибирской области</w:t>
      </w: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от 27.12.2019 № 40</w:t>
      </w:r>
    </w:p>
    <w:tbl>
      <w:tblPr>
        <w:tblW w:w="0" w:type="auto"/>
        <w:tblLook w:val="04A0" w:firstRow="1" w:lastRow="0" w:firstColumn="1" w:lastColumn="0" w:noHBand="0" w:noVBand="1"/>
      </w:tblPr>
      <w:tblGrid>
        <w:gridCol w:w="4894"/>
        <w:gridCol w:w="958"/>
        <w:gridCol w:w="2477"/>
        <w:gridCol w:w="1808"/>
      </w:tblGrid>
      <w:tr w:rsidR="003A6BC2" w:rsidRPr="003A6BC2" w:rsidTr="00A1424B">
        <w:trPr>
          <w:trHeight w:val="300"/>
        </w:trPr>
        <w:tc>
          <w:tcPr>
            <w:tcW w:w="0" w:type="auto"/>
            <w:tcBorders>
              <w:top w:val="nil"/>
              <w:left w:val="nil"/>
              <w:bottom w:val="nil"/>
              <w:right w:val="nil"/>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p>
        </w:tc>
        <w:tc>
          <w:tcPr>
            <w:tcW w:w="0" w:type="auto"/>
            <w:tcBorders>
              <w:top w:val="nil"/>
              <w:left w:val="nil"/>
              <w:bottom w:val="nil"/>
              <w:right w:val="nil"/>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p>
        </w:tc>
        <w:tc>
          <w:tcPr>
            <w:tcW w:w="0" w:type="auto"/>
            <w:tcBorders>
              <w:top w:val="nil"/>
              <w:left w:val="nil"/>
              <w:bottom w:val="nil"/>
              <w:right w:val="nil"/>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p>
        </w:tc>
        <w:tc>
          <w:tcPr>
            <w:tcW w:w="0" w:type="auto"/>
            <w:tcBorders>
              <w:top w:val="nil"/>
              <w:left w:val="nil"/>
              <w:bottom w:val="nil"/>
              <w:right w:val="nil"/>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br/>
              <w:t>Таблица 1</w:t>
            </w:r>
          </w:p>
        </w:tc>
      </w:tr>
      <w:tr w:rsidR="003A6BC2" w:rsidRPr="003A6BC2" w:rsidTr="00A1424B">
        <w:trPr>
          <w:trHeight w:val="570"/>
        </w:trPr>
        <w:tc>
          <w:tcPr>
            <w:tcW w:w="0" w:type="auto"/>
            <w:gridSpan w:val="4"/>
            <w:tcBorders>
              <w:top w:val="nil"/>
              <w:left w:val="nil"/>
              <w:bottom w:val="nil"/>
              <w:right w:val="nil"/>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Cs/>
              </w:rPr>
            </w:pPr>
          </w:p>
          <w:p w:rsidR="003A6BC2" w:rsidRPr="003A6BC2" w:rsidRDefault="003A6BC2" w:rsidP="003A6BC2">
            <w:pPr>
              <w:spacing w:after="0" w:line="240" w:lineRule="auto"/>
              <w:jc w:val="center"/>
              <w:rPr>
                <w:rFonts w:ascii="Times New Roman" w:eastAsia="Times New Roman" w:hAnsi="Times New Roman"/>
                <w:bCs/>
              </w:rPr>
            </w:pPr>
            <w:r w:rsidRPr="003A6BC2">
              <w:rPr>
                <w:rFonts w:ascii="Times New Roman" w:eastAsia="Times New Roman" w:hAnsi="Times New Roman"/>
                <w:bCs/>
              </w:rPr>
              <w:t xml:space="preserve">Источники финансирования дефицита бюджета </w:t>
            </w:r>
            <w:proofErr w:type="spellStart"/>
            <w:r w:rsidRPr="003A6BC2">
              <w:rPr>
                <w:rFonts w:ascii="Times New Roman" w:eastAsia="Times New Roman" w:hAnsi="Times New Roman"/>
                <w:bCs/>
              </w:rPr>
              <w:t>Битковского</w:t>
            </w:r>
            <w:proofErr w:type="spellEnd"/>
            <w:r w:rsidRPr="003A6BC2">
              <w:rPr>
                <w:rFonts w:ascii="Times New Roman" w:eastAsia="Times New Roman" w:hAnsi="Times New Roman"/>
                <w:bCs/>
              </w:rPr>
              <w:t xml:space="preserve"> сельсовета </w:t>
            </w:r>
            <w:proofErr w:type="spellStart"/>
            <w:r w:rsidRPr="003A6BC2">
              <w:rPr>
                <w:rFonts w:ascii="Times New Roman" w:eastAsia="Times New Roman" w:hAnsi="Times New Roman"/>
                <w:bCs/>
              </w:rPr>
              <w:t>Сузунского</w:t>
            </w:r>
            <w:proofErr w:type="spellEnd"/>
            <w:r w:rsidRPr="003A6BC2">
              <w:rPr>
                <w:rFonts w:ascii="Times New Roman" w:eastAsia="Times New Roman" w:hAnsi="Times New Roman"/>
                <w:bCs/>
              </w:rPr>
              <w:t xml:space="preserve"> района Новосибирской области на 2020 год</w:t>
            </w:r>
          </w:p>
        </w:tc>
      </w:tr>
      <w:tr w:rsidR="003A6BC2" w:rsidRPr="003A6BC2" w:rsidTr="00A1424B">
        <w:trPr>
          <w:trHeight w:val="300"/>
        </w:trPr>
        <w:tc>
          <w:tcPr>
            <w:tcW w:w="0" w:type="auto"/>
            <w:tcBorders>
              <w:top w:val="nil"/>
              <w:left w:val="nil"/>
              <w:bottom w:val="nil"/>
              <w:right w:val="nil"/>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p>
        </w:tc>
        <w:tc>
          <w:tcPr>
            <w:tcW w:w="0" w:type="auto"/>
            <w:tcBorders>
              <w:top w:val="nil"/>
              <w:left w:val="nil"/>
              <w:bottom w:val="nil"/>
              <w:right w:val="nil"/>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p>
        </w:tc>
        <w:tc>
          <w:tcPr>
            <w:tcW w:w="2477" w:type="dxa"/>
            <w:tcBorders>
              <w:top w:val="nil"/>
              <w:left w:val="nil"/>
              <w:bottom w:val="nil"/>
              <w:right w:val="nil"/>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p>
        </w:tc>
        <w:tc>
          <w:tcPr>
            <w:tcW w:w="1808" w:type="dxa"/>
            <w:tcBorders>
              <w:top w:val="nil"/>
              <w:left w:val="nil"/>
              <w:bottom w:val="nil"/>
              <w:right w:val="nil"/>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p>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рублей</w:t>
            </w:r>
          </w:p>
        </w:tc>
      </w:tr>
      <w:tr w:rsidR="003A6BC2" w:rsidRPr="003A6BC2" w:rsidTr="00A1424B">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Код ППП</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Код Бюджетной классификации</w:t>
            </w:r>
          </w:p>
        </w:tc>
        <w:tc>
          <w:tcPr>
            <w:tcW w:w="1808" w:type="dxa"/>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2020 год</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 xml:space="preserve">Источники финансирования дефицита бюджетов </w:t>
            </w:r>
            <w:proofErr w:type="gramStart"/>
            <w:r w:rsidRPr="003A6BC2">
              <w:rPr>
                <w:rFonts w:ascii="Times New Roman" w:eastAsia="Times New Roman" w:hAnsi="Times New Roman"/>
              </w:rPr>
              <w:t>-в</w:t>
            </w:r>
            <w:proofErr w:type="gramEnd"/>
            <w:r w:rsidRPr="003A6BC2">
              <w:rPr>
                <w:rFonts w:ascii="Times New Roman" w:eastAsia="Times New Roman" w:hAnsi="Times New Roman"/>
              </w:rPr>
              <w:t>сего</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2477"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01 00 00 00 00 0000 000</w:t>
            </w:r>
          </w:p>
        </w:tc>
        <w:tc>
          <w:tcPr>
            <w:tcW w:w="1808"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57 420,45</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2477"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01 05 00 00 00 0000 000</w:t>
            </w:r>
          </w:p>
        </w:tc>
        <w:tc>
          <w:tcPr>
            <w:tcW w:w="1808"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57 420,45</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both"/>
              <w:rPr>
                <w:rFonts w:ascii="Times New Roman" w:eastAsia="Times New Roman" w:hAnsi="Times New Roman"/>
                <w:color w:val="000000"/>
              </w:rPr>
            </w:pPr>
            <w:r w:rsidRPr="003A6BC2">
              <w:rPr>
                <w:rFonts w:ascii="Times New Roman" w:eastAsia="Times New Roman" w:hAnsi="Times New Roman"/>
                <w:color w:val="000000"/>
              </w:rPr>
              <w:t>Увеличение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2477"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01 05 02 01 10 0000 510</w:t>
            </w:r>
          </w:p>
        </w:tc>
        <w:tc>
          <w:tcPr>
            <w:tcW w:w="1808"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-13 868 862,00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both"/>
              <w:rPr>
                <w:rFonts w:ascii="Times New Roman" w:eastAsia="Times New Roman" w:hAnsi="Times New Roman"/>
                <w:color w:val="000000"/>
              </w:rPr>
            </w:pPr>
            <w:r w:rsidRPr="003A6BC2">
              <w:rPr>
                <w:rFonts w:ascii="Times New Roman" w:eastAsia="Times New Roman" w:hAnsi="Times New Roman"/>
                <w:color w:val="000000"/>
              </w:rPr>
              <w:t>Уменьшение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2477"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01 05 02 01 10 0000 610</w:t>
            </w:r>
          </w:p>
        </w:tc>
        <w:tc>
          <w:tcPr>
            <w:tcW w:w="1808"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13 926 282,45</w:t>
            </w:r>
          </w:p>
        </w:tc>
      </w:tr>
      <w:tr w:rsidR="003A6BC2" w:rsidRPr="003A6BC2" w:rsidTr="00A1424B">
        <w:trPr>
          <w:trHeight w:val="300"/>
        </w:trPr>
        <w:tc>
          <w:tcPr>
            <w:tcW w:w="83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ВСЕГО ИСТОЧНИКИ</w:t>
            </w:r>
          </w:p>
        </w:tc>
        <w:tc>
          <w:tcPr>
            <w:tcW w:w="1808"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57 420,45</w:t>
            </w:r>
          </w:p>
        </w:tc>
      </w:tr>
    </w:tbl>
    <w:p w:rsidR="003A6BC2" w:rsidRPr="003A6BC2" w:rsidRDefault="003A6BC2" w:rsidP="003A6BC2">
      <w:pPr>
        <w:tabs>
          <w:tab w:val="left" w:pos="6237"/>
        </w:tabs>
        <w:spacing w:after="0" w:line="240" w:lineRule="auto"/>
        <w:jc w:val="right"/>
        <w:rPr>
          <w:rFonts w:ascii="Times New Roman" w:eastAsia="Times New Roman" w:hAnsi="Times New Roman"/>
        </w:rPr>
      </w:pP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Приложение 5</w:t>
      </w: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к решению 55 сессии Совета депутатов</w:t>
      </w:r>
    </w:p>
    <w:p w:rsidR="003A6BC2" w:rsidRPr="003A6BC2" w:rsidRDefault="003A6BC2" w:rsidP="003A6BC2">
      <w:pPr>
        <w:tabs>
          <w:tab w:val="left" w:pos="6237"/>
        </w:tabs>
        <w:spacing w:after="0" w:line="240" w:lineRule="auto"/>
        <w:jc w:val="right"/>
        <w:rPr>
          <w:rFonts w:ascii="Times New Roman" w:eastAsia="Times New Roman" w:hAnsi="Times New Roman"/>
        </w:rPr>
      </w:pP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w:t>
      </w: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 xml:space="preserve"> Новосибирской области</w:t>
      </w: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от 27.12.2019 № 40</w:t>
      </w: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ab/>
      </w:r>
      <w:r w:rsidRPr="003A6BC2">
        <w:rPr>
          <w:rFonts w:ascii="Times New Roman" w:eastAsia="Times New Roman" w:hAnsi="Times New Roman"/>
        </w:rPr>
        <w:tab/>
      </w:r>
      <w:r w:rsidRPr="003A6BC2">
        <w:rPr>
          <w:rFonts w:ascii="Times New Roman" w:eastAsia="Times New Roman" w:hAnsi="Times New Roman"/>
        </w:rPr>
        <w:tab/>
      </w: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Таблица 2</w:t>
      </w:r>
    </w:p>
    <w:p w:rsidR="003A6BC2" w:rsidRPr="003A6BC2" w:rsidRDefault="003A6BC2" w:rsidP="003A6BC2">
      <w:pPr>
        <w:tabs>
          <w:tab w:val="left" w:pos="6237"/>
        </w:tabs>
        <w:spacing w:after="0" w:line="240" w:lineRule="auto"/>
        <w:jc w:val="right"/>
        <w:rPr>
          <w:rFonts w:ascii="Times New Roman" w:eastAsia="Times New Roman" w:hAnsi="Times New Roman"/>
        </w:rPr>
      </w:pPr>
    </w:p>
    <w:tbl>
      <w:tblPr>
        <w:tblW w:w="0" w:type="auto"/>
        <w:tblLayout w:type="fixed"/>
        <w:tblLook w:val="04A0" w:firstRow="1" w:lastRow="0" w:firstColumn="1" w:lastColumn="0" w:noHBand="0" w:noVBand="1"/>
      </w:tblPr>
      <w:tblGrid>
        <w:gridCol w:w="4077"/>
        <w:gridCol w:w="709"/>
        <w:gridCol w:w="2268"/>
        <w:gridCol w:w="1559"/>
        <w:gridCol w:w="1525"/>
      </w:tblGrid>
      <w:tr w:rsidR="003A6BC2" w:rsidRPr="003A6BC2" w:rsidTr="00A1424B">
        <w:trPr>
          <w:trHeight w:val="600"/>
        </w:trPr>
        <w:tc>
          <w:tcPr>
            <w:tcW w:w="10138" w:type="dxa"/>
            <w:gridSpan w:val="5"/>
            <w:tcBorders>
              <w:top w:val="nil"/>
              <w:left w:val="nil"/>
              <w:bottom w:val="nil"/>
              <w:right w:val="nil"/>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Cs/>
              </w:rPr>
            </w:pPr>
            <w:r w:rsidRPr="003A6BC2">
              <w:rPr>
                <w:rFonts w:ascii="Times New Roman" w:eastAsia="Times New Roman" w:hAnsi="Times New Roman"/>
                <w:bCs/>
              </w:rPr>
              <w:t xml:space="preserve">Источники финансирования дефицита бюджета </w:t>
            </w:r>
            <w:proofErr w:type="spellStart"/>
            <w:r w:rsidRPr="003A6BC2">
              <w:rPr>
                <w:rFonts w:ascii="Times New Roman" w:eastAsia="Times New Roman" w:hAnsi="Times New Roman"/>
                <w:bCs/>
              </w:rPr>
              <w:t>Битковского</w:t>
            </w:r>
            <w:proofErr w:type="spellEnd"/>
            <w:r w:rsidRPr="003A6BC2">
              <w:rPr>
                <w:rFonts w:ascii="Times New Roman" w:eastAsia="Times New Roman" w:hAnsi="Times New Roman"/>
                <w:bCs/>
              </w:rPr>
              <w:t xml:space="preserve"> сельсовета </w:t>
            </w:r>
            <w:proofErr w:type="spellStart"/>
            <w:r w:rsidRPr="003A6BC2">
              <w:rPr>
                <w:rFonts w:ascii="Times New Roman" w:eastAsia="Times New Roman" w:hAnsi="Times New Roman"/>
                <w:bCs/>
              </w:rPr>
              <w:t>Сузунского</w:t>
            </w:r>
            <w:proofErr w:type="spellEnd"/>
            <w:r w:rsidRPr="003A6BC2">
              <w:rPr>
                <w:rFonts w:ascii="Times New Roman" w:eastAsia="Times New Roman" w:hAnsi="Times New Roman"/>
                <w:bCs/>
              </w:rPr>
              <w:t xml:space="preserve"> района Новосибирской области на 2021-2022 годы</w:t>
            </w:r>
          </w:p>
          <w:p w:rsidR="003A6BC2" w:rsidRPr="003A6BC2" w:rsidRDefault="003A6BC2" w:rsidP="003A6BC2">
            <w:pPr>
              <w:spacing w:after="0" w:line="240" w:lineRule="auto"/>
              <w:jc w:val="center"/>
              <w:rPr>
                <w:rFonts w:ascii="Times New Roman" w:eastAsia="Times New Roman" w:hAnsi="Times New Roman"/>
                <w:bCs/>
              </w:rPr>
            </w:pPr>
          </w:p>
        </w:tc>
      </w:tr>
      <w:tr w:rsidR="003A6BC2" w:rsidRPr="003A6BC2" w:rsidTr="00A1424B">
        <w:trPr>
          <w:trHeight w:val="300"/>
        </w:trPr>
        <w:tc>
          <w:tcPr>
            <w:tcW w:w="4077" w:type="dxa"/>
            <w:tcBorders>
              <w:top w:val="nil"/>
              <w:left w:val="nil"/>
              <w:bottom w:val="nil"/>
              <w:right w:val="nil"/>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p>
        </w:tc>
        <w:tc>
          <w:tcPr>
            <w:tcW w:w="709" w:type="dxa"/>
            <w:tcBorders>
              <w:top w:val="nil"/>
              <w:left w:val="nil"/>
              <w:bottom w:val="nil"/>
              <w:right w:val="nil"/>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p>
        </w:tc>
        <w:tc>
          <w:tcPr>
            <w:tcW w:w="2268" w:type="dxa"/>
            <w:tcBorders>
              <w:top w:val="nil"/>
              <w:left w:val="nil"/>
              <w:bottom w:val="nil"/>
              <w:right w:val="nil"/>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p>
        </w:tc>
        <w:tc>
          <w:tcPr>
            <w:tcW w:w="1559" w:type="dxa"/>
            <w:tcBorders>
              <w:top w:val="nil"/>
              <w:left w:val="nil"/>
              <w:bottom w:val="nil"/>
              <w:right w:val="nil"/>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p>
        </w:tc>
        <w:tc>
          <w:tcPr>
            <w:tcW w:w="1525" w:type="dxa"/>
            <w:tcBorders>
              <w:top w:val="nil"/>
              <w:left w:val="nil"/>
              <w:bottom w:val="nil"/>
              <w:right w:val="nil"/>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рублей</w:t>
            </w:r>
          </w:p>
        </w:tc>
      </w:tr>
      <w:tr w:rsidR="003A6BC2" w:rsidRPr="003A6BC2" w:rsidTr="00A1424B">
        <w:trPr>
          <w:trHeight w:val="570"/>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lastRenderedPageBreak/>
              <w:t>Наименование показателя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Код ППП</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Код Бюджетной классификации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2021 год</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2022 год</w:t>
            </w:r>
          </w:p>
        </w:tc>
      </w:tr>
      <w:tr w:rsidR="003A6BC2" w:rsidRPr="003A6BC2" w:rsidTr="00A1424B">
        <w:trPr>
          <w:trHeight w:val="60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 xml:space="preserve">Источники финансирования дефицита бюджетов </w:t>
            </w:r>
            <w:proofErr w:type="gramStart"/>
            <w:r w:rsidRPr="003A6BC2">
              <w:rPr>
                <w:rFonts w:ascii="Times New Roman" w:eastAsia="Times New Roman" w:hAnsi="Times New Roman"/>
              </w:rPr>
              <w:t>-в</w:t>
            </w:r>
            <w:proofErr w:type="gramEnd"/>
            <w:r w:rsidRPr="003A6BC2">
              <w:rPr>
                <w:rFonts w:ascii="Times New Roman" w:eastAsia="Times New Roman" w:hAnsi="Times New Roman"/>
              </w:rPr>
              <w:t>сего</w:t>
            </w:r>
          </w:p>
        </w:tc>
        <w:tc>
          <w:tcPr>
            <w:tcW w:w="709" w:type="dxa"/>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2268"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01 00 00 00 00 0000 000</w:t>
            </w:r>
          </w:p>
        </w:tc>
        <w:tc>
          <w:tcPr>
            <w:tcW w:w="1559"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0,00</w:t>
            </w:r>
          </w:p>
        </w:tc>
        <w:tc>
          <w:tcPr>
            <w:tcW w:w="1525"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0,00</w:t>
            </w:r>
          </w:p>
        </w:tc>
      </w:tr>
      <w:tr w:rsidR="003A6BC2" w:rsidRPr="003A6BC2" w:rsidTr="00A1424B">
        <w:trPr>
          <w:trHeight w:val="60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Изменение остатков средств на счетах по учету средств бюджета</w:t>
            </w:r>
          </w:p>
        </w:tc>
        <w:tc>
          <w:tcPr>
            <w:tcW w:w="709" w:type="dxa"/>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2268"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01 05 00 00 00 0000 000</w:t>
            </w:r>
          </w:p>
        </w:tc>
        <w:tc>
          <w:tcPr>
            <w:tcW w:w="1559"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0,00</w:t>
            </w:r>
          </w:p>
        </w:tc>
        <w:tc>
          <w:tcPr>
            <w:tcW w:w="1525"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0,00</w:t>
            </w:r>
          </w:p>
        </w:tc>
      </w:tr>
      <w:tr w:rsidR="003A6BC2" w:rsidRPr="003A6BC2" w:rsidTr="00A1424B">
        <w:trPr>
          <w:trHeight w:val="60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Увеличение прочих остатков денежных средств бюджетов сельских поселений</w:t>
            </w:r>
          </w:p>
        </w:tc>
        <w:tc>
          <w:tcPr>
            <w:tcW w:w="709" w:type="dxa"/>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2268"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01 05 02 01 10 0000 510</w:t>
            </w:r>
          </w:p>
        </w:tc>
        <w:tc>
          <w:tcPr>
            <w:tcW w:w="1559"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-6 798 140,00</w:t>
            </w:r>
          </w:p>
        </w:tc>
        <w:tc>
          <w:tcPr>
            <w:tcW w:w="1525"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-6 506 600,00</w:t>
            </w:r>
          </w:p>
        </w:tc>
      </w:tr>
      <w:tr w:rsidR="003A6BC2" w:rsidRPr="003A6BC2" w:rsidTr="00A1424B">
        <w:trPr>
          <w:trHeight w:val="60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Уменьшение прочих остатков денежных средств бюджетов сельских поселений</w:t>
            </w:r>
          </w:p>
        </w:tc>
        <w:tc>
          <w:tcPr>
            <w:tcW w:w="709" w:type="dxa"/>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2268"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01 05 02 01 10 0000 610</w:t>
            </w:r>
          </w:p>
        </w:tc>
        <w:tc>
          <w:tcPr>
            <w:tcW w:w="1559"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6 798 140,00</w:t>
            </w:r>
          </w:p>
        </w:tc>
        <w:tc>
          <w:tcPr>
            <w:tcW w:w="1525"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6 506 600,00</w:t>
            </w:r>
          </w:p>
        </w:tc>
      </w:tr>
      <w:tr w:rsidR="003A6BC2" w:rsidRPr="003A6BC2" w:rsidTr="00A1424B">
        <w:trPr>
          <w:trHeight w:val="300"/>
        </w:trPr>
        <w:tc>
          <w:tcPr>
            <w:tcW w:w="70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ВСЕГО ИСТОЧНИКИ</w:t>
            </w:r>
          </w:p>
        </w:tc>
        <w:tc>
          <w:tcPr>
            <w:tcW w:w="1559"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0,00</w:t>
            </w:r>
          </w:p>
        </w:tc>
        <w:tc>
          <w:tcPr>
            <w:tcW w:w="1525"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0,00</w:t>
            </w:r>
          </w:p>
        </w:tc>
      </w:tr>
    </w:tbl>
    <w:p w:rsidR="003A6BC2" w:rsidRPr="003A6BC2" w:rsidRDefault="003A6BC2" w:rsidP="003A6BC2">
      <w:pPr>
        <w:tabs>
          <w:tab w:val="left" w:pos="6237"/>
        </w:tabs>
        <w:spacing w:after="0" w:line="240" w:lineRule="auto"/>
        <w:jc w:val="right"/>
        <w:rPr>
          <w:rFonts w:ascii="Times New Roman" w:eastAsia="Times New Roman" w:hAnsi="Times New Roman"/>
        </w:rPr>
      </w:pP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Приложение 6</w:t>
      </w: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к решению 55 сессии Совета депутатов</w:t>
      </w:r>
    </w:p>
    <w:p w:rsidR="003A6BC2" w:rsidRPr="003A6BC2" w:rsidRDefault="003A6BC2" w:rsidP="003A6BC2">
      <w:pPr>
        <w:tabs>
          <w:tab w:val="left" w:pos="6237"/>
        </w:tabs>
        <w:spacing w:after="0" w:line="240" w:lineRule="auto"/>
        <w:jc w:val="right"/>
        <w:rPr>
          <w:rFonts w:ascii="Times New Roman" w:eastAsia="Times New Roman" w:hAnsi="Times New Roman"/>
        </w:rPr>
      </w:pP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w:t>
      </w: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 xml:space="preserve"> Новосибирской области</w:t>
      </w: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от 27.12.2019 № 40</w:t>
      </w:r>
    </w:p>
    <w:p w:rsidR="003A6BC2" w:rsidRPr="003A6BC2" w:rsidRDefault="003A6BC2" w:rsidP="003A6BC2">
      <w:pPr>
        <w:tabs>
          <w:tab w:val="left" w:pos="6237"/>
        </w:tabs>
        <w:spacing w:after="0" w:line="240" w:lineRule="auto"/>
        <w:jc w:val="right"/>
        <w:rPr>
          <w:rFonts w:ascii="Times New Roman" w:eastAsia="Times New Roman" w:hAnsi="Times New Roman"/>
        </w:rPr>
      </w:pPr>
    </w:p>
    <w:p w:rsidR="003A6BC2" w:rsidRPr="003A6BC2" w:rsidRDefault="003A6BC2" w:rsidP="003A6BC2">
      <w:pPr>
        <w:spacing w:after="0" w:line="240" w:lineRule="auto"/>
        <w:jc w:val="center"/>
        <w:rPr>
          <w:rFonts w:ascii="Times New Roman" w:eastAsia="Times New Roman" w:hAnsi="Times New Roman"/>
          <w:bCs/>
        </w:rPr>
      </w:pPr>
      <w:r w:rsidRPr="003A6BC2">
        <w:rPr>
          <w:rFonts w:ascii="Times New Roman" w:eastAsia="Times New Roman" w:hAnsi="Times New Roman"/>
          <w:bCs/>
        </w:rPr>
        <w:t xml:space="preserve">Распределение иных межбюджетных трансфертов из бюджета  </w:t>
      </w:r>
    </w:p>
    <w:p w:rsidR="003A6BC2" w:rsidRPr="003A6BC2" w:rsidRDefault="003A6BC2" w:rsidP="003A6BC2">
      <w:pPr>
        <w:spacing w:after="0" w:line="240" w:lineRule="auto"/>
        <w:jc w:val="center"/>
        <w:rPr>
          <w:rFonts w:ascii="Times New Roman" w:eastAsia="Times New Roman" w:hAnsi="Times New Roman"/>
          <w:bCs/>
        </w:rPr>
      </w:pPr>
      <w:proofErr w:type="spellStart"/>
      <w:r w:rsidRPr="003A6BC2">
        <w:rPr>
          <w:rFonts w:ascii="Times New Roman" w:eastAsia="Times New Roman" w:hAnsi="Times New Roman"/>
          <w:bCs/>
        </w:rPr>
        <w:t>Битковского</w:t>
      </w:r>
      <w:proofErr w:type="spellEnd"/>
      <w:r w:rsidRPr="003A6BC2">
        <w:rPr>
          <w:rFonts w:ascii="Times New Roman" w:eastAsia="Times New Roman" w:hAnsi="Times New Roman"/>
          <w:bCs/>
        </w:rPr>
        <w:t xml:space="preserve"> сельсовета </w:t>
      </w:r>
      <w:proofErr w:type="spellStart"/>
      <w:r w:rsidRPr="003A6BC2">
        <w:rPr>
          <w:rFonts w:ascii="Times New Roman" w:eastAsia="Times New Roman" w:hAnsi="Times New Roman"/>
          <w:bCs/>
        </w:rPr>
        <w:t>Сузунского</w:t>
      </w:r>
      <w:proofErr w:type="spellEnd"/>
      <w:r w:rsidRPr="003A6BC2">
        <w:rPr>
          <w:rFonts w:ascii="Times New Roman" w:eastAsia="Times New Roman" w:hAnsi="Times New Roman"/>
          <w:bCs/>
        </w:rPr>
        <w:t xml:space="preserve"> района Новосибирской области бюджету </w:t>
      </w:r>
      <w:proofErr w:type="spellStart"/>
      <w:r w:rsidRPr="003A6BC2">
        <w:rPr>
          <w:rFonts w:ascii="Times New Roman" w:eastAsia="Times New Roman" w:hAnsi="Times New Roman"/>
          <w:bCs/>
        </w:rPr>
        <w:t>Сузунского</w:t>
      </w:r>
      <w:proofErr w:type="spellEnd"/>
      <w:r w:rsidRPr="003A6BC2">
        <w:rPr>
          <w:rFonts w:ascii="Times New Roman" w:eastAsia="Times New Roman" w:hAnsi="Times New Roman"/>
          <w:bCs/>
        </w:rPr>
        <w:t xml:space="preserve"> района на осуществление переданных полномочий на 2020 год </w:t>
      </w:r>
    </w:p>
    <w:p w:rsidR="003A6BC2" w:rsidRPr="003A6BC2" w:rsidRDefault="003A6BC2" w:rsidP="003A6BC2">
      <w:pPr>
        <w:spacing w:after="0" w:line="240" w:lineRule="auto"/>
        <w:jc w:val="center"/>
        <w:rPr>
          <w:rFonts w:ascii="Times New Roman" w:eastAsia="Times New Roman" w:hAnsi="Times New Roman"/>
          <w:bCs/>
        </w:rPr>
      </w:pPr>
      <w:r w:rsidRPr="003A6BC2">
        <w:rPr>
          <w:rFonts w:ascii="Times New Roman" w:eastAsia="Times New Roman" w:hAnsi="Times New Roman"/>
          <w:bCs/>
        </w:rPr>
        <w:t>и плановый период 2021 - 2022 годов</w:t>
      </w:r>
    </w:p>
    <w:p w:rsidR="003A6BC2" w:rsidRPr="003A6BC2" w:rsidRDefault="003A6BC2" w:rsidP="003A6BC2">
      <w:pPr>
        <w:spacing w:after="0" w:line="240" w:lineRule="auto"/>
        <w:jc w:val="center"/>
        <w:rPr>
          <w:rFonts w:ascii="Times New Roman" w:eastAsia="Times New Roman" w:hAnsi="Times New Roman"/>
          <w:bCs/>
        </w:rPr>
      </w:pPr>
    </w:p>
    <w:tbl>
      <w:tblPr>
        <w:tblW w:w="0" w:type="auto"/>
        <w:tblInd w:w="93" w:type="dxa"/>
        <w:tblLook w:val="04A0" w:firstRow="1" w:lastRow="0" w:firstColumn="1" w:lastColumn="0" w:noHBand="0" w:noVBand="1"/>
      </w:tblPr>
      <w:tblGrid>
        <w:gridCol w:w="6607"/>
        <w:gridCol w:w="1371"/>
        <w:gridCol w:w="1033"/>
        <w:gridCol w:w="1033"/>
      </w:tblGrid>
      <w:tr w:rsidR="003A6BC2" w:rsidRPr="003A6BC2" w:rsidTr="00A1424B">
        <w:trPr>
          <w:trHeight w:val="300"/>
        </w:trPr>
        <w:tc>
          <w:tcPr>
            <w:tcW w:w="0" w:type="auto"/>
            <w:tcBorders>
              <w:top w:val="nil"/>
              <w:left w:val="nil"/>
              <w:bottom w:val="nil"/>
              <w:right w:val="nil"/>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b/>
                <w:bCs/>
              </w:rPr>
            </w:pPr>
          </w:p>
        </w:tc>
        <w:tc>
          <w:tcPr>
            <w:tcW w:w="0" w:type="auto"/>
            <w:tcBorders>
              <w:top w:val="nil"/>
              <w:left w:val="nil"/>
              <w:bottom w:val="single" w:sz="4" w:space="0" w:color="auto"/>
              <w:right w:val="nil"/>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 </w:t>
            </w:r>
          </w:p>
        </w:tc>
        <w:tc>
          <w:tcPr>
            <w:tcW w:w="0" w:type="auto"/>
            <w:tcBorders>
              <w:top w:val="nil"/>
              <w:left w:val="nil"/>
              <w:bottom w:val="single" w:sz="4" w:space="0" w:color="auto"/>
              <w:right w:val="nil"/>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 </w:t>
            </w:r>
          </w:p>
        </w:tc>
        <w:tc>
          <w:tcPr>
            <w:tcW w:w="0" w:type="auto"/>
            <w:tcBorders>
              <w:top w:val="nil"/>
              <w:left w:val="nil"/>
              <w:bottom w:val="nil"/>
              <w:right w:val="nil"/>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рублей</w:t>
            </w:r>
          </w:p>
        </w:tc>
      </w:tr>
      <w:tr w:rsidR="003A6BC2" w:rsidRPr="003A6BC2" w:rsidTr="00A1424B">
        <w:trPr>
          <w:trHeight w:val="5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2020 год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2021 год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2022 год</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Мероприятия, направленные  на осуществление полномочий контрольно-счетного органа</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27 700,00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0,00</w:t>
            </w:r>
          </w:p>
        </w:tc>
      </w:tr>
      <w:tr w:rsidR="003A6BC2" w:rsidRPr="003A6BC2" w:rsidTr="00A1424B">
        <w:trPr>
          <w:trHeight w:val="7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898 000,00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0,00</w:t>
            </w:r>
          </w:p>
        </w:tc>
      </w:tr>
      <w:tr w:rsidR="003A6BC2" w:rsidRPr="003A6BC2" w:rsidTr="00A1424B">
        <w:trPr>
          <w:trHeight w:val="5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6 672,00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0,00</w:t>
            </w:r>
          </w:p>
        </w:tc>
      </w:tr>
      <w:tr w:rsidR="003A6BC2" w:rsidRPr="003A6BC2" w:rsidTr="00A1424B">
        <w:trPr>
          <w:trHeight w:val="95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Мероприятия, направленные  на осуществление полномочий по исполнению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28 380,00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0,00</w:t>
            </w:r>
          </w:p>
        </w:tc>
      </w:tr>
      <w:tr w:rsidR="003A6BC2" w:rsidRPr="003A6BC2" w:rsidTr="00A1424B">
        <w:trPr>
          <w:trHeight w:val="106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42 400,00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0,00</w:t>
            </w:r>
          </w:p>
        </w:tc>
      </w:tr>
      <w:tr w:rsidR="003A6BC2" w:rsidRPr="003A6BC2" w:rsidTr="00A1424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ИТОГО</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1 003 152,00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0,00</w:t>
            </w:r>
          </w:p>
        </w:tc>
      </w:tr>
    </w:tbl>
    <w:p w:rsidR="003A6BC2" w:rsidRPr="003A6BC2" w:rsidRDefault="003A6BC2" w:rsidP="003A6BC2">
      <w:pPr>
        <w:spacing w:after="0" w:line="240" w:lineRule="auto"/>
        <w:jc w:val="center"/>
        <w:rPr>
          <w:rFonts w:ascii="Times New Roman" w:eastAsia="Times New Roman" w:hAnsi="Times New Roman"/>
          <w:bCs/>
        </w:rPr>
      </w:pPr>
    </w:p>
    <w:p w:rsidR="003A6BC2" w:rsidRPr="003A6BC2" w:rsidRDefault="003A6BC2" w:rsidP="003A6BC2">
      <w:pPr>
        <w:spacing w:after="0" w:line="240" w:lineRule="auto"/>
        <w:jc w:val="center"/>
        <w:rPr>
          <w:rFonts w:ascii="Times New Roman" w:eastAsia="Times New Roman" w:hAnsi="Times New Roman"/>
          <w:bCs/>
        </w:rPr>
      </w:pP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Приложение 7</w:t>
      </w: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к решению 55 сессии Совета депутатов</w:t>
      </w:r>
    </w:p>
    <w:p w:rsidR="003A6BC2" w:rsidRPr="003A6BC2" w:rsidRDefault="003A6BC2" w:rsidP="003A6BC2">
      <w:pPr>
        <w:tabs>
          <w:tab w:val="left" w:pos="6237"/>
        </w:tabs>
        <w:spacing w:after="0" w:line="240" w:lineRule="auto"/>
        <w:jc w:val="right"/>
        <w:rPr>
          <w:rFonts w:ascii="Times New Roman" w:eastAsia="Times New Roman" w:hAnsi="Times New Roman"/>
        </w:rPr>
      </w:pP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w:t>
      </w: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 xml:space="preserve"> Новосибирской области</w:t>
      </w: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от 27.12.2019 № 40</w:t>
      </w:r>
    </w:p>
    <w:p w:rsidR="003A6BC2" w:rsidRPr="003A6BC2" w:rsidRDefault="003A6BC2" w:rsidP="003A6BC2">
      <w:pPr>
        <w:tabs>
          <w:tab w:val="left" w:pos="6237"/>
        </w:tabs>
        <w:spacing w:after="0" w:line="240" w:lineRule="auto"/>
        <w:jc w:val="right"/>
        <w:rPr>
          <w:rFonts w:ascii="Times New Roman" w:eastAsia="Times New Roman" w:hAnsi="Times New Roman"/>
        </w:rPr>
      </w:pPr>
    </w:p>
    <w:p w:rsidR="003A6BC2" w:rsidRPr="003A6BC2" w:rsidRDefault="003A6BC2" w:rsidP="003A6BC2">
      <w:pPr>
        <w:tabs>
          <w:tab w:val="left" w:pos="6237"/>
        </w:tabs>
        <w:spacing w:after="0" w:line="240" w:lineRule="auto"/>
        <w:jc w:val="right"/>
        <w:rPr>
          <w:rFonts w:ascii="Times New Roman" w:eastAsia="Times New Roman" w:hAnsi="Times New Roman"/>
        </w:rPr>
      </w:pPr>
    </w:p>
    <w:p w:rsidR="003A6BC2" w:rsidRPr="003A6BC2" w:rsidRDefault="003A6BC2" w:rsidP="003A6BC2">
      <w:pPr>
        <w:spacing w:after="0" w:line="240" w:lineRule="auto"/>
        <w:jc w:val="center"/>
        <w:rPr>
          <w:rFonts w:ascii="Times New Roman" w:eastAsia="Times New Roman" w:hAnsi="Times New Roman"/>
          <w:bCs/>
        </w:rPr>
      </w:pPr>
      <w:r w:rsidRPr="003A6BC2">
        <w:rPr>
          <w:rFonts w:ascii="Times New Roman" w:eastAsia="Times New Roman" w:hAnsi="Times New Roman"/>
          <w:bCs/>
        </w:rPr>
        <w:lastRenderedPageBreak/>
        <w:t xml:space="preserve">Распределение бюджетных ассигнований </w:t>
      </w:r>
      <w:proofErr w:type="spellStart"/>
      <w:r w:rsidRPr="003A6BC2">
        <w:rPr>
          <w:rFonts w:ascii="Times New Roman" w:eastAsia="Times New Roman" w:hAnsi="Times New Roman"/>
          <w:bCs/>
        </w:rPr>
        <w:t>Битковского</w:t>
      </w:r>
      <w:proofErr w:type="spellEnd"/>
      <w:r w:rsidRPr="003A6BC2">
        <w:rPr>
          <w:rFonts w:ascii="Times New Roman" w:eastAsia="Times New Roman" w:hAnsi="Times New Roman"/>
          <w:bCs/>
        </w:rPr>
        <w:t xml:space="preserve"> сельсовета </w:t>
      </w:r>
    </w:p>
    <w:p w:rsidR="003A6BC2" w:rsidRPr="003A6BC2" w:rsidRDefault="003A6BC2" w:rsidP="003A6BC2">
      <w:pPr>
        <w:spacing w:after="0" w:line="240" w:lineRule="auto"/>
        <w:jc w:val="center"/>
        <w:rPr>
          <w:rFonts w:ascii="Times New Roman" w:eastAsia="Times New Roman" w:hAnsi="Times New Roman"/>
          <w:bCs/>
        </w:rPr>
      </w:pPr>
      <w:proofErr w:type="spellStart"/>
      <w:r w:rsidRPr="003A6BC2">
        <w:rPr>
          <w:rFonts w:ascii="Times New Roman" w:eastAsia="Times New Roman" w:hAnsi="Times New Roman"/>
          <w:bCs/>
        </w:rPr>
        <w:t>Сузунского</w:t>
      </w:r>
      <w:proofErr w:type="spellEnd"/>
      <w:r w:rsidRPr="003A6BC2">
        <w:rPr>
          <w:rFonts w:ascii="Times New Roman" w:eastAsia="Times New Roman" w:hAnsi="Times New Roman"/>
          <w:bCs/>
        </w:rPr>
        <w:t xml:space="preserve"> района Новосибирской области на исполнение публичных нормативных обязательств на 2020 - 2022 годы</w:t>
      </w:r>
    </w:p>
    <w:p w:rsidR="003A6BC2" w:rsidRPr="003A6BC2" w:rsidRDefault="003A6BC2" w:rsidP="003A6BC2">
      <w:pPr>
        <w:spacing w:after="0" w:line="240" w:lineRule="auto"/>
        <w:jc w:val="center"/>
        <w:rPr>
          <w:rFonts w:ascii="Times New Roman" w:eastAsia="Times New Roman" w:hAnsi="Times New Roman"/>
          <w:bCs/>
        </w:rPr>
      </w:pPr>
    </w:p>
    <w:tbl>
      <w:tblPr>
        <w:tblW w:w="5000" w:type="pct"/>
        <w:tblLook w:val="04A0" w:firstRow="1" w:lastRow="0" w:firstColumn="1" w:lastColumn="0" w:noHBand="0" w:noVBand="1"/>
      </w:tblPr>
      <w:tblGrid>
        <w:gridCol w:w="3675"/>
        <w:gridCol w:w="2581"/>
        <w:gridCol w:w="1302"/>
        <w:gridCol w:w="1302"/>
        <w:gridCol w:w="1277"/>
      </w:tblGrid>
      <w:tr w:rsidR="003A6BC2" w:rsidRPr="003A6BC2" w:rsidTr="00A1424B">
        <w:trPr>
          <w:trHeight w:val="300"/>
        </w:trPr>
        <w:tc>
          <w:tcPr>
            <w:tcW w:w="1813" w:type="pct"/>
            <w:tcBorders>
              <w:top w:val="nil"/>
              <w:left w:val="nil"/>
              <w:bottom w:val="nil"/>
              <w:right w:val="nil"/>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rPr>
            </w:pPr>
          </w:p>
        </w:tc>
        <w:tc>
          <w:tcPr>
            <w:tcW w:w="1273" w:type="pct"/>
            <w:tcBorders>
              <w:top w:val="nil"/>
              <w:left w:val="nil"/>
              <w:bottom w:val="nil"/>
              <w:right w:val="nil"/>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rPr>
            </w:pPr>
          </w:p>
        </w:tc>
        <w:tc>
          <w:tcPr>
            <w:tcW w:w="642" w:type="pct"/>
            <w:tcBorders>
              <w:top w:val="nil"/>
              <w:left w:val="nil"/>
              <w:bottom w:val="nil"/>
              <w:right w:val="nil"/>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rPr>
            </w:pPr>
          </w:p>
        </w:tc>
        <w:tc>
          <w:tcPr>
            <w:tcW w:w="642" w:type="pct"/>
            <w:tcBorders>
              <w:top w:val="nil"/>
              <w:left w:val="nil"/>
              <w:bottom w:val="nil"/>
              <w:right w:val="nil"/>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rPr>
            </w:pPr>
          </w:p>
        </w:tc>
        <w:tc>
          <w:tcPr>
            <w:tcW w:w="631" w:type="pct"/>
            <w:tcBorders>
              <w:top w:val="nil"/>
              <w:left w:val="nil"/>
              <w:bottom w:val="nil"/>
              <w:right w:val="nil"/>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рублей</w:t>
            </w:r>
          </w:p>
        </w:tc>
      </w:tr>
      <w:tr w:rsidR="003A6BC2" w:rsidRPr="003A6BC2" w:rsidTr="00A1424B">
        <w:trPr>
          <w:trHeight w:val="570"/>
        </w:trPr>
        <w:tc>
          <w:tcPr>
            <w:tcW w:w="1813" w:type="pct"/>
            <w:tcBorders>
              <w:top w:val="single" w:sz="4" w:space="0" w:color="auto"/>
              <w:left w:val="single" w:sz="4" w:space="0" w:color="auto"/>
              <w:bottom w:val="single" w:sz="4" w:space="0" w:color="auto"/>
              <w:right w:val="nil"/>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Наименование</w:t>
            </w:r>
          </w:p>
        </w:tc>
        <w:tc>
          <w:tcPr>
            <w:tcW w:w="1273" w:type="pct"/>
            <w:tcBorders>
              <w:top w:val="single" w:sz="4" w:space="0" w:color="auto"/>
              <w:left w:val="single" w:sz="4" w:space="0" w:color="auto"/>
              <w:bottom w:val="single" w:sz="4" w:space="0" w:color="auto"/>
              <w:right w:val="nil"/>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Код бюджетной классификации</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2020 год</w:t>
            </w:r>
          </w:p>
        </w:tc>
        <w:tc>
          <w:tcPr>
            <w:tcW w:w="642" w:type="pct"/>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2021 год</w:t>
            </w:r>
          </w:p>
        </w:tc>
        <w:tc>
          <w:tcPr>
            <w:tcW w:w="631" w:type="pct"/>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2022 год</w:t>
            </w:r>
          </w:p>
        </w:tc>
      </w:tr>
      <w:tr w:rsidR="003A6BC2" w:rsidRPr="003A6BC2" w:rsidTr="00A1424B">
        <w:trPr>
          <w:trHeight w:val="600"/>
        </w:trPr>
        <w:tc>
          <w:tcPr>
            <w:tcW w:w="1813" w:type="pct"/>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Доплаты к пенсиям муниципальных служащих</w:t>
            </w:r>
          </w:p>
        </w:tc>
        <w:tc>
          <w:tcPr>
            <w:tcW w:w="1273" w:type="pct"/>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812 1001 22 0 00 10011</w:t>
            </w:r>
          </w:p>
        </w:tc>
        <w:tc>
          <w:tcPr>
            <w:tcW w:w="642" w:type="pct"/>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85 300,00</w:t>
            </w:r>
          </w:p>
        </w:tc>
        <w:tc>
          <w:tcPr>
            <w:tcW w:w="642" w:type="pct"/>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85 300,00</w:t>
            </w:r>
          </w:p>
        </w:tc>
        <w:tc>
          <w:tcPr>
            <w:tcW w:w="631" w:type="pct"/>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85 300,00</w:t>
            </w:r>
          </w:p>
        </w:tc>
      </w:tr>
    </w:tbl>
    <w:p w:rsidR="00A1424B" w:rsidRDefault="00A1424B" w:rsidP="003A6BC2">
      <w:pPr>
        <w:tabs>
          <w:tab w:val="left" w:pos="6237"/>
        </w:tabs>
        <w:spacing w:after="0" w:line="240" w:lineRule="auto"/>
        <w:jc w:val="right"/>
        <w:rPr>
          <w:rFonts w:ascii="Times New Roman" w:eastAsia="Times New Roman" w:hAnsi="Times New Roman"/>
        </w:rPr>
      </w:pPr>
    </w:p>
    <w:p w:rsidR="00A1424B" w:rsidRDefault="00A1424B" w:rsidP="003A6BC2">
      <w:pPr>
        <w:tabs>
          <w:tab w:val="left" w:pos="6237"/>
        </w:tabs>
        <w:spacing w:after="0" w:line="240" w:lineRule="auto"/>
        <w:jc w:val="right"/>
        <w:rPr>
          <w:rFonts w:ascii="Times New Roman" w:eastAsia="Times New Roman" w:hAnsi="Times New Roman"/>
        </w:rPr>
      </w:pP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Приложение 8</w:t>
      </w: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к решению 55 сессии Совета депутатов</w:t>
      </w:r>
    </w:p>
    <w:p w:rsidR="003A6BC2" w:rsidRPr="003A6BC2" w:rsidRDefault="003A6BC2" w:rsidP="003A6BC2">
      <w:pPr>
        <w:tabs>
          <w:tab w:val="left" w:pos="6237"/>
        </w:tabs>
        <w:spacing w:after="0" w:line="240" w:lineRule="auto"/>
        <w:jc w:val="right"/>
        <w:rPr>
          <w:rFonts w:ascii="Times New Roman" w:eastAsia="Times New Roman" w:hAnsi="Times New Roman"/>
        </w:rPr>
      </w:pP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w:t>
      </w: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 xml:space="preserve"> Новосибирской области</w:t>
      </w:r>
    </w:p>
    <w:p w:rsidR="003A6BC2" w:rsidRPr="003A6BC2" w:rsidRDefault="003A6BC2" w:rsidP="003A6BC2">
      <w:pPr>
        <w:tabs>
          <w:tab w:val="left" w:pos="6237"/>
        </w:tabs>
        <w:spacing w:after="0" w:line="240" w:lineRule="auto"/>
        <w:jc w:val="right"/>
        <w:rPr>
          <w:rFonts w:ascii="Times New Roman" w:eastAsia="Times New Roman" w:hAnsi="Times New Roman"/>
        </w:rPr>
      </w:pPr>
      <w:r w:rsidRPr="003A6BC2">
        <w:rPr>
          <w:rFonts w:ascii="Times New Roman" w:eastAsia="Times New Roman" w:hAnsi="Times New Roman"/>
        </w:rPr>
        <w:t>от 27.12.2019 № 40</w:t>
      </w:r>
    </w:p>
    <w:p w:rsidR="003A6BC2" w:rsidRPr="003A6BC2" w:rsidRDefault="003A6BC2" w:rsidP="003A6BC2">
      <w:pPr>
        <w:spacing w:after="0" w:line="240" w:lineRule="auto"/>
        <w:jc w:val="center"/>
        <w:rPr>
          <w:rFonts w:ascii="Times New Roman" w:eastAsia="Times New Roman" w:hAnsi="Times New Roman"/>
          <w:bCs/>
        </w:rPr>
      </w:pPr>
    </w:p>
    <w:p w:rsidR="003A6BC2" w:rsidRPr="003A6BC2" w:rsidRDefault="003A6BC2" w:rsidP="003A6BC2">
      <w:pPr>
        <w:spacing w:after="0" w:line="240" w:lineRule="auto"/>
        <w:jc w:val="center"/>
        <w:rPr>
          <w:rFonts w:ascii="Times New Roman" w:eastAsia="Times New Roman" w:hAnsi="Times New Roman"/>
          <w:bCs/>
        </w:rPr>
      </w:pPr>
      <w:r w:rsidRPr="003A6BC2">
        <w:rPr>
          <w:rFonts w:ascii="Times New Roman" w:eastAsia="Times New Roman" w:hAnsi="Times New Roman"/>
          <w:bCs/>
        </w:rPr>
        <w:t xml:space="preserve">Перечень муниципальных программ, подлежащих исполнению за счет средств бюджета </w:t>
      </w:r>
      <w:proofErr w:type="spellStart"/>
      <w:r w:rsidRPr="003A6BC2">
        <w:rPr>
          <w:rFonts w:ascii="Times New Roman" w:eastAsia="Times New Roman" w:hAnsi="Times New Roman"/>
          <w:bCs/>
        </w:rPr>
        <w:t>Битковского</w:t>
      </w:r>
      <w:proofErr w:type="spellEnd"/>
      <w:r w:rsidRPr="003A6BC2">
        <w:rPr>
          <w:rFonts w:ascii="Times New Roman" w:eastAsia="Times New Roman" w:hAnsi="Times New Roman"/>
          <w:bCs/>
        </w:rPr>
        <w:t xml:space="preserve"> сельсовета </w:t>
      </w:r>
      <w:proofErr w:type="spellStart"/>
      <w:r w:rsidRPr="003A6BC2">
        <w:rPr>
          <w:rFonts w:ascii="Times New Roman" w:eastAsia="Times New Roman" w:hAnsi="Times New Roman"/>
          <w:bCs/>
        </w:rPr>
        <w:t>Сузунского</w:t>
      </w:r>
      <w:proofErr w:type="spellEnd"/>
      <w:r w:rsidRPr="003A6BC2">
        <w:rPr>
          <w:rFonts w:ascii="Times New Roman" w:eastAsia="Times New Roman" w:hAnsi="Times New Roman"/>
          <w:bCs/>
        </w:rPr>
        <w:t xml:space="preserve"> района Новосибирской области на 2020 год и плановый период 2021-2022 годы</w:t>
      </w:r>
    </w:p>
    <w:p w:rsidR="003A6BC2" w:rsidRPr="003A6BC2" w:rsidRDefault="003A6BC2" w:rsidP="003A6BC2">
      <w:pPr>
        <w:spacing w:after="0" w:line="240" w:lineRule="auto"/>
        <w:jc w:val="center"/>
        <w:rPr>
          <w:rFonts w:ascii="Times New Roman" w:eastAsia="Times New Roman" w:hAnsi="Times New Roman"/>
          <w:bCs/>
        </w:rPr>
      </w:pPr>
    </w:p>
    <w:tbl>
      <w:tblPr>
        <w:tblW w:w="0" w:type="auto"/>
        <w:tblInd w:w="93" w:type="dxa"/>
        <w:tblLook w:val="04A0" w:firstRow="1" w:lastRow="0" w:firstColumn="1" w:lastColumn="0" w:noHBand="0" w:noVBand="1"/>
      </w:tblPr>
      <w:tblGrid>
        <w:gridCol w:w="4268"/>
        <w:gridCol w:w="2658"/>
        <w:gridCol w:w="1033"/>
        <w:gridCol w:w="1033"/>
        <w:gridCol w:w="1033"/>
      </w:tblGrid>
      <w:tr w:rsidR="003A6BC2" w:rsidRPr="003A6BC2" w:rsidTr="00A1424B">
        <w:trPr>
          <w:trHeight w:val="315"/>
        </w:trPr>
        <w:tc>
          <w:tcPr>
            <w:tcW w:w="4268" w:type="dxa"/>
            <w:tcBorders>
              <w:top w:val="nil"/>
              <w:left w:val="nil"/>
              <w:bottom w:val="nil"/>
              <w:right w:val="nil"/>
            </w:tcBorders>
            <w:shd w:val="clear" w:color="auto" w:fill="auto"/>
            <w:noWrap/>
            <w:vAlign w:val="bottom"/>
            <w:hideMark/>
          </w:tcPr>
          <w:p w:rsidR="003A6BC2" w:rsidRPr="003A6BC2" w:rsidRDefault="003A6BC2" w:rsidP="003A6BC2">
            <w:pPr>
              <w:spacing w:after="0" w:line="240" w:lineRule="auto"/>
              <w:rPr>
                <w:rFonts w:ascii="Times New Roman" w:eastAsia="Times New Roman" w:hAnsi="Times New Roman"/>
              </w:rPr>
            </w:pPr>
          </w:p>
        </w:tc>
        <w:tc>
          <w:tcPr>
            <w:tcW w:w="2658" w:type="dxa"/>
            <w:tcBorders>
              <w:top w:val="nil"/>
              <w:left w:val="nil"/>
              <w:bottom w:val="nil"/>
              <w:right w:val="nil"/>
            </w:tcBorders>
            <w:shd w:val="clear" w:color="auto" w:fill="auto"/>
            <w:noWrap/>
            <w:vAlign w:val="bottom"/>
            <w:hideMark/>
          </w:tcPr>
          <w:p w:rsidR="003A6BC2" w:rsidRPr="003A6BC2" w:rsidRDefault="003A6BC2" w:rsidP="003A6BC2">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3A6BC2" w:rsidRPr="003A6BC2" w:rsidRDefault="003A6BC2" w:rsidP="003A6BC2">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3A6BC2" w:rsidRPr="003A6BC2" w:rsidRDefault="003A6BC2" w:rsidP="003A6BC2">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рублей</w:t>
            </w:r>
          </w:p>
        </w:tc>
      </w:tr>
      <w:tr w:rsidR="003A6BC2" w:rsidRPr="003A6BC2" w:rsidTr="00A1424B">
        <w:trPr>
          <w:trHeight w:val="630"/>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Наименование</w:t>
            </w:r>
          </w:p>
        </w:tc>
        <w:tc>
          <w:tcPr>
            <w:tcW w:w="2658" w:type="dxa"/>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Код бюджетной классификации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2020 год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2021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2022 год</w:t>
            </w:r>
          </w:p>
        </w:tc>
      </w:tr>
      <w:tr w:rsidR="003A6BC2" w:rsidRPr="003A6BC2" w:rsidTr="00A1424B">
        <w:trPr>
          <w:trHeight w:val="487"/>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 xml:space="preserve">Реализация мероприятий муниципальной программы "Обеспечение первичных мер пожарной безопасности на территории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Новосибирской области на 2020 год"</w:t>
            </w:r>
          </w:p>
        </w:tc>
        <w:tc>
          <w:tcPr>
            <w:tcW w:w="2658"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 xml:space="preserve">812 0310 40 0 00 0310W 240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3 000,0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0,0</w:t>
            </w:r>
          </w:p>
        </w:tc>
      </w:tr>
      <w:tr w:rsidR="003A6BC2" w:rsidRPr="003A6BC2" w:rsidTr="00A1424B">
        <w:trPr>
          <w:trHeight w:val="1264"/>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 xml:space="preserve">Реализация мероприятий муниципальной программы профилактики правонарушений и борьбы с преступностью на территории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Новосибирской области на 2020 год</w:t>
            </w:r>
          </w:p>
        </w:tc>
        <w:tc>
          <w:tcPr>
            <w:tcW w:w="2658"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 0314 43 0 00 0314W 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1 000,0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0,0</w:t>
            </w:r>
          </w:p>
        </w:tc>
      </w:tr>
      <w:tr w:rsidR="003A6BC2" w:rsidRPr="003A6BC2" w:rsidTr="00A1424B">
        <w:trPr>
          <w:trHeight w:val="1459"/>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 xml:space="preserve">Реализация мероприятий муниципальной программы "Комплексные меры противодействия злоупотреблению наркотиками и их незаконному обороту на территории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Новосибирской области на 2020-2022 годы"</w:t>
            </w:r>
          </w:p>
        </w:tc>
        <w:tc>
          <w:tcPr>
            <w:tcW w:w="2658"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 0314 44 0 00 0314W 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4 000,0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4 000,0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4 000,0</w:t>
            </w:r>
          </w:p>
        </w:tc>
      </w:tr>
      <w:tr w:rsidR="003A6BC2" w:rsidRPr="003A6BC2" w:rsidTr="00A1424B">
        <w:trPr>
          <w:trHeight w:val="1276"/>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 xml:space="preserve">Реализация мероприятий муниципальной программы развития субъектов малого и среднего предпринимательства на территории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Новосибирской области на 2015 -2020 годы"</w:t>
            </w:r>
          </w:p>
        </w:tc>
        <w:tc>
          <w:tcPr>
            <w:tcW w:w="2658"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 0412 45 0 00 0412W 810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1 000,0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0,0</w:t>
            </w:r>
          </w:p>
        </w:tc>
      </w:tr>
      <w:tr w:rsidR="003A6BC2" w:rsidRPr="003A6BC2" w:rsidTr="00A1424B">
        <w:trPr>
          <w:trHeight w:val="621"/>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 xml:space="preserve">Реализация мероприятий муниципальной программы "Муниципальная поддержка </w:t>
            </w:r>
            <w:proofErr w:type="spellStart"/>
            <w:r w:rsidRPr="003A6BC2">
              <w:rPr>
                <w:rFonts w:ascii="Times New Roman" w:eastAsia="Times New Roman" w:hAnsi="Times New Roman"/>
              </w:rPr>
              <w:t>инвистиционной</w:t>
            </w:r>
            <w:proofErr w:type="spellEnd"/>
            <w:r w:rsidRPr="003A6BC2">
              <w:rPr>
                <w:rFonts w:ascii="Times New Roman" w:eastAsia="Times New Roman" w:hAnsi="Times New Roman"/>
              </w:rPr>
              <w:t xml:space="preserve"> деятельности на территории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Новосибирской области на 2019-2023 годы"</w:t>
            </w:r>
          </w:p>
        </w:tc>
        <w:tc>
          <w:tcPr>
            <w:tcW w:w="2658"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 0412 46 0 00 0412W 810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1 000,0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1 000,0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1 000,0</w:t>
            </w:r>
          </w:p>
        </w:tc>
      </w:tr>
      <w:tr w:rsidR="003A6BC2" w:rsidRPr="003A6BC2" w:rsidTr="00A1424B">
        <w:trPr>
          <w:trHeight w:val="7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lastRenderedPageBreak/>
              <w:t xml:space="preserve">Реализация мероприятий муниципальной программы "Использование и охрана земель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Новосибирской области на 2020-2022 годы"</w:t>
            </w:r>
          </w:p>
        </w:tc>
        <w:tc>
          <w:tcPr>
            <w:tcW w:w="2658"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 0503 47 0 00 0503W 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2 500,0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0,0</w:t>
            </w:r>
          </w:p>
        </w:tc>
      </w:tr>
    </w:tbl>
    <w:p w:rsidR="003A6BC2" w:rsidRPr="003A6BC2" w:rsidRDefault="003A6BC2" w:rsidP="003A6BC2">
      <w:pPr>
        <w:spacing w:after="0" w:line="240" w:lineRule="auto"/>
        <w:jc w:val="center"/>
        <w:rPr>
          <w:rFonts w:ascii="Times New Roman" w:eastAsia="Times New Roman" w:hAnsi="Times New Roman"/>
          <w:bCs/>
        </w:rPr>
      </w:pPr>
    </w:p>
    <w:p w:rsidR="003A6BC2" w:rsidRPr="003A6BC2" w:rsidRDefault="003A6BC2" w:rsidP="003A6BC2">
      <w:pPr>
        <w:tabs>
          <w:tab w:val="left" w:pos="6237"/>
        </w:tabs>
        <w:spacing w:after="0" w:line="240" w:lineRule="auto"/>
        <w:jc w:val="center"/>
        <w:rPr>
          <w:rFonts w:ascii="Times New Roman" w:eastAsia="Times New Roman" w:hAnsi="Times New Roman"/>
          <w:b/>
        </w:rPr>
      </w:pPr>
      <w:r w:rsidRPr="003A6BC2">
        <w:rPr>
          <w:rFonts w:ascii="Times New Roman" w:eastAsia="Times New Roman" w:hAnsi="Times New Roman"/>
          <w:b/>
        </w:rPr>
        <w:t>СОВЕТ ДЕПУТАТОВ</w:t>
      </w:r>
    </w:p>
    <w:p w:rsidR="003A6BC2" w:rsidRPr="003A6BC2" w:rsidRDefault="003A6BC2" w:rsidP="003A6BC2">
      <w:pPr>
        <w:tabs>
          <w:tab w:val="left" w:pos="6237"/>
        </w:tabs>
        <w:spacing w:after="0" w:line="240" w:lineRule="auto"/>
        <w:jc w:val="center"/>
        <w:rPr>
          <w:rFonts w:ascii="Times New Roman" w:eastAsia="Times New Roman" w:hAnsi="Times New Roman"/>
          <w:b/>
        </w:rPr>
      </w:pPr>
      <w:r w:rsidRPr="003A6BC2">
        <w:rPr>
          <w:rFonts w:ascii="Times New Roman" w:eastAsia="Times New Roman" w:hAnsi="Times New Roman"/>
          <w:b/>
        </w:rPr>
        <w:t>БИТКОВСКОГО СЕЛЬСОВЕТА</w:t>
      </w:r>
    </w:p>
    <w:p w:rsidR="003A6BC2" w:rsidRPr="003A6BC2" w:rsidRDefault="003A6BC2" w:rsidP="003A6BC2">
      <w:pPr>
        <w:tabs>
          <w:tab w:val="left" w:pos="6237"/>
        </w:tabs>
        <w:spacing w:after="0" w:line="240" w:lineRule="auto"/>
        <w:jc w:val="center"/>
        <w:rPr>
          <w:rFonts w:ascii="Times New Roman" w:eastAsia="Times New Roman" w:hAnsi="Times New Roman"/>
          <w:b/>
        </w:rPr>
      </w:pPr>
      <w:proofErr w:type="spellStart"/>
      <w:r w:rsidRPr="003A6BC2">
        <w:rPr>
          <w:rFonts w:ascii="Times New Roman" w:eastAsia="Times New Roman" w:hAnsi="Times New Roman"/>
          <w:b/>
        </w:rPr>
        <w:t>Сузунского</w:t>
      </w:r>
      <w:proofErr w:type="spellEnd"/>
      <w:r w:rsidRPr="003A6BC2">
        <w:rPr>
          <w:rFonts w:ascii="Times New Roman" w:eastAsia="Times New Roman" w:hAnsi="Times New Roman"/>
          <w:b/>
        </w:rPr>
        <w:t xml:space="preserve"> района Новосибирской области</w:t>
      </w:r>
    </w:p>
    <w:p w:rsidR="003A6BC2" w:rsidRPr="003A6BC2" w:rsidRDefault="003A6BC2" w:rsidP="003A6BC2">
      <w:pPr>
        <w:tabs>
          <w:tab w:val="left" w:pos="6237"/>
        </w:tabs>
        <w:spacing w:after="0" w:line="240" w:lineRule="auto"/>
        <w:jc w:val="center"/>
        <w:rPr>
          <w:rFonts w:ascii="Times New Roman" w:eastAsia="Times New Roman" w:hAnsi="Times New Roman"/>
          <w:b/>
        </w:rPr>
      </w:pPr>
      <w:r w:rsidRPr="003A6BC2">
        <w:rPr>
          <w:rFonts w:ascii="Times New Roman" w:eastAsia="Times New Roman" w:hAnsi="Times New Roman"/>
          <w:b/>
        </w:rPr>
        <w:t>пятого созыва</w:t>
      </w:r>
    </w:p>
    <w:p w:rsidR="003A6BC2" w:rsidRPr="003A6BC2" w:rsidRDefault="003A6BC2" w:rsidP="003A6BC2">
      <w:pPr>
        <w:tabs>
          <w:tab w:val="left" w:pos="6237"/>
        </w:tabs>
        <w:spacing w:after="0" w:line="240" w:lineRule="auto"/>
        <w:jc w:val="center"/>
        <w:rPr>
          <w:rFonts w:ascii="Times New Roman" w:eastAsia="Times New Roman" w:hAnsi="Times New Roman"/>
          <w:b/>
        </w:rPr>
      </w:pPr>
    </w:p>
    <w:p w:rsidR="003A6BC2" w:rsidRPr="003A6BC2" w:rsidRDefault="003A6BC2" w:rsidP="003A6BC2">
      <w:pPr>
        <w:tabs>
          <w:tab w:val="left" w:pos="6237"/>
        </w:tabs>
        <w:spacing w:after="0" w:line="240" w:lineRule="auto"/>
        <w:jc w:val="center"/>
        <w:rPr>
          <w:rFonts w:ascii="Times New Roman" w:eastAsia="Times New Roman" w:hAnsi="Times New Roman"/>
          <w:b/>
        </w:rPr>
      </w:pPr>
      <w:r w:rsidRPr="003A6BC2">
        <w:rPr>
          <w:rFonts w:ascii="Times New Roman" w:eastAsia="Times New Roman" w:hAnsi="Times New Roman"/>
          <w:b/>
        </w:rPr>
        <w:t>РЕШЕНИЕ</w:t>
      </w:r>
    </w:p>
    <w:p w:rsidR="003A6BC2" w:rsidRPr="003A6BC2" w:rsidRDefault="003A6BC2" w:rsidP="003A6BC2">
      <w:pPr>
        <w:tabs>
          <w:tab w:val="left" w:pos="6237"/>
        </w:tabs>
        <w:spacing w:after="0" w:line="240" w:lineRule="auto"/>
        <w:jc w:val="center"/>
        <w:rPr>
          <w:rFonts w:ascii="Times New Roman" w:eastAsia="Times New Roman" w:hAnsi="Times New Roman"/>
        </w:rPr>
      </w:pPr>
      <w:r w:rsidRPr="003A6BC2">
        <w:rPr>
          <w:rFonts w:ascii="Times New Roman" w:eastAsia="Times New Roman" w:hAnsi="Times New Roman"/>
        </w:rPr>
        <w:t xml:space="preserve">пятьдесят пятой сессии </w:t>
      </w:r>
    </w:p>
    <w:p w:rsidR="003A6BC2" w:rsidRPr="003A6BC2" w:rsidRDefault="003A6BC2" w:rsidP="003A6BC2">
      <w:pPr>
        <w:tabs>
          <w:tab w:val="left" w:pos="6237"/>
        </w:tabs>
        <w:spacing w:after="0" w:line="240" w:lineRule="auto"/>
        <w:rPr>
          <w:rFonts w:ascii="Times New Roman" w:eastAsia="Times New Roman" w:hAnsi="Times New Roman"/>
        </w:rPr>
      </w:pPr>
      <w:r w:rsidRPr="003A6BC2">
        <w:rPr>
          <w:rFonts w:ascii="Times New Roman" w:eastAsia="Times New Roman" w:hAnsi="Times New Roman"/>
        </w:rPr>
        <w:t>От 27.12.2019                                        с. Битки</w:t>
      </w:r>
      <w:r w:rsidRPr="003A6BC2">
        <w:rPr>
          <w:rFonts w:ascii="Times New Roman" w:eastAsia="Times New Roman" w:hAnsi="Times New Roman"/>
        </w:rPr>
        <w:tab/>
      </w:r>
      <w:r w:rsidRPr="003A6BC2">
        <w:rPr>
          <w:rFonts w:ascii="Times New Roman" w:eastAsia="Times New Roman" w:hAnsi="Times New Roman"/>
        </w:rPr>
        <w:tab/>
      </w:r>
      <w:r w:rsidRPr="003A6BC2">
        <w:rPr>
          <w:rFonts w:ascii="Times New Roman" w:eastAsia="Times New Roman" w:hAnsi="Times New Roman"/>
        </w:rPr>
        <w:tab/>
        <w:t xml:space="preserve">          </w:t>
      </w:r>
      <w:r w:rsidRPr="003A6BC2">
        <w:rPr>
          <w:rFonts w:ascii="Times New Roman" w:eastAsia="Times New Roman" w:hAnsi="Times New Roman"/>
        </w:rPr>
        <w:tab/>
        <w:t xml:space="preserve">                 № 41</w:t>
      </w:r>
    </w:p>
    <w:p w:rsidR="003A6BC2" w:rsidRPr="003A6BC2" w:rsidRDefault="003A6BC2" w:rsidP="003A6BC2">
      <w:pPr>
        <w:tabs>
          <w:tab w:val="left" w:pos="6237"/>
        </w:tabs>
        <w:spacing w:after="0" w:line="240" w:lineRule="auto"/>
        <w:jc w:val="both"/>
        <w:rPr>
          <w:rFonts w:ascii="Times New Roman" w:eastAsia="Times New Roman" w:hAnsi="Times New Roman"/>
        </w:rPr>
      </w:pPr>
    </w:p>
    <w:p w:rsidR="003A6BC2" w:rsidRPr="003A6BC2" w:rsidRDefault="003A6BC2" w:rsidP="003A6BC2">
      <w:pPr>
        <w:tabs>
          <w:tab w:val="left" w:pos="6237"/>
        </w:tabs>
        <w:spacing w:after="0" w:line="240" w:lineRule="auto"/>
        <w:jc w:val="center"/>
        <w:rPr>
          <w:rFonts w:ascii="Times New Roman" w:eastAsia="Times New Roman" w:hAnsi="Times New Roman"/>
        </w:rPr>
      </w:pPr>
      <w:r w:rsidRPr="003A6BC2">
        <w:rPr>
          <w:rFonts w:ascii="Times New Roman" w:eastAsia="Times New Roman" w:hAnsi="Times New Roman"/>
        </w:rPr>
        <w:t xml:space="preserve">О внесении изменений в решение сорок второй сессии Совета депутатов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Сузунмского</w:t>
      </w:r>
      <w:proofErr w:type="spellEnd"/>
      <w:r w:rsidRPr="003A6BC2">
        <w:rPr>
          <w:rFonts w:ascii="Times New Roman" w:eastAsia="Times New Roman" w:hAnsi="Times New Roman"/>
        </w:rPr>
        <w:t xml:space="preserve"> района Новосибирской области</w:t>
      </w:r>
    </w:p>
    <w:p w:rsidR="003A6BC2" w:rsidRPr="003A6BC2" w:rsidRDefault="003A6BC2" w:rsidP="003A6BC2">
      <w:pPr>
        <w:tabs>
          <w:tab w:val="left" w:pos="6237"/>
        </w:tabs>
        <w:spacing w:after="0" w:line="240" w:lineRule="auto"/>
        <w:jc w:val="center"/>
        <w:rPr>
          <w:rFonts w:ascii="Times New Roman" w:eastAsia="Times New Roman" w:hAnsi="Times New Roman"/>
        </w:rPr>
      </w:pPr>
      <w:r w:rsidRPr="003A6BC2">
        <w:rPr>
          <w:rFonts w:ascii="Times New Roman" w:eastAsia="Times New Roman" w:hAnsi="Times New Roman"/>
        </w:rPr>
        <w:t xml:space="preserve">от 26.12.2018 № 43 «О бюджете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Новосибирской области на 2019 год и плановый период 2020 – 2021 годов»</w:t>
      </w:r>
    </w:p>
    <w:p w:rsidR="003A6BC2" w:rsidRPr="003A6BC2" w:rsidRDefault="003A6BC2" w:rsidP="003A6BC2">
      <w:pPr>
        <w:tabs>
          <w:tab w:val="left" w:pos="6237"/>
        </w:tabs>
        <w:spacing w:after="0" w:line="240" w:lineRule="auto"/>
        <w:rPr>
          <w:rFonts w:ascii="Times New Roman" w:eastAsia="Times New Roman" w:hAnsi="Times New Roman"/>
        </w:rPr>
      </w:pPr>
    </w:p>
    <w:p w:rsidR="003A6BC2" w:rsidRPr="003A6BC2" w:rsidRDefault="003A6BC2" w:rsidP="003A6BC2">
      <w:pPr>
        <w:tabs>
          <w:tab w:val="left" w:pos="828"/>
        </w:tabs>
        <w:spacing w:after="0" w:line="240" w:lineRule="auto"/>
        <w:jc w:val="both"/>
        <w:outlineLvl w:val="0"/>
        <w:rPr>
          <w:rFonts w:ascii="Times New Roman" w:eastAsia="Times New Roman" w:hAnsi="Times New Roman"/>
        </w:rPr>
      </w:pPr>
      <w:r w:rsidRPr="003A6BC2">
        <w:rPr>
          <w:rFonts w:ascii="Times New Roman" w:eastAsia="Times New Roman" w:hAnsi="Times New Roman"/>
        </w:rPr>
        <w:tab/>
        <w:t xml:space="preserve">В соответствии со статьей 52 Федерального закона от 06.10.2003 № 131-ФЗ «Об общих принципах организации местного самоуправления в Российской Федерации», статьей 20 Устава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Новосибирской области, Совет депутатов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Новосибирской области</w:t>
      </w:r>
    </w:p>
    <w:p w:rsidR="003A6BC2" w:rsidRPr="003A6BC2" w:rsidRDefault="003A6BC2" w:rsidP="003A6BC2">
      <w:pPr>
        <w:tabs>
          <w:tab w:val="left" w:pos="828"/>
        </w:tabs>
        <w:spacing w:after="0" w:line="240" w:lineRule="auto"/>
        <w:jc w:val="both"/>
        <w:rPr>
          <w:rFonts w:ascii="Times New Roman" w:eastAsia="Times New Roman" w:hAnsi="Times New Roman"/>
        </w:rPr>
      </w:pPr>
      <w:r w:rsidRPr="003A6BC2">
        <w:rPr>
          <w:rFonts w:ascii="Times New Roman" w:eastAsia="Times New Roman" w:hAnsi="Times New Roman"/>
        </w:rPr>
        <w:t>РЕШИЛ:</w:t>
      </w:r>
    </w:p>
    <w:p w:rsidR="003A6BC2" w:rsidRPr="003A6BC2" w:rsidRDefault="003A6BC2" w:rsidP="003A6BC2">
      <w:pPr>
        <w:tabs>
          <w:tab w:val="left" w:pos="828"/>
        </w:tabs>
        <w:spacing w:after="0" w:line="240" w:lineRule="auto"/>
        <w:jc w:val="both"/>
        <w:rPr>
          <w:rFonts w:ascii="Times New Roman" w:eastAsia="Times New Roman" w:hAnsi="Times New Roman"/>
        </w:rPr>
      </w:pPr>
      <w:r w:rsidRPr="003A6BC2">
        <w:rPr>
          <w:rFonts w:ascii="Times New Roman" w:eastAsia="Times New Roman" w:hAnsi="Times New Roman"/>
        </w:rPr>
        <w:tab/>
        <w:t xml:space="preserve">1. </w:t>
      </w:r>
      <w:proofErr w:type="gramStart"/>
      <w:r w:rsidRPr="003A6BC2">
        <w:rPr>
          <w:rFonts w:ascii="Times New Roman" w:eastAsia="Times New Roman" w:hAnsi="Times New Roman"/>
        </w:rPr>
        <w:t xml:space="preserve">Внести в решение сорок второй сессии Совета депутатов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Новосибирской области от 26.12.2018 № 43 «О бюджете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Новосибирской области на 2019 год и плановый период  2020 - 2021 годов» (в редакции от 29.01.2019 № 1,        от 21.02.2019 № 5, от 18.04.2019 № 8, от 28.05.2019 № 15, от 30.07.2019 № 23,                от 23.08.2019 № 24, от 11.10.2019 № 28, от 20.11.2019 № 34</w:t>
      </w:r>
      <w:proofErr w:type="gramEnd"/>
      <w:r w:rsidRPr="003A6BC2">
        <w:rPr>
          <w:rFonts w:ascii="Times New Roman" w:eastAsia="Times New Roman" w:hAnsi="Times New Roman"/>
        </w:rPr>
        <w:t>, от 16.12.2019 № 35) следующие изменения:</w:t>
      </w: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rPr>
        <w:t>1.1. Пункт 1 статьи 1 изложить в следующей редакции:</w:t>
      </w: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rPr>
        <w:t xml:space="preserve">«1. Утвердить основные характеристики бюджета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Новосибирской области (далее – местный бюджет) на 2019 год:</w:t>
      </w: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rPr>
        <w:t>1.1 прогнозируемый общий объем доходов местного бюджета в сумме 11810282,22 руб., в том числе объем безвозмездных поступлений в сумме 9341627,22 руб., из них объем межбюджетных трансфертов, получаемых из других бюджетов бюджетной системы Российской Федерации, в сумме 9341627,22 руб.;</w:t>
      </w: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rPr>
        <w:t>1.2  общий объем расходов местного бюджета в сумме 12581109,52 руб.;</w:t>
      </w: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rPr>
        <w:t>1.3  дефицит местного бюджета в сумме 770827,30 руб.»;</w:t>
      </w:r>
    </w:p>
    <w:p w:rsidR="003A6BC2" w:rsidRPr="003A6BC2" w:rsidRDefault="003A6BC2" w:rsidP="003A6BC2">
      <w:pPr>
        <w:spacing w:after="0" w:line="240" w:lineRule="auto"/>
        <w:jc w:val="both"/>
        <w:rPr>
          <w:rFonts w:ascii="Times New Roman" w:eastAsia="Times New Roman" w:hAnsi="Times New Roman"/>
          <w:lang w:eastAsia="ar-SA"/>
        </w:rPr>
      </w:pPr>
      <w:r w:rsidRPr="003A6BC2">
        <w:rPr>
          <w:rFonts w:ascii="Times New Roman" w:eastAsia="Times New Roman" w:hAnsi="Times New Roman"/>
          <w:lang w:eastAsia="ar-SA"/>
        </w:rPr>
        <w:t xml:space="preserve">          1.2. Утвердить таблицу 1 приложения 3 «Распределение бюджетных ассигнований </w:t>
      </w:r>
      <w:proofErr w:type="spellStart"/>
      <w:r w:rsidRPr="003A6BC2">
        <w:rPr>
          <w:rFonts w:ascii="Times New Roman" w:eastAsia="Times New Roman" w:hAnsi="Times New Roman"/>
          <w:lang w:eastAsia="ar-SA"/>
        </w:rPr>
        <w:t>Битковского</w:t>
      </w:r>
      <w:proofErr w:type="spellEnd"/>
      <w:r w:rsidRPr="003A6BC2">
        <w:rPr>
          <w:rFonts w:ascii="Times New Roman" w:eastAsia="Times New Roman" w:hAnsi="Times New Roman"/>
          <w:lang w:eastAsia="ar-SA"/>
        </w:rPr>
        <w:t xml:space="preserve"> сельсовета </w:t>
      </w:r>
      <w:proofErr w:type="spellStart"/>
      <w:r w:rsidRPr="003A6BC2">
        <w:rPr>
          <w:rFonts w:ascii="Times New Roman" w:eastAsia="Times New Roman" w:hAnsi="Times New Roman"/>
          <w:lang w:eastAsia="ar-SA"/>
        </w:rPr>
        <w:t>Сузунского</w:t>
      </w:r>
      <w:proofErr w:type="spellEnd"/>
      <w:r w:rsidRPr="003A6BC2">
        <w:rPr>
          <w:rFonts w:ascii="Times New Roman" w:eastAsia="Times New Roman" w:hAnsi="Times New Roman"/>
          <w:lang w:eastAsia="ar-SA"/>
        </w:rPr>
        <w:t xml:space="preserve"> района Новосибирской области по разделам, подразделам, целевым статьям, группам и подгруппам </w:t>
      </w:r>
      <w:proofErr w:type="gramStart"/>
      <w:r w:rsidRPr="003A6BC2">
        <w:rPr>
          <w:rFonts w:ascii="Times New Roman" w:eastAsia="Times New Roman" w:hAnsi="Times New Roman"/>
          <w:lang w:eastAsia="ar-SA"/>
        </w:rPr>
        <w:t>видов расходов классификации расходов бюджета</w:t>
      </w:r>
      <w:proofErr w:type="gramEnd"/>
      <w:r w:rsidRPr="003A6BC2">
        <w:rPr>
          <w:rFonts w:ascii="Times New Roman" w:eastAsia="Times New Roman" w:hAnsi="Times New Roman"/>
          <w:lang w:eastAsia="ar-SA"/>
        </w:rPr>
        <w:t xml:space="preserve"> на 2019 год» в прилагаемой редакции;</w:t>
      </w:r>
    </w:p>
    <w:p w:rsidR="003A6BC2" w:rsidRPr="003A6BC2" w:rsidRDefault="003A6BC2" w:rsidP="003A6BC2">
      <w:pPr>
        <w:spacing w:after="0" w:line="240" w:lineRule="auto"/>
        <w:jc w:val="both"/>
        <w:rPr>
          <w:rFonts w:ascii="Times New Roman" w:eastAsia="Times New Roman" w:hAnsi="Times New Roman"/>
        </w:rPr>
      </w:pPr>
      <w:r w:rsidRPr="003A6BC2">
        <w:rPr>
          <w:rFonts w:ascii="Times New Roman" w:eastAsia="Times New Roman" w:hAnsi="Times New Roman"/>
        </w:rPr>
        <w:t xml:space="preserve">1.3. Утвердить таблицу 1 приложения 4  «Ведомственная структура расходов бюджета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Новосибирской области на 2019 год» в прилагаемой редакции;</w:t>
      </w:r>
    </w:p>
    <w:p w:rsidR="003A6BC2" w:rsidRPr="003A6BC2" w:rsidRDefault="003A6BC2" w:rsidP="003A6BC2">
      <w:pPr>
        <w:tabs>
          <w:tab w:val="left" w:pos="828"/>
        </w:tabs>
        <w:spacing w:after="0" w:line="240" w:lineRule="auto"/>
        <w:jc w:val="both"/>
        <w:rPr>
          <w:rFonts w:ascii="Times New Roman" w:eastAsia="Times New Roman" w:hAnsi="Times New Roman"/>
        </w:rPr>
      </w:pPr>
      <w:r w:rsidRPr="003A6BC2">
        <w:rPr>
          <w:rFonts w:ascii="Times New Roman" w:eastAsia="Times New Roman" w:hAnsi="Times New Roman"/>
        </w:rPr>
        <w:t xml:space="preserve">          1.4. Утвердить таблицу 1 приложения 5  «Источники финансирования дефицита бюджета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Новосибирской области на 2019 год» в прилагаемой редакции.</w:t>
      </w:r>
    </w:p>
    <w:p w:rsidR="003A6BC2" w:rsidRPr="003A6BC2" w:rsidRDefault="003A6BC2" w:rsidP="003A6BC2">
      <w:pPr>
        <w:tabs>
          <w:tab w:val="left" w:pos="828"/>
        </w:tabs>
        <w:spacing w:after="0" w:line="240" w:lineRule="auto"/>
        <w:jc w:val="both"/>
        <w:rPr>
          <w:rFonts w:ascii="Times New Roman" w:eastAsia="Times New Roman" w:hAnsi="Times New Roman"/>
        </w:rPr>
      </w:pPr>
      <w:r w:rsidRPr="003A6BC2">
        <w:rPr>
          <w:rFonts w:ascii="Times New Roman" w:eastAsia="Times New Roman" w:hAnsi="Times New Roman"/>
        </w:rPr>
        <w:tab/>
        <w:t>2. Опубликовать настоящее решение в информационном бюллетене органов местного самоуправления «</w:t>
      </w:r>
      <w:proofErr w:type="spellStart"/>
      <w:r w:rsidRPr="003A6BC2">
        <w:rPr>
          <w:rFonts w:ascii="Times New Roman" w:eastAsia="Times New Roman" w:hAnsi="Times New Roman"/>
        </w:rPr>
        <w:t>Битковский</w:t>
      </w:r>
      <w:proofErr w:type="spellEnd"/>
      <w:r w:rsidRPr="003A6BC2">
        <w:rPr>
          <w:rFonts w:ascii="Times New Roman" w:eastAsia="Times New Roman" w:hAnsi="Times New Roman"/>
        </w:rPr>
        <w:t xml:space="preserve"> вестник» и разместить на официальном сайте администрации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Новосибирской области.</w:t>
      </w:r>
    </w:p>
    <w:p w:rsidR="003A6BC2" w:rsidRPr="003A6BC2" w:rsidRDefault="003A6BC2" w:rsidP="003A6BC2">
      <w:pPr>
        <w:spacing w:after="0" w:line="240" w:lineRule="auto"/>
        <w:jc w:val="both"/>
        <w:rPr>
          <w:rFonts w:ascii="Times New Roman" w:eastAsia="Times New Roman" w:hAnsi="Times New Roman"/>
          <w:b/>
        </w:rPr>
      </w:pPr>
    </w:p>
    <w:p w:rsidR="003A6BC2" w:rsidRPr="003A6BC2" w:rsidRDefault="003A6BC2" w:rsidP="003A6BC2">
      <w:pPr>
        <w:spacing w:after="0" w:line="240" w:lineRule="auto"/>
        <w:jc w:val="both"/>
        <w:rPr>
          <w:rFonts w:ascii="Times New Roman" w:eastAsia="Times New Roman" w:hAnsi="Times New Roman"/>
          <w:b/>
        </w:rPr>
      </w:pPr>
    </w:p>
    <w:p w:rsidR="003A6BC2" w:rsidRPr="003A6BC2" w:rsidRDefault="003A6BC2" w:rsidP="003A6BC2">
      <w:pPr>
        <w:suppressAutoHyphens/>
        <w:spacing w:after="0" w:line="240" w:lineRule="auto"/>
        <w:rPr>
          <w:rFonts w:ascii="Times New Roman" w:eastAsia="Times New Roman" w:hAnsi="Times New Roman"/>
        </w:rPr>
      </w:pPr>
      <w:r w:rsidRPr="003A6BC2">
        <w:rPr>
          <w:rFonts w:ascii="Times New Roman" w:eastAsia="Times New Roman" w:hAnsi="Times New Roman"/>
        </w:rPr>
        <w:t>Председатель Совета депутатов</w:t>
      </w:r>
      <w:r w:rsidRPr="003A6BC2">
        <w:rPr>
          <w:rFonts w:ascii="Times New Roman" w:eastAsia="Times New Roman" w:hAnsi="Times New Roman"/>
        </w:rPr>
        <w:tab/>
      </w:r>
      <w:r w:rsidRPr="003A6BC2">
        <w:rPr>
          <w:rFonts w:ascii="Times New Roman" w:eastAsia="Times New Roman" w:hAnsi="Times New Roman"/>
        </w:rPr>
        <w:tab/>
      </w:r>
      <w:r w:rsidRPr="003A6BC2">
        <w:rPr>
          <w:rFonts w:ascii="Times New Roman" w:eastAsia="Times New Roman" w:hAnsi="Times New Roman"/>
        </w:rPr>
        <w:tab/>
        <w:t>Глава</w:t>
      </w:r>
    </w:p>
    <w:p w:rsidR="003A6BC2" w:rsidRPr="003A6BC2" w:rsidRDefault="003A6BC2" w:rsidP="003A6BC2">
      <w:pPr>
        <w:suppressAutoHyphens/>
        <w:spacing w:after="0" w:line="240" w:lineRule="auto"/>
        <w:rPr>
          <w:rFonts w:ascii="Times New Roman" w:eastAsia="Times New Roman" w:hAnsi="Times New Roman"/>
        </w:rPr>
      </w:pP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w:t>
      </w:r>
      <w:r w:rsidRPr="003A6BC2">
        <w:rPr>
          <w:rFonts w:ascii="Times New Roman" w:eastAsia="Times New Roman" w:hAnsi="Times New Roman"/>
        </w:rPr>
        <w:tab/>
      </w:r>
      <w:r w:rsidRPr="003A6BC2">
        <w:rPr>
          <w:rFonts w:ascii="Times New Roman" w:eastAsia="Times New Roman" w:hAnsi="Times New Roman"/>
        </w:rPr>
        <w:tab/>
      </w:r>
      <w:r w:rsidRPr="003A6BC2">
        <w:rPr>
          <w:rFonts w:ascii="Times New Roman" w:eastAsia="Times New Roman" w:hAnsi="Times New Roman"/>
        </w:rPr>
        <w:tab/>
      </w:r>
      <w:r w:rsidRPr="003A6BC2">
        <w:rPr>
          <w:rFonts w:ascii="Times New Roman" w:eastAsia="Times New Roman" w:hAnsi="Times New Roman"/>
        </w:rPr>
        <w:tab/>
      </w:r>
      <w:r w:rsidRPr="003A6BC2">
        <w:rPr>
          <w:rFonts w:ascii="Times New Roman" w:eastAsia="Times New Roman" w:hAnsi="Times New Roman"/>
        </w:rPr>
        <w:tab/>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w:t>
      </w:r>
    </w:p>
    <w:p w:rsidR="003A6BC2" w:rsidRPr="003A6BC2" w:rsidRDefault="003A6BC2" w:rsidP="003A6BC2">
      <w:pPr>
        <w:suppressAutoHyphens/>
        <w:spacing w:after="0" w:line="240" w:lineRule="auto"/>
        <w:rPr>
          <w:rFonts w:ascii="Times New Roman" w:eastAsia="Times New Roman" w:hAnsi="Times New Roman"/>
        </w:rPr>
      </w:pP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w:t>
      </w:r>
      <w:r w:rsidRPr="003A6BC2">
        <w:rPr>
          <w:rFonts w:ascii="Times New Roman" w:eastAsia="Times New Roman" w:hAnsi="Times New Roman"/>
        </w:rPr>
        <w:tab/>
      </w:r>
      <w:r w:rsidRPr="003A6BC2">
        <w:rPr>
          <w:rFonts w:ascii="Times New Roman" w:eastAsia="Times New Roman" w:hAnsi="Times New Roman"/>
        </w:rPr>
        <w:tab/>
      </w:r>
      <w:r w:rsidRPr="003A6BC2">
        <w:rPr>
          <w:rFonts w:ascii="Times New Roman" w:eastAsia="Times New Roman" w:hAnsi="Times New Roman"/>
        </w:rPr>
        <w:tab/>
      </w:r>
      <w:r w:rsidRPr="003A6BC2">
        <w:rPr>
          <w:rFonts w:ascii="Times New Roman" w:eastAsia="Times New Roman" w:hAnsi="Times New Roman"/>
        </w:rPr>
        <w:tab/>
      </w:r>
      <w:r w:rsidRPr="003A6BC2">
        <w:rPr>
          <w:rFonts w:ascii="Times New Roman" w:eastAsia="Times New Roman" w:hAnsi="Times New Roman"/>
        </w:rPr>
        <w:tab/>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w:t>
      </w:r>
    </w:p>
    <w:p w:rsidR="003A6BC2" w:rsidRPr="003A6BC2" w:rsidRDefault="003A6BC2" w:rsidP="003A6BC2">
      <w:pPr>
        <w:suppressAutoHyphens/>
        <w:spacing w:after="0" w:line="240" w:lineRule="auto"/>
        <w:rPr>
          <w:rFonts w:ascii="Times New Roman" w:eastAsia="Times New Roman" w:hAnsi="Times New Roman"/>
        </w:rPr>
      </w:pPr>
      <w:r w:rsidRPr="003A6BC2">
        <w:rPr>
          <w:rFonts w:ascii="Times New Roman" w:eastAsia="Times New Roman" w:hAnsi="Times New Roman"/>
        </w:rPr>
        <w:t>Новосибирской области</w:t>
      </w:r>
      <w:r w:rsidRPr="003A6BC2">
        <w:rPr>
          <w:rFonts w:ascii="Times New Roman" w:eastAsia="Times New Roman" w:hAnsi="Times New Roman"/>
        </w:rPr>
        <w:tab/>
      </w:r>
      <w:r w:rsidRPr="003A6BC2">
        <w:rPr>
          <w:rFonts w:ascii="Times New Roman" w:eastAsia="Times New Roman" w:hAnsi="Times New Roman"/>
        </w:rPr>
        <w:tab/>
      </w:r>
      <w:r w:rsidRPr="003A6BC2">
        <w:rPr>
          <w:rFonts w:ascii="Times New Roman" w:eastAsia="Times New Roman" w:hAnsi="Times New Roman"/>
        </w:rPr>
        <w:tab/>
      </w:r>
      <w:r w:rsidRPr="003A6BC2">
        <w:rPr>
          <w:rFonts w:ascii="Times New Roman" w:eastAsia="Times New Roman" w:hAnsi="Times New Roman"/>
        </w:rPr>
        <w:tab/>
        <w:t>Новосибирской области</w:t>
      </w:r>
    </w:p>
    <w:p w:rsidR="003A6BC2" w:rsidRPr="003A6BC2" w:rsidRDefault="003A6BC2" w:rsidP="003A6BC2">
      <w:pPr>
        <w:suppressAutoHyphens/>
        <w:spacing w:after="0" w:line="240" w:lineRule="auto"/>
        <w:rPr>
          <w:rFonts w:ascii="Times New Roman" w:eastAsia="Times New Roman" w:hAnsi="Times New Roman"/>
        </w:rPr>
      </w:pPr>
      <w:r w:rsidRPr="003A6BC2">
        <w:rPr>
          <w:rFonts w:ascii="Times New Roman" w:eastAsia="Times New Roman" w:hAnsi="Times New Roman"/>
        </w:rPr>
        <w:t>____________ Т.Л. Пирог</w:t>
      </w:r>
      <w:r w:rsidRPr="003A6BC2">
        <w:rPr>
          <w:rFonts w:ascii="Times New Roman" w:eastAsia="Times New Roman" w:hAnsi="Times New Roman"/>
        </w:rPr>
        <w:tab/>
        <w:t xml:space="preserve">  </w:t>
      </w:r>
      <w:r w:rsidRPr="003A6BC2">
        <w:rPr>
          <w:rFonts w:ascii="Times New Roman" w:eastAsia="Times New Roman" w:hAnsi="Times New Roman"/>
        </w:rPr>
        <w:tab/>
      </w:r>
      <w:r w:rsidRPr="003A6BC2">
        <w:rPr>
          <w:rFonts w:ascii="Times New Roman" w:eastAsia="Times New Roman" w:hAnsi="Times New Roman"/>
        </w:rPr>
        <w:tab/>
      </w:r>
      <w:r w:rsidRPr="003A6BC2">
        <w:rPr>
          <w:rFonts w:ascii="Times New Roman" w:eastAsia="Times New Roman" w:hAnsi="Times New Roman"/>
        </w:rPr>
        <w:tab/>
        <w:t>__________ С.В. Красиков</w:t>
      </w:r>
    </w:p>
    <w:p w:rsidR="003A6BC2" w:rsidRPr="003A6BC2" w:rsidRDefault="003A6BC2" w:rsidP="003A6BC2">
      <w:pPr>
        <w:suppressAutoHyphens/>
        <w:spacing w:after="0" w:line="240" w:lineRule="auto"/>
        <w:jc w:val="right"/>
        <w:rPr>
          <w:rFonts w:ascii="Times New Roman" w:eastAsia="Times New Roman" w:hAnsi="Times New Roman"/>
        </w:rPr>
      </w:pPr>
      <w:r w:rsidRPr="003A6BC2">
        <w:rPr>
          <w:rFonts w:ascii="Times New Roman" w:eastAsia="Times New Roman" w:hAnsi="Times New Roman"/>
        </w:rPr>
        <w:lastRenderedPageBreak/>
        <w:t>Приложение 3</w:t>
      </w:r>
    </w:p>
    <w:p w:rsidR="003A6BC2" w:rsidRPr="003A6BC2" w:rsidRDefault="003A6BC2" w:rsidP="003A6BC2">
      <w:pPr>
        <w:suppressAutoHyphens/>
        <w:spacing w:after="0" w:line="240" w:lineRule="auto"/>
        <w:jc w:val="right"/>
        <w:rPr>
          <w:rFonts w:ascii="Times New Roman" w:eastAsia="Times New Roman" w:hAnsi="Times New Roman"/>
        </w:rPr>
      </w:pPr>
      <w:r w:rsidRPr="003A6BC2">
        <w:rPr>
          <w:rFonts w:ascii="Times New Roman" w:eastAsia="Times New Roman" w:hAnsi="Times New Roman"/>
        </w:rPr>
        <w:t>к решению 55 сессии Совета депутатов</w:t>
      </w:r>
    </w:p>
    <w:p w:rsidR="003A6BC2" w:rsidRPr="003A6BC2" w:rsidRDefault="003A6BC2" w:rsidP="003A6BC2">
      <w:pPr>
        <w:suppressAutoHyphens/>
        <w:spacing w:after="0" w:line="240" w:lineRule="auto"/>
        <w:jc w:val="right"/>
        <w:rPr>
          <w:rFonts w:ascii="Times New Roman" w:eastAsia="Times New Roman" w:hAnsi="Times New Roman"/>
        </w:rPr>
      </w:pP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w:t>
      </w:r>
    </w:p>
    <w:p w:rsidR="003A6BC2" w:rsidRPr="003A6BC2" w:rsidRDefault="003A6BC2" w:rsidP="003A6BC2">
      <w:pPr>
        <w:suppressAutoHyphens/>
        <w:spacing w:after="0" w:line="240" w:lineRule="auto"/>
        <w:jc w:val="right"/>
        <w:rPr>
          <w:rFonts w:ascii="Times New Roman" w:eastAsia="Times New Roman" w:hAnsi="Times New Roman"/>
        </w:rPr>
      </w:pPr>
      <w:r w:rsidRPr="003A6BC2">
        <w:rPr>
          <w:rFonts w:ascii="Times New Roman" w:eastAsia="Times New Roman" w:hAnsi="Times New Roman"/>
        </w:rPr>
        <w:t>Новосибирской области</w:t>
      </w:r>
    </w:p>
    <w:p w:rsidR="003A6BC2" w:rsidRPr="003A6BC2" w:rsidRDefault="003A6BC2" w:rsidP="003A6BC2">
      <w:pPr>
        <w:suppressAutoHyphens/>
        <w:spacing w:after="0" w:line="240" w:lineRule="auto"/>
        <w:jc w:val="right"/>
        <w:rPr>
          <w:rFonts w:ascii="Times New Roman" w:eastAsia="Times New Roman" w:hAnsi="Times New Roman"/>
        </w:rPr>
      </w:pPr>
      <w:r w:rsidRPr="003A6BC2">
        <w:rPr>
          <w:rFonts w:ascii="Times New Roman" w:eastAsia="Times New Roman" w:hAnsi="Times New Roman"/>
        </w:rPr>
        <w:t>от 27.12.2019 № 41</w:t>
      </w:r>
    </w:p>
    <w:p w:rsidR="003A6BC2" w:rsidRPr="003A6BC2" w:rsidRDefault="003A6BC2" w:rsidP="003A6BC2">
      <w:pPr>
        <w:suppressAutoHyphens/>
        <w:spacing w:after="0" w:line="240" w:lineRule="auto"/>
        <w:jc w:val="right"/>
        <w:rPr>
          <w:rFonts w:ascii="Times New Roman" w:eastAsia="Times New Roman" w:hAnsi="Times New Roman"/>
        </w:rPr>
      </w:pPr>
    </w:p>
    <w:p w:rsidR="003A6BC2" w:rsidRPr="003A6BC2" w:rsidRDefault="003A6BC2" w:rsidP="003A6BC2">
      <w:pPr>
        <w:tabs>
          <w:tab w:val="left" w:pos="828"/>
        </w:tabs>
        <w:spacing w:after="0" w:line="240" w:lineRule="auto"/>
        <w:jc w:val="right"/>
        <w:rPr>
          <w:rFonts w:ascii="Times New Roman" w:eastAsia="Times New Roman" w:hAnsi="Times New Roman"/>
        </w:rPr>
      </w:pPr>
      <w:r w:rsidRPr="003A6BC2">
        <w:rPr>
          <w:rFonts w:ascii="Times New Roman" w:eastAsia="Times New Roman" w:hAnsi="Times New Roman"/>
        </w:rPr>
        <w:t>Таблица 1</w:t>
      </w:r>
    </w:p>
    <w:p w:rsidR="003A6BC2" w:rsidRPr="003A6BC2" w:rsidRDefault="003A6BC2" w:rsidP="003A6BC2">
      <w:pPr>
        <w:tabs>
          <w:tab w:val="left" w:pos="828"/>
        </w:tabs>
        <w:spacing w:after="0" w:line="240" w:lineRule="auto"/>
        <w:jc w:val="both"/>
        <w:rPr>
          <w:rFonts w:ascii="Times New Roman" w:eastAsia="Times New Roman" w:hAnsi="Times New Roman"/>
        </w:rPr>
      </w:pPr>
    </w:p>
    <w:p w:rsidR="003A6BC2" w:rsidRPr="003A6BC2" w:rsidRDefault="003A6BC2" w:rsidP="003A6BC2">
      <w:pPr>
        <w:tabs>
          <w:tab w:val="left" w:pos="828"/>
        </w:tabs>
        <w:spacing w:after="0" w:line="240" w:lineRule="auto"/>
        <w:jc w:val="center"/>
        <w:rPr>
          <w:rFonts w:ascii="Times New Roman" w:eastAsia="Times New Roman" w:hAnsi="Times New Roman"/>
        </w:rPr>
      </w:pPr>
      <w:r w:rsidRPr="003A6BC2">
        <w:rPr>
          <w:rFonts w:ascii="Times New Roman" w:eastAsia="Times New Roman" w:hAnsi="Times New Roman"/>
        </w:rPr>
        <w:t xml:space="preserve">Распределение бюджетных ассигнований </w:t>
      </w: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
    <w:p w:rsidR="003A6BC2" w:rsidRPr="00A27033" w:rsidRDefault="003A6BC2" w:rsidP="003A6BC2">
      <w:pPr>
        <w:tabs>
          <w:tab w:val="left" w:pos="828"/>
        </w:tabs>
        <w:spacing w:after="0" w:line="240" w:lineRule="auto"/>
        <w:jc w:val="center"/>
        <w:rPr>
          <w:rFonts w:ascii="Times New Roman" w:eastAsia="Times New Roman" w:hAnsi="Times New Roman"/>
        </w:rPr>
      </w:pP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Новосибирской области по разделам, подразделам, целевым статьям, группам и подгруппам </w:t>
      </w:r>
      <w:proofErr w:type="gramStart"/>
      <w:r w:rsidRPr="003A6BC2">
        <w:rPr>
          <w:rFonts w:ascii="Times New Roman" w:eastAsia="Times New Roman" w:hAnsi="Times New Roman"/>
        </w:rPr>
        <w:t>видов расходов классификации расходов бюджета</w:t>
      </w:r>
      <w:proofErr w:type="gramEnd"/>
      <w:r w:rsidRPr="003A6BC2">
        <w:rPr>
          <w:rFonts w:ascii="Times New Roman" w:eastAsia="Times New Roman" w:hAnsi="Times New Roman"/>
        </w:rPr>
        <w:t xml:space="preserve"> на 2019 год</w:t>
      </w:r>
    </w:p>
    <w:p w:rsidR="003A6BC2" w:rsidRPr="00A27033" w:rsidRDefault="003A6BC2" w:rsidP="003A6BC2">
      <w:pPr>
        <w:tabs>
          <w:tab w:val="left" w:pos="828"/>
        </w:tabs>
        <w:spacing w:after="0" w:line="240" w:lineRule="auto"/>
        <w:jc w:val="center"/>
        <w:rPr>
          <w:rFonts w:ascii="Times New Roman" w:eastAsia="Times New Roman" w:hAnsi="Times New Roman"/>
        </w:rPr>
      </w:pPr>
    </w:p>
    <w:tbl>
      <w:tblPr>
        <w:tblW w:w="0" w:type="auto"/>
        <w:tblInd w:w="93" w:type="dxa"/>
        <w:tblLook w:val="04A0" w:firstRow="1" w:lastRow="0" w:firstColumn="1" w:lastColumn="0" w:noHBand="0" w:noVBand="1"/>
      </w:tblPr>
      <w:tblGrid>
        <w:gridCol w:w="5510"/>
        <w:gridCol w:w="467"/>
        <w:gridCol w:w="522"/>
        <w:gridCol w:w="1518"/>
        <w:gridCol w:w="546"/>
        <w:gridCol w:w="1481"/>
      </w:tblGrid>
      <w:tr w:rsidR="003A6BC2" w:rsidRPr="003A6BC2" w:rsidTr="00A1424B">
        <w:trPr>
          <w:trHeight w:val="1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Наименование</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w:t>
            </w:r>
          </w:p>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w:t>
            </w:r>
          </w:p>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КБК</w:t>
            </w:r>
          </w:p>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2019 год</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РЗ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proofErr w:type="gramStart"/>
            <w:r w:rsidRPr="003A6BC2">
              <w:rPr>
                <w:rFonts w:ascii="Times New Roman" w:eastAsia="Times New Roman" w:hAnsi="Times New Roman"/>
                <w:b/>
                <w:bCs/>
              </w:rPr>
              <w:t>ПР</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ЦСР</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ВР</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p>
        </w:tc>
      </w:tr>
      <w:tr w:rsidR="003A6BC2" w:rsidRPr="003A6BC2" w:rsidTr="00A1424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6</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3 975 132,15</w:t>
            </w:r>
          </w:p>
        </w:tc>
      </w:tr>
      <w:tr w:rsidR="003A6BC2" w:rsidRPr="003A6BC2" w:rsidTr="00A1424B">
        <w:trPr>
          <w:trHeight w:val="8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695 768,21</w:t>
            </w:r>
          </w:p>
        </w:tc>
      </w:tr>
      <w:tr w:rsidR="003A6BC2" w:rsidRPr="003A6BC2" w:rsidTr="00A1424B">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Глава муниципального образования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22 0 00 01021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604 368,21</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22 0 00 01021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604 368,21</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22 0 00 01021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120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604 368,21</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xml:space="preserve">03 0 03 70510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91 400,00</w:t>
            </w:r>
          </w:p>
        </w:tc>
      </w:tr>
      <w:tr w:rsidR="003A6BC2" w:rsidRPr="003A6BC2" w:rsidTr="00A1424B">
        <w:trPr>
          <w:trHeight w:val="63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 xml:space="preserve">03 0 03 70510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91 400,00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 xml:space="preserve">03 0 03 70510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120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91 400,00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2 462 542,04</w:t>
            </w:r>
          </w:p>
        </w:tc>
      </w:tr>
      <w:tr w:rsidR="003A6BC2" w:rsidRPr="003A6BC2" w:rsidTr="00A1424B">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Расходы на обеспечение функций  аппарата исполнительного органа</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22 0 00 01041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2 354 576,04</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22 0 00 01041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1 424 787,79</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 xml:space="preserve">Расходы на выплаты персоналу государственных </w:t>
            </w:r>
            <w:r w:rsidRPr="003A6BC2">
              <w:rPr>
                <w:rFonts w:ascii="Times New Roman" w:eastAsia="Times New Roman" w:hAnsi="Times New Roman"/>
              </w:rPr>
              <w:lastRenderedPageBreak/>
              <w:t>(муниципальных) органов</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lastRenderedPageBreak/>
              <w:t>01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22 0 00 01041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1 424 787,79</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22 0 00 01041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865 106,85</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22 0 00 01041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865 106,85</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22 0 00 01041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64 681,40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22 0 00 01041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850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64 681,40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Мероприятия, направленные  на осуществление полномочий по исполнению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22 0 00 01043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27 194,00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22 0 00 01043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27 194,00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22 0 00 01043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27 194,00</w:t>
            </w:r>
          </w:p>
        </w:tc>
      </w:tr>
      <w:tr w:rsidR="003A6BC2" w:rsidRPr="003A6BC2" w:rsidTr="00A1424B">
        <w:trPr>
          <w:trHeight w:val="7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22 0 00 01044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6 672,00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22 0 00 01044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6 672,00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22 0 00 01044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6 672,00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xml:space="preserve">03 0 03 70510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74 000,00</w:t>
            </w:r>
          </w:p>
        </w:tc>
      </w:tr>
      <w:tr w:rsidR="003A6BC2" w:rsidRPr="003A6BC2" w:rsidTr="00A1424B">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 xml:space="preserve">03 0 03 70510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74 000,00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 xml:space="preserve">03 0 03 70510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120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74 000,00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05 0 05 70190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05 0 05 70190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05 0 05 70190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06</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27 854,00</w:t>
            </w:r>
          </w:p>
        </w:tc>
      </w:tr>
      <w:tr w:rsidR="003A6BC2" w:rsidRPr="003A6BC2" w:rsidTr="00A1424B">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Мероприятия, направленные  на осуществление полномочий контрольно-счетного органа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06</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22 0 00 01061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27 854,00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06</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22 0 00 01061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27 854,00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06</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22 0 00 01061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27 854,00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788 967,90</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 Реализация социально 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w:t>
            </w:r>
            <w:r w:rsidRPr="003A6BC2">
              <w:rPr>
                <w:rFonts w:ascii="Times New Roman" w:eastAsia="Times New Roman" w:hAnsi="Times New Roman"/>
                <w:b/>
                <w:bCs/>
              </w:rPr>
              <w:lastRenderedPageBreak/>
              <w:t>региональной политики и гражданского общества в Новосибирской области"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lastRenderedPageBreak/>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16 2 04 70370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380 000,00</w:t>
            </w:r>
          </w:p>
        </w:tc>
      </w:tr>
      <w:tr w:rsidR="003A6BC2" w:rsidRPr="003A6BC2" w:rsidTr="00A1424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lastRenderedPageBreak/>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16 2 04 70370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380 000,00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16 2 04 70370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380 000,00</w:t>
            </w:r>
          </w:p>
        </w:tc>
      </w:tr>
      <w:tr w:rsidR="003A6BC2" w:rsidRPr="003A6BC2" w:rsidTr="00A1424B">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Выполнение других обязательств органа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22 0 00 01132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33 000,00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22 0 00 01132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27 000,00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22 0 00 01132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27 000,00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22 0 00 01132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6 000,00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22 0 00 01132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850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6 000,00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Управление муниципальной собственностью</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22 0 00 01133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4 889,90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22 0 00 01133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4 889,90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22 0 00 01133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4 889,90</w:t>
            </w:r>
          </w:p>
        </w:tc>
      </w:tr>
      <w:tr w:rsidR="003A6BC2" w:rsidRPr="003A6BC2" w:rsidTr="00A1424B">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Расходные обязательства, направленные на  ведение бухгалтерского учета</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22 0 00 01135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366 207,00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22 0 00 01135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366 207,00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22 0 00 01135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366 207,00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 Реализация социально 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в части </w:t>
            </w:r>
            <w:proofErr w:type="spellStart"/>
            <w:r w:rsidRPr="003A6BC2">
              <w:rPr>
                <w:rFonts w:ascii="Times New Roman" w:eastAsia="Times New Roman" w:hAnsi="Times New Roman"/>
                <w:b/>
                <w:bCs/>
              </w:rPr>
              <w:t>софинансирования</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9 00 S0370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4 871,00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9 00 S0370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4 871,00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9 00 S0370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4 871,00</w:t>
            </w:r>
          </w:p>
        </w:tc>
      </w:tr>
      <w:tr w:rsidR="003A6BC2" w:rsidRPr="003A6BC2" w:rsidTr="00A1424B">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НАЦИОНАЛЬНАЯ ОБОРОНА</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92 757,00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92 757,00</w:t>
            </w:r>
          </w:p>
        </w:tc>
      </w:tr>
      <w:tr w:rsidR="003A6BC2" w:rsidRPr="003A6BC2" w:rsidTr="00A1424B">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99 0 00 51180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92 757,00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99 0 00 51180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91 857,00</w:t>
            </w:r>
          </w:p>
        </w:tc>
      </w:tr>
      <w:tr w:rsidR="003A6BC2" w:rsidRPr="003A6BC2" w:rsidTr="00A1424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99 0 00 51180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91 857,00</w:t>
            </w:r>
          </w:p>
        </w:tc>
      </w:tr>
      <w:tr w:rsidR="003A6BC2" w:rsidRPr="003A6BC2" w:rsidTr="00A1424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lastRenderedPageBreak/>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99 0 00 51180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900,00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99 0 00 51180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900,00</w:t>
            </w:r>
          </w:p>
        </w:tc>
      </w:tr>
      <w:tr w:rsidR="003A6BC2" w:rsidRPr="003A6BC2" w:rsidTr="00A1424B">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178 799,57</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Защита населения и территории от чрезвычайных ситуаций природного и техногенного характера, гражданская оборона</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34 641,00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Предупреждение и ликвидация последствий чрезвычайных ситуаций и стихийных бедствий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55 0 00 03090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34 606,36</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55 0 00 03090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34 606,36</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55 0 00 03090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34 606,36</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Мероприятия по предупреждению и ликвидации последствий чрезвычайных ситуаций и стихийных бедствий природного и техногенного характера, в части </w:t>
            </w:r>
            <w:proofErr w:type="spellStart"/>
            <w:r w:rsidRPr="003A6BC2">
              <w:rPr>
                <w:rFonts w:ascii="Times New Roman" w:eastAsia="Times New Roman" w:hAnsi="Times New Roman"/>
                <w:b/>
                <w:bCs/>
              </w:rPr>
              <w:t>софинансирования</w:t>
            </w:r>
            <w:proofErr w:type="spellEnd"/>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22 9 00 03091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34,64</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22 9 00 03091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34,64</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22 9 00 03091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34,64</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Обеспечение пожарной безопасности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143 158,57</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Мероприятия по пожарной безопасности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22 0 00 03101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19 447,16</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22 0 00 03101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19 447,16</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22 0 00 03101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19 447,16</w:t>
            </w:r>
          </w:p>
        </w:tc>
      </w:tr>
      <w:tr w:rsidR="003A6BC2" w:rsidRPr="003A6BC2" w:rsidTr="00A1424B">
        <w:trPr>
          <w:trHeight w:val="8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Расходы на обеспечение безопасности жизнедеятельности населения, в части </w:t>
            </w:r>
            <w:proofErr w:type="spellStart"/>
            <w:r w:rsidRPr="003A6BC2">
              <w:rPr>
                <w:rFonts w:ascii="Times New Roman" w:eastAsia="Times New Roman" w:hAnsi="Times New Roman"/>
                <w:b/>
                <w:bCs/>
              </w:rPr>
              <w:t>софинансирования</w:t>
            </w:r>
            <w:proofErr w:type="spellEnd"/>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22 9 00 03101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29,55</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22 9 00 03101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29,55</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22 9 00 03101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29,55</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Расходы на обеспечение автономными дымовыми пожарными </w:t>
            </w:r>
            <w:proofErr w:type="spellStart"/>
            <w:r w:rsidRPr="003A6BC2">
              <w:rPr>
                <w:rFonts w:ascii="Times New Roman" w:eastAsia="Times New Roman" w:hAnsi="Times New Roman"/>
                <w:b/>
                <w:bCs/>
              </w:rPr>
              <w:t>извещателями</w:t>
            </w:r>
            <w:proofErr w:type="spellEnd"/>
            <w:r w:rsidRPr="003A6BC2">
              <w:rPr>
                <w:rFonts w:ascii="Times New Roman" w:eastAsia="Times New Roman" w:hAnsi="Times New Roman"/>
                <w:b/>
                <w:bCs/>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Новосибирской области на период 2015-2020 годов", в части </w:t>
            </w:r>
            <w:proofErr w:type="spellStart"/>
            <w:r w:rsidRPr="003A6BC2">
              <w:rPr>
                <w:rFonts w:ascii="Times New Roman" w:eastAsia="Times New Roman" w:hAnsi="Times New Roman"/>
                <w:b/>
                <w:bCs/>
              </w:rPr>
              <w:t>софинансирования</w:t>
            </w:r>
            <w:proofErr w:type="spellEnd"/>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xml:space="preserve">22 9 00 S0330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172,80</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 xml:space="preserve">22 9 00 S0330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172,80</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 xml:space="preserve">Иные закупки товаров, работ и услуг для обеспечения </w:t>
            </w:r>
            <w:r w:rsidRPr="003A6BC2">
              <w:rPr>
                <w:rFonts w:ascii="Times New Roman" w:eastAsia="Times New Roman" w:hAnsi="Times New Roman"/>
              </w:rPr>
              <w:lastRenderedPageBreak/>
              <w:t>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lastRenderedPageBreak/>
              <w:t>03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 xml:space="preserve">22 9 00 S0330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172,80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lastRenderedPageBreak/>
              <w:t xml:space="preserve">Обеспечение мероприятий по оснащению жилых помещений автономными дымовыми пожарными </w:t>
            </w:r>
            <w:proofErr w:type="spellStart"/>
            <w:r w:rsidRPr="003A6BC2">
              <w:rPr>
                <w:rFonts w:ascii="Times New Roman" w:eastAsia="Times New Roman" w:hAnsi="Times New Roman"/>
                <w:b/>
                <w:bCs/>
              </w:rPr>
              <w:t>извещателями</w:t>
            </w:r>
            <w:proofErr w:type="spellEnd"/>
            <w:r w:rsidRPr="003A6BC2">
              <w:rPr>
                <w:rFonts w:ascii="Times New Roman" w:eastAsia="Times New Roman" w:hAnsi="Times New Roman"/>
                <w:b/>
                <w:bCs/>
              </w:rPr>
              <w:t>,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реализации мероприятий государственной программы Новосибирской области "Обеспечение безопасности жизнедеятельности населения Новосибирской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10 0 07 70330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89 631,00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10 0 07 70330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89 631,00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10 0 0770330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89 631,00</w:t>
            </w:r>
          </w:p>
        </w:tc>
      </w:tr>
      <w:tr w:rsidR="003A6BC2" w:rsidRPr="003A6BC2" w:rsidTr="00A1424B">
        <w:trPr>
          <w:trHeight w:val="8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Муниципальная программа "Обеспечение безопасности жизнедеятельности населения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на 2018-2020 годы"</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33 0 03 10001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33 878,06</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33 0 03 10001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33 878,06</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33 0 03 10001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33 878,06</w:t>
            </w:r>
          </w:p>
        </w:tc>
      </w:tr>
      <w:tr w:rsidR="003A6BC2" w:rsidRPr="003A6BC2" w:rsidTr="00A1424B">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Муниципальная программа профилактики правонарушений и борьбы с преступностью на территории </w:t>
            </w:r>
            <w:proofErr w:type="spellStart"/>
            <w:r w:rsidRPr="003A6BC2">
              <w:rPr>
                <w:rFonts w:ascii="Times New Roman" w:eastAsia="Times New Roman" w:hAnsi="Times New Roman"/>
                <w:b/>
                <w:bCs/>
              </w:rPr>
              <w:t>Битковского</w:t>
            </w:r>
            <w:proofErr w:type="spellEnd"/>
            <w:r w:rsidRPr="003A6BC2">
              <w:rPr>
                <w:rFonts w:ascii="Times New Roman" w:eastAsia="Times New Roman" w:hAnsi="Times New Roman"/>
                <w:b/>
                <w:bCs/>
              </w:rPr>
              <w:t xml:space="preserve"> сельсовета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 на 2019 год</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44 0 01 0314В</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44 0 01 0314В</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44 0 01 0314В</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НАЦИОНАЛЬНАЯ ЭКОНОМИКА</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4 665 768,00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4 663 768,00</w:t>
            </w:r>
          </w:p>
        </w:tc>
      </w:tr>
      <w:tr w:rsidR="003A6BC2" w:rsidRPr="003A6BC2" w:rsidTr="00A1424B">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22 0 00 04091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1 355 874,00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22 0 00 04091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1 355 874,00</w:t>
            </w:r>
          </w:p>
        </w:tc>
      </w:tr>
      <w:tr w:rsidR="003A6BC2" w:rsidRPr="003A6BC2" w:rsidTr="00A1424B">
        <w:trPr>
          <w:trHeight w:val="6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22 0 00 04091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1 355 874,00</w:t>
            </w:r>
          </w:p>
        </w:tc>
      </w:tr>
      <w:tr w:rsidR="003A6BC2" w:rsidRPr="003A6BC2" w:rsidTr="00A1424B">
        <w:trPr>
          <w:trHeight w:val="6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61 0 04 70760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3 000 000,00</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 xml:space="preserve">Закупка товаров, работ и услуг для обеспечения </w:t>
            </w:r>
            <w:r w:rsidRPr="003A6BC2">
              <w:rPr>
                <w:rFonts w:ascii="Times New Roman" w:eastAsia="Times New Roman" w:hAnsi="Times New Roman"/>
              </w:rPr>
              <w:lastRenderedPageBreak/>
              <w:t>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lastRenderedPageBreak/>
              <w:t>04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61 0 04 70760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3 000 000,00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61 0 04 70760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3 000 000,00</w:t>
            </w:r>
          </w:p>
        </w:tc>
      </w:tr>
      <w:tr w:rsidR="003A6BC2" w:rsidRPr="003A6BC2" w:rsidTr="00A1424B">
        <w:trPr>
          <w:trHeight w:val="100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w:t>
            </w:r>
            <w:proofErr w:type="spellStart"/>
            <w:r w:rsidRPr="003A6BC2">
              <w:rPr>
                <w:rFonts w:ascii="Times New Roman" w:eastAsia="Times New Roman" w:hAnsi="Times New Roman"/>
                <w:b/>
                <w:bCs/>
              </w:rPr>
              <w:t>софинансирования</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9 00 S0760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157 894,00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9 00 S0760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157 894,00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9 00 S0760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157 894,00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Муниципальная программа "Обустройство улично-дорожной сети элементами благоустройства и безопасности дорожного движения вблизи общеобразовательных организаций в </w:t>
            </w:r>
            <w:proofErr w:type="spellStart"/>
            <w:r w:rsidRPr="003A6BC2">
              <w:rPr>
                <w:rFonts w:ascii="Times New Roman" w:eastAsia="Times New Roman" w:hAnsi="Times New Roman"/>
                <w:b/>
                <w:bCs/>
              </w:rPr>
              <w:t>Битковском</w:t>
            </w:r>
            <w:proofErr w:type="spellEnd"/>
            <w:r w:rsidRPr="003A6BC2">
              <w:rPr>
                <w:rFonts w:ascii="Times New Roman" w:eastAsia="Times New Roman" w:hAnsi="Times New Roman"/>
                <w:b/>
                <w:bCs/>
              </w:rPr>
              <w:t xml:space="preserve"> сельсовете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 на 2019 год"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44 0 00 0409В</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150 000,00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44 0 00 0409В</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150 000,00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44 0 00 0409В</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150 000,00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2 000,00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Муниципальная программа "Муниципальная поддержка </w:t>
            </w:r>
            <w:proofErr w:type="spellStart"/>
            <w:r w:rsidRPr="003A6BC2">
              <w:rPr>
                <w:rFonts w:ascii="Times New Roman" w:eastAsia="Times New Roman" w:hAnsi="Times New Roman"/>
                <w:b/>
                <w:bCs/>
              </w:rPr>
              <w:t>инвистиционной</w:t>
            </w:r>
            <w:proofErr w:type="spellEnd"/>
            <w:r w:rsidRPr="003A6BC2">
              <w:rPr>
                <w:rFonts w:ascii="Times New Roman" w:eastAsia="Times New Roman" w:hAnsi="Times New Roman"/>
                <w:b/>
                <w:bCs/>
              </w:rPr>
              <w:t xml:space="preserve"> деятельности на территории </w:t>
            </w:r>
            <w:proofErr w:type="spellStart"/>
            <w:r w:rsidRPr="003A6BC2">
              <w:rPr>
                <w:rFonts w:ascii="Times New Roman" w:eastAsia="Times New Roman" w:hAnsi="Times New Roman"/>
                <w:b/>
                <w:bCs/>
              </w:rPr>
              <w:t>Битковского</w:t>
            </w:r>
            <w:proofErr w:type="spellEnd"/>
            <w:r w:rsidRPr="003A6BC2">
              <w:rPr>
                <w:rFonts w:ascii="Times New Roman" w:eastAsia="Times New Roman" w:hAnsi="Times New Roman"/>
                <w:b/>
                <w:bCs/>
              </w:rPr>
              <w:t xml:space="preserve"> сельсовета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 на 2019-2023 годы"</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44 0 00 0412В</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44 0 00 0412В</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r>
      <w:tr w:rsidR="003A6BC2" w:rsidRPr="003A6BC2" w:rsidTr="00A1424B">
        <w:trPr>
          <w:trHeight w:val="12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44 0 00 0412В</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Муниципальная программа развития субъектов малого и среднего предпринимательства на территории </w:t>
            </w:r>
            <w:proofErr w:type="spellStart"/>
            <w:r w:rsidRPr="003A6BC2">
              <w:rPr>
                <w:rFonts w:ascii="Times New Roman" w:eastAsia="Times New Roman" w:hAnsi="Times New Roman"/>
                <w:b/>
                <w:bCs/>
              </w:rPr>
              <w:t>Битковского</w:t>
            </w:r>
            <w:proofErr w:type="spellEnd"/>
            <w:r w:rsidRPr="003A6BC2">
              <w:rPr>
                <w:rFonts w:ascii="Times New Roman" w:eastAsia="Times New Roman" w:hAnsi="Times New Roman"/>
                <w:b/>
                <w:bCs/>
              </w:rPr>
              <w:t xml:space="preserve"> сельсовета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 на 2015 -2020 годы"</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44 0 01 0412В</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44 0 01 0412В</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44 0 01 0412В</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718 712,80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Благоустройство</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718 712,80</w:t>
            </w:r>
          </w:p>
        </w:tc>
      </w:tr>
      <w:tr w:rsidR="003A6BC2" w:rsidRPr="003A6BC2" w:rsidTr="00A1424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Расходы на благоустройство территорий населенных пунктов</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55 0 00 05031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578 099,50</w:t>
            </w:r>
          </w:p>
        </w:tc>
      </w:tr>
      <w:tr w:rsidR="003A6BC2" w:rsidRPr="003A6BC2" w:rsidTr="00A1424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55 0 00 05031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578 099,50</w:t>
            </w:r>
          </w:p>
        </w:tc>
      </w:tr>
      <w:tr w:rsidR="003A6BC2" w:rsidRPr="003A6BC2" w:rsidTr="00A1424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55 0 00 05031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578 099,50</w:t>
            </w:r>
          </w:p>
        </w:tc>
      </w:tr>
      <w:tr w:rsidR="003A6BC2" w:rsidRPr="003A6BC2" w:rsidTr="00A1424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Организация деятельности по сбору и транспортировке твердых коммунальных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55 0 00 05032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88 355,30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55 0 00 05032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88 355,30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55 0 00 05032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88 355,30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Уличное освещение</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22 0 00 05031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34 650,00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22 0 00 05031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34 650,00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22 0 00 05031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34 650,00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Организация и содержание мест захоронения</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22 0 00 05033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2 500,00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22 0 00 05033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2 500,00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22 0 00 05033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2 500,00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Содержание памятников</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22 0 00 05034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10 000,00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22 0 00 05034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10 000,00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22 0 00 05034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10 000,00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Прочие мероприятия по благоустройству</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22 0 00 05035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4 500,00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22 0 00 05035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4 500,00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22 0 00 05035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4 500,00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Уличное освещение, в части </w:t>
            </w:r>
            <w:proofErr w:type="spellStart"/>
            <w:r w:rsidRPr="003A6BC2">
              <w:rPr>
                <w:rFonts w:ascii="Times New Roman" w:eastAsia="Times New Roman" w:hAnsi="Times New Roman"/>
                <w:b/>
                <w:bCs/>
              </w:rPr>
              <w:t>софинансирования</w:t>
            </w:r>
            <w:proofErr w:type="spellEnd"/>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22 9 00 05031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210,70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22 9 00 05031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210,70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22 9 00 05031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210,70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Озеленение, в </w:t>
            </w:r>
            <w:proofErr w:type="spellStart"/>
            <w:r w:rsidRPr="003A6BC2">
              <w:rPr>
                <w:rFonts w:ascii="Times New Roman" w:eastAsia="Times New Roman" w:hAnsi="Times New Roman"/>
                <w:b/>
                <w:bCs/>
              </w:rPr>
              <w:t>чпсти</w:t>
            </w:r>
            <w:proofErr w:type="spellEnd"/>
            <w:r w:rsidRPr="003A6BC2">
              <w:rPr>
                <w:rFonts w:ascii="Times New Roman" w:eastAsia="Times New Roman" w:hAnsi="Times New Roman"/>
                <w:b/>
                <w:bCs/>
              </w:rPr>
              <w:t xml:space="preserve"> </w:t>
            </w:r>
            <w:proofErr w:type="spellStart"/>
            <w:r w:rsidRPr="003A6BC2">
              <w:rPr>
                <w:rFonts w:ascii="Times New Roman" w:eastAsia="Times New Roman" w:hAnsi="Times New Roman"/>
                <w:b/>
                <w:bCs/>
              </w:rPr>
              <w:t>софинансирования</w:t>
            </w:r>
            <w:proofErr w:type="spellEnd"/>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22 9 00 05032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16,00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22 9 00 05032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16,00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22 9 00 05032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16,00</w:t>
            </w:r>
          </w:p>
        </w:tc>
      </w:tr>
      <w:tr w:rsidR="003A6BC2" w:rsidRPr="003A6BC2" w:rsidTr="00A1424B">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Организация и содержание мест захоронения, в части </w:t>
            </w:r>
            <w:proofErr w:type="spellStart"/>
            <w:r w:rsidRPr="003A6BC2">
              <w:rPr>
                <w:rFonts w:ascii="Times New Roman" w:eastAsia="Times New Roman" w:hAnsi="Times New Roman"/>
                <w:b/>
                <w:bCs/>
              </w:rPr>
              <w:t>софинансирования</w:t>
            </w:r>
            <w:proofErr w:type="spellEnd"/>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22 9 00 05033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65,00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22 9 00 05033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65,00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22 9 00 05033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65,00</w:t>
            </w:r>
          </w:p>
        </w:tc>
      </w:tr>
      <w:tr w:rsidR="003A6BC2" w:rsidRPr="003A6BC2" w:rsidTr="00A1424B">
        <w:trPr>
          <w:trHeight w:val="57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Содержание памятников, в части </w:t>
            </w:r>
            <w:proofErr w:type="spellStart"/>
            <w:r w:rsidRPr="003A6BC2">
              <w:rPr>
                <w:rFonts w:ascii="Times New Roman" w:eastAsia="Times New Roman" w:hAnsi="Times New Roman"/>
                <w:b/>
                <w:bCs/>
              </w:rPr>
              <w:t>софинансирования</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22 9 00 05034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36,00</w:t>
            </w:r>
          </w:p>
        </w:tc>
      </w:tr>
      <w:tr w:rsidR="003A6BC2" w:rsidRPr="003A6BC2" w:rsidTr="00A27033">
        <w:trPr>
          <w:trHeight w:val="7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22 9 00 05034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36,00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22 9 00 05034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36,00</w:t>
            </w:r>
          </w:p>
        </w:tc>
      </w:tr>
      <w:tr w:rsidR="003A6BC2" w:rsidRPr="003A6BC2" w:rsidTr="00A1424B">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Прочие мероприятия по </w:t>
            </w:r>
            <w:proofErr w:type="spellStart"/>
            <w:r w:rsidRPr="003A6BC2">
              <w:rPr>
                <w:rFonts w:ascii="Times New Roman" w:eastAsia="Times New Roman" w:hAnsi="Times New Roman"/>
                <w:b/>
                <w:bCs/>
              </w:rPr>
              <w:t>благоустройству</w:t>
            </w:r>
            <w:proofErr w:type="gramStart"/>
            <w:r w:rsidRPr="003A6BC2">
              <w:rPr>
                <w:rFonts w:ascii="Times New Roman" w:eastAsia="Times New Roman" w:hAnsi="Times New Roman"/>
                <w:b/>
                <w:bCs/>
              </w:rPr>
              <w:t>,в</w:t>
            </w:r>
            <w:proofErr w:type="spellEnd"/>
            <w:proofErr w:type="gramEnd"/>
            <w:r w:rsidRPr="003A6BC2">
              <w:rPr>
                <w:rFonts w:ascii="Times New Roman" w:eastAsia="Times New Roman" w:hAnsi="Times New Roman"/>
                <w:b/>
                <w:bCs/>
              </w:rPr>
              <w:t xml:space="preserve"> части </w:t>
            </w:r>
            <w:proofErr w:type="spellStart"/>
            <w:r w:rsidRPr="003A6BC2">
              <w:rPr>
                <w:rFonts w:ascii="Times New Roman" w:eastAsia="Times New Roman" w:hAnsi="Times New Roman"/>
                <w:b/>
                <w:bCs/>
              </w:rPr>
              <w:t>софинансирования</w:t>
            </w:r>
            <w:proofErr w:type="spellEnd"/>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22 9 00 05035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280,30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22 9 00 05035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280,30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22 9 00 05035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280,30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КУЛЬТУРА, КИНЕМАТОГРАФИЯ</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2 642 400,00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Культура</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2 642 400,00</w:t>
            </w:r>
          </w:p>
        </w:tc>
      </w:tr>
      <w:tr w:rsidR="003A6BC2" w:rsidRPr="003A6BC2" w:rsidTr="00A1424B">
        <w:trPr>
          <w:trHeight w:val="8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22 0 00 08011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2 642 400,00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22 0 00 08011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2 642 400,00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22 0 00 08011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2 642 400,00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СОЦИАЛЬНАЯ ПОЛИТИКА</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80 723,00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Пенсионное обеспечение</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80 723,00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Доплаты к пенсиям муниципальных служащих</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22 0 00 10011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80 723,00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22 0 00 10011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300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80 723,00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22 0 00 10011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310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80 723,00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ФИЗИЧЕСКАЯ КУЛЬТУРА И СПОРТ</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226 817,00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Массовый спорт</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226 817,00</w:t>
            </w:r>
          </w:p>
        </w:tc>
      </w:tr>
      <w:tr w:rsidR="003A6BC2" w:rsidRPr="003A6BC2" w:rsidTr="00A1424B">
        <w:trPr>
          <w:trHeight w:val="691"/>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22 0 00 11021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226 817,00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22 0 00 11021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226 817,00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22 0 00 11021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226 817,00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ИТОГО</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12 581 109,52</w:t>
            </w:r>
          </w:p>
        </w:tc>
      </w:tr>
    </w:tbl>
    <w:p w:rsidR="003A6BC2" w:rsidRPr="003A6BC2" w:rsidRDefault="003A6BC2" w:rsidP="003A6BC2">
      <w:pPr>
        <w:tabs>
          <w:tab w:val="left" w:pos="828"/>
        </w:tabs>
        <w:spacing w:after="0" w:line="240" w:lineRule="auto"/>
        <w:jc w:val="both"/>
        <w:rPr>
          <w:rFonts w:ascii="Times New Roman" w:eastAsia="Times New Roman" w:hAnsi="Times New Roman"/>
          <w:lang w:val="en-US"/>
        </w:rPr>
      </w:pPr>
    </w:p>
    <w:p w:rsidR="003A6BC2" w:rsidRPr="00A27033" w:rsidRDefault="003A6BC2" w:rsidP="003A6BC2">
      <w:pPr>
        <w:suppressAutoHyphens/>
        <w:spacing w:after="0" w:line="240" w:lineRule="auto"/>
        <w:jc w:val="right"/>
        <w:rPr>
          <w:rFonts w:ascii="Times New Roman" w:eastAsia="Times New Roman" w:hAnsi="Times New Roman"/>
        </w:rPr>
      </w:pPr>
      <w:r w:rsidRPr="003A6BC2">
        <w:rPr>
          <w:rFonts w:ascii="Times New Roman" w:eastAsia="Times New Roman" w:hAnsi="Times New Roman"/>
        </w:rPr>
        <w:t xml:space="preserve">Приложение </w:t>
      </w:r>
      <w:r w:rsidRPr="00A27033">
        <w:rPr>
          <w:rFonts w:ascii="Times New Roman" w:eastAsia="Times New Roman" w:hAnsi="Times New Roman"/>
        </w:rPr>
        <w:t>4</w:t>
      </w:r>
    </w:p>
    <w:p w:rsidR="003A6BC2" w:rsidRPr="003A6BC2" w:rsidRDefault="003A6BC2" w:rsidP="003A6BC2">
      <w:pPr>
        <w:suppressAutoHyphens/>
        <w:spacing w:after="0" w:line="240" w:lineRule="auto"/>
        <w:jc w:val="right"/>
        <w:rPr>
          <w:rFonts w:ascii="Times New Roman" w:eastAsia="Times New Roman" w:hAnsi="Times New Roman"/>
        </w:rPr>
      </w:pPr>
      <w:r w:rsidRPr="003A6BC2">
        <w:rPr>
          <w:rFonts w:ascii="Times New Roman" w:eastAsia="Times New Roman" w:hAnsi="Times New Roman"/>
        </w:rPr>
        <w:t>к решению 55 сессии Совета депутатов</w:t>
      </w:r>
    </w:p>
    <w:p w:rsidR="003A6BC2" w:rsidRPr="003A6BC2" w:rsidRDefault="003A6BC2" w:rsidP="003A6BC2">
      <w:pPr>
        <w:suppressAutoHyphens/>
        <w:spacing w:after="0" w:line="240" w:lineRule="auto"/>
        <w:jc w:val="right"/>
        <w:rPr>
          <w:rFonts w:ascii="Times New Roman" w:eastAsia="Times New Roman" w:hAnsi="Times New Roman"/>
        </w:rPr>
      </w:pP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w:t>
      </w:r>
    </w:p>
    <w:p w:rsidR="003A6BC2" w:rsidRPr="003A6BC2" w:rsidRDefault="003A6BC2" w:rsidP="003A6BC2">
      <w:pPr>
        <w:suppressAutoHyphens/>
        <w:spacing w:after="0" w:line="240" w:lineRule="auto"/>
        <w:jc w:val="right"/>
        <w:rPr>
          <w:rFonts w:ascii="Times New Roman" w:eastAsia="Times New Roman" w:hAnsi="Times New Roman"/>
        </w:rPr>
      </w:pPr>
      <w:r w:rsidRPr="003A6BC2">
        <w:rPr>
          <w:rFonts w:ascii="Times New Roman" w:eastAsia="Times New Roman" w:hAnsi="Times New Roman"/>
        </w:rPr>
        <w:t>Новосибирской области</w:t>
      </w:r>
    </w:p>
    <w:p w:rsidR="003A6BC2" w:rsidRPr="003A6BC2" w:rsidRDefault="003A6BC2" w:rsidP="003A6BC2">
      <w:pPr>
        <w:suppressAutoHyphens/>
        <w:spacing w:after="0" w:line="240" w:lineRule="auto"/>
        <w:jc w:val="right"/>
        <w:rPr>
          <w:rFonts w:ascii="Times New Roman" w:eastAsia="Times New Roman" w:hAnsi="Times New Roman"/>
        </w:rPr>
      </w:pPr>
      <w:r w:rsidRPr="003A6BC2">
        <w:rPr>
          <w:rFonts w:ascii="Times New Roman" w:eastAsia="Times New Roman" w:hAnsi="Times New Roman"/>
        </w:rPr>
        <w:t>от 27.12.2019 № 41</w:t>
      </w:r>
    </w:p>
    <w:p w:rsidR="003A6BC2" w:rsidRPr="003A6BC2" w:rsidRDefault="003A6BC2" w:rsidP="003A6BC2">
      <w:pPr>
        <w:suppressAutoHyphens/>
        <w:spacing w:after="0" w:line="240" w:lineRule="auto"/>
        <w:jc w:val="right"/>
        <w:rPr>
          <w:rFonts w:ascii="Times New Roman" w:eastAsia="Times New Roman" w:hAnsi="Times New Roman"/>
        </w:rPr>
      </w:pPr>
    </w:p>
    <w:p w:rsidR="003A6BC2" w:rsidRPr="003A6BC2" w:rsidRDefault="003A6BC2" w:rsidP="003A6BC2">
      <w:pPr>
        <w:tabs>
          <w:tab w:val="left" w:pos="828"/>
        </w:tabs>
        <w:spacing w:after="0" w:line="240" w:lineRule="auto"/>
        <w:jc w:val="right"/>
        <w:rPr>
          <w:rFonts w:ascii="Times New Roman" w:eastAsia="Times New Roman" w:hAnsi="Times New Roman"/>
        </w:rPr>
      </w:pPr>
      <w:r w:rsidRPr="003A6BC2">
        <w:rPr>
          <w:rFonts w:ascii="Times New Roman" w:eastAsia="Times New Roman" w:hAnsi="Times New Roman"/>
        </w:rPr>
        <w:t>Таблица 1</w:t>
      </w:r>
    </w:p>
    <w:p w:rsidR="003A6BC2" w:rsidRPr="003A6BC2" w:rsidRDefault="003A6BC2" w:rsidP="003A6BC2">
      <w:pPr>
        <w:tabs>
          <w:tab w:val="left" w:pos="828"/>
        </w:tabs>
        <w:spacing w:after="0" w:line="240" w:lineRule="auto"/>
        <w:jc w:val="both"/>
        <w:rPr>
          <w:rFonts w:ascii="Times New Roman" w:eastAsia="Times New Roman" w:hAnsi="Times New Roman"/>
        </w:rPr>
      </w:pPr>
    </w:p>
    <w:p w:rsidR="00A27033" w:rsidRDefault="003A6BC2" w:rsidP="003A6BC2">
      <w:pPr>
        <w:spacing w:after="0" w:line="240" w:lineRule="auto"/>
        <w:jc w:val="center"/>
        <w:rPr>
          <w:rFonts w:ascii="Times New Roman" w:eastAsia="Times New Roman" w:hAnsi="Times New Roman"/>
          <w:bCs/>
        </w:rPr>
      </w:pPr>
      <w:r w:rsidRPr="003A6BC2">
        <w:rPr>
          <w:rFonts w:ascii="Times New Roman" w:eastAsia="Times New Roman" w:hAnsi="Times New Roman"/>
          <w:bCs/>
        </w:rPr>
        <w:t xml:space="preserve">Ведомственная структура расходов бюджета </w:t>
      </w:r>
      <w:proofErr w:type="spellStart"/>
      <w:r w:rsidRPr="003A6BC2">
        <w:rPr>
          <w:rFonts w:ascii="Times New Roman" w:eastAsia="Times New Roman" w:hAnsi="Times New Roman"/>
          <w:bCs/>
        </w:rPr>
        <w:t>Битковского</w:t>
      </w:r>
      <w:proofErr w:type="spellEnd"/>
      <w:r w:rsidRPr="003A6BC2">
        <w:rPr>
          <w:rFonts w:ascii="Times New Roman" w:eastAsia="Times New Roman" w:hAnsi="Times New Roman"/>
          <w:bCs/>
        </w:rPr>
        <w:t xml:space="preserve"> сельсовета </w:t>
      </w:r>
      <w:proofErr w:type="spellStart"/>
      <w:r w:rsidRPr="003A6BC2">
        <w:rPr>
          <w:rFonts w:ascii="Times New Roman" w:eastAsia="Times New Roman" w:hAnsi="Times New Roman"/>
          <w:bCs/>
        </w:rPr>
        <w:t>Сузунского</w:t>
      </w:r>
      <w:proofErr w:type="spellEnd"/>
      <w:r w:rsidRPr="003A6BC2">
        <w:rPr>
          <w:rFonts w:ascii="Times New Roman" w:eastAsia="Times New Roman" w:hAnsi="Times New Roman"/>
          <w:bCs/>
        </w:rPr>
        <w:t xml:space="preserve"> района </w:t>
      </w:r>
    </w:p>
    <w:p w:rsidR="003A6BC2" w:rsidRPr="003A6BC2" w:rsidRDefault="003A6BC2" w:rsidP="003A6BC2">
      <w:pPr>
        <w:spacing w:after="0" w:line="240" w:lineRule="auto"/>
        <w:jc w:val="center"/>
        <w:rPr>
          <w:rFonts w:ascii="Times New Roman" w:eastAsia="Times New Roman" w:hAnsi="Times New Roman"/>
          <w:bCs/>
        </w:rPr>
      </w:pPr>
      <w:r w:rsidRPr="003A6BC2">
        <w:rPr>
          <w:rFonts w:ascii="Times New Roman" w:eastAsia="Times New Roman" w:hAnsi="Times New Roman"/>
          <w:bCs/>
        </w:rPr>
        <w:t>Новосибирской области на 2019 год</w:t>
      </w:r>
    </w:p>
    <w:p w:rsidR="003A6BC2" w:rsidRPr="003A6BC2" w:rsidRDefault="003A6BC2" w:rsidP="003A6BC2">
      <w:pPr>
        <w:tabs>
          <w:tab w:val="left" w:pos="828"/>
        </w:tabs>
        <w:spacing w:after="0" w:line="240" w:lineRule="auto"/>
        <w:jc w:val="both"/>
        <w:rPr>
          <w:rFonts w:ascii="Times New Roman" w:eastAsia="Times New Roman" w:hAnsi="Times New Roman"/>
        </w:rPr>
      </w:pPr>
    </w:p>
    <w:tbl>
      <w:tblPr>
        <w:tblW w:w="0" w:type="auto"/>
        <w:tblInd w:w="93" w:type="dxa"/>
        <w:tblLook w:val="04A0" w:firstRow="1" w:lastRow="0" w:firstColumn="1" w:lastColumn="0" w:noHBand="0" w:noVBand="1"/>
      </w:tblPr>
      <w:tblGrid>
        <w:gridCol w:w="4715"/>
        <w:gridCol w:w="795"/>
        <w:gridCol w:w="467"/>
        <w:gridCol w:w="522"/>
        <w:gridCol w:w="1518"/>
        <w:gridCol w:w="546"/>
        <w:gridCol w:w="1481"/>
      </w:tblGrid>
      <w:tr w:rsidR="003A6BC2" w:rsidRPr="003A6BC2" w:rsidTr="00A1424B">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Наименование</w:t>
            </w:r>
          </w:p>
        </w:tc>
        <w:tc>
          <w:tcPr>
            <w:tcW w:w="0" w:type="auto"/>
            <w:gridSpan w:val="5"/>
            <w:tcBorders>
              <w:top w:val="single" w:sz="4" w:space="0" w:color="auto"/>
              <w:left w:val="nil"/>
              <w:bottom w:val="single" w:sz="4" w:space="0" w:color="auto"/>
              <w:right w:val="single" w:sz="4" w:space="0" w:color="000000"/>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КБК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2019 год</w:t>
            </w:r>
          </w:p>
        </w:tc>
      </w:tr>
      <w:tr w:rsidR="003A6BC2" w:rsidRPr="003A6BC2" w:rsidTr="00A1424B">
        <w:trPr>
          <w:trHeight w:val="5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A6BC2" w:rsidRPr="003A6BC2" w:rsidRDefault="003A6BC2" w:rsidP="003A6BC2">
            <w:pPr>
              <w:spacing w:after="0" w:line="240" w:lineRule="auto"/>
              <w:rPr>
                <w:rFonts w:ascii="Times New Roman" w:eastAsia="Times New Roman" w:hAnsi="Times New Roman"/>
                <w:b/>
                <w:bCs/>
              </w:rPr>
            </w:pP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ГРБС</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РЗ</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proofErr w:type="gramStart"/>
            <w:r w:rsidRPr="003A6BC2">
              <w:rPr>
                <w:rFonts w:ascii="Times New Roman" w:eastAsia="Times New Roman" w:hAnsi="Times New Roman"/>
                <w:b/>
                <w:bCs/>
              </w:rPr>
              <w:t>ПР</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ЦСР</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ВР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6BC2" w:rsidRPr="003A6BC2" w:rsidRDefault="003A6BC2" w:rsidP="003A6BC2">
            <w:pPr>
              <w:spacing w:after="0" w:line="240" w:lineRule="auto"/>
              <w:rPr>
                <w:rFonts w:ascii="Times New Roman" w:eastAsia="Times New Roman" w:hAnsi="Times New Roman"/>
                <w:b/>
                <w:bCs/>
              </w:rPr>
            </w:pP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6</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7</w:t>
            </w:r>
          </w:p>
        </w:tc>
      </w:tr>
      <w:tr w:rsidR="003A6BC2" w:rsidRPr="003A6BC2" w:rsidTr="00A1424B">
        <w:trPr>
          <w:trHeight w:val="70"/>
        </w:trPr>
        <w:tc>
          <w:tcPr>
            <w:tcW w:w="0" w:type="auto"/>
            <w:tcBorders>
              <w:top w:val="nil"/>
              <w:left w:val="single" w:sz="4" w:space="0" w:color="auto"/>
              <w:bottom w:val="single" w:sz="4" w:space="0" w:color="auto"/>
              <w:right w:val="nil"/>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Администрация </w:t>
            </w:r>
            <w:proofErr w:type="spellStart"/>
            <w:r w:rsidRPr="003A6BC2">
              <w:rPr>
                <w:rFonts w:ascii="Times New Roman" w:eastAsia="Times New Roman" w:hAnsi="Times New Roman"/>
                <w:b/>
                <w:bCs/>
              </w:rPr>
              <w:t>Битковского</w:t>
            </w:r>
            <w:proofErr w:type="spellEnd"/>
            <w:r w:rsidRPr="003A6BC2">
              <w:rPr>
                <w:rFonts w:ascii="Times New Roman" w:eastAsia="Times New Roman" w:hAnsi="Times New Roman"/>
                <w:b/>
                <w:bCs/>
              </w:rPr>
              <w:t xml:space="preserve"> сельсовета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12 581 109,52</w:t>
            </w:r>
          </w:p>
        </w:tc>
      </w:tr>
      <w:tr w:rsidR="003A6BC2" w:rsidRPr="003A6BC2" w:rsidTr="00A27033">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lastRenderedPageBreak/>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3 975 132,15</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695 768,21</w:t>
            </w:r>
          </w:p>
        </w:tc>
      </w:tr>
      <w:tr w:rsidR="003A6BC2" w:rsidRPr="003A6BC2" w:rsidTr="00A1424B">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Глава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22 0 00 01021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604 368,21</w:t>
            </w:r>
          </w:p>
        </w:tc>
      </w:tr>
      <w:tr w:rsidR="003A6BC2" w:rsidRPr="003A6BC2" w:rsidTr="00A1424B">
        <w:trPr>
          <w:trHeight w:val="15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22 0 00 01021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604 368,21</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22 0 00 01021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120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604 368,21</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xml:space="preserve">03 0 03 70510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91 400,00</w:t>
            </w:r>
          </w:p>
        </w:tc>
      </w:tr>
      <w:tr w:rsidR="003A6BC2" w:rsidRPr="003A6BC2" w:rsidTr="00A1424B">
        <w:trPr>
          <w:trHeight w:val="15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 xml:space="preserve">03 0 03 70510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91 400,00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 xml:space="preserve">03 0 03 70510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120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91 400,00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2 462 542,04</w:t>
            </w:r>
          </w:p>
        </w:tc>
      </w:tr>
      <w:tr w:rsidR="003A6BC2" w:rsidRPr="003A6BC2" w:rsidTr="00A1424B">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Расходы на обеспечение функций  аппарата исполнительного органа</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22 0 00 01041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2 354 576,04</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22 0 00 01041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1 424 787,79</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22 0 00 01041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1 424 787,79</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22 0 00 01041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865 106,85</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22 0 00 01041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865 106,85</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22 0 00 01041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64 681,40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22 0 00 01041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850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64 681,40</w:t>
            </w:r>
          </w:p>
        </w:tc>
      </w:tr>
      <w:tr w:rsidR="003A6BC2" w:rsidRPr="003A6BC2" w:rsidTr="00A1424B">
        <w:trPr>
          <w:trHeight w:val="93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Мероприятия, направленные  на осуществление полномочий по исполнению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22 0 00 01043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27 194,00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22 0 00 01043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27 194,00</w:t>
            </w:r>
          </w:p>
        </w:tc>
      </w:tr>
      <w:tr w:rsidR="003A6BC2" w:rsidRPr="003A6BC2" w:rsidTr="00A27033">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lastRenderedPageBreak/>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22 0 00 01043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27 194,00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22 0 00 01044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6 672,00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22 0 00 01044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6 672,00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22 0 00 01044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6 672,00</w:t>
            </w:r>
          </w:p>
        </w:tc>
      </w:tr>
      <w:tr w:rsidR="003A6BC2" w:rsidRPr="003A6BC2" w:rsidTr="00A1424B">
        <w:trPr>
          <w:trHeight w:val="64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xml:space="preserve">03 0 03 70510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74 000,00</w:t>
            </w:r>
          </w:p>
        </w:tc>
      </w:tr>
      <w:tr w:rsidR="003A6BC2" w:rsidRPr="003A6BC2" w:rsidTr="00A1424B">
        <w:trPr>
          <w:trHeight w:val="9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 xml:space="preserve">03 0 03 70510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74 000,00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 xml:space="preserve">03 0 03 70510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120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74 000,00</w:t>
            </w:r>
          </w:p>
        </w:tc>
      </w:tr>
      <w:tr w:rsidR="003A6BC2" w:rsidRPr="003A6BC2" w:rsidTr="00A1424B">
        <w:trPr>
          <w:trHeight w:val="33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05 0 05 70190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05 0 05 70190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05 0 05 70190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100,00</w:t>
            </w:r>
          </w:p>
        </w:tc>
      </w:tr>
      <w:tr w:rsidR="003A6BC2" w:rsidRPr="003A6BC2" w:rsidTr="00A1424B">
        <w:trPr>
          <w:trHeight w:val="8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06</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27 854,00</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Мероприятия, направленные  на осуществление полномочий контрольно-счетного органа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22 0 00 01061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27 854,00</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Межбюджетные трансферты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22 0 00 01061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27 854,00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06</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22 0 00 01061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27 854,00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788 967,90</w:t>
            </w:r>
          </w:p>
        </w:tc>
      </w:tr>
      <w:tr w:rsidR="003A6BC2" w:rsidRPr="003A6BC2" w:rsidTr="00A1424B">
        <w:trPr>
          <w:trHeight w:val="13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Реализация социально 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16 2 04 70370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380 000,00</w:t>
            </w:r>
          </w:p>
        </w:tc>
      </w:tr>
      <w:tr w:rsidR="003A6BC2" w:rsidRPr="003A6BC2" w:rsidTr="00A1424B">
        <w:trPr>
          <w:trHeight w:val="23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16 2 04 70370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380 000,00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16 2 04 70370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380 000,00</w:t>
            </w:r>
          </w:p>
        </w:tc>
      </w:tr>
      <w:tr w:rsidR="003A6BC2" w:rsidRPr="003A6BC2" w:rsidTr="00A27033">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Выполнение других обязательств органа </w:t>
            </w:r>
            <w:r w:rsidRPr="003A6BC2">
              <w:rPr>
                <w:rFonts w:ascii="Times New Roman" w:eastAsia="Times New Roman" w:hAnsi="Times New Roman"/>
                <w:b/>
                <w:bCs/>
              </w:rPr>
              <w:lastRenderedPageBreak/>
              <w:t>местного самоуправления</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lastRenderedPageBreak/>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22 0 00 01132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33 000,00</w:t>
            </w:r>
          </w:p>
        </w:tc>
      </w:tr>
      <w:tr w:rsidR="003A6BC2" w:rsidRPr="003A6BC2" w:rsidTr="00A1424B">
        <w:trPr>
          <w:trHeight w:val="16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22 0 00 01132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27 000,00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22 0 00 01132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27 000,00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22 0 00 01132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6 000,00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22 0 00 01132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850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6 000,00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Управление муниципальной собственностью</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22 0 00 01133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4 889,90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22 0 00 01133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4 889,90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22 0 00 01133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4 889,90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Расходные обязательства, направленные на  ведение бухгалтерского учета</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22 0 00 01135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366 207,00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22 0 00 01135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366 207,00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22 0 00 01135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366 207,00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 Реализация социально 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в части </w:t>
            </w:r>
            <w:proofErr w:type="spellStart"/>
            <w:r w:rsidRPr="003A6BC2">
              <w:rPr>
                <w:rFonts w:ascii="Times New Roman" w:eastAsia="Times New Roman" w:hAnsi="Times New Roman"/>
                <w:b/>
                <w:bCs/>
              </w:rPr>
              <w:t>софинансирования</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9 00 S0370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4 871,00</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9 00 S0370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4 871,00</w:t>
            </w:r>
          </w:p>
        </w:tc>
      </w:tr>
      <w:tr w:rsidR="003A6BC2" w:rsidRPr="003A6BC2" w:rsidTr="00A1424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9 00 S0370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4 871,00</w:t>
            </w:r>
          </w:p>
        </w:tc>
      </w:tr>
      <w:tr w:rsidR="003A6BC2" w:rsidRPr="003A6BC2" w:rsidTr="00A1424B">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НАЦИОНАЛЬНАЯ ОБОРОНА</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92 757,00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92 757,00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99 0 00 51180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92 757,00</w:t>
            </w:r>
          </w:p>
        </w:tc>
      </w:tr>
      <w:tr w:rsidR="003A6BC2" w:rsidRPr="003A6BC2" w:rsidTr="00A1424B">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99 0 00 51180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91 857,00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99 0 00 51180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120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91 857,00</w:t>
            </w:r>
          </w:p>
        </w:tc>
      </w:tr>
      <w:tr w:rsidR="003A6BC2" w:rsidRPr="003A6BC2" w:rsidTr="00A27033">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99 0 00 51180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900,00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99 0 00 51180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900,00</w:t>
            </w:r>
          </w:p>
        </w:tc>
      </w:tr>
      <w:tr w:rsidR="003A6BC2" w:rsidRPr="003A6BC2" w:rsidTr="00A1424B">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178 799,57</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Защита населения и территории от чрезвычайных ситуаций природного и техногенного характера, гражданская оборона</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34 641,00</w:t>
            </w:r>
          </w:p>
        </w:tc>
      </w:tr>
      <w:tr w:rsidR="003A6BC2" w:rsidRPr="003A6BC2" w:rsidTr="00A1424B">
        <w:trPr>
          <w:trHeight w:val="8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Предупреждение и ликвидация последствий чрезвычайных ситуаций и стихийных бедствий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55 0 00 03090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34 606,36</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55 0 00 03090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34 606,36</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55 0 00 03090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34 606,36</w:t>
            </w:r>
          </w:p>
        </w:tc>
      </w:tr>
      <w:tr w:rsidR="003A6BC2" w:rsidRPr="003A6BC2" w:rsidTr="00A1424B">
        <w:trPr>
          <w:trHeight w:val="11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Мероприятия по предупреждению и ликвидации последствий чрезвычайных ситуаций и стихийных бедствий природного и техногенного характера, в части </w:t>
            </w:r>
            <w:proofErr w:type="spellStart"/>
            <w:r w:rsidRPr="003A6BC2">
              <w:rPr>
                <w:rFonts w:ascii="Times New Roman" w:eastAsia="Times New Roman" w:hAnsi="Times New Roman"/>
                <w:b/>
                <w:bCs/>
              </w:rPr>
              <w:t>софинансирования</w:t>
            </w:r>
            <w:proofErr w:type="spellEnd"/>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22 9 00 03091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34,64</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22 9 00 03091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34,64</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22 9 00 03091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34,64</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Обеспечение пожарной безопасности</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143 158,57</w:t>
            </w:r>
          </w:p>
        </w:tc>
      </w:tr>
      <w:tr w:rsidR="003A6BC2" w:rsidRPr="003A6BC2" w:rsidTr="00A1424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Мероприятия по пожарной безопасности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22 0 00 03101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19 447,16</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22 0 00 03101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19 447,16</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22 0 00 03101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19 447,16</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Расходы на обеспечение безопасности жизнедеятельности населения, в части </w:t>
            </w:r>
            <w:proofErr w:type="spellStart"/>
            <w:r w:rsidRPr="003A6BC2">
              <w:rPr>
                <w:rFonts w:ascii="Times New Roman" w:eastAsia="Times New Roman" w:hAnsi="Times New Roman"/>
                <w:b/>
                <w:bCs/>
              </w:rPr>
              <w:t>софинансирования</w:t>
            </w:r>
            <w:proofErr w:type="spellEnd"/>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22 9 00 03101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29,55</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22 9 00 03101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29,55</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22 9 00 03101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29,55</w:t>
            </w:r>
          </w:p>
        </w:tc>
      </w:tr>
      <w:tr w:rsidR="003A6BC2" w:rsidRPr="003A6BC2" w:rsidTr="00A27033">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Расходы на обеспечение автономными дымовыми пожарными </w:t>
            </w:r>
            <w:proofErr w:type="spellStart"/>
            <w:r w:rsidRPr="003A6BC2">
              <w:rPr>
                <w:rFonts w:ascii="Times New Roman" w:eastAsia="Times New Roman" w:hAnsi="Times New Roman"/>
                <w:b/>
                <w:bCs/>
              </w:rPr>
              <w:t>извещателями</w:t>
            </w:r>
            <w:proofErr w:type="spellEnd"/>
            <w:r w:rsidRPr="003A6BC2">
              <w:rPr>
                <w:rFonts w:ascii="Times New Roman" w:eastAsia="Times New Roman" w:hAnsi="Times New Roman"/>
                <w:b/>
                <w:bCs/>
              </w:rPr>
              <w:t xml:space="preserve"> жилых помещений, в которых проживают семьи, находящиеся в опасном социальном положении и имеющие несовершеннолетних </w:t>
            </w:r>
            <w:r w:rsidRPr="003A6BC2">
              <w:rPr>
                <w:rFonts w:ascii="Times New Roman" w:eastAsia="Times New Roman" w:hAnsi="Times New Roman"/>
                <w:b/>
                <w:bCs/>
              </w:rPr>
              <w:lastRenderedPageBreak/>
              <w:t xml:space="preserve">детей, а 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Новосибирской области на период 2015-2020 годов", в части </w:t>
            </w:r>
            <w:proofErr w:type="spellStart"/>
            <w:r w:rsidRPr="003A6BC2">
              <w:rPr>
                <w:rFonts w:ascii="Times New Roman" w:eastAsia="Times New Roman" w:hAnsi="Times New Roman"/>
                <w:b/>
                <w:bCs/>
              </w:rPr>
              <w:t>софинансирования</w:t>
            </w:r>
            <w:proofErr w:type="spellEnd"/>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lastRenderedPageBreak/>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xml:space="preserve">22 9 00 S0330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172,80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 xml:space="preserve">22 9 00 S0330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172,80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 xml:space="preserve">22 9 00 S0330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172,80</w:t>
            </w:r>
          </w:p>
        </w:tc>
      </w:tr>
      <w:tr w:rsidR="003A6BC2" w:rsidRPr="003A6BC2" w:rsidTr="00A1424B">
        <w:trPr>
          <w:trHeight w:val="313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Обеспечение мероприятий по оснащению жилых помещений автономными дымовыми пожарными </w:t>
            </w:r>
            <w:proofErr w:type="spellStart"/>
            <w:r w:rsidRPr="003A6BC2">
              <w:rPr>
                <w:rFonts w:ascii="Times New Roman" w:eastAsia="Times New Roman" w:hAnsi="Times New Roman"/>
                <w:b/>
                <w:bCs/>
              </w:rPr>
              <w:t>извещателями</w:t>
            </w:r>
            <w:proofErr w:type="spellEnd"/>
            <w:r w:rsidRPr="003A6BC2">
              <w:rPr>
                <w:rFonts w:ascii="Times New Roman" w:eastAsia="Times New Roman" w:hAnsi="Times New Roman"/>
                <w:b/>
                <w:bCs/>
              </w:rPr>
              <w:t>,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реализации мероприятий государственной программы Новосибирской области "Обеспечение безопасности жизнедеятельности населения Новосибирской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10 0 07 70330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89 631,00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10 0 07 70330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89 631,00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10 0 0770330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89 631,00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Муниципальная программа "Обеспечение безопасности жизнедеятельности населения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на 2018-2020 годы"</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33 0 03 10001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33 878,06</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33 0 03 10001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33 878,06</w:t>
            </w:r>
          </w:p>
        </w:tc>
      </w:tr>
      <w:tr w:rsidR="003A6BC2" w:rsidRPr="003A6BC2" w:rsidTr="00A1424B">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33 0 03 10001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33 878,06</w:t>
            </w:r>
          </w:p>
        </w:tc>
      </w:tr>
      <w:tr w:rsidR="003A6BC2" w:rsidRPr="003A6BC2" w:rsidTr="00A1424B">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1 000,00</w:t>
            </w:r>
          </w:p>
        </w:tc>
      </w:tr>
      <w:tr w:rsidR="003A6BC2" w:rsidRPr="003A6BC2" w:rsidTr="00A1424B">
        <w:trPr>
          <w:trHeight w:val="12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Муниципальная программа профилактики правонарушений и борьбы с преступностью на территории </w:t>
            </w:r>
            <w:proofErr w:type="spellStart"/>
            <w:r w:rsidRPr="003A6BC2">
              <w:rPr>
                <w:rFonts w:ascii="Times New Roman" w:eastAsia="Times New Roman" w:hAnsi="Times New Roman"/>
                <w:b/>
                <w:bCs/>
              </w:rPr>
              <w:t>Битковского</w:t>
            </w:r>
            <w:proofErr w:type="spellEnd"/>
            <w:r w:rsidRPr="003A6BC2">
              <w:rPr>
                <w:rFonts w:ascii="Times New Roman" w:eastAsia="Times New Roman" w:hAnsi="Times New Roman"/>
                <w:b/>
                <w:bCs/>
              </w:rPr>
              <w:t xml:space="preserve"> сельсовета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 на 2019 год</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44 0 01 0314В</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44 0 01 0314В</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44 0 01 0314В</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НАЦИОНАЛЬНАЯ ЭКОНОМИКА</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4 665 768,00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4 663 768,00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lastRenderedPageBreak/>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22 0 00 04091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1 355 874,00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22 0 00 04091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1 355 874,00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22 0 00 04091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1 355 874,00</w:t>
            </w:r>
          </w:p>
        </w:tc>
      </w:tr>
      <w:tr w:rsidR="003A6BC2" w:rsidRPr="003A6BC2" w:rsidTr="00A1424B">
        <w:trPr>
          <w:trHeight w:val="2565"/>
        </w:trPr>
        <w:tc>
          <w:tcPr>
            <w:tcW w:w="0" w:type="auto"/>
            <w:tcBorders>
              <w:top w:val="single" w:sz="8" w:space="0" w:color="auto"/>
              <w:left w:val="single" w:sz="4" w:space="0" w:color="auto"/>
              <w:bottom w:val="single" w:sz="4" w:space="0" w:color="auto"/>
              <w:right w:val="single" w:sz="4" w:space="0" w:color="auto"/>
            </w:tcBorders>
            <w:shd w:val="clear" w:color="auto" w:fill="auto"/>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61 0 04 70760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3 000 000,00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61 0 04 70760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3 000 000,00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61 0 04 70760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3 000 000,00</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w:t>
            </w:r>
            <w:proofErr w:type="spellStart"/>
            <w:r w:rsidRPr="003A6BC2">
              <w:rPr>
                <w:rFonts w:ascii="Times New Roman" w:eastAsia="Times New Roman" w:hAnsi="Times New Roman"/>
                <w:b/>
                <w:bCs/>
              </w:rPr>
              <w:t>софинансирования</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9 00 S0760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157 894,00</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9 00 S0760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157 894,00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9 00 S0760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157 894,00</w:t>
            </w:r>
          </w:p>
        </w:tc>
      </w:tr>
      <w:tr w:rsidR="003A6BC2" w:rsidRPr="003A6BC2" w:rsidTr="00A1424B">
        <w:trPr>
          <w:trHeight w:val="17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Муниципальная программа "Обустройство улично-дорожной сети элементами благоустройства и безопасности дорожного движения вблизи общеобразовательных организаций в </w:t>
            </w:r>
            <w:proofErr w:type="spellStart"/>
            <w:r w:rsidRPr="003A6BC2">
              <w:rPr>
                <w:rFonts w:ascii="Times New Roman" w:eastAsia="Times New Roman" w:hAnsi="Times New Roman"/>
                <w:b/>
                <w:bCs/>
              </w:rPr>
              <w:t>Битковском</w:t>
            </w:r>
            <w:proofErr w:type="spellEnd"/>
            <w:r w:rsidRPr="003A6BC2">
              <w:rPr>
                <w:rFonts w:ascii="Times New Roman" w:eastAsia="Times New Roman" w:hAnsi="Times New Roman"/>
                <w:b/>
                <w:bCs/>
              </w:rPr>
              <w:t xml:space="preserve"> сельсовете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 на 2019 год"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44 0 00 0409В</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150 000,00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44 0 00 0409В</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150 000,00</w:t>
            </w:r>
          </w:p>
        </w:tc>
      </w:tr>
      <w:tr w:rsidR="003A6BC2" w:rsidRPr="003A6BC2" w:rsidTr="00A27033">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 xml:space="preserve">Иные закупки товаров, работ и услуг для </w:t>
            </w:r>
            <w:r w:rsidRPr="003A6BC2">
              <w:rPr>
                <w:rFonts w:ascii="Times New Roman" w:eastAsia="Times New Roman" w:hAnsi="Times New Roman"/>
              </w:rPr>
              <w:lastRenderedPageBreak/>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lastRenderedPageBreak/>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44 0 00 0409В</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150 000,00</w:t>
            </w:r>
          </w:p>
        </w:tc>
      </w:tr>
      <w:tr w:rsidR="003A6BC2" w:rsidRPr="003A6BC2" w:rsidTr="00A1424B">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lastRenderedPageBreak/>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2 000,00</w:t>
            </w:r>
          </w:p>
        </w:tc>
      </w:tr>
      <w:tr w:rsidR="003A6BC2" w:rsidRPr="003A6BC2" w:rsidTr="00A1424B">
        <w:trPr>
          <w:trHeight w:val="32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Муниципальная программа "Муниципальная поддержка </w:t>
            </w:r>
            <w:proofErr w:type="spellStart"/>
            <w:r w:rsidRPr="003A6BC2">
              <w:rPr>
                <w:rFonts w:ascii="Times New Roman" w:eastAsia="Times New Roman" w:hAnsi="Times New Roman"/>
                <w:b/>
                <w:bCs/>
              </w:rPr>
              <w:t>инвистиционной</w:t>
            </w:r>
            <w:proofErr w:type="spellEnd"/>
            <w:r w:rsidRPr="003A6BC2">
              <w:rPr>
                <w:rFonts w:ascii="Times New Roman" w:eastAsia="Times New Roman" w:hAnsi="Times New Roman"/>
                <w:b/>
                <w:bCs/>
              </w:rPr>
              <w:t xml:space="preserve"> деятельности на территории </w:t>
            </w:r>
            <w:proofErr w:type="spellStart"/>
            <w:r w:rsidRPr="003A6BC2">
              <w:rPr>
                <w:rFonts w:ascii="Times New Roman" w:eastAsia="Times New Roman" w:hAnsi="Times New Roman"/>
                <w:b/>
                <w:bCs/>
              </w:rPr>
              <w:t>Битковского</w:t>
            </w:r>
            <w:proofErr w:type="spellEnd"/>
            <w:r w:rsidRPr="003A6BC2">
              <w:rPr>
                <w:rFonts w:ascii="Times New Roman" w:eastAsia="Times New Roman" w:hAnsi="Times New Roman"/>
                <w:b/>
                <w:bCs/>
              </w:rPr>
              <w:t xml:space="preserve"> сельсовета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 на 2019-2023 годы"</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44 0 00 0412В</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44 0 00 0412В</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44 0 00 0412В</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Муниципальная программа развития субъектов малого и среднего предпринимательства на территории </w:t>
            </w:r>
            <w:proofErr w:type="spellStart"/>
            <w:r w:rsidRPr="003A6BC2">
              <w:rPr>
                <w:rFonts w:ascii="Times New Roman" w:eastAsia="Times New Roman" w:hAnsi="Times New Roman"/>
                <w:b/>
                <w:bCs/>
              </w:rPr>
              <w:t>Битковского</w:t>
            </w:r>
            <w:proofErr w:type="spellEnd"/>
            <w:r w:rsidRPr="003A6BC2">
              <w:rPr>
                <w:rFonts w:ascii="Times New Roman" w:eastAsia="Times New Roman" w:hAnsi="Times New Roman"/>
                <w:b/>
                <w:bCs/>
              </w:rPr>
              <w:t xml:space="preserve"> сельсовета </w:t>
            </w:r>
            <w:proofErr w:type="spellStart"/>
            <w:r w:rsidRPr="003A6BC2">
              <w:rPr>
                <w:rFonts w:ascii="Times New Roman" w:eastAsia="Times New Roman" w:hAnsi="Times New Roman"/>
                <w:b/>
                <w:bCs/>
              </w:rPr>
              <w:t>Сузунского</w:t>
            </w:r>
            <w:proofErr w:type="spellEnd"/>
            <w:r w:rsidRPr="003A6BC2">
              <w:rPr>
                <w:rFonts w:ascii="Times New Roman" w:eastAsia="Times New Roman" w:hAnsi="Times New Roman"/>
                <w:b/>
                <w:bCs/>
              </w:rPr>
              <w:t xml:space="preserve"> района Новосибирской области на 2015 -2020 годы"</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44 0 01 0412В</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44 0 01 0412В</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44 0 01 0412В</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1 000,00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718 712,80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Благоустройство</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718 712,80</w:t>
            </w:r>
          </w:p>
        </w:tc>
      </w:tr>
      <w:tr w:rsidR="003A6BC2" w:rsidRPr="003A6BC2" w:rsidTr="00A1424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Расходы на благоустройство территорий населенных пунктов</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55 0 00 05031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578 099,50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55 0 00 05031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578 099,50</w:t>
            </w:r>
          </w:p>
        </w:tc>
      </w:tr>
      <w:tr w:rsidR="003A6BC2" w:rsidRPr="003A6BC2" w:rsidTr="00A1424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55 0 00 05031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578 099,50</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Организация деятельности по сбору и транспортировке твердых коммунальных отходов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55 0 00 05032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88 355,30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55 0 00 05032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88 355,30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55 0 00 05032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88 355,30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Уличное освещение</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22 0 00 05031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34 650,00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22 0 00 05031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34 650,00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22 0 00 05031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34 650,00</w:t>
            </w:r>
          </w:p>
        </w:tc>
      </w:tr>
      <w:tr w:rsidR="003A6BC2" w:rsidRPr="003A6BC2" w:rsidTr="00A27033">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Организация и содержание мест </w:t>
            </w:r>
            <w:r w:rsidRPr="003A6BC2">
              <w:rPr>
                <w:rFonts w:ascii="Times New Roman" w:eastAsia="Times New Roman" w:hAnsi="Times New Roman"/>
                <w:b/>
                <w:bCs/>
              </w:rPr>
              <w:lastRenderedPageBreak/>
              <w:t>захоронения</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lastRenderedPageBreak/>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22 0 00 05033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2 500,00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22 0 00 05033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2 500,00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22 0 00 05033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2 500,00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Содержание памятников</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22 0 00 05034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10 000,00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22 0 00 05034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10 000,00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22 0 00 05034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10 000,00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Прочие мероприятия по благоустройству</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22 0 00 05035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4 500,00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22 0 00 05035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4 500,00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22 0 00 05035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4 500,00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Уличное освещение, в части </w:t>
            </w:r>
            <w:proofErr w:type="spellStart"/>
            <w:r w:rsidRPr="003A6BC2">
              <w:rPr>
                <w:rFonts w:ascii="Times New Roman" w:eastAsia="Times New Roman" w:hAnsi="Times New Roman"/>
                <w:b/>
                <w:bCs/>
              </w:rPr>
              <w:t>софинансирования</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22 9 00 05031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210,70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22 9 00 05031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210,70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22 9 00 05031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210,70</w:t>
            </w:r>
          </w:p>
        </w:tc>
      </w:tr>
      <w:tr w:rsidR="003A6BC2" w:rsidRPr="003A6BC2" w:rsidTr="00A1424B">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Озеленение, в </w:t>
            </w:r>
            <w:proofErr w:type="spellStart"/>
            <w:r w:rsidRPr="003A6BC2">
              <w:rPr>
                <w:rFonts w:ascii="Times New Roman" w:eastAsia="Times New Roman" w:hAnsi="Times New Roman"/>
                <w:b/>
                <w:bCs/>
              </w:rPr>
              <w:t>чпсти</w:t>
            </w:r>
            <w:proofErr w:type="spellEnd"/>
            <w:r w:rsidRPr="003A6BC2">
              <w:rPr>
                <w:rFonts w:ascii="Times New Roman" w:eastAsia="Times New Roman" w:hAnsi="Times New Roman"/>
                <w:b/>
                <w:bCs/>
              </w:rPr>
              <w:t xml:space="preserve"> </w:t>
            </w:r>
            <w:proofErr w:type="spellStart"/>
            <w:r w:rsidRPr="003A6BC2">
              <w:rPr>
                <w:rFonts w:ascii="Times New Roman" w:eastAsia="Times New Roman" w:hAnsi="Times New Roman"/>
                <w:b/>
                <w:bCs/>
              </w:rPr>
              <w:t>софинансирования</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22 9 00 05032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16,00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22 9 00 05032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16,00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22 9 00 05032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16,00</w:t>
            </w:r>
          </w:p>
        </w:tc>
      </w:tr>
      <w:tr w:rsidR="003A6BC2" w:rsidRPr="003A6BC2" w:rsidTr="00A1424B">
        <w:trPr>
          <w:trHeight w:val="7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Организация и содержание мест захоронения, в части </w:t>
            </w:r>
            <w:proofErr w:type="spellStart"/>
            <w:r w:rsidRPr="003A6BC2">
              <w:rPr>
                <w:rFonts w:ascii="Times New Roman" w:eastAsia="Times New Roman" w:hAnsi="Times New Roman"/>
                <w:b/>
                <w:bCs/>
              </w:rPr>
              <w:t>софинансирования</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22 9 00 05033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65,00</w:t>
            </w:r>
          </w:p>
        </w:tc>
      </w:tr>
      <w:tr w:rsidR="003A6BC2" w:rsidRPr="003A6BC2" w:rsidTr="00A1424B">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22 9 00 05033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65,00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22 9 00 05033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65,00</w:t>
            </w:r>
          </w:p>
        </w:tc>
      </w:tr>
      <w:tr w:rsidR="003A6BC2" w:rsidRPr="003A6BC2" w:rsidTr="00A1424B">
        <w:trPr>
          <w:trHeight w:val="43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Содержание памятников, в части </w:t>
            </w:r>
            <w:proofErr w:type="spellStart"/>
            <w:r w:rsidRPr="003A6BC2">
              <w:rPr>
                <w:rFonts w:ascii="Times New Roman" w:eastAsia="Times New Roman" w:hAnsi="Times New Roman"/>
                <w:b/>
                <w:bCs/>
              </w:rPr>
              <w:t>софинансирования</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22 9 00 05034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36,00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22 9 00 05034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36,00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22 9 00 05034</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36,00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xml:space="preserve">Прочие мероприятия по </w:t>
            </w:r>
            <w:proofErr w:type="spellStart"/>
            <w:r w:rsidRPr="003A6BC2">
              <w:rPr>
                <w:rFonts w:ascii="Times New Roman" w:eastAsia="Times New Roman" w:hAnsi="Times New Roman"/>
                <w:b/>
                <w:bCs/>
              </w:rPr>
              <w:t>благоустройству</w:t>
            </w:r>
            <w:proofErr w:type="gramStart"/>
            <w:r w:rsidRPr="003A6BC2">
              <w:rPr>
                <w:rFonts w:ascii="Times New Roman" w:eastAsia="Times New Roman" w:hAnsi="Times New Roman"/>
                <w:b/>
                <w:bCs/>
              </w:rPr>
              <w:t>,в</w:t>
            </w:r>
            <w:proofErr w:type="spellEnd"/>
            <w:proofErr w:type="gramEnd"/>
            <w:r w:rsidRPr="003A6BC2">
              <w:rPr>
                <w:rFonts w:ascii="Times New Roman" w:eastAsia="Times New Roman" w:hAnsi="Times New Roman"/>
                <w:b/>
                <w:bCs/>
              </w:rPr>
              <w:t xml:space="preserve"> части </w:t>
            </w:r>
            <w:proofErr w:type="spellStart"/>
            <w:r w:rsidRPr="003A6BC2">
              <w:rPr>
                <w:rFonts w:ascii="Times New Roman" w:eastAsia="Times New Roman" w:hAnsi="Times New Roman"/>
                <w:b/>
                <w:bCs/>
              </w:rPr>
              <w:t>софинансирования</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22 9 00 05035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280,30</w:t>
            </w:r>
          </w:p>
        </w:tc>
      </w:tr>
      <w:tr w:rsidR="003A6BC2" w:rsidRPr="003A6BC2" w:rsidTr="00A27033">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 xml:space="preserve">Закупка товаров, работ и услуг для обеспечения государственных </w:t>
            </w:r>
            <w:r w:rsidRPr="003A6BC2">
              <w:rPr>
                <w:rFonts w:ascii="Times New Roman" w:eastAsia="Times New Roman" w:hAnsi="Times New Roman"/>
              </w:rPr>
              <w:lastRenderedPageBreak/>
              <w:t>(муниципальных)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lastRenderedPageBreak/>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22 9 00 05035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280,30</w:t>
            </w:r>
          </w:p>
        </w:tc>
      </w:tr>
      <w:tr w:rsidR="003A6BC2" w:rsidRPr="003A6BC2" w:rsidTr="00A1424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22 9 00 05035</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280,30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КУЛЬТУРА, КИНЕМАТОГРАФИЯ</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2 642 400,00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Культура</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2 642 400,00</w:t>
            </w:r>
          </w:p>
        </w:tc>
      </w:tr>
      <w:tr w:rsidR="003A6BC2" w:rsidRPr="003A6BC2" w:rsidTr="00A27033">
        <w:trPr>
          <w:trHeight w:val="19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22 0 00 08011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2 642 400,00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22 0 00 08011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2 642 400,00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22 0 00 08011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2 642 400,00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СОЦИАЛЬНАЯ ПОЛИТИКА</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80 723,00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Пенсионное обеспечение</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80 723,00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Доплаты к пенсиям муниципальных служащих</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22 0 00 10011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80 723,00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22 0 00 10011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300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80 723,00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22 0 00 10011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310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80 723,00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ФИЗИЧЕСКАЯ КУЛЬТУРА И СПОРТ</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226 817,00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Массовый спорт</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226 817,00</w:t>
            </w:r>
          </w:p>
        </w:tc>
      </w:tr>
      <w:tr w:rsidR="003A6BC2" w:rsidRPr="003A6BC2" w:rsidTr="00A1424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22 0 00 11021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226 817,00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22 0 00 11021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500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226 817,00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22 0 00 11021</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540</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226 817,00</w:t>
            </w:r>
          </w:p>
        </w:tc>
      </w:tr>
      <w:tr w:rsidR="003A6BC2" w:rsidRPr="003A6BC2" w:rsidTr="00A1424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ИТОГО</w:t>
            </w:r>
          </w:p>
        </w:tc>
        <w:tc>
          <w:tcPr>
            <w:tcW w:w="0" w:type="auto"/>
            <w:tcBorders>
              <w:top w:val="nil"/>
              <w:left w:val="nil"/>
              <w:bottom w:val="single" w:sz="4" w:space="0" w:color="auto"/>
              <w:right w:val="single" w:sz="4" w:space="0" w:color="auto"/>
            </w:tcBorders>
            <w:shd w:val="clear" w:color="000000" w:fill="FFFFFF"/>
            <w:noWrap/>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12 581 109,52</w:t>
            </w:r>
          </w:p>
        </w:tc>
      </w:tr>
    </w:tbl>
    <w:p w:rsidR="00A27033" w:rsidRDefault="00A27033" w:rsidP="003A6BC2">
      <w:pPr>
        <w:suppressAutoHyphens/>
        <w:spacing w:after="0" w:line="240" w:lineRule="auto"/>
        <w:jc w:val="right"/>
        <w:rPr>
          <w:rFonts w:ascii="Times New Roman" w:eastAsia="Times New Roman" w:hAnsi="Times New Roman"/>
        </w:rPr>
      </w:pPr>
    </w:p>
    <w:p w:rsidR="003A6BC2" w:rsidRPr="003A6BC2" w:rsidRDefault="003A6BC2" w:rsidP="003A6BC2">
      <w:pPr>
        <w:suppressAutoHyphens/>
        <w:spacing w:after="0" w:line="240" w:lineRule="auto"/>
        <w:jc w:val="right"/>
        <w:rPr>
          <w:rFonts w:ascii="Times New Roman" w:eastAsia="Times New Roman" w:hAnsi="Times New Roman"/>
          <w:lang w:val="en-US"/>
        </w:rPr>
      </w:pPr>
      <w:r w:rsidRPr="003A6BC2">
        <w:rPr>
          <w:rFonts w:ascii="Times New Roman" w:eastAsia="Times New Roman" w:hAnsi="Times New Roman"/>
        </w:rPr>
        <w:t xml:space="preserve">Приложение </w:t>
      </w:r>
      <w:r w:rsidRPr="003A6BC2">
        <w:rPr>
          <w:rFonts w:ascii="Times New Roman" w:eastAsia="Times New Roman" w:hAnsi="Times New Roman"/>
          <w:lang w:val="en-US"/>
        </w:rPr>
        <w:t>5</w:t>
      </w:r>
    </w:p>
    <w:p w:rsidR="003A6BC2" w:rsidRPr="003A6BC2" w:rsidRDefault="003A6BC2" w:rsidP="003A6BC2">
      <w:pPr>
        <w:suppressAutoHyphens/>
        <w:spacing w:after="0" w:line="240" w:lineRule="auto"/>
        <w:jc w:val="right"/>
        <w:rPr>
          <w:rFonts w:ascii="Times New Roman" w:eastAsia="Times New Roman" w:hAnsi="Times New Roman"/>
        </w:rPr>
      </w:pPr>
      <w:r w:rsidRPr="003A6BC2">
        <w:rPr>
          <w:rFonts w:ascii="Times New Roman" w:eastAsia="Times New Roman" w:hAnsi="Times New Roman"/>
        </w:rPr>
        <w:t>к решению 55 сессии Совета депутатов</w:t>
      </w:r>
    </w:p>
    <w:p w:rsidR="003A6BC2" w:rsidRPr="003A6BC2" w:rsidRDefault="003A6BC2" w:rsidP="003A6BC2">
      <w:pPr>
        <w:suppressAutoHyphens/>
        <w:spacing w:after="0" w:line="240" w:lineRule="auto"/>
        <w:jc w:val="right"/>
        <w:rPr>
          <w:rFonts w:ascii="Times New Roman" w:eastAsia="Times New Roman" w:hAnsi="Times New Roman"/>
        </w:rPr>
      </w:pPr>
      <w:proofErr w:type="spellStart"/>
      <w:r w:rsidRPr="003A6BC2">
        <w:rPr>
          <w:rFonts w:ascii="Times New Roman" w:eastAsia="Times New Roman" w:hAnsi="Times New Roman"/>
        </w:rPr>
        <w:t>Битковского</w:t>
      </w:r>
      <w:proofErr w:type="spellEnd"/>
      <w:r w:rsidRPr="003A6BC2">
        <w:rPr>
          <w:rFonts w:ascii="Times New Roman" w:eastAsia="Times New Roman" w:hAnsi="Times New Roman"/>
        </w:rPr>
        <w:t xml:space="preserve"> сельсовета </w:t>
      </w:r>
      <w:proofErr w:type="spellStart"/>
      <w:r w:rsidRPr="003A6BC2">
        <w:rPr>
          <w:rFonts w:ascii="Times New Roman" w:eastAsia="Times New Roman" w:hAnsi="Times New Roman"/>
        </w:rPr>
        <w:t>Сузунского</w:t>
      </w:r>
      <w:proofErr w:type="spellEnd"/>
      <w:r w:rsidRPr="003A6BC2">
        <w:rPr>
          <w:rFonts w:ascii="Times New Roman" w:eastAsia="Times New Roman" w:hAnsi="Times New Roman"/>
        </w:rPr>
        <w:t xml:space="preserve"> района </w:t>
      </w:r>
    </w:p>
    <w:p w:rsidR="003A6BC2" w:rsidRPr="003A6BC2" w:rsidRDefault="003A6BC2" w:rsidP="003A6BC2">
      <w:pPr>
        <w:suppressAutoHyphens/>
        <w:spacing w:after="0" w:line="240" w:lineRule="auto"/>
        <w:jc w:val="right"/>
        <w:rPr>
          <w:rFonts w:ascii="Times New Roman" w:eastAsia="Times New Roman" w:hAnsi="Times New Roman"/>
        </w:rPr>
      </w:pPr>
      <w:r w:rsidRPr="003A6BC2">
        <w:rPr>
          <w:rFonts w:ascii="Times New Roman" w:eastAsia="Times New Roman" w:hAnsi="Times New Roman"/>
        </w:rPr>
        <w:t>Новосибирской области</w:t>
      </w:r>
    </w:p>
    <w:p w:rsidR="003A6BC2" w:rsidRPr="003A6BC2" w:rsidRDefault="003A6BC2" w:rsidP="003A6BC2">
      <w:pPr>
        <w:suppressAutoHyphens/>
        <w:spacing w:after="0" w:line="240" w:lineRule="auto"/>
        <w:jc w:val="right"/>
        <w:rPr>
          <w:rFonts w:ascii="Times New Roman" w:eastAsia="Times New Roman" w:hAnsi="Times New Roman"/>
        </w:rPr>
      </w:pPr>
      <w:r w:rsidRPr="003A6BC2">
        <w:rPr>
          <w:rFonts w:ascii="Times New Roman" w:eastAsia="Times New Roman" w:hAnsi="Times New Roman"/>
        </w:rPr>
        <w:t>от 27.12.2019 № 41</w:t>
      </w:r>
    </w:p>
    <w:p w:rsidR="00A27033" w:rsidRDefault="00A27033" w:rsidP="003A6BC2">
      <w:pPr>
        <w:tabs>
          <w:tab w:val="left" w:pos="828"/>
        </w:tabs>
        <w:spacing w:after="0" w:line="240" w:lineRule="auto"/>
        <w:jc w:val="right"/>
        <w:rPr>
          <w:rFonts w:ascii="Times New Roman" w:eastAsia="Times New Roman" w:hAnsi="Times New Roman"/>
        </w:rPr>
      </w:pPr>
    </w:p>
    <w:p w:rsidR="003A6BC2" w:rsidRPr="003A6BC2" w:rsidRDefault="003A6BC2" w:rsidP="003A6BC2">
      <w:pPr>
        <w:tabs>
          <w:tab w:val="left" w:pos="828"/>
        </w:tabs>
        <w:spacing w:after="0" w:line="240" w:lineRule="auto"/>
        <w:jc w:val="right"/>
        <w:rPr>
          <w:rFonts w:ascii="Times New Roman" w:eastAsia="Times New Roman" w:hAnsi="Times New Roman"/>
        </w:rPr>
      </w:pPr>
      <w:r w:rsidRPr="003A6BC2">
        <w:rPr>
          <w:rFonts w:ascii="Times New Roman" w:eastAsia="Times New Roman" w:hAnsi="Times New Roman"/>
        </w:rPr>
        <w:t>Таблица 1</w:t>
      </w:r>
    </w:p>
    <w:p w:rsidR="003A6BC2" w:rsidRPr="003A6BC2" w:rsidRDefault="003A6BC2" w:rsidP="003A6BC2">
      <w:pPr>
        <w:tabs>
          <w:tab w:val="left" w:pos="828"/>
        </w:tabs>
        <w:spacing w:after="0" w:line="240" w:lineRule="auto"/>
        <w:jc w:val="both"/>
        <w:rPr>
          <w:rFonts w:ascii="Times New Roman" w:eastAsia="Times New Roman" w:hAnsi="Times New Roman"/>
        </w:rPr>
      </w:pPr>
    </w:p>
    <w:p w:rsidR="003A6BC2" w:rsidRDefault="003A6BC2" w:rsidP="003A6BC2">
      <w:pPr>
        <w:spacing w:after="0" w:line="240" w:lineRule="auto"/>
        <w:jc w:val="center"/>
        <w:rPr>
          <w:rFonts w:ascii="Times New Roman" w:eastAsia="Times New Roman" w:hAnsi="Times New Roman"/>
          <w:bCs/>
        </w:rPr>
      </w:pPr>
      <w:r w:rsidRPr="003A6BC2">
        <w:rPr>
          <w:rFonts w:ascii="Times New Roman" w:eastAsia="Times New Roman" w:hAnsi="Times New Roman"/>
          <w:bCs/>
        </w:rPr>
        <w:t xml:space="preserve">Источники финансирования дефицита бюджета </w:t>
      </w:r>
      <w:proofErr w:type="spellStart"/>
      <w:r w:rsidRPr="003A6BC2">
        <w:rPr>
          <w:rFonts w:ascii="Times New Roman" w:eastAsia="Times New Roman" w:hAnsi="Times New Roman"/>
          <w:bCs/>
        </w:rPr>
        <w:t>Битковского</w:t>
      </w:r>
      <w:proofErr w:type="spellEnd"/>
      <w:r w:rsidRPr="003A6BC2">
        <w:rPr>
          <w:rFonts w:ascii="Times New Roman" w:eastAsia="Times New Roman" w:hAnsi="Times New Roman"/>
          <w:bCs/>
        </w:rPr>
        <w:t xml:space="preserve"> сельсовета </w:t>
      </w:r>
      <w:proofErr w:type="spellStart"/>
      <w:r w:rsidRPr="003A6BC2">
        <w:rPr>
          <w:rFonts w:ascii="Times New Roman" w:eastAsia="Times New Roman" w:hAnsi="Times New Roman"/>
          <w:bCs/>
        </w:rPr>
        <w:t>Сузунского</w:t>
      </w:r>
      <w:proofErr w:type="spellEnd"/>
      <w:r w:rsidRPr="003A6BC2">
        <w:rPr>
          <w:rFonts w:ascii="Times New Roman" w:eastAsia="Times New Roman" w:hAnsi="Times New Roman"/>
          <w:bCs/>
        </w:rPr>
        <w:t xml:space="preserve"> района Новосибирской области на 2019 год</w:t>
      </w:r>
    </w:p>
    <w:p w:rsidR="00A27033" w:rsidRPr="003A6BC2" w:rsidRDefault="00A27033" w:rsidP="003A6BC2">
      <w:pPr>
        <w:spacing w:after="0" w:line="240" w:lineRule="auto"/>
        <w:jc w:val="center"/>
        <w:rPr>
          <w:rFonts w:ascii="Times New Roman" w:eastAsia="Times New Roman" w:hAnsi="Times New Roman"/>
          <w:bCs/>
        </w:rPr>
      </w:pPr>
    </w:p>
    <w:tbl>
      <w:tblPr>
        <w:tblW w:w="9980" w:type="dxa"/>
        <w:tblInd w:w="93" w:type="dxa"/>
        <w:tblLook w:val="04A0" w:firstRow="1" w:lastRow="0" w:firstColumn="1" w:lastColumn="0" w:noHBand="0" w:noVBand="1"/>
      </w:tblPr>
      <w:tblGrid>
        <w:gridCol w:w="4900"/>
        <w:gridCol w:w="927"/>
        <w:gridCol w:w="2552"/>
        <w:gridCol w:w="1601"/>
      </w:tblGrid>
      <w:tr w:rsidR="003A6BC2" w:rsidRPr="003A6BC2" w:rsidTr="00A1424B">
        <w:trPr>
          <w:trHeight w:val="570"/>
        </w:trPr>
        <w:tc>
          <w:tcPr>
            <w:tcW w:w="4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Наименование показателя</w:t>
            </w:r>
          </w:p>
        </w:tc>
        <w:tc>
          <w:tcPr>
            <w:tcW w:w="927" w:type="dxa"/>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Код ППП</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Код Бюджетной классификации</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center"/>
              <w:rPr>
                <w:rFonts w:ascii="Times New Roman" w:eastAsia="Times New Roman" w:hAnsi="Times New Roman"/>
                <w:b/>
                <w:bCs/>
              </w:rPr>
            </w:pPr>
            <w:r w:rsidRPr="003A6BC2">
              <w:rPr>
                <w:rFonts w:ascii="Times New Roman" w:eastAsia="Times New Roman" w:hAnsi="Times New Roman"/>
                <w:b/>
                <w:bCs/>
              </w:rPr>
              <w:t>2019 год</w:t>
            </w:r>
          </w:p>
        </w:tc>
      </w:tr>
      <w:tr w:rsidR="003A6BC2" w:rsidRPr="003A6BC2" w:rsidTr="00A27033">
        <w:trPr>
          <w:trHeight w:val="193"/>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 xml:space="preserve">Источники финансирования дефицита бюджетов </w:t>
            </w:r>
            <w:proofErr w:type="gramStart"/>
            <w:r w:rsidRPr="003A6BC2">
              <w:rPr>
                <w:rFonts w:ascii="Times New Roman" w:eastAsia="Times New Roman" w:hAnsi="Times New Roman"/>
              </w:rPr>
              <w:t>-в</w:t>
            </w:r>
            <w:proofErr w:type="gramEnd"/>
            <w:r w:rsidRPr="003A6BC2">
              <w:rPr>
                <w:rFonts w:ascii="Times New Roman" w:eastAsia="Times New Roman" w:hAnsi="Times New Roman"/>
              </w:rPr>
              <w:t>сего</w:t>
            </w:r>
          </w:p>
        </w:tc>
        <w:tc>
          <w:tcPr>
            <w:tcW w:w="927" w:type="dxa"/>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2552"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01 00 00 00 00 0000 000</w:t>
            </w:r>
          </w:p>
        </w:tc>
        <w:tc>
          <w:tcPr>
            <w:tcW w:w="1601"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770 827,30</w:t>
            </w:r>
          </w:p>
        </w:tc>
      </w:tr>
      <w:tr w:rsidR="003A6BC2" w:rsidRPr="003A6BC2" w:rsidTr="00A27033">
        <w:trPr>
          <w:trHeight w:val="7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Изменение остатков средств на счетах по учету средств бюджета</w:t>
            </w:r>
          </w:p>
        </w:tc>
        <w:tc>
          <w:tcPr>
            <w:tcW w:w="927" w:type="dxa"/>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2552"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01 05 00 00 00 0000 000</w:t>
            </w:r>
          </w:p>
        </w:tc>
        <w:tc>
          <w:tcPr>
            <w:tcW w:w="1601"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770 827,30</w:t>
            </w:r>
          </w:p>
        </w:tc>
      </w:tr>
      <w:tr w:rsidR="003A6BC2" w:rsidRPr="003A6BC2" w:rsidTr="00A1424B">
        <w:trPr>
          <w:trHeight w:val="60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both"/>
              <w:rPr>
                <w:rFonts w:ascii="Times New Roman" w:eastAsia="Times New Roman" w:hAnsi="Times New Roman"/>
                <w:color w:val="000000"/>
              </w:rPr>
            </w:pPr>
            <w:r w:rsidRPr="003A6BC2">
              <w:rPr>
                <w:rFonts w:ascii="Times New Roman" w:eastAsia="Times New Roman" w:hAnsi="Times New Roman"/>
                <w:color w:val="000000"/>
              </w:rPr>
              <w:t>Увеличение прочих остатков денежных средств бюджетов сельских поселений</w:t>
            </w:r>
          </w:p>
        </w:tc>
        <w:tc>
          <w:tcPr>
            <w:tcW w:w="927" w:type="dxa"/>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2552"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01 05 02 01 10 0000 510</w:t>
            </w:r>
          </w:p>
        </w:tc>
        <w:tc>
          <w:tcPr>
            <w:tcW w:w="1601"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-11 810 282,22</w:t>
            </w:r>
          </w:p>
        </w:tc>
      </w:tr>
      <w:tr w:rsidR="003A6BC2" w:rsidRPr="003A6BC2" w:rsidTr="00A27033">
        <w:trPr>
          <w:trHeight w:val="7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both"/>
              <w:rPr>
                <w:rFonts w:ascii="Times New Roman" w:eastAsia="Times New Roman" w:hAnsi="Times New Roman"/>
                <w:color w:val="000000"/>
              </w:rPr>
            </w:pPr>
            <w:r w:rsidRPr="003A6BC2">
              <w:rPr>
                <w:rFonts w:ascii="Times New Roman" w:eastAsia="Times New Roman" w:hAnsi="Times New Roman"/>
                <w:color w:val="000000"/>
              </w:rPr>
              <w:lastRenderedPageBreak/>
              <w:t>Уменьшение прочих остатков денежных средств бюджетов сельских поселений</w:t>
            </w:r>
          </w:p>
        </w:tc>
        <w:tc>
          <w:tcPr>
            <w:tcW w:w="927" w:type="dxa"/>
            <w:tcBorders>
              <w:top w:val="nil"/>
              <w:left w:val="nil"/>
              <w:bottom w:val="single" w:sz="4" w:space="0" w:color="auto"/>
              <w:right w:val="single" w:sz="4" w:space="0" w:color="auto"/>
            </w:tcBorders>
            <w:shd w:val="clear" w:color="000000" w:fill="FFFFFF"/>
            <w:vAlign w:val="center"/>
            <w:hideMark/>
          </w:tcPr>
          <w:p w:rsidR="003A6BC2" w:rsidRPr="003A6BC2" w:rsidRDefault="003A6BC2" w:rsidP="003A6BC2">
            <w:pPr>
              <w:spacing w:after="0" w:line="240" w:lineRule="auto"/>
              <w:jc w:val="center"/>
              <w:rPr>
                <w:rFonts w:ascii="Times New Roman" w:eastAsia="Times New Roman" w:hAnsi="Times New Roman"/>
              </w:rPr>
            </w:pPr>
            <w:r w:rsidRPr="003A6BC2">
              <w:rPr>
                <w:rFonts w:ascii="Times New Roman" w:eastAsia="Times New Roman" w:hAnsi="Times New Roman"/>
              </w:rPr>
              <w:t>812</w:t>
            </w:r>
          </w:p>
        </w:tc>
        <w:tc>
          <w:tcPr>
            <w:tcW w:w="2552"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rPr>
            </w:pPr>
            <w:r w:rsidRPr="003A6BC2">
              <w:rPr>
                <w:rFonts w:ascii="Times New Roman" w:eastAsia="Times New Roman" w:hAnsi="Times New Roman"/>
              </w:rPr>
              <w:t>01 05 02 01 10 0000 610</w:t>
            </w:r>
          </w:p>
        </w:tc>
        <w:tc>
          <w:tcPr>
            <w:tcW w:w="1601"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right"/>
              <w:rPr>
                <w:rFonts w:ascii="Times New Roman" w:eastAsia="Times New Roman" w:hAnsi="Times New Roman"/>
              </w:rPr>
            </w:pPr>
            <w:r w:rsidRPr="003A6BC2">
              <w:rPr>
                <w:rFonts w:ascii="Times New Roman" w:eastAsia="Times New Roman" w:hAnsi="Times New Roman"/>
              </w:rPr>
              <w:t>12 581 109,52</w:t>
            </w:r>
          </w:p>
        </w:tc>
      </w:tr>
      <w:tr w:rsidR="003A6BC2" w:rsidRPr="003A6BC2" w:rsidTr="00A1424B">
        <w:trPr>
          <w:trHeight w:val="30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rPr>
                <w:rFonts w:ascii="Times New Roman" w:eastAsia="Times New Roman" w:hAnsi="Times New Roman"/>
                <w:b/>
                <w:bCs/>
              </w:rPr>
            </w:pPr>
            <w:r w:rsidRPr="003A6BC2">
              <w:rPr>
                <w:rFonts w:ascii="Times New Roman" w:eastAsia="Times New Roman" w:hAnsi="Times New Roman"/>
                <w:b/>
                <w:bCs/>
              </w:rPr>
              <w:t>ВСЕГО ИСТОЧНИКИ</w:t>
            </w:r>
          </w:p>
        </w:tc>
        <w:tc>
          <w:tcPr>
            <w:tcW w:w="1601" w:type="dxa"/>
            <w:tcBorders>
              <w:top w:val="nil"/>
              <w:left w:val="nil"/>
              <w:bottom w:val="single" w:sz="4" w:space="0" w:color="auto"/>
              <w:right w:val="single" w:sz="4" w:space="0" w:color="auto"/>
            </w:tcBorders>
            <w:shd w:val="clear" w:color="auto" w:fill="auto"/>
            <w:vAlign w:val="center"/>
            <w:hideMark/>
          </w:tcPr>
          <w:p w:rsidR="003A6BC2" w:rsidRPr="003A6BC2" w:rsidRDefault="003A6BC2" w:rsidP="003A6BC2">
            <w:pPr>
              <w:spacing w:after="0" w:line="240" w:lineRule="auto"/>
              <w:jc w:val="right"/>
              <w:rPr>
                <w:rFonts w:ascii="Times New Roman" w:eastAsia="Times New Roman" w:hAnsi="Times New Roman"/>
                <w:b/>
                <w:bCs/>
              </w:rPr>
            </w:pPr>
            <w:r w:rsidRPr="003A6BC2">
              <w:rPr>
                <w:rFonts w:ascii="Times New Roman" w:eastAsia="Times New Roman" w:hAnsi="Times New Roman"/>
                <w:b/>
                <w:bCs/>
              </w:rPr>
              <w:t>770 827,30</w:t>
            </w:r>
          </w:p>
        </w:tc>
      </w:tr>
    </w:tbl>
    <w:p w:rsidR="003A6BC2" w:rsidRPr="003A6BC2" w:rsidRDefault="003A6BC2" w:rsidP="003A6BC2">
      <w:pPr>
        <w:tabs>
          <w:tab w:val="left" w:pos="828"/>
        </w:tabs>
        <w:spacing w:after="0" w:line="240" w:lineRule="auto"/>
        <w:jc w:val="both"/>
        <w:rPr>
          <w:rFonts w:ascii="Times New Roman" w:eastAsia="Times New Roman" w:hAnsi="Times New Roman"/>
        </w:rPr>
      </w:pPr>
    </w:p>
    <w:p w:rsidR="003A6BC2" w:rsidRDefault="003A6BC2" w:rsidP="003A6BC2">
      <w:pPr>
        <w:tabs>
          <w:tab w:val="left" w:pos="6237"/>
        </w:tabs>
        <w:spacing w:after="0" w:line="240" w:lineRule="auto"/>
        <w:jc w:val="center"/>
        <w:rPr>
          <w:rFonts w:ascii="Times New Roman" w:eastAsia="Times New Roman" w:hAnsi="Times New Roman"/>
        </w:rPr>
      </w:pPr>
    </w:p>
    <w:p w:rsidR="00A1424B" w:rsidRPr="00A1424B" w:rsidRDefault="00A1424B" w:rsidP="00A1424B">
      <w:pPr>
        <w:keepNext/>
        <w:spacing w:after="0" w:line="240" w:lineRule="auto"/>
        <w:jc w:val="center"/>
        <w:outlineLvl w:val="1"/>
        <w:rPr>
          <w:rFonts w:ascii="Times New Roman" w:eastAsia="Times New Roman" w:hAnsi="Times New Roman"/>
          <w:b/>
          <w:color w:val="000000"/>
        </w:rPr>
      </w:pPr>
      <w:r w:rsidRPr="00A1424B">
        <w:rPr>
          <w:rFonts w:ascii="Times New Roman" w:eastAsia="Times New Roman" w:hAnsi="Times New Roman"/>
          <w:b/>
          <w:color w:val="000000"/>
        </w:rPr>
        <w:t xml:space="preserve">СОВЕТ ДЕПУТАТОВ </w:t>
      </w:r>
    </w:p>
    <w:p w:rsidR="00A1424B" w:rsidRPr="00A1424B" w:rsidRDefault="00A1424B" w:rsidP="00A1424B">
      <w:pPr>
        <w:spacing w:after="0" w:line="240" w:lineRule="auto"/>
        <w:jc w:val="center"/>
        <w:rPr>
          <w:rFonts w:ascii="Times New Roman" w:eastAsia="Times New Roman" w:hAnsi="Times New Roman"/>
          <w:b/>
          <w:color w:val="000000"/>
        </w:rPr>
      </w:pPr>
      <w:r w:rsidRPr="00A1424B">
        <w:rPr>
          <w:rFonts w:ascii="Times New Roman" w:eastAsia="Times New Roman" w:hAnsi="Times New Roman"/>
          <w:b/>
          <w:color w:val="000000"/>
        </w:rPr>
        <w:t xml:space="preserve">БИТКОВСКОГО СЕЛЬСОВЕТА  </w:t>
      </w:r>
    </w:p>
    <w:p w:rsidR="00A1424B" w:rsidRPr="00A1424B" w:rsidRDefault="00A1424B" w:rsidP="00A1424B">
      <w:pPr>
        <w:spacing w:after="0" w:line="240" w:lineRule="auto"/>
        <w:jc w:val="center"/>
        <w:rPr>
          <w:rFonts w:ascii="Times New Roman" w:eastAsia="Times New Roman" w:hAnsi="Times New Roman"/>
          <w:b/>
          <w:color w:val="000000"/>
        </w:rPr>
      </w:pPr>
      <w:proofErr w:type="spellStart"/>
      <w:r w:rsidRPr="00A1424B">
        <w:rPr>
          <w:rFonts w:ascii="Times New Roman" w:eastAsia="Times New Roman" w:hAnsi="Times New Roman"/>
          <w:b/>
          <w:color w:val="000000"/>
        </w:rPr>
        <w:t>Сузунского</w:t>
      </w:r>
      <w:proofErr w:type="spellEnd"/>
      <w:r w:rsidRPr="00A1424B">
        <w:rPr>
          <w:rFonts w:ascii="Times New Roman" w:eastAsia="Times New Roman" w:hAnsi="Times New Roman"/>
          <w:b/>
          <w:color w:val="000000"/>
        </w:rPr>
        <w:t xml:space="preserve"> района Новосибирской области</w:t>
      </w:r>
    </w:p>
    <w:p w:rsidR="00A1424B" w:rsidRPr="00A1424B" w:rsidRDefault="00A1424B" w:rsidP="00A1424B">
      <w:pPr>
        <w:keepNext/>
        <w:spacing w:after="0" w:line="240" w:lineRule="auto"/>
        <w:jc w:val="center"/>
        <w:outlineLvl w:val="1"/>
        <w:rPr>
          <w:rFonts w:ascii="Times New Roman" w:eastAsia="Times New Roman" w:hAnsi="Times New Roman"/>
          <w:color w:val="000000"/>
        </w:rPr>
      </w:pPr>
      <w:r w:rsidRPr="00A1424B">
        <w:rPr>
          <w:rFonts w:ascii="Times New Roman" w:eastAsia="Times New Roman" w:hAnsi="Times New Roman"/>
          <w:color w:val="000000"/>
        </w:rPr>
        <w:t xml:space="preserve">пятого созыва  </w:t>
      </w:r>
    </w:p>
    <w:p w:rsidR="00A1424B" w:rsidRPr="00A1424B" w:rsidRDefault="00A1424B" w:rsidP="00A1424B">
      <w:pPr>
        <w:keepNext/>
        <w:spacing w:after="0" w:line="240" w:lineRule="auto"/>
        <w:jc w:val="center"/>
        <w:outlineLvl w:val="1"/>
        <w:rPr>
          <w:rFonts w:ascii="Times New Roman" w:eastAsia="Times New Roman" w:hAnsi="Times New Roman"/>
          <w:b/>
          <w:color w:val="000000"/>
        </w:rPr>
      </w:pPr>
    </w:p>
    <w:p w:rsidR="00A1424B" w:rsidRPr="00A1424B" w:rsidRDefault="00A1424B" w:rsidP="00A1424B">
      <w:pPr>
        <w:keepNext/>
        <w:spacing w:after="0" w:line="240" w:lineRule="auto"/>
        <w:jc w:val="center"/>
        <w:outlineLvl w:val="1"/>
        <w:rPr>
          <w:rFonts w:ascii="Times New Roman" w:eastAsia="Times New Roman" w:hAnsi="Times New Roman"/>
          <w:b/>
          <w:color w:val="000000"/>
        </w:rPr>
      </w:pPr>
      <w:r w:rsidRPr="00A1424B">
        <w:rPr>
          <w:rFonts w:ascii="Times New Roman" w:eastAsia="Times New Roman" w:hAnsi="Times New Roman"/>
          <w:b/>
          <w:color w:val="000000"/>
        </w:rPr>
        <w:t xml:space="preserve">РЕШЕНИЕ   </w:t>
      </w:r>
    </w:p>
    <w:p w:rsidR="00A1424B" w:rsidRPr="00A1424B" w:rsidRDefault="00A1424B" w:rsidP="00A1424B">
      <w:pPr>
        <w:keepNext/>
        <w:tabs>
          <w:tab w:val="center" w:pos="4960"/>
          <w:tab w:val="left" w:pos="6795"/>
        </w:tabs>
        <w:spacing w:after="0" w:line="240" w:lineRule="auto"/>
        <w:outlineLvl w:val="1"/>
        <w:rPr>
          <w:rFonts w:ascii="Times New Roman" w:eastAsia="Times New Roman" w:hAnsi="Times New Roman"/>
          <w:color w:val="000000"/>
        </w:rPr>
      </w:pPr>
      <w:r w:rsidRPr="00A1424B">
        <w:rPr>
          <w:rFonts w:ascii="Times New Roman" w:eastAsia="Times New Roman" w:hAnsi="Times New Roman"/>
          <w:color w:val="000000"/>
        </w:rPr>
        <w:tab/>
        <w:t xml:space="preserve">пятьдесят пятой сессии                                                                </w:t>
      </w:r>
    </w:p>
    <w:p w:rsidR="00A1424B" w:rsidRPr="00A1424B" w:rsidRDefault="00A1424B" w:rsidP="00A1424B">
      <w:pPr>
        <w:keepNext/>
        <w:tabs>
          <w:tab w:val="center" w:pos="4960"/>
          <w:tab w:val="left" w:pos="6795"/>
        </w:tabs>
        <w:spacing w:after="0" w:line="240" w:lineRule="auto"/>
        <w:outlineLvl w:val="1"/>
        <w:rPr>
          <w:rFonts w:ascii="Times New Roman" w:eastAsia="Times New Roman" w:hAnsi="Times New Roman"/>
          <w:color w:val="000000"/>
        </w:rPr>
      </w:pPr>
      <w:r w:rsidRPr="00A1424B">
        <w:rPr>
          <w:rFonts w:ascii="Times New Roman" w:eastAsia="Times New Roman" w:hAnsi="Times New Roman"/>
          <w:color w:val="000000"/>
        </w:rPr>
        <w:t>От 27.12.2019                                        с. Битки                                                       № 42</w:t>
      </w:r>
    </w:p>
    <w:p w:rsidR="00A1424B" w:rsidRPr="00A1424B" w:rsidRDefault="00A1424B" w:rsidP="00A1424B">
      <w:pPr>
        <w:widowControl w:val="0"/>
        <w:autoSpaceDE w:val="0"/>
        <w:autoSpaceDN w:val="0"/>
        <w:adjustRightInd w:val="0"/>
        <w:spacing w:after="0" w:line="240" w:lineRule="auto"/>
        <w:jc w:val="center"/>
        <w:outlineLvl w:val="0"/>
        <w:rPr>
          <w:rFonts w:ascii="Times New Roman" w:eastAsia="Times New Roman" w:hAnsi="Times New Roman"/>
          <w:bCs/>
        </w:rPr>
      </w:pPr>
    </w:p>
    <w:p w:rsidR="00A1424B" w:rsidRPr="00A1424B" w:rsidRDefault="00A1424B" w:rsidP="00A1424B">
      <w:pPr>
        <w:widowControl w:val="0"/>
        <w:autoSpaceDE w:val="0"/>
        <w:autoSpaceDN w:val="0"/>
        <w:adjustRightInd w:val="0"/>
        <w:spacing w:after="0" w:line="240" w:lineRule="auto"/>
        <w:jc w:val="center"/>
        <w:outlineLvl w:val="0"/>
        <w:rPr>
          <w:rFonts w:ascii="Times New Roman" w:eastAsia="Times New Roman" w:hAnsi="Times New Roman"/>
          <w:bCs/>
        </w:rPr>
      </w:pPr>
      <w:r w:rsidRPr="00A1424B">
        <w:rPr>
          <w:rFonts w:ascii="Times New Roman" w:eastAsia="Times New Roman" w:hAnsi="Times New Roman"/>
          <w:bCs/>
        </w:rPr>
        <w:t xml:space="preserve">Об имущественной поддержке социально ориентированных </w:t>
      </w:r>
      <w:r w:rsidRPr="00A1424B">
        <w:rPr>
          <w:rFonts w:ascii="Times New Roman" w:eastAsia="Times New Roman" w:hAnsi="Times New Roman"/>
          <w:bCs/>
        </w:rPr>
        <w:br/>
        <w:t>некоммерческих организаций</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r w:rsidRPr="00A1424B">
        <w:rPr>
          <w:rFonts w:ascii="Times New Roman" w:eastAsia="Times New Roman" w:hAnsi="Times New Roman"/>
        </w:rPr>
        <w:t xml:space="preserve">В соответствии со </w:t>
      </w:r>
      <w:hyperlink r:id="rId10" w:history="1">
        <w:r w:rsidRPr="00A1424B">
          <w:rPr>
            <w:rFonts w:ascii="Times New Roman" w:eastAsia="Times New Roman" w:hAnsi="Times New Roman"/>
            <w:b/>
          </w:rPr>
          <w:t>статьей 31.1</w:t>
        </w:r>
      </w:hyperlink>
      <w:r w:rsidRPr="00A1424B">
        <w:rPr>
          <w:rFonts w:ascii="Times New Roman" w:eastAsia="Times New Roman" w:hAnsi="Times New Roman"/>
        </w:rPr>
        <w:t xml:space="preserve"> Федерального закона</w:t>
      </w:r>
      <w:r w:rsidRPr="00A1424B">
        <w:rPr>
          <w:rFonts w:ascii="Times New Roman" w:eastAsia="Times New Roman" w:hAnsi="Times New Roman"/>
          <w:color w:val="22272F"/>
          <w:shd w:val="clear" w:color="auto" w:fill="FFFFFF"/>
        </w:rPr>
        <w:t xml:space="preserve"> </w:t>
      </w:r>
      <w:r w:rsidRPr="00A1424B">
        <w:rPr>
          <w:rFonts w:ascii="Times New Roman" w:eastAsia="Times New Roman" w:hAnsi="Times New Roman"/>
          <w:shd w:val="clear" w:color="auto" w:fill="FFFFFF"/>
        </w:rPr>
        <w:t>от 12 января 1996 г. N 7-ФЗ</w:t>
      </w:r>
      <w:r w:rsidRPr="00A1424B">
        <w:rPr>
          <w:rFonts w:ascii="Times New Roman" w:eastAsia="Times New Roman" w:hAnsi="Times New Roman"/>
        </w:rPr>
        <w:t xml:space="preserve"> "О некоммерческих организациях", Федеральным законом от 06.10.2003г. №131-ФЗ "Об общих принципах организации местного самоуправления в Российской Федерации", руководствуясь Уставом </w:t>
      </w:r>
      <w:proofErr w:type="spellStart"/>
      <w:r w:rsidRPr="00A1424B">
        <w:rPr>
          <w:rFonts w:ascii="Times New Roman" w:eastAsia="Times New Roman" w:hAnsi="Times New Roman"/>
        </w:rPr>
        <w:t>Битковского</w:t>
      </w:r>
      <w:proofErr w:type="spellEnd"/>
      <w:r w:rsidRPr="00A1424B">
        <w:rPr>
          <w:rFonts w:ascii="Times New Roman" w:eastAsia="Times New Roman" w:hAnsi="Times New Roman"/>
        </w:rPr>
        <w:t xml:space="preserve"> сельсовета </w:t>
      </w:r>
      <w:proofErr w:type="spellStart"/>
      <w:r w:rsidRPr="00A1424B">
        <w:rPr>
          <w:rFonts w:ascii="Times New Roman" w:eastAsia="Times New Roman" w:hAnsi="Times New Roman"/>
        </w:rPr>
        <w:t>Сузунского</w:t>
      </w:r>
      <w:proofErr w:type="spellEnd"/>
      <w:r w:rsidRPr="00A1424B">
        <w:rPr>
          <w:rFonts w:ascii="Times New Roman" w:eastAsia="Times New Roman" w:hAnsi="Times New Roman"/>
        </w:rPr>
        <w:t xml:space="preserve"> района Новосибирской области, Совет депутатов </w:t>
      </w:r>
      <w:proofErr w:type="spellStart"/>
      <w:r w:rsidRPr="00A1424B">
        <w:rPr>
          <w:rFonts w:ascii="Times New Roman" w:eastAsia="Times New Roman" w:hAnsi="Times New Roman"/>
        </w:rPr>
        <w:t>Битковского</w:t>
      </w:r>
      <w:proofErr w:type="spellEnd"/>
      <w:r w:rsidRPr="00A1424B">
        <w:rPr>
          <w:rFonts w:ascii="Times New Roman" w:eastAsia="Times New Roman" w:hAnsi="Times New Roman"/>
        </w:rPr>
        <w:t xml:space="preserve"> сельсовета </w:t>
      </w:r>
      <w:proofErr w:type="spellStart"/>
      <w:r w:rsidRPr="00A1424B">
        <w:rPr>
          <w:rFonts w:ascii="Times New Roman" w:eastAsia="Times New Roman" w:hAnsi="Times New Roman"/>
        </w:rPr>
        <w:t>Сузунского</w:t>
      </w:r>
      <w:proofErr w:type="spellEnd"/>
      <w:r w:rsidRPr="00A1424B">
        <w:rPr>
          <w:rFonts w:ascii="Times New Roman" w:eastAsia="Times New Roman" w:hAnsi="Times New Roman"/>
        </w:rPr>
        <w:t xml:space="preserve"> района Новосибирской области   </w:t>
      </w:r>
    </w:p>
    <w:p w:rsidR="00A1424B" w:rsidRPr="00A1424B" w:rsidRDefault="00A1424B" w:rsidP="00A1424B">
      <w:pPr>
        <w:widowControl w:val="0"/>
        <w:autoSpaceDE w:val="0"/>
        <w:autoSpaceDN w:val="0"/>
        <w:adjustRightInd w:val="0"/>
        <w:spacing w:after="0" w:line="240" w:lineRule="auto"/>
        <w:jc w:val="both"/>
        <w:rPr>
          <w:rFonts w:ascii="Times New Roman" w:eastAsia="Times New Roman" w:hAnsi="Times New Roman"/>
        </w:rPr>
      </w:pPr>
      <w:r w:rsidRPr="00A1424B">
        <w:rPr>
          <w:rFonts w:ascii="Times New Roman" w:eastAsia="Times New Roman" w:hAnsi="Times New Roman"/>
        </w:rPr>
        <w:t>РЕШИЛ:</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1" w:name="sub_1"/>
      <w:r w:rsidRPr="00A1424B">
        <w:rPr>
          <w:rFonts w:ascii="Times New Roman" w:eastAsia="Times New Roman" w:hAnsi="Times New Roman"/>
        </w:rPr>
        <w:t>1. Утвердить:</w:t>
      </w:r>
    </w:p>
    <w:bookmarkEnd w:id="1"/>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r w:rsidRPr="00A1424B">
        <w:rPr>
          <w:rFonts w:ascii="Times New Roman" w:eastAsia="Times New Roman" w:hAnsi="Times New Roman"/>
        </w:rPr>
        <w:t xml:space="preserve">1.1. </w:t>
      </w:r>
      <w:hyperlink w:anchor="sub_21" w:history="1">
        <w:r w:rsidRPr="00A1424B">
          <w:rPr>
            <w:rFonts w:ascii="Times New Roman" w:eastAsia="Times New Roman" w:hAnsi="Times New Roman"/>
            <w:b/>
          </w:rPr>
          <w:t>Порядок</w:t>
        </w:r>
      </w:hyperlink>
      <w:r w:rsidRPr="00A1424B">
        <w:rPr>
          <w:rFonts w:ascii="Times New Roman" w:eastAsia="Times New Roman" w:hAnsi="Times New Roman"/>
        </w:rPr>
        <w:t xml:space="preserve">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согласно приложению №1;</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r w:rsidRPr="00A1424B">
        <w:rPr>
          <w:rFonts w:ascii="Times New Roman" w:eastAsia="Times New Roman" w:hAnsi="Times New Roman"/>
        </w:rPr>
        <w:t xml:space="preserve">1.2. </w:t>
      </w:r>
      <w:hyperlink w:anchor="sub_131" w:history="1">
        <w:r w:rsidRPr="00A1424B">
          <w:rPr>
            <w:rFonts w:ascii="Times New Roman" w:eastAsia="Times New Roman" w:hAnsi="Times New Roman"/>
            <w:b/>
          </w:rPr>
          <w:t>Порядок</w:t>
        </w:r>
      </w:hyperlink>
      <w:r w:rsidRPr="00A1424B">
        <w:rPr>
          <w:rFonts w:ascii="Times New Roman" w:eastAsia="Times New Roman" w:hAnsi="Times New Roman"/>
        </w:rPr>
        <w:t xml:space="preserve"> предоставления муниципального имущества, включенного в перечень муниципального имущества,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согласно приложению № 2.</w:t>
      </w:r>
    </w:p>
    <w:p w:rsidR="00A1424B" w:rsidRPr="00A1424B" w:rsidRDefault="00A1424B" w:rsidP="00A1424B">
      <w:pPr>
        <w:tabs>
          <w:tab w:val="left" w:pos="9355"/>
        </w:tabs>
        <w:spacing w:after="0" w:line="240" w:lineRule="auto"/>
        <w:ind w:right="-1" w:firstLine="567"/>
        <w:jc w:val="both"/>
        <w:rPr>
          <w:rFonts w:ascii="Times New Roman" w:eastAsia="Times New Roman" w:hAnsi="Times New Roman"/>
          <w:color w:val="000000"/>
        </w:rPr>
      </w:pPr>
      <w:r w:rsidRPr="00A1424B">
        <w:rPr>
          <w:rFonts w:ascii="Times New Roman" w:eastAsia="Times New Roman" w:hAnsi="Times New Roman"/>
          <w:color w:val="000000"/>
        </w:rPr>
        <w:t xml:space="preserve">   2. Опубликовать настоящее решение в информационном бюллетене органов местного самоуправления «</w:t>
      </w:r>
      <w:proofErr w:type="spellStart"/>
      <w:r w:rsidRPr="00A1424B">
        <w:rPr>
          <w:rFonts w:ascii="Times New Roman" w:eastAsia="Times New Roman" w:hAnsi="Times New Roman"/>
          <w:color w:val="000000"/>
        </w:rPr>
        <w:t>Битковский</w:t>
      </w:r>
      <w:proofErr w:type="spellEnd"/>
      <w:r w:rsidRPr="00A1424B">
        <w:rPr>
          <w:rFonts w:ascii="Times New Roman" w:eastAsia="Times New Roman" w:hAnsi="Times New Roman"/>
          <w:color w:val="000000"/>
        </w:rPr>
        <w:t xml:space="preserve"> вестник» и разместить на официальном сайте администрации </w:t>
      </w:r>
      <w:proofErr w:type="spellStart"/>
      <w:r w:rsidRPr="00A1424B">
        <w:rPr>
          <w:rFonts w:ascii="Times New Roman" w:eastAsia="Times New Roman" w:hAnsi="Times New Roman"/>
          <w:color w:val="000000"/>
        </w:rPr>
        <w:t>Битковского</w:t>
      </w:r>
      <w:proofErr w:type="spellEnd"/>
      <w:r w:rsidRPr="00A1424B">
        <w:rPr>
          <w:rFonts w:ascii="Times New Roman" w:eastAsia="Times New Roman" w:hAnsi="Times New Roman"/>
          <w:color w:val="000000"/>
        </w:rPr>
        <w:t xml:space="preserve"> сельсовета </w:t>
      </w:r>
      <w:proofErr w:type="spellStart"/>
      <w:r w:rsidRPr="00A1424B">
        <w:rPr>
          <w:rFonts w:ascii="Times New Roman" w:eastAsia="Times New Roman" w:hAnsi="Times New Roman"/>
          <w:color w:val="000000"/>
        </w:rPr>
        <w:t>Сузунского</w:t>
      </w:r>
      <w:proofErr w:type="spellEnd"/>
      <w:r w:rsidRPr="00A1424B">
        <w:rPr>
          <w:rFonts w:ascii="Times New Roman" w:eastAsia="Times New Roman" w:hAnsi="Times New Roman"/>
          <w:color w:val="000000"/>
        </w:rPr>
        <w:t xml:space="preserve"> района Новосибирской области.</w:t>
      </w:r>
    </w:p>
    <w:p w:rsidR="00A1424B" w:rsidRPr="00A1424B" w:rsidRDefault="00A1424B" w:rsidP="00A1424B">
      <w:pPr>
        <w:suppressAutoHyphens/>
        <w:spacing w:after="0" w:line="240" w:lineRule="auto"/>
        <w:rPr>
          <w:rFonts w:ascii="Times New Roman" w:eastAsia="Times New Roman" w:hAnsi="Times New Roman"/>
        </w:rPr>
      </w:pPr>
    </w:p>
    <w:p w:rsidR="00A1424B" w:rsidRPr="00A1424B" w:rsidRDefault="00A1424B" w:rsidP="00A1424B">
      <w:pPr>
        <w:suppressAutoHyphens/>
        <w:spacing w:after="0" w:line="240" w:lineRule="auto"/>
        <w:rPr>
          <w:rFonts w:ascii="Times New Roman" w:eastAsia="Times New Roman" w:hAnsi="Times New Roman"/>
        </w:rPr>
      </w:pPr>
    </w:p>
    <w:p w:rsidR="00A1424B" w:rsidRPr="00A1424B" w:rsidRDefault="00A1424B" w:rsidP="00A1424B">
      <w:pPr>
        <w:suppressAutoHyphens/>
        <w:spacing w:after="0" w:line="240" w:lineRule="auto"/>
        <w:rPr>
          <w:rFonts w:ascii="Times New Roman" w:eastAsia="Times New Roman" w:hAnsi="Times New Roman"/>
        </w:rPr>
      </w:pPr>
      <w:r w:rsidRPr="00A1424B">
        <w:rPr>
          <w:rFonts w:ascii="Times New Roman" w:eastAsia="Times New Roman" w:hAnsi="Times New Roman"/>
        </w:rPr>
        <w:t>Председатель Совета депутатов</w:t>
      </w:r>
      <w:r w:rsidRPr="00A1424B">
        <w:rPr>
          <w:rFonts w:ascii="Times New Roman" w:eastAsia="Times New Roman" w:hAnsi="Times New Roman"/>
        </w:rPr>
        <w:tab/>
      </w:r>
      <w:r w:rsidRPr="00A1424B">
        <w:rPr>
          <w:rFonts w:ascii="Times New Roman" w:eastAsia="Times New Roman" w:hAnsi="Times New Roman"/>
        </w:rPr>
        <w:tab/>
      </w:r>
      <w:r w:rsidRPr="00A1424B">
        <w:rPr>
          <w:rFonts w:ascii="Times New Roman" w:eastAsia="Times New Roman" w:hAnsi="Times New Roman"/>
        </w:rPr>
        <w:tab/>
        <w:t xml:space="preserve">          Глава</w:t>
      </w:r>
    </w:p>
    <w:p w:rsidR="00A1424B" w:rsidRPr="00A1424B" w:rsidRDefault="00A1424B" w:rsidP="00A1424B">
      <w:pPr>
        <w:suppressAutoHyphens/>
        <w:spacing w:after="0" w:line="240" w:lineRule="auto"/>
        <w:rPr>
          <w:rFonts w:ascii="Times New Roman" w:eastAsia="Times New Roman" w:hAnsi="Times New Roman"/>
        </w:rPr>
      </w:pPr>
      <w:proofErr w:type="spellStart"/>
      <w:r w:rsidRPr="00A1424B">
        <w:rPr>
          <w:rFonts w:ascii="Times New Roman" w:eastAsia="Times New Roman" w:hAnsi="Times New Roman"/>
        </w:rPr>
        <w:t>Битковского</w:t>
      </w:r>
      <w:proofErr w:type="spellEnd"/>
      <w:r w:rsidRPr="00A1424B">
        <w:rPr>
          <w:rFonts w:ascii="Times New Roman" w:eastAsia="Times New Roman" w:hAnsi="Times New Roman"/>
        </w:rPr>
        <w:t xml:space="preserve"> сельсовета</w:t>
      </w:r>
      <w:r w:rsidRPr="00A1424B">
        <w:rPr>
          <w:rFonts w:ascii="Times New Roman" w:eastAsia="Times New Roman" w:hAnsi="Times New Roman"/>
        </w:rPr>
        <w:tab/>
      </w:r>
      <w:r w:rsidRPr="00A1424B">
        <w:rPr>
          <w:rFonts w:ascii="Times New Roman" w:eastAsia="Times New Roman" w:hAnsi="Times New Roman"/>
        </w:rPr>
        <w:tab/>
      </w:r>
      <w:r w:rsidRPr="00A1424B">
        <w:rPr>
          <w:rFonts w:ascii="Times New Roman" w:eastAsia="Times New Roman" w:hAnsi="Times New Roman"/>
        </w:rPr>
        <w:tab/>
      </w:r>
      <w:r w:rsidRPr="00A1424B">
        <w:rPr>
          <w:rFonts w:ascii="Times New Roman" w:eastAsia="Times New Roman" w:hAnsi="Times New Roman"/>
        </w:rPr>
        <w:tab/>
      </w:r>
      <w:r w:rsidRPr="00A1424B">
        <w:rPr>
          <w:rFonts w:ascii="Times New Roman" w:eastAsia="Times New Roman" w:hAnsi="Times New Roman"/>
        </w:rPr>
        <w:tab/>
        <w:t xml:space="preserve">          </w:t>
      </w:r>
      <w:proofErr w:type="spellStart"/>
      <w:r w:rsidRPr="00A1424B">
        <w:rPr>
          <w:rFonts w:ascii="Times New Roman" w:eastAsia="Times New Roman" w:hAnsi="Times New Roman"/>
        </w:rPr>
        <w:t>Битковского</w:t>
      </w:r>
      <w:proofErr w:type="spellEnd"/>
      <w:r w:rsidRPr="00A1424B">
        <w:rPr>
          <w:rFonts w:ascii="Times New Roman" w:eastAsia="Times New Roman" w:hAnsi="Times New Roman"/>
        </w:rPr>
        <w:t xml:space="preserve"> сельсовета</w:t>
      </w:r>
    </w:p>
    <w:p w:rsidR="00A1424B" w:rsidRPr="00A1424B" w:rsidRDefault="00A1424B" w:rsidP="00A1424B">
      <w:pPr>
        <w:suppressAutoHyphens/>
        <w:spacing w:after="0" w:line="240" w:lineRule="auto"/>
        <w:rPr>
          <w:rFonts w:ascii="Times New Roman" w:eastAsia="Times New Roman" w:hAnsi="Times New Roman"/>
        </w:rPr>
      </w:pPr>
      <w:proofErr w:type="spellStart"/>
      <w:r w:rsidRPr="00A1424B">
        <w:rPr>
          <w:rFonts w:ascii="Times New Roman" w:eastAsia="Times New Roman" w:hAnsi="Times New Roman"/>
        </w:rPr>
        <w:t>Сузунского</w:t>
      </w:r>
      <w:proofErr w:type="spellEnd"/>
      <w:r w:rsidRPr="00A1424B">
        <w:rPr>
          <w:rFonts w:ascii="Times New Roman" w:eastAsia="Times New Roman" w:hAnsi="Times New Roman"/>
        </w:rPr>
        <w:t xml:space="preserve"> района</w:t>
      </w:r>
      <w:r w:rsidRPr="00A1424B">
        <w:rPr>
          <w:rFonts w:ascii="Times New Roman" w:eastAsia="Times New Roman" w:hAnsi="Times New Roman"/>
        </w:rPr>
        <w:tab/>
      </w:r>
      <w:r w:rsidRPr="00A1424B">
        <w:rPr>
          <w:rFonts w:ascii="Times New Roman" w:eastAsia="Times New Roman" w:hAnsi="Times New Roman"/>
        </w:rPr>
        <w:tab/>
      </w:r>
      <w:r w:rsidRPr="00A1424B">
        <w:rPr>
          <w:rFonts w:ascii="Times New Roman" w:eastAsia="Times New Roman" w:hAnsi="Times New Roman"/>
        </w:rPr>
        <w:tab/>
      </w:r>
      <w:r w:rsidRPr="00A1424B">
        <w:rPr>
          <w:rFonts w:ascii="Times New Roman" w:eastAsia="Times New Roman" w:hAnsi="Times New Roman"/>
        </w:rPr>
        <w:tab/>
      </w:r>
      <w:r w:rsidRPr="00A1424B">
        <w:rPr>
          <w:rFonts w:ascii="Times New Roman" w:eastAsia="Times New Roman" w:hAnsi="Times New Roman"/>
        </w:rPr>
        <w:tab/>
        <w:t xml:space="preserve">          </w:t>
      </w:r>
      <w:proofErr w:type="spellStart"/>
      <w:r w:rsidRPr="00A1424B">
        <w:rPr>
          <w:rFonts w:ascii="Times New Roman" w:eastAsia="Times New Roman" w:hAnsi="Times New Roman"/>
        </w:rPr>
        <w:t>Сузунского</w:t>
      </w:r>
      <w:proofErr w:type="spellEnd"/>
      <w:r w:rsidRPr="00A1424B">
        <w:rPr>
          <w:rFonts w:ascii="Times New Roman" w:eastAsia="Times New Roman" w:hAnsi="Times New Roman"/>
        </w:rPr>
        <w:t xml:space="preserve"> района</w:t>
      </w:r>
    </w:p>
    <w:p w:rsidR="00A1424B" w:rsidRPr="00A1424B" w:rsidRDefault="00A1424B" w:rsidP="00A1424B">
      <w:pPr>
        <w:suppressAutoHyphens/>
        <w:spacing w:after="0" w:line="240" w:lineRule="auto"/>
        <w:rPr>
          <w:rFonts w:ascii="Times New Roman" w:eastAsia="Times New Roman" w:hAnsi="Times New Roman"/>
        </w:rPr>
      </w:pPr>
      <w:r w:rsidRPr="00A1424B">
        <w:rPr>
          <w:rFonts w:ascii="Times New Roman" w:eastAsia="Times New Roman" w:hAnsi="Times New Roman"/>
        </w:rPr>
        <w:t>Новосибирской области</w:t>
      </w:r>
      <w:r w:rsidRPr="00A1424B">
        <w:rPr>
          <w:rFonts w:ascii="Times New Roman" w:eastAsia="Times New Roman" w:hAnsi="Times New Roman"/>
        </w:rPr>
        <w:tab/>
      </w:r>
      <w:r w:rsidRPr="00A1424B">
        <w:rPr>
          <w:rFonts w:ascii="Times New Roman" w:eastAsia="Times New Roman" w:hAnsi="Times New Roman"/>
        </w:rPr>
        <w:tab/>
      </w:r>
      <w:r w:rsidRPr="00A1424B">
        <w:rPr>
          <w:rFonts w:ascii="Times New Roman" w:eastAsia="Times New Roman" w:hAnsi="Times New Roman"/>
        </w:rPr>
        <w:tab/>
      </w:r>
      <w:r w:rsidRPr="00A1424B">
        <w:rPr>
          <w:rFonts w:ascii="Times New Roman" w:eastAsia="Times New Roman" w:hAnsi="Times New Roman"/>
        </w:rPr>
        <w:tab/>
        <w:t xml:space="preserve">          Новосибирской области</w:t>
      </w:r>
    </w:p>
    <w:p w:rsidR="00A1424B" w:rsidRPr="00A1424B" w:rsidRDefault="00A1424B" w:rsidP="00A1424B">
      <w:pPr>
        <w:suppressAutoHyphens/>
        <w:spacing w:after="0" w:line="240" w:lineRule="auto"/>
        <w:rPr>
          <w:rFonts w:ascii="Times New Roman" w:eastAsia="Times New Roman" w:hAnsi="Times New Roman"/>
        </w:rPr>
      </w:pPr>
      <w:r w:rsidRPr="00A1424B">
        <w:rPr>
          <w:rFonts w:ascii="Times New Roman" w:eastAsia="Times New Roman" w:hAnsi="Times New Roman"/>
        </w:rPr>
        <w:t>____________ Т.Л. Пирог</w:t>
      </w:r>
      <w:r w:rsidRPr="00A1424B">
        <w:rPr>
          <w:rFonts w:ascii="Times New Roman" w:eastAsia="Times New Roman" w:hAnsi="Times New Roman"/>
        </w:rPr>
        <w:tab/>
        <w:t xml:space="preserve">  </w:t>
      </w:r>
      <w:r w:rsidRPr="00A1424B">
        <w:rPr>
          <w:rFonts w:ascii="Times New Roman" w:eastAsia="Times New Roman" w:hAnsi="Times New Roman"/>
        </w:rPr>
        <w:tab/>
      </w:r>
      <w:r w:rsidRPr="00A1424B">
        <w:rPr>
          <w:rFonts w:ascii="Times New Roman" w:eastAsia="Times New Roman" w:hAnsi="Times New Roman"/>
        </w:rPr>
        <w:tab/>
      </w:r>
      <w:r w:rsidRPr="00A1424B">
        <w:rPr>
          <w:rFonts w:ascii="Times New Roman" w:eastAsia="Times New Roman" w:hAnsi="Times New Roman"/>
        </w:rPr>
        <w:tab/>
        <w:t xml:space="preserve">          __________ С.В. Красиков</w:t>
      </w:r>
    </w:p>
    <w:p w:rsidR="00A1424B" w:rsidRPr="00A1424B" w:rsidRDefault="00A1424B" w:rsidP="00A1424B">
      <w:pPr>
        <w:tabs>
          <w:tab w:val="left" w:pos="6237"/>
        </w:tabs>
        <w:spacing w:after="0" w:line="240" w:lineRule="auto"/>
        <w:rPr>
          <w:rFonts w:ascii="Times New Roman" w:eastAsia="Times New Roman" w:hAnsi="Times New Roman"/>
        </w:rPr>
      </w:pPr>
    </w:p>
    <w:p w:rsidR="00A1424B" w:rsidRPr="00A1424B" w:rsidRDefault="00A1424B" w:rsidP="00A27033">
      <w:pPr>
        <w:shd w:val="clear" w:color="auto" w:fill="FFFFFF"/>
        <w:tabs>
          <w:tab w:val="left" w:pos="1560"/>
        </w:tabs>
        <w:spacing w:after="0" w:line="240" w:lineRule="auto"/>
        <w:ind w:firstLine="567"/>
        <w:jc w:val="both"/>
        <w:rPr>
          <w:rFonts w:ascii="Times New Roman" w:eastAsia="Times New Roman" w:hAnsi="Times New Roman"/>
          <w:bCs/>
        </w:rPr>
      </w:pPr>
      <w:r w:rsidRPr="00A1424B">
        <w:rPr>
          <w:rFonts w:ascii="Times New Roman" w:eastAsia="Times New Roman" w:hAnsi="Times New Roman"/>
          <w:color w:val="000000"/>
        </w:rPr>
        <w:t xml:space="preserve">  </w:t>
      </w:r>
      <w:bookmarkStart w:id="2" w:name="sub_21"/>
    </w:p>
    <w:p w:rsidR="00A1424B" w:rsidRPr="00A1424B" w:rsidRDefault="00A1424B" w:rsidP="00A1424B">
      <w:pPr>
        <w:widowControl w:val="0"/>
        <w:autoSpaceDE w:val="0"/>
        <w:autoSpaceDN w:val="0"/>
        <w:adjustRightInd w:val="0"/>
        <w:spacing w:after="0" w:line="240" w:lineRule="auto"/>
        <w:jc w:val="right"/>
        <w:outlineLvl w:val="0"/>
        <w:rPr>
          <w:rFonts w:ascii="Times New Roman" w:eastAsia="Times New Roman" w:hAnsi="Times New Roman"/>
          <w:bCs/>
        </w:rPr>
      </w:pPr>
      <w:r w:rsidRPr="00A1424B">
        <w:rPr>
          <w:rFonts w:ascii="Times New Roman" w:eastAsia="Times New Roman" w:hAnsi="Times New Roman"/>
          <w:bCs/>
        </w:rPr>
        <w:t>Приложение № 1</w:t>
      </w:r>
    </w:p>
    <w:p w:rsidR="00A1424B" w:rsidRPr="00A1424B" w:rsidRDefault="00A1424B" w:rsidP="00A1424B">
      <w:pPr>
        <w:widowControl w:val="0"/>
        <w:autoSpaceDE w:val="0"/>
        <w:autoSpaceDN w:val="0"/>
        <w:adjustRightInd w:val="0"/>
        <w:spacing w:after="0" w:line="240" w:lineRule="auto"/>
        <w:jc w:val="right"/>
        <w:outlineLvl w:val="0"/>
        <w:rPr>
          <w:rFonts w:ascii="Times New Roman" w:eastAsia="Times New Roman" w:hAnsi="Times New Roman"/>
          <w:bCs/>
          <w:color w:val="26282F"/>
        </w:rPr>
      </w:pPr>
      <w:r w:rsidRPr="00A1424B">
        <w:rPr>
          <w:rFonts w:ascii="Times New Roman" w:eastAsia="Times New Roman" w:hAnsi="Times New Roman"/>
          <w:bCs/>
        </w:rPr>
        <w:t xml:space="preserve">к </w:t>
      </w:r>
      <w:r w:rsidRPr="00A1424B">
        <w:rPr>
          <w:rFonts w:ascii="Times New Roman" w:eastAsia="Times New Roman" w:hAnsi="Times New Roman"/>
          <w:bCs/>
          <w:color w:val="26282F"/>
        </w:rPr>
        <w:t xml:space="preserve">решению  Совета депутатов  </w:t>
      </w:r>
    </w:p>
    <w:p w:rsidR="00A1424B" w:rsidRPr="00A1424B" w:rsidRDefault="00A1424B" w:rsidP="00A1424B">
      <w:pPr>
        <w:widowControl w:val="0"/>
        <w:autoSpaceDE w:val="0"/>
        <w:autoSpaceDN w:val="0"/>
        <w:adjustRightInd w:val="0"/>
        <w:spacing w:after="0" w:line="240" w:lineRule="auto"/>
        <w:jc w:val="right"/>
        <w:outlineLvl w:val="0"/>
        <w:rPr>
          <w:rFonts w:ascii="Times New Roman" w:eastAsia="Times New Roman" w:hAnsi="Times New Roman"/>
          <w:bCs/>
        </w:rPr>
      </w:pPr>
      <w:proofErr w:type="spellStart"/>
      <w:r w:rsidRPr="00A1424B">
        <w:rPr>
          <w:rFonts w:ascii="Times New Roman" w:eastAsia="Times New Roman" w:hAnsi="Times New Roman"/>
          <w:bCs/>
          <w:color w:val="26282F"/>
        </w:rPr>
        <w:t>Битковского</w:t>
      </w:r>
      <w:proofErr w:type="spellEnd"/>
      <w:r w:rsidRPr="00A1424B">
        <w:rPr>
          <w:rFonts w:ascii="Times New Roman" w:eastAsia="Times New Roman" w:hAnsi="Times New Roman"/>
          <w:bCs/>
          <w:color w:val="26282F"/>
        </w:rPr>
        <w:t xml:space="preserve"> сельсовета </w:t>
      </w:r>
    </w:p>
    <w:p w:rsidR="00A1424B" w:rsidRPr="00A1424B" w:rsidRDefault="00A1424B" w:rsidP="00A1424B">
      <w:pPr>
        <w:widowControl w:val="0"/>
        <w:autoSpaceDE w:val="0"/>
        <w:autoSpaceDN w:val="0"/>
        <w:adjustRightInd w:val="0"/>
        <w:spacing w:after="0" w:line="240" w:lineRule="auto"/>
        <w:ind w:firstLine="720"/>
        <w:jc w:val="right"/>
        <w:rPr>
          <w:rFonts w:ascii="Times New Roman" w:eastAsia="Times New Roman" w:hAnsi="Times New Roman"/>
        </w:rPr>
      </w:pPr>
      <w:proofErr w:type="spellStart"/>
      <w:r w:rsidRPr="00A1424B">
        <w:rPr>
          <w:rFonts w:ascii="Times New Roman" w:eastAsia="Times New Roman" w:hAnsi="Times New Roman"/>
        </w:rPr>
        <w:t>Сузунского</w:t>
      </w:r>
      <w:proofErr w:type="spellEnd"/>
      <w:r w:rsidRPr="00A1424B">
        <w:rPr>
          <w:rFonts w:ascii="Times New Roman" w:eastAsia="Times New Roman" w:hAnsi="Times New Roman"/>
        </w:rPr>
        <w:t xml:space="preserve"> района </w:t>
      </w:r>
    </w:p>
    <w:p w:rsidR="00A1424B" w:rsidRPr="00A1424B" w:rsidRDefault="00A1424B" w:rsidP="00A1424B">
      <w:pPr>
        <w:widowControl w:val="0"/>
        <w:autoSpaceDE w:val="0"/>
        <w:autoSpaceDN w:val="0"/>
        <w:adjustRightInd w:val="0"/>
        <w:spacing w:after="0" w:line="240" w:lineRule="auto"/>
        <w:ind w:firstLine="720"/>
        <w:jc w:val="right"/>
        <w:rPr>
          <w:rFonts w:ascii="Times New Roman" w:eastAsia="Times New Roman" w:hAnsi="Times New Roman"/>
        </w:rPr>
      </w:pPr>
      <w:r w:rsidRPr="00A1424B">
        <w:rPr>
          <w:rFonts w:ascii="Times New Roman" w:eastAsia="Times New Roman" w:hAnsi="Times New Roman"/>
        </w:rPr>
        <w:t xml:space="preserve">Новосибирской области </w:t>
      </w:r>
    </w:p>
    <w:p w:rsidR="00A1424B" w:rsidRPr="00A1424B" w:rsidRDefault="00A1424B" w:rsidP="00A1424B">
      <w:pPr>
        <w:widowControl w:val="0"/>
        <w:autoSpaceDE w:val="0"/>
        <w:autoSpaceDN w:val="0"/>
        <w:adjustRightInd w:val="0"/>
        <w:spacing w:after="0" w:line="240" w:lineRule="auto"/>
        <w:ind w:firstLine="720"/>
        <w:jc w:val="right"/>
        <w:rPr>
          <w:rFonts w:ascii="Times New Roman" w:eastAsia="Times New Roman" w:hAnsi="Times New Roman"/>
        </w:rPr>
      </w:pPr>
      <w:r w:rsidRPr="00A1424B">
        <w:rPr>
          <w:rFonts w:ascii="Times New Roman" w:eastAsia="Times New Roman" w:hAnsi="Times New Roman"/>
        </w:rPr>
        <w:t>от 27.12.2019 № 42</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p>
    <w:p w:rsidR="00A27033" w:rsidRDefault="00A1424B" w:rsidP="00A1424B">
      <w:pPr>
        <w:widowControl w:val="0"/>
        <w:autoSpaceDE w:val="0"/>
        <w:autoSpaceDN w:val="0"/>
        <w:adjustRightInd w:val="0"/>
        <w:spacing w:after="0" w:line="240" w:lineRule="auto"/>
        <w:jc w:val="center"/>
        <w:rPr>
          <w:rFonts w:ascii="Times New Roman" w:eastAsia="Times New Roman" w:hAnsi="Times New Roman"/>
        </w:rPr>
      </w:pPr>
      <w:r w:rsidRPr="00A1424B">
        <w:rPr>
          <w:rFonts w:ascii="Times New Roman" w:eastAsia="Times New Roman" w:hAnsi="Times New Roman"/>
          <w:b/>
        </w:rPr>
        <w:t>Порядок</w:t>
      </w:r>
      <w:r w:rsidRPr="00A1424B">
        <w:rPr>
          <w:rFonts w:ascii="Times New Roman" w:eastAsia="Times New Roman" w:hAnsi="Times New Roman"/>
          <w:b/>
        </w:rPr>
        <w:br/>
      </w:r>
      <w:r w:rsidRPr="00A1424B">
        <w:rPr>
          <w:rFonts w:ascii="Times New Roman" w:eastAsia="Times New Roman" w:hAnsi="Times New Roman"/>
        </w:rPr>
        <w:t>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w:t>
      </w:r>
    </w:p>
    <w:p w:rsidR="00A1424B" w:rsidRPr="00A1424B" w:rsidRDefault="00A1424B" w:rsidP="00A1424B">
      <w:pPr>
        <w:widowControl w:val="0"/>
        <w:autoSpaceDE w:val="0"/>
        <w:autoSpaceDN w:val="0"/>
        <w:adjustRightInd w:val="0"/>
        <w:spacing w:after="0" w:line="240" w:lineRule="auto"/>
        <w:jc w:val="center"/>
        <w:rPr>
          <w:rFonts w:ascii="Times New Roman" w:eastAsia="Times New Roman" w:hAnsi="Times New Roman"/>
        </w:rPr>
      </w:pPr>
      <w:r w:rsidRPr="00A1424B">
        <w:rPr>
          <w:rFonts w:ascii="Times New Roman" w:eastAsia="Times New Roman" w:hAnsi="Times New Roman"/>
        </w:rPr>
        <w:t xml:space="preserve"> во владение и (или) в пользование </w:t>
      </w:r>
      <w:bookmarkEnd w:id="2"/>
    </w:p>
    <w:p w:rsidR="00A1424B" w:rsidRPr="00A1424B" w:rsidRDefault="00A1424B" w:rsidP="00A1424B">
      <w:pPr>
        <w:widowControl w:val="0"/>
        <w:autoSpaceDE w:val="0"/>
        <w:autoSpaceDN w:val="0"/>
        <w:adjustRightInd w:val="0"/>
        <w:spacing w:after="0" w:line="240" w:lineRule="auto"/>
        <w:jc w:val="center"/>
        <w:rPr>
          <w:rFonts w:ascii="Times New Roman" w:eastAsia="Times New Roman" w:hAnsi="Times New Roman"/>
        </w:rPr>
      </w:pP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3" w:name="sub_3"/>
      <w:r w:rsidRPr="00A1424B">
        <w:rPr>
          <w:rFonts w:ascii="Times New Roman" w:eastAsia="Times New Roman" w:hAnsi="Times New Roman"/>
        </w:rPr>
        <w:lastRenderedPageBreak/>
        <w:t>1. Настоящий Порядок устанавливает порядок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(далее - перечень).</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4" w:name="sub_4"/>
      <w:bookmarkEnd w:id="3"/>
      <w:r w:rsidRPr="00A1424B">
        <w:rPr>
          <w:rFonts w:ascii="Times New Roman" w:eastAsia="Times New Roman" w:hAnsi="Times New Roman"/>
        </w:rPr>
        <w:t>2. </w:t>
      </w:r>
      <w:r w:rsidRPr="00A1424B">
        <w:rPr>
          <w:rFonts w:ascii="Times New Roman" w:eastAsia="Times New Roman" w:hAnsi="Times New Roman"/>
          <w:shd w:val="clear" w:color="auto" w:fill="FFFFFF"/>
        </w:rPr>
        <w:t>Перечень формируется из имущества (зданий, сооружений, нежилых помещений), находящегося в муниципальной собственности</w:t>
      </w:r>
      <w:r w:rsidRPr="00A1424B">
        <w:rPr>
          <w:rFonts w:ascii="Times New Roman" w:eastAsia="Times New Roman" w:hAnsi="Times New Roman"/>
        </w:rPr>
        <w:t xml:space="preserve"> (за исключением имущественных прав некоммерческих организаций) (далее - нежилые помещения).</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5" w:name="sub_5"/>
      <w:bookmarkEnd w:id="4"/>
      <w:r w:rsidRPr="00A1424B">
        <w:rPr>
          <w:rFonts w:ascii="Times New Roman" w:eastAsia="Times New Roman" w:hAnsi="Times New Roman"/>
        </w:rPr>
        <w:t xml:space="preserve">3. Формирование перечня осуществляется администрацией </w:t>
      </w:r>
      <w:proofErr w:type="spellStart"/>
      <w:r w:rsidRPr="00A1424B">
        <w:rPr>
          <w:rFonts w:ascii="Times New Roman" w:eastAsia="Times New Roman" w:hAnsi="Times New Roman"/>
        </w:rPr>
        <w:t>Битковского</w:t>
      </w:r>
      <w:proofErr w:type="spellEnd"/>
      <w:r w:rsidRPr="00A1424B">
        <w:rPr>
          <w:rFonts w:ascii="Times New Roman" w:eastAsia="Times New Roman" w:hAnsi="Times New Roman"/>
        </w:rPr>
        <w:t xml:space="preserve"> сельсовета </w:t>
      </w:r>
      <w:proofErr w:type="spellStart"/>
      <w:r w:rsidRPr="00A1424B">
        <w:rPr>
          <w:rFonts w:ascii="Times New Roman" w:eastAsia="Times New Roman" w:hAnsi="Times New Roman"/>
        </w:rPr>
        <w:t>Сузунского</w:t>
      </w:r>
      <w:proofErr w:type="spellEnd"/>
      <w:r w:rsidRPr="00A1424B">
        <w:rPr>
          <w:rFonts w:ascii="Times New Roman" w:eastAsia="Times New Roman" w:hAnsi="Times New Roman"/>
        </w:rPr>
        <w:t xml:space="preserve"> района Новосибирской области (далее - администрация муниципального образования).</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6" w:name="sub_10"/>
      <w:bookmarkEnd w:id="5"/>
      <w:r w:rsidRPr="00A1424B">
        <w:rPr>
          <w:rFonts w:ascii="Times New Roman" w:eastAsia="Times New Roman" w:hAnsi="Times New Roman"/>
        </w:rPr>
        <w:t>4. Решение администрации муниципального образования о включении нежилого помещения в перечень или об исключении нежилого помещения из перечня содержит следующие сведения о нежилом помещении:</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7" w:name="sub_7"/>
      <w:bookmarkEnd w:id="6"/>
      <w:r w:rsidRPr="00A1424B">
        <w:rPr>
          <w:rFonts w:ascii="Times New Roman" w:eastAsia="Times New Roman" w:hAnsi="Times New Roman"/>
        </w:rPr>
        <w:t>а) общая площадь нежилого помещения;</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8" w:name="sub_8"/>
      <w:bookmarkEnd w:id="7"/>
      <w:r w:rsidRPr="00A1424B">
        <w:rPr>
          <w:rFonts w:ascii="Times New Roman" w:eastAsia="Times New Roman" w:hAnsi="Times New Roman"/>
        </w:rPr>
        <w:t>б) адрес здания, в котором расположено нежилое помещение</w:t>
      </w:r>
      <w:r w:rsidRPr="00A1424B">
        <w:rPr>
          <w:rFonts w:ascii="Times New Roman" w:eastAsia="Times New Roman" w:hAnsi="Times New Roman"/>
        </w:rPr>
        <w:br/>
        <w:t>(в случае отсутствия адреса - описание местоположения здания);</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9" w:name="sub_9"/>
      <w:bookmarkEnd w:id="8"/>
      <w:r w:rsidRPr="00A1424B">
        <w:rPr>
          <w:rFonts w:ascii="Times New Roman" w:eastAsia="Times New Roman" w:hAnsi="Times New Roman"/>
        </w:rPr>
        <w:t>в) номер этажа, на котором расположено нежилое помещение, описание местоположения этого нежилого помещения в пределах этажа или здания.</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10" w:name="sub_11"/>
      <w:bookmarkEnd w:id="9"/>
      <w:r w:rsidRPr="00A1424B">
        <w:rPr>
          <w:rFonts w:ascii="Times New Roman" w:eastAsia="Times New Roman" w:hAnsi="Times New Roman"/>
        </w:rPr>
        <w:t>5. </w:t>
      </w:r>
      <w:proofErr w:type="gramStart"/>
      <w:r w:rsidRPr="00A1424B">
        <w:rPr>
          <w:rFonts w:ascii="Times New Roman" w:eastAsia="Times New Roman" w:hAnsi="Times New Roman"/>
        </w:rPr>
        <w:t>Администрация муниципального образования исключает из перечня нежилое помещение в случае, если 2 раза подряд после размещения в установленном порядке извещения о возможности предоставления нежилого помещения в безвозмездное пользование или аренду организации, в течение указанного в таком извещении срока, не подано ни одно заявление о предоставлении нежилого помещения в безвозмездное пользование или заявления о предоставлении нежилого помещения в аренду.</w:t>
      </w:r>
      <w:proofErr w:type="gramEnd"/>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11" w:name="sub_12"/>
      <w:bookmarkEnd w:id="10"/>
      <w:r w:rsidRPr="00A1424B">
        <w:rPr>
          <w:rFonts w:ascii="Times New Roman" w:eastAsia="Times New Roman" w:hAnsi="Times New Roman"/>
        </w:rPr>
        <w:t>6. Ведение перечня осуществляется в электронном виде уполномоченными должностными лицами администрации муниципального образования.</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12" w:name="sub_17"/>
      <w:bookmarkEnd w:id="11"/>
      <w:r w:rsidRPr="00A1424B">
        <w:rPr>
          <w:rFonts w:ascii="Times New Roman" w:eastAsia="Times New Roman" w:hAnsi="Times New Roman"/>
        </w:rPr>
        <w:t>7. В перечень вносятся сведения о нежилом помещении, содержащиеся в решении администрации муниципального образования о включении нежилых помещений в перечень, а также следующие сведения:</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13" w:name="sub_13"/>
      <w:bookmarkEnd w:id="12"/>
      <w:r w:rsidRPr="00A1424B">
        <w:rPr>
          <w:rFonts w:ascii="Times New Roman" w:eastAsia="Times New Roman" w:hAnsi="Times New Roman"/>
        </w:rPr>
        <w:t>а) год ввода в эксплуатацию здания, в котором расположено нежилое помещение;</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14" w:name="sub_14"/>
      <w:bookmarkEnd w:id="13"/>
      <w:r w:rsidRPr="00A1424B">
        <w:rPr>
          <w:rFonts w:ascii="Times New Roman" w:eastAsia="Times New Roman" w:hAnsi="Times New Roman"/>
        </w:rPr>
        <w:t>б) информация об ограничениях (обременениях) в отношении нежилого помещения:</w:t>
      </w:r>
    </w:p>
    <w:bookmarkEnd w:id="14"/>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r w:rsidRPr="00A1424B">
        <w:rPr>
          <w:rFonts w:ascii="Times New Roman" w:eastAsia="Times New Roman" w:hAnsi="Times New Roman"/>
        </w:rPr>
        <w:t>вид ограничения (обременения);</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r w:rsidRPr="00A1424B">
        <w:rPr>
          <w:rFonts w:ascii="Times New Roman" w:eastAsia="Times New Roman" w:hAnsi="Times New Roman"/>
        </w:rPr>
        <w:t>содержание ограничения (обременения);</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r w:rsidRPr="00A1424B">
        <w:rPr>
          <w:rFonts w:ascii="Times New Roman" w:eastAsia="Times New Roman" w:hAnsi="Times New Roman"/>
        </w:rPr>
        <w:t>срок действия ограничения (обременения);</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r w:rsidRPr="00A1424B">
        <w:rPr>
          <w:rFonts w:ascii="Times New Roman" w:eastAsia="Times New Roman" w:hAnsi="Times New Roman"/>
        </w:rPr>
        <w:t>информация о лицах (если имеются), в пользу которых установлено ограничение (обременение):</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r w:rsidRPr="00A1424B">
        <w:rPr>
          <w:rFonts w:ascii="Times New Roman" w:eastAsia="Times New Roman" w:hAnsi="Times New Roman"/>
        </w:rPr>
        <w:t>полное наименование;</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r w:rsidRPr="00A1424B">
        <w:rPr>
          <w:rFonts w:ascii="Times New Roman" w:eastAsia="Times New Roman" w:hAnsi="Times New Roman"/>
        </w:rPr>
        <w:t>местонахождение;</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r w:rsidRPr="00A1424B">
        <w:rPr>
          <w:rFonts w:ascii="Times New Roman" w:eastAsia="Times New Roman" w:hAnsi="Times New Roman"/>
        </w:rPr>
        <w:t>основной государственный регистрационный номер;</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r w:rsidRPr="00A1424B">
        <w:rPr>
          <w:rFonts w:ascii="Times New Roman" w:eastAsia="Times New Roman" w:hAnsi="Times New Roman"/>
        </w:rPr>
        <w:t>идентификационный номер налогоплательщика;</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15" w:name="sub_15"/>
      <w:r w:rsidRPr="00A1424B">
        <w:rPr>
          <w:rFonts w:ascii="Times New Roman" w:eastAsia="Times New Roman" w:hAnsi="Times New Roman"/>
        </w:rPr>
        <w:t>в) реестровый номер муниципального имущества;</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16" w:name="sub_16"/>
      <w:bookmarkEnd w:id="15"/>
      <w:r w:rsidRPr="00A1424B">
        <w:rPr>
          <w:rFonts w:ascii="Times New Roman" w:eastAsia="Times New Roman" w:hAnsi="Times New Roman"/>
        </w:rPr>
        <w:t>г) дата принятия администрацией муниципального образования  решения о включении нежилого помещения в перечень.</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17" w:name="sub_19"/>
      <w:bookmarkEnd w:id="16"/>
      <w:r w:rsidRPr="00A1424B">
        <w:rPr>
          <w:rFonts w:ascii="Times New Roman" w:eastAsia="Times New Roman" w:hAnsi="Times New Roman"/>
        </w:rPr>
        <w:t xml:space="preserve">8. Сведения о нежилом помещении, указанные в </w:t>
      </w:r>
      <w:hyperlink w:anchor="sub_17" w:history="1">
        <w:r w:rsidRPr="00A1424B">
          <w:rPr>
            <w:rFonts w:ascii="Times New Roman" w:eastAsia="Times New Roman" w:hAnsi="Times New Roman"/>
            <w:b/>
          </w:rPr>
          <w:t>пункте</w:t>
        </w:r>
      </w:hyperlink>
      <w:r w:rsidRPr="00A1424B">
        <w:rPr>
          <w:rFonts w:ascii="Times New Roman" w:eastAsia="Times New Roman" w:hAnsi="Times New Roman"/>
        </w:rPr>
        <w:t xml:space="preserve"> 7 настоящего Порядка, вносятся в перечень в течение 3 рабочих дней со дня принятия администрацией муниципального образования решения о включении этого нежилого помещения в перечень.</w:t>
      </w:r>
    </w:p>
    <w:bookmarkEnd w:id="17"/>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r w:rsidRPr="00A1424B">
        <w:rPr>
          <w:rFonts w:ascii="Times New Roman" w:eastAsia="Times New Roman" w:hAnsi="Times New Roman"/>
        </w:rPr>
        <w:t>В случае изменения сведений, содержащихся в перечне, соответствующие изменения вносятся в перечень в течение 3 рабочих дней со дня, когда администрации муниципального образования стало известно об этих изменениях, но не позднее чем через 2 месяца после внесения изменившихся сведений в Единый государственный реестр недвижимости и государственный кадастр недвижимости.</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r w:rsidRPr="00A1424B">
        <w:rPr>
          <w:rFonts w:ascii="Times New Roman" w:eastAsia="Times New Roman" w:hAnsi="Times New Roman"/>
        </w:rPr>
        <w:t xml:space="preserve">Сведения о нежилом помещении, указанные в </w:t>
      </w:r>
      <w:hyperlink w:anchor="sub_17" w:history="1">
        <w:r w:rsidRPr="00A1424B">
          <w:rPr>
            <w:rFonts w:ascii="Times New Roman" w:eastAsia="Times New Roman" w:hAnsi="Times New Roman"/>
            <w:b/>
          </w:rPr>
          <w:t>7</w:t>
        </w:r>
      </w:hyperlink>
      <w:r w:rsidRPr="00A1424B">
        <w:rPr>
          <w:rFonts w:ascii="Times New Roman" w:eastAsia="Times New Roman" w:hAnsi="Times New Roman"/>
        </w:rPr>
        <w:t xml:space="preserve"> настоящего Порядка, исключаются из перечня в течение 3 рабочих дней со дня принятия администрацией муниципального образования решения об исключении этого нежилого помещения из перечня в соответствии с </w:t>
      </w:r>
      <w:hyperlink w:anchor="sub_11" w:history="1">
        <w:r w:rsidRPr="00A1424B">
          <w:rPr>
            <w:rFonts w:ascii="Times New Roman" w:eastAsia="Times New Roman" w:hAnsi="Times New Roman"/>
            <w:b/>
          </w:rPr>
          <w:t>пунктом</w:t>
        </w:r>
      </w:hyperlink>
      <w:r w:rsidRPr="00A1424B">
        <w:rPr>
          <w:rFonts w:ascii="Times New Roman" w:eastAsia="Times New Roman" w:hAnsi="Times New Roman"/>
        </w:rPr>
        <w:t xml:space="preserve"> 5 настоящего Порядка.</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18" w:name="sub_20"/>
      <w:r w:rsidRPr="00A1424B">
        <w:rPr>
          <w:rFonts w:ascii="Times New Roman" w:eastAsia="Times New Roman" w:hAnsi="Times New Roman"/>
        </w:rPr>
        <w:t>9. Перечень публикуется на официальном сайте администрации муниципального образования.</w:t>
      </w:r>
    </w:p>
    <w:bookmarkEnd w:id="18"/>
    <w:p w:rsidR="00A1424B" w:rsidRPr="00A1424B" w:rsidRDefault="00A1424B" w:rsidP="00A1424B">
      <w:pPr>
        <w:widowControl w:val="0"/>
        <w:autoSpaceDE w:val="0"/>
        <w:autoSpaceDN w:val="0"/>
        <w:adjustRightInd w:val="0"/>
        <w:spacing w:after="0" w:line="240" w:lineRule="auto"/>
        <w:jc w:val="right"/>
        <w:outlineLvl w:val="0"/>
        <w:rPr>
          <w:rFonts w:ascii="Times New Roman" w:eastAsia="Times New Roman" w:hAnsi="Times New Roman"/>
          <w:bCs/>
        </w:rPr>
      </w:pPr>
    </w:p>
    <w:p w:rsidR="00A1424B" w:rsidRPr="00A1424B" w:rsidRDefault="00A1424B" w:rsidP="00A1424B">
      <w:pPr>
        <w:widowControl w:val="0"/>
        <w:autoSpaceDE w:val="0"/>
        <w:autoSpaceDN w:val="0"/>
        <w:adjustRightInd w:val="0"/>
        <w:spacing w:after="0" w:line="240" w:lineRule="auto"/>
        <w:jc w:val="right"/>
        <w:outlineLvl w:val="0"/>
        <w:rPr>
          <w:rFonts w:ascii="Times New Roman" w:eastAsia="Times New Roman" w:hAnsi="Times New Roman"/>
          <w:bCs/>
        </w:rPr>
      </w:pPr>
      <w:r w:rsidRPr="00A1424B">
        <w:rPr>
          <w:rFonts w:ascii="Times New Roman" w:eastAsia="Times New Roman" w:hAnsi="Times New Roman"/>
          <w:bCs/>
        </w:rPr>
        <w:t>Приложение № 2</w:t>
      </w:r>
    </w:p>
    <w:p w:rsidR="00A1424B" w:rsidRPr="00A1424B" w:rsidRDefault="00A1424B" w:rsidP="00A1424B">
      <w:pPr>
        <w:widowControl w:val="0"/>
        <w:autoSpaceDE w:val="0"/>
        <w:autoSpaceDN w:val="0"/>
        <w:adjustRightInd w:val="0"/>
        <w:spacing w:after="0" w:line="240" w:lineRule="auto"/>
        <w:jc w:val="right"/>
        <w:outlineLvl w:val="0"/>
        <w:rPr>
          <w:rFonts w:ascii="Times New Roman" w:eastAsia="Times New Roman" w:hAnsi="Times New Roman"/>
          <w:bCs/>
          <w:color w:val="26282F"/>
        </w:rPr>
      </w:pPr>
      <w:r w:rsidRPr="00A1424B">
        <w:rPr>
          <w:rFonts w:ascii="Times New Roman" w:eastAsia="Times New Roman" w:hAnsi="Times New Roman"/>
          <w:bCs/>
        </w:rPr>
        <w:t xml:space="preserve">к  </w:t>
      </w:r>
      <w:r w:rsidRPr="00A1424B">
        <w:rPr>
          <w:rFonts w:ascii="Times New Roman" w:eastAsia="Times New Roman" w:hAnsi="Times New Roman"/>
          <w:bCs/>
          <w:color w:val="26282F"/>
        </w:rPr>
        <w:t xml:space="preserve">решению  Совета депутатов  </w:t>
      </w:r>
    </w:p>
    <w:p w:rsidR="00A1424B" w:rsidRPr="00A1424B" w:rsidRDefault="00A1424B" w:rsidP="00A1424B">
      <w:pPr>
        <w:widowControl w:val="0"/>
        <w:autoSpaceDE w:val="0"/>
        <w:autoSpaceDN w:val="0"/>
        <w:adjustRightInd w:val="0"/>
        <w:spacing w:after="0" w:line="240" w:lineRule="auto"/>
        <w:jc w:val="right"/>
        <w:outlineLvl w:val="0"/>
        <w:rPr>
          <w:rFonts w:ascii="Times New Roman" w:eastAsia="Times New Roman" w:hAnsi="Times New Roman"/>
          <w:bCs/>
        </w:rPr>
      </w:pPr>
      <w:proofErr w:type="spellStart"/>
      <w:r w:rsidRPr="00A1424B">
        <w:rPr>
          <w:rFonts w:ascii="Times New Roman" w:eastAsia="Times New Roman" w:hAnsi="Times New Roman"/>
          <w:bCs/>
          <w:color w:val="26282F"/>
        </w:rPr>
        <w:t>Битковского</w:t>
      </w:r>
      <w:proofErr w:type="spellEnd"/>
      <w:r w:rsidRPr="00A1424B">
        <w:rPr>
          <w:rFonts w:ascii="Times New Roman" w:eastAsia="Times New Roman" w:hAnsi="Times New Roman"/>
          <w:bCs/>
          <w:color w:val="26282F"/>
        </w:rPr>
        <w:t xml:space="preserve"> сельсовета</w:t>
      </w:r>
      <w:r w:rsidRPr="00A1424B">
        <w:rPr>
          <w:rFonts w:ascii="Times New Roman" w:eastAsia="Times New Roman" w:hAnsi="Times New Roman"/>
          <w:b/>
          <w:bCs/>
          <w:color w:val="26282F"/>
        </w:rPr>
        <w:t xml:space="preserve"> </w:t>
      </w:r>
    </w:p>
    <w:p w:rsidR="00A1424B" w:rsidRPr="00A1424B" w:rsidRDefault="00A1424B" w:rsidP="00A1424B">
      <w:pPr>
        <w:widowControl w:val="0"/>
        <w:autoSpaceDE w:val="0"/>
        <w:autoSpaceDN w:val="0"/>
        <w:adjustRightInd w:val="0"/>
        <w:spacing w:after="0" w:line="240" w:lineRule="auto"/>
        <w:ind w:firstLine="720"/>
        <w:jc w:val="right"/>
        <w:rPr>
          <w:rFonts w:ascii="Times New Roman" w:eastAsia="Times New Roman" w:hAnsi="Times New Roman"/>
        </w:rPr>
      </w:pPr>
      <w:proofErr w:type="spellStart"/>
      <w:r w:rsidRPr="00A1424B">
        <w:rPr>
          <w:rFonts w:ascii="Times New Roman" w:eastAsia="Times New Roman" w:hAnsi="Times New Roman"/>
        </w:rPr>
        <w:t>Сузунского</w:t>
      </w:r>
      <w:proofErr w:type="spellEnd"/>
      <w:r w:rsidRPr="00A1424B">
        <w:rPr>
          <w:rFonts w:ascii="Times New Roman" w:eastAsia="Times New Roman" w:hAnsi="Times New Roman"/>
        </w:rPr>
        <w:t xml:space="preserve"> района </w:t>
      </w:r>
    </w:p>
    <w:p w:rsidR="00A1424B" w:rsidRPr="00A1424B" w:rsidRDefault="00A1424B" w:rsidP="00A1424B">
      <w:pPr>
        <w:widowControl w:val="0"/>
        <w:autoSpaceDE w:val="0"/>
        <w:autoSpaceDN w:val="0"/>
        <w:adjustRightInd w:val="0"/>
        <w:spacing w:after="0" w:line="240" w:lineRule="auto"/>
        <w:ind w:firstLine="720"/>
        <w:jc w:val="right"/>
        <w:rPr>
          <w:rFonts w:ascii="Times New Roman" w:eastAsia="Times New Roman" w:hAnsi="Times New Roman"/>
        </w:rPr>
      </w:pPr>
      <w:r w:rsidRPr="00A1424B">
        <w:rPr>
          <w:rFonts w:ascii="Times New Roman" w:eastAsia="Times New Roman" w:hAnsi="Times New Roman"/>
        </w:rPr>
        <w:lastRenderedPageBreak/>
        <w:t xml:space="preserve">Новосибирской области </w:t>
      </w:r>
    </w:p>
    <w:p w:rsidR="00A1424B" w:rsidRPr="00A1424B" w:rsidRDefault="00A1424B" w:rsidP="00A1424B">
      <w:pPr>
        <w:widowControl w:val="0"/>
        <w:autoSpaceDE w:val="0"/>
        <w:autoSpaceDN w:val="0"/>
        <w:adjustRightInd w:val="0"/>
        <w:spacing w:after="0" w:line="240" w:lineRule="auto"/>
        <w:ind w:firstLine="720"/>
        <w:jc w:val="right"/>
        <w:rPr>
          <w:rFonts w:ascii="Times New Roman" w:eastAsia="Times New Roman" w:hAnsi="Times New Roman"/>
        </w:rPr>
      </w:pPr>
      <w:r w:rsidRPr="00A1424B">
        <w:rPr>
          <w:rFonts w:ascii="Times New Roman" w:eastAsia="Times New Roman" w:hAnsi="Times New Roman"/>
        </w:rPr>
        <w:t>от 27.12.2019 № 42</w:t>
      </w:r>
    </w:p>
    <w:p w:rsidR="00A1424B" w:rsidRPr="00A1424B" w:rsidRDefault="00A1424B" w:rsidP="00A1424B">
      <w:pPr>
        <w:widowControl w:val="0"/>
        <w:autoSpaceDE w:val="0"/>
        <w:autoSpaceDN w:val="0"/>
        <w:adjustRightInd w:val="0"/>
        <w:spacing w:after="0" w:line="240" w:lineRule="auto"/>
        <w:ind w:firstLine="720"/>
        <w:jc w:val="center"/>
        <w:rPr>
          <w:rFonts w:ascii="Times New Roman" w:eastAsia="Times New Roman" w:hAnsi="Times New Roman"/>
        </w:rPr>
      </w:pPr>
    </w:p>
    <w:p w:rsidR="00A1424B" w:rsidRPr="00A1424B" w:rsidRDefault="00A1424B" w:rsidP="00A1424B">
      <w:pPr>
        <w:widowControl w:val="0"/>
        <w:autoSpaceDE w:val="0"/>
        <w:autoSpaceDN w:val="0"/>
        <w:adjustRightInd w:val="0"/>
        <w:spacing w:after="0" w:line="240" w:lineRule="auto"/>
        <w:ind w:firstLine="720"/>
        <w:jc w:val="center"/>
        <w:rPr>
          <w:rFonts w:ascii="Times New Roman" w:eastAsia="Times New Roman" w:hAnsi="Times New Roman"/>
          <w:b/>
        </w:rPr>
      </w:pPr>
      <w:hyperlink w:anchor="sub_131" w:history="1">
        <w:r w:rsidRPr="00A1424B">
          <w:rPr>
            <w:rFonts w:ascii="Times New Roman" w:eastAsia="Times New Roman" w:hAnsi="Times New Roman"/>
            <w:b/>
          </w:rPr>
          <w:t>Порядок</w:t>
        </w:r>
      </w:hyperlink>
    </w:p>
    <w:p w:rsidR="00A1424B" w:rsidRPr="00A1424B" w:rsidRDefault="00A1424B" w:rsidP="00A1424B">
      <w:pPr>
        <w:widowControl w:val="0"/>
        <w:autoSpaceDE w:val="0"/>
        <w:autoSpaceDN w:val="0"/>
        <w:adjustRightInd w:val="0"/>
        <w:spacing w:after="0" w:line="240" w:lineRule="auto"/>
        <w:ind w:firstLine="720"/>
        <w:jc w:val="center"/>
        <w:rPr>
          <w:rFonts w:ascii="Times New Roman" w:eastAsia="Times New Roman" w:hAnsi="Times New Roman"/>
        </w:rPr>
      </w:pPr>
      <w:r w:rsidRPr="00A1424B">
        <w:rPr>
          <w:rFonts w:ascii="Times New Roman" w:eastAsia="Times New Roman" w:hAnsi="Times New Roman"/>
        </w:rPr>
        <w:t xml:space="preserve"> предоставления муниципального имущества, включенного в перечень муниципального имущества,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социально ориентированным некоммерческим организациям во владение и (или) в пользование</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19" w:name="sub_22"/>
      <w:r w:rsidRPr="00A1424B">
        <w:rPr>
          <w:rFonts w:ascii="Times New Roman" w:eastAsia="Times New Roman" w:hAnsi="Times New Roman"/>
        </w:rPr>
        <w:t>1. </w:t>
      </w:r>
      <w:proofErr w:type="gramStart"/>
      <w:r w:rsidRPr="00A1424B">
        <w:rPr>
          <w:rFonts w:ascii="Times New Roman" w:eastAsia="Times New Roman" w:hAnsi="Times New Roman"/>
        </w:rPr>
        <w:t xml:space="preserve">Настоящий Порядок устанавливает порядок и условия предоставления социально ориентированным некоммерческим организациям во владение и (или) в пользование муниципального имущества, включенного в перечень муниципального  имущества,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w:t>
      </w:r>
      <w:r w:rsidRPr="00A1424B">
        <w:rPr>
          <w:rFonts w:ascii="Times New Roman" w:eastAsia="Times New Roman" w:hAnsi="Times New Roman"/>
          <w:shd w:val="clear" w:color="auto" w:fill="FFFFFF"/>
        </w:rPr>
        <w:t>(в том числе по льготным ставкам арендной платы</w:t>
      </w:r>
      <w:proofErr w:type="gramEnd"/>
      <w:r w:rsidRPr="00A1424B">
        <w:rPr>
          <w:rFonts w:ascii="Times New Roman" w:eastAsia="Times New Roman" w:hAnsi="Times New Roman"/>
          <w:shd w:val="clear" w:color="auto" w:fill="FFFFFF"/>
        </w:rPr>
        <w:t>)</w:t>
      </w:r>
      <w:r w:rsidRPr="00A1424B">
        <w:rPr>
          <w:rFonts w:ascii="Times New Roman" w:eastAsia="Times New Roman" w:hAnsi="Times New Roman"/>
        </w:rPr>
        <w:t>, формируемый в установленном порядке (далее - перечень).</w:t>
      </w:r>
    </w:p>
    <w:bookmarkEnd w:id="19"/>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proofErr w:type="gramStart"/>
      <w:r w:rsidRPr="00A1424B">
        <w:rPr>
          <w:rFonts w:ascii="Times New Roman" w:eastAsia="Times New Roman" w:hAnsi="Times New Roman"/>
        </w:rPr>
        <w:t xml:space="preserve">Действие настоящего Порядка распространяется только на предоставление имущества </w:t>
      </w:r>
      <w:r w:rsidRPr="00A1424B">
        <w:rPr>
          <w:rFonts w:ascii="Times New Roman" w:eastAsia="Times New Roman" w:hAnsi="Times New Roman"/>
          <w:shd w:val="clear" w:color="auto" w:fill="FFFFFF"/>
        </w:rPr>
        <w:t>(зданий, сооружений, нежилых помещений)</w:t>
      </w:r>
      <w:r w:rsidRPr="00A1424B">
        <w:rPr>
          <w:rFonts w:ascii="Times New Roman" w:eastAsia="Times New Roman" w:hAnsi="Times New Roman"/>
        </w:rPr>
        <w:t>, включенного в перечень (далее - нежилые помещения), во владение и (или) в пользование   социально ориентированным некоммерческим организациям, за исключением некоммерческих организаций (далее - организации).</w:t>
      </w:r>
      <w:proofErr w:type="gramEnd"/>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20" w:name="sub_33"/>
      <w:r w:rsidRPr="00A1424B">
        <w:rPr>
          <w:rFonts w:ascii="Times New Roman" w:eastAsia="Times New Roman" w:hAnsi="Times New Roman"/>
        </w:rPr>
        <w:t>2. Нежилое помещение предоставляется организации во владение и (или) в пользование на следующих условиях:</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21" w:name="sub_23"/>
      <w:bookmarkEnd w:id="20"/>
      <w:r w:rsidRPr="00A1424B">
        <w:rPr>
          <w:rFonts w:ascii="Times New Roman" w:eastAsia="Times New Roman" w:hAnsi="Times New Roman"/>
        </w:rPr>
        <w:t>а) предоставление нежилого помещения в безвозмездное пользование или аренду на 5 лет;</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22" w:name="sub_24"/>
      <w:bookmarkEnd w:id="21"/>
      <w:proofErr w:type="gramStart"/>
      <w:r w:rsidRPr="00A1424B">
        <w:rPr>
          <w:rFonts w:ascii="Times New Roman" w:eastAsia="Times New Roman" w:hAnsi="Times New Roman"/>
        </w:rPr>
        <w:t xml:space="preserve">б) предоставление нежилого помещения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 предусмотренных </w:t>
      </w:r>
      <w:hyperlink r:id="rId11" w:history="1">
        <w:r w:rsidRPr="00A1424B">
          <w:rPr>
            <w:rFonts w:ascii="Times New Roman" w:eastAsia="Times New Roman" w:hAnsi="Times New Roman"/>
            <w:b/>
          </w:rPr>
          <w:t>пунктами  1</w:t>
        </w:r>
      </w:hyperlink>
      <w:r w:rsidRPr="00A1424B">
        <w:rPr>
          <w:rFonts w:ascii="Times New Roman" w:eastAsia="Times New Roman" w:hAnsi="Times New Roman"/>
        </w:rPr>
        <w:t xml:space="preserve"> и </w:t>
      </w:r>
      <w:hyperlink r:id="rId12" w:history="1">
        <w:r w:rsidRPr="00A1424B">
          <w:rPr>
            <w:rFonts w:ascii="Times New Roman" w:eastAsia="Times New Roman" w:hAnsi="Times New Roman"/>
            <w:b/>
          </w:rPr>
          <w:t>2 статьи  31.1</w:t>
        </w:r>
      </w:hyperlink>
      <w:r w:rsidRPr="00A1424B">
        <w:rPr>
          <w:rFonts w:ascii="Times New Roman" w:eastAsia="Times New Roman" w:hAnsi="Times New Roman"/>
        </w:rPr>
        <w:t xml:space="preserve"> Федерального закона "О некоммерческих организациях" (далее - виды деятельности), в течение не менее 5 лет до подачи указанной организацией заявления о предоставлении нежилого помещения в безвозмездное пользование;</w:t>
      </w:r>
      <w:proofErr w:type="gramEnd"/>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23" w:name="sub_25"/>
      <w:bookmarkEnd w:id="22"/>
      <w:r w:rsidRPr="00A1424B">
        <w:rPr>
          <w:rFonts w:ascii="Times New Roman" w:eastAsia="Times New Roman" w:hAnsi="Times New Roman"/>
        </w:rPr>
        <w:t>в) предоставление нежилого помещения в аренду при условии осуществления организацией в соответствии с учредительными документами одного или нескольких видов деятельности в течение не менее одного года до подачи указанной организацией заявления о предоставлении нежилого помещения в аренду;</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24" w:name="sub_26"/>
      <w:bookmarkEnd w:id="23"/>
      <w:r w:rsidRPr="00A1424B">
        <w:rPr>
          <w:rFonts w:ascii="Times New Roman" w:eastAsia="Times New Roman" w:hAnsi="Times New Roman"/>
        </w:rPr>
        <w:t>г) использование нежилого помещения только по целевому назначению для осуществления одного или нескольких видов деятельности, указываемых в договоре безвозмездного пользования нежилым помещением или договоре аренды нежилого помещения;</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25" w:name="sub_27"/>
      <w:bookmarkEnd w:id="24"/>
      <w:proofErr w:type="gramStart"/>
      <w:r w:rsidRPr="00A1424B">
        <w:rPr>
          <w:rFonts w:ascii="Times New Roman" w:eastAsia="Times New Roman" w:hAnsi="Times New Roman"/>
        </w:rPr>
        <w:t>д) установление годовой арендной платы по договору аренды нежилого помещения в рублях в размере 50 процентов размера годовой арендной платы за нежилое помещение, определяемой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 на дату, предшествующую размещению в установленном порядке извещения о возможности предоставления нежилого помещения в безвозмездное пользование или</w:t>
      </w:r>
      <w:proofErr w:type="gramEnd"/>
      <w:r w:rsidRPr="00A1424B">
        <w:rPr>
          <w:rFonts w:ascii="Times New Roman" w:eastAsia="Times New Roman" w:hAnsi="Times New Roman"/>
        </w:rPr>
        <w:t xml:space="preserve"> аренду организации (далее - извещение) не более чем на 60 дней, которая не подлежит изменению в течение действия договора аренды нежилого помещения;</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26" w:name="sub_28"/>
      <w:bookmarkEnd w:id="25"/>
      <w:r w:rsidRPr="00A1424B">
        <w:rPr>
          <w:rFonts w:ascii="Times New Roman" w:eastAsia="Times New Roman" w:hAnsi="Times New Roman"/>
        </w:rPr>
        <w:t>е) запрещение продажи переданного организациям муниципального  имущества, переуступки прав пользования им,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27" w:name="sub_29"/>
      <w:bookmarkEnd w:id="26"/>
      <w:r w:rsidRPr="00A1424B">
        <w:rPr>
          <w:rFonts w:ascii="Times New Roman" w:eastAsia="Times New Roman" w:hAnsi="Times New Roman"/>
        </w:rPr>
        <w:t>ж) наличие у организации, которой нежилое помещение предоставлено в безвозмездное пользование или аренду, права в любое время отказаться от договора безвозмездного пользования нежилым помещением или договора аренды нежилого помещения, уведомив об этом администрацию муниципального образования за один месяц;</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28" w:name="sub_30"/>
      <w:bookmarkEnd w:id="27"/>
      <w:r w:rsidRPr="00A1424B">
        <w:rPr>
          <w:rFonts w:ascii="Times New Roman" w:eastAsia="Times New Roman" w:hAnsi="Times New Roman"/>
        </w:rPr>
        <w:t xml:space="preserve">з) отсутствие у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находящегося в муниципальной  собственности муниципального имущества. Это условие считается соблюденным, если организация обжаловала наличие указанной задолженности в соответствии с законодательством Российской Федерации и решение по такой жалобе на день заключения договора </w:t>
      </w:r>
      <w:r w:rsidRPr="00A1424B">
        <w:rPr>
          <w:rFonts w:ascii="Times New Roman" w:eastAsia="Times New Roman" w:hAnsi="Times New Roman"/>
        </w:rPr>
        <w:lastRenderedPageBreak/>
        <w:t>безвозмездного пользования нежилым помещением или договора аренды нежилого помещения не вступило в законную силу;</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29" w:name="sub_31"/>
      <w:bookmarkEnd w:id="28"/>
      <w:r w:rsidRPr="00A1424B">
        <w:rPr>
          <w:rFonts w:ascii="Times New Roman" w:eastAsia="Times New Roman" w:hAnsi="Times New Roman"/>
        </w:rPr>
        <w:t>и) отсутствие факта нахождения организации в процессе ликвидации, а также отсутствие решения арбитражного суда о признании ее банкротом и об открытии конкурсного производства;</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30" w:name="sub_32"/>
      <w:bookmarkEnd w:id="29"/>
      <w:r w:rsidRPr="00A1424B">
        <w:rPr>
          <w:rFonts w:ascii="Times New Roman" w:eastAsia="Times New Roman" w:hAnsi="Times New Roman"/>
        </w:rPr>
        <w:t xml:space="preserve">к) отсутствие организации в перечне организаций, в отношении которых имеются сведения об их причастности к экстремистской деятельности или терроризму, предусмотренном </w:t>
      </w:r>
      <w:hyperlink r:id="rId13" w:history="1">
        <w:r w:rsidRPr="00A1424B">
          <w:rPr>
            <w:rFonts w:ascii="Times New Roman" w:eastAsia="Times New Roman" w:hAnsi="Times New Roman"/>
            <w:b/>
          </w:rPr>
          <w:t>пунктом 2 статьи 6</w:t>
        </w:r>
      </w:hyperlink>
      <w:r w:rsidRPr="00A1424B">
        <w:rPr>
          <w:rFonts w:ascii="Times New Roman" w:eastAsia="Times New Roman" w:hAnsi="Times New Roman"/>
        </w:rPr>
        <w:t xml:space="preserve"> Федерального закона "О противодействии легализации (отмыванию) доходов, полученных преступным путем, и финансированию терроризма".</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31" w:name="sub_34"/>
      <w:bookmarkEnd w:id="30"/>
      <w:r w:rsidRPr="00A1424B">
        <w:rPr>
          <w:rFonts w:ascii="Times New Roman" w:eastAsia="Times New Roman" w:hAnsi="Times New Roman"/>
        </w:rPr>
        <w:t>3. </w:t>
      </w:r>
      <w:proofErr w:type="gramStart"/>
      <w:r w:rsidRPr="00A1424B">
        <w:rPr>
          <w:rFonts w:ascii="Times New Roman" w:eastAsia="Times New Roman" w:hAnsi="Times New Roman"/>
        </w:rPr>
        <w:t>Администрация муниципального образования размещает на официальном сайте администрации муниципального образования в информационно-телекоммуникационной сети "Интернет" (далее соответственно - официальный сайт, сеть "Интернет") извещение не позднее чем через 60 дней со дня освобождения организацией нежилого помещения в связи с прекращением права владения и (или) пользования им или принятия администрацией муниципального образования решения о включении нежилого помещения в перечень, если такое нежилое помещение на</w:t>
      </w:r>
      <w:proofErr w:type="gramEnd"/>
      <w:r w:rsidRPr="00A1424B">
        <w:rPr>
          <w:rFonts w:ascii="Times New Roman" w:eastAsia="Times New Roman" w:hAnsi="Times New Roman"/>
        </w:rPr>
        <w:t xml:space="preserve"> момент принятия указанного решения не предоставлено во владение и (или) пользование некоммерческой организации.</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32" w:name="sub_35"/>
      <w:bookmarkEnd w:id="31"/>
      <w:r w:rsidRPr="00A1424B">
        <w:rPr>
          <w:rFonts w:ascii="Times New Roman" w:eastAsia="Times New Roman" w:hAnsi="Times New Roman"/>
        </w:rPr>
        <w:t xml:space="preserve">4. Извещение может быть опубликовано в любых средствах массовой информации, а также размещено на любых сайтах в сети "Интернет" при условии, что такие опубликование и размещение не осуществляются вместо размещения, предусмотренного </w:t>
      </w:r>
      <w:hyperlink w:anchor="sub_34" w:history="1">
        <w:r w:rsidRPr="00A1424B">
          <w:rPr>
            <w:rFonts w:ascii="Times New Roman" w:eastAsia="Times New Roman" w:hAnsi="Times New Roman"/>
            <w:b/>
          </w:rPr>
          <w:t>пунктом 3</w:t>
        </w:r>
      </w:hyperlink>
      <w:r w:rsidRPr="00A1424B">
        <w:rPr>
          <w:rFonts w:ascii="Times New Roman" w:eastAsia="Times New Roman" w:hAnsi="Times New Roman"/>
        </w:rPr>
        <w:t xml:space="preserve"> настоящего Порядка.</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33" w:name="sub_49"/>
      <w:bookmarkEnd w:id="32"/>
      <w:r w:rsidRPr="00A1424B">
        <w:rPr>
          <w:rFonts w:ascii="Times New Roman" w:eastAsia="Times New Roman" w:hAnsi="Times New Roman"/>
        </w:rPr>
        <w:t>5. Извещение должно содержать следующие сведения:</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34" w:name="sub_36"/>
      <w:bookmarkEnd w:id="33"/>
      <w:r w:rsidRPr="00A1424B">
        <w:rPr>
          <w:rFonts w:ascii="Times New Roman" w:eastAsia="Times New Roman" w:hAnsi="Times New Roman"/>
        </w:rPr>
        <w:t>а) наименование, местонахождение, почтовый адрес, адрес электронной почты и номер телефона администрации муниципального образования;</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35" w:name="sub_37"/>
      <w:bookmarkEnd w:id="34"/>
      <w:r w:rsidRPr="00A1424B">
        <w:rPr>
          <w:rFonts w:ascii="Times New Roman" w:eastAsia="Times New Roman" w:hAnsi="Times New Roman"/>
        </w:rPr>
        <w:t>б) общая площадь нежилого помещения;</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36" w:name="sub_38"/>
      <w:bookmarkEnd w:id="35"/>
      <w:r w:rsidRPr="00A1424B">
        <w:rPr>
          <w:rFonts w:ascii="Times New Roman" w:eastAsia="Times New Roman" w:hAnsi="Times New Roman"/>
        </w:rPr>
        <w:t>в) адрес здания, в котором расположено нежилое помещение (в случае отсутствия адреса - описание местоположения здания);</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37" w:name="sub_39"/>
      <w:bookmarkEnd w:id="36"/>
      <w:r w:rsidRPr="00A1424B">
        <w:rPr>
          <w:rFonts w:ascii="Times New Roman" w:eastAsia="Times New Roman" w:hAnsi="Times New Roman"/>
        </w:rPr>
        <w:t>г) номер этажа, на котором расположено нежилое помещение, описание местоположения этого нежилого помещения в пределах этажа или здания;</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38" w:name="sub_40"/>
      <w:bookmarkEnd w:id="37"/>
      <w:r w:rsidRPr="00A1424B">
        <w:rPr>
          <w:rFonts w:ascii="Times New Roman" w:eastAsia="Times New Roman" w:hAnsi="Times New Roman"/>
        </w:rPr>
        <w:t>д) год ввода в эксплуатацию здания, в котором расположено нежилое помещение;</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39" w:name="sub_41"/>
      <w:bookmarkEnd w:id="38"/>
      <w:r w:rsidRPr="00A1424B">
        <w:rPr>
          <w:rFonts w:ascii="Times New Roman" w:eastAsia="Times New Roman" w:hAnsi="Times New Roman"/>
        </w:rPr>
        <w:t>е) информация об ограничениях (обременениях) в отношении нежилого помещения;</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40" w:name="sub_42"/>
      <w:bookmarkEnd w:id="39"/>
      <w:r w:rsidRPr="00A1424B">
        <w:rPr>
          <w:rFonts w:ascii="Times New Roman" w:eastAsia="Times New Roman" w:hAnsi="Times New Roman"/>
        </w:rPr>
        <w:t>ж) состояние нежилого помещения (хорошее, удовлетворительное, требуется текущий ремонт, требуется капитальный ремонт);</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41" w:name="sub_43"/>
      <w:bookmarkEnd w:id="40"/>
      <w:r w:rsidRPr="00A1424B">
        <w:rPr>
          <w:rFonts w:ascii="Times New Roman" w:eastAsia="Times New Roman" w:hAnsi="Times New Roman"/>
        </w:rPr>
        <w:t xml:space="preserve">з) размер годовой стоимости арендной платы за нежилое помещение на основании отчета об оценке рыночной стоимости арендной платы, подготовленного в соответствии с </w:t>
      </w:r>
      <w:hyperlink r:id="rId14" w:history="1">
        <w:r w:rsidRPr="00A1424B">
          <w:rPr>
            <w:rFonts w:ascii="Times New Roman" w:eastAsia="Times New Roman" w:hAnsi="Times New Roman"/>
            <w:b/>
          </w:rPr>
          <w:t>законодательством</w:t>
        </w:r>
      </w:hyperlink>
      <w:r w:rsidRPr="00A1424B">
        <w:rPr>
          <w:rFonts w:ascii="Times New Roman" w:eastAsia="Times New Roman" w:hAnsi="Times New Roman"/>
        </w:rPr>
        <w:t xml:space="preserve"> Российской Федерации об оценочной деятельности;</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42" w:name="sub_44"/>
      <w:bookmarkEnd w:id="41"/>
      <w:r w:rsidRPr="00A1424B">
        <w:rPr>
          <w:rFonts w:ascii="Times New Roman" w:eastAsia="Times New Roman" w:hAnsi="Times New Roman"/>
        </w:rPr>
        <w:t xml:space="preserve">и) типовые формы договора безвозмездного пользования нежилым помещением и договора аренды нежилого помещения, </w:t>
      </w:r>
      <w:proofErr w:type="gramStart"/>
      <w:r w:rsidRPr="00A1424B">
        <w:rPr>
          <w:rFonts w:ascii="Times New Roman" w:eastAsia="Times New Roman" w:hAnsi="Times New Roman"/>
        </w:rPr>
        <w:t>заключаемых</w:t>
      </w:r>
      <w:proofErr w:type="gramEnd"/>
      <w:r w:rsidRPr="00A1424B">
        <w:rPr>
          <w:rFonts w:ascii="Times New Roman" w:eastAsia="Times New Roman" w:hAnsi="Times New Roman"/>
        </w:rPr>
        <w:t xml:space="preserve"> администрацией  муниципального образования с организациями;</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43" w:name="sub_45"/>
      <w:bookmarkEnd w:id="42"/>
      <w:r w:rsidRPr="00A1424B">
        <w:rPr>
          <w:rFonts w:ascii="Times New Roman" w:eastAsia="Times New Roman" w:hAnsi="Times New Roman"/>
        </w:rPr>
        <w:t>к) сроки (день и время начала и окончания) приема заявления о предоставлении нежилого помещения в безвозмездное пользование или заявления о предоставлении нежилого помещения в аренду (далее - заявления);</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44" w:name="sub_46"/>
      <w:bookmarkEnd w:id="43"/>
      <w:r w:rsidRPr="00A1424B">
        <w:rPr>
          <w:rFonts w:ascii="Times New Roman" w:eastAsia="Times New Roman" w:hAnsi="Times New Roman"/>
        </w:rPr>
        <w:t>л) место, день и время вскрытия конвертов с заявлениями и открытия доступа к заявлениям, поданным в форме электронных документов;</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45" w:name="sub_47"/>
      <w:bookmarkEnd w:id="44"/>
      <w:r w:rsidRPr="00A1424B">
        <w:rPr>
          <w:rFonts w:ascii="Times New Roman" w:eastAsia="Times New Roman" w:hAnsi="Times New Roman"/>
        </w:rPr>
        <w:t xml:space="preserve">м) условия предоставления нежилого помещения во владение и (или) в пользование, предусмотренные </w:t>
      </w:r>
      <w:hyperlink w:anchor="sub_33" w:history="1">
        <w:r w:rsidRPr="00A1424B">
          <w:rPr>
            <w:rFonts w:ascii="Times New Roman" w:eastAsia="Times New Roman" w:hAnsi="Times New Roman"/>
            <w:b/>
          </w:rPr>
          <w:t>пунктом 2</w:t>
        </w:r>
      </w:hyperlink>
      <w:r w:rsidRPr="00A1424B">
        <w:rPr>
          <w:rFonts w:ascii="Times New Roman" w:eastAsia="Times New Roman" w:hAnsi="Times New Roman"/>
        </w:rPr>
        <w:t xml:space="preserve"> настоящего Порядка;</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46" w:name="sub_48"/>
      <w:bookmarkEnd w:id="45"/>
      <w:r w:rsidRPr="00A1424B">
        <w:rPr>
          <w:rFonts w:ascii="Times New Roman" w:eastAsia="Times New Roman" w:hAnsi="Times New Roman"/>
        </w:rPr>
        <w:t>н) форма заявлений для подачи их в форме электронного документа.</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47" w:name="sub_50"/>
      <w:bookmarkEnd w:id="46"/>
      <w:r w:rsidRPr="00A1424B">
        <w:rPr>
          <w:rFonts w:ascii="Times New Roman" w:eastAsia="Times New Roman" w:hAnsi="Times New Roman"/>
        </w:rPr>
        <w:t xml:space="preserve">6. При размещении извещения на официальном сайте днем начала приема заявлений устанавливается 1-й рабочий день после дня размещения извещения на официальном сайте. Днем окончания приема заявлений устанавливается 30-й день после даты размещения извещения на официальном сайте, а если он приходится на день, признаваемый в соответствии с </w:t>
      </w:r>
      <w:hyperlink r:id="rId15" w:history="1">
        <w:r w:rsidRPr="00A1424B">
          <w:rPr>
            <w:rFonts w:ascii="Times New Roman" w:eastAsia="Times New Roman" w:hAnsi="Times New Roman"/>
            <w:b/>
          </w:rPr>
          <w:t>законодательством</w:t>
        </w:r>
      </w:hyperlink>
      <w:r w:rsidRPr="00A1424B">
        <w:rPr>
          <w:rFonts w:ascii="Times New Roman" w:eastAsia="Times New Roman" w:hAnsi="Times New Roman"/>
        </w:rPr>
        <w:t xml:space="preserve"> Российской Федерации выходным и (или) нерабочим праздничным днем, - ближайший следующий за ним рабочий день.</w:t>
      </w:r>
    </w:p>
    <w:bookmarkEnd w:id="47"/>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r w:rsidRPr="00A1424B">
        <w:rPr>
          <w:rFonts w:ascii="Times New Roman" w:eastAsia="Times New Roman" w:hAnsi="Times New Roman"/>
        </w:rPr>
        <w:t>Днем вскрытия конвертов с заявлениями определяется 1-й рабочий день после окончания срока приема заявлений.</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48" w:name="sub_51"/>
      <w:r w:rsidRPr="00A1424B">
        <w:rPr>
          <w:rFonts w:ascii="Times New Roman" w:eastAsia="Times New Roman" w:hAnsi="Times New Roman"/>
        </w:rPr>
        <w:t xml:space="preserve">7. Администрация муниципального образования вправе внести изменения в извещение, размещенное на официальном сайте, не </w:t>
      </w:r>
      <w:proofErr w:type="gramStart"/>
      <w:r w:rsidRPr="00A1424B">
        <w:rPr>
          <w:rFonts w:ascii="Times New Roman" w:eastAsia="Times New Roman" w:hAnsi="Times New Roman"/>
        </w:rPr>
        <w:t>позднее</w:t>
      </w:r>
      <w:proofErr w:type="gramEnd"/>
      <w:r w:rsidRPr="00A1424B">
        <w:rPr>
          <w:rFonts w:ascii="Times New Roman" w:eastAsia="Times New Roman" w:hAnsi="Times New Roman"/>
        </w:rPr>
        <w:t xml:space="preserve"> чем за 5 дней до дня окончания приема заявлений. При этом срок приема заявлений должен быть продлен таким образом, чтобы со дня размещения на официальном сайте изменений в извещение до дня окончания приема заявлений он составлял не менее 20 дней.</w:t>
      </w:r>
    </w:p>
    <w:bookmarkEnd w:id="48"/>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r w:rsidRPr="00A1424B">
        <w:rPr>
          <w:rFonts w:ascii="Times New Roman" w:eastAsia="Times New Roman" w:hAnsi="Times New Roman"/>
        </w:rPr>
        <w:lastRenderedPageBreak/>
        <w:t>Изменения в извещение, размещенное на официальном сайте, можно вносить не более одного раза.</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49" w:name="sub_52"/>
      <w:r w:rsidRPr="00A1424B">
        <w:rPr>
          <w:rFonts w:ascii="Times New Roman" w:eastAsia="Times New Roman" w:hAnsi="Times New Roman"/>
        </w:rPr>
        <w:t>8. </w:t>
      </w:r>
      <w:proofErr w:type="gramStart"/>
      <w:r w:rsidRPr="00A1424B">
        <w:rPr>
          <w:rFonts w:ascii="Times New Roman" w:eastAsia="Times New Roman" w:hAnsi="Times New Roman"/>
        </w:rPr>
        <w:t xml:space="preserve">В течение срока приема заявлений организация, отвечающая условиям, предусмотренным </w:t>
      </w:r>
      <w:hyperlink w:anchor="sub_24" w:history="1">
        <w:r w:rsidRPr="00A1424B">
          <w:rPr>
            <w:rFonts w:ascii="Times New Roman" w:eastAsia="Times New Roman" w:hAnsi="Times New Roman"/>
            <w:b/>
          </w:rPr>
          <w:t>подпунктом "б" пункта 2</w:t>
        </w:r>
      </w:hyperlink>
      <w:r w:rsidRPr="00A1424B">
        <w:rPr>
          <w:rFonts w:ascii="Times New Roman" w:eastAsia="Times New Roman" w:hAnsi="Times New Roman"/>
        </w:rPr>
        <w:t xml:space="preserve"> настоящего Порядка, может подать в администрацию муниципального образования заявление о предоставлении нежилого помещения в безвозмездное пользование или заявление о предоставлении нежилого помещения в аренду, а организация, отвечающая условиям, предусмотренным </w:t>
      </w:r>
      <w:hyperlink w:anchor="sub_25" w:history="1">
        <w:r w:rsidRPr="00A1424B">
          <w:rPr>
            <w:rFonts w:ascii="Times New Roman" w:eastAsia="Times New Roman" w:hAnsi="Times New Roman"/>
            <w:b/>
          </w:rPr>
          <w:t>подпунктом "в" пункта 2</w:t>
        </w:r>
      </w:hyperlink>
      <w:r w:rsidRPr="00A1424B">
        <w:rPr>
          <w:rFonts w:ascii="Times New Roman" w:eastAsia="Times New Roman" w:hAnsi="Times New Roman"/>
        </w:rPr>
        <w:t xml:space="preserve"> настоящего Порядка, - заявление о предоставлении нежилого помещения в аренду.</w:t>
      </w:r>
      <w:proofErr w:type="gramEnd"/>
    </w:p>
    <w:bookmarkEnd w:id="49"/>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r w:rsidRPr="00A1424B">
        <w:rPr>
          <w:rFonts w:ascii="Times New Roman" w:eastAsia="Times New Roman" w:hAnsi="Times New Roman"/>
        </w:rPr>
        <w:t>Одна организация вправе подать в отношении одного нежилого помещения только одно заявление о предоставлении нежилого помещения в безвозмездное пользование или одно заявление о предоставлении нежилого помещения в аренду.</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50" w:name="sub_53"/>
      <w:r w:rsidRPr="00A1424B">
        <w:rPr>
          <w:rFonts w:ascii="Times New Roman" w:eastAsia="Times New Roman" w:hAnsi="Times New Roman"/>
        </w:rPr>
        <w:t>9. </w:t>
      </w:r>
      <w:proofErr w:type="gramStart"/>
      <w:r w:rsidRPr="00A1424B">
        <w:rPr>
          <w:rFonts w:ascii="Times New Roman" w:eastAsia="Times New Roman" w:hAnsi="Times New Roman"/>
        </w:rPr>
        <w:t>Заявления подаются в письменной форме с текстовой копией на электронном носителе в запечатанном конверте, на котором указываются слова "Заявление социально ориентированной некоммерческой организации о предоставлении нежилого помещения", а также общая площадь испрашиваемого нежилого помещения и адрес здания, в котором оно расположено (в случае отсутствия адреса - описание местоположения здания), или в форме электронного документа.</w:t>
      </w:r>
      <w:proofErr w:type="gramEnd"/>
    </w:p>
    <w:bookmarkEnd w:id="50"/>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r w:rsidRPr="00A1424B">
        <w:rPr>
          <w:rFonts w:ascii="Times New Roman" w:eastAsia="Times New Roman" w:hAnsi="Times New Roman"/>
        </w:rPr>
        <w:t>Заявления в форме электронного документа подаются в администрацию муниципального образования посредством заполнения формы, размещенной на официальном сайте.</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r w:rsidRPr="00A1424B">
        <w:rPr>
          <w:rFonts w:ascii="Times New Roman" w:eastAsia="Times New Roman" w:hAnsi="Times New Roman"/>
        </w:rPr>
        <w:t>Заявления подписываются лицом, имеющим право действовать от имени организации без доверенности (далее - руководитель), или ее представителем, действующим на основании доверенности.</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51" w:name="sub_72"/>
      <w:r w:rsidRPr="00A1424B">
        <w:rPr>
          <w:rFonts w:ascii="Times New Roman" w:eastAsia="Times New Roman" w:hAnsi="Times New Roman"/>
        </w:rPr>
        <w:t>10. Заявление о предоставлении нежилого помещения в безвозмездное пользование содержит:</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52" w:name="sub_54"/>
      <w:bookmarkEnd w:id="51"/>
      <w:r w:rsidRPr="00A1424B">
        <w:rPr>
          <w:rFonts w:ascii="Times New Roman" w:eastAsia="Times New Roman" w:hAnsi="Times New Roman"/>
        </w:rPr>
        <w:t>а)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53" w:name="sub_55"/>
      <w:bookmarkEnd w:id="52"/>
      <w:r w:rsidRPr="00A1424B">
        <w:rPr>
          <w:rFonts w:ascii="Times New Roman" w:eastAsia="Times New Roman" w:hAnsi="Times New Roman"/>
        </w:rPr>
        <w:t>б) почтовый адрес, номер телефона, адрес электронной почты организации, адрес ее сайта в сети "Интернет";</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54" w:name="sub_56"/>
      <w:bookmarkEnd w:id="53"/>
      <w:r w:rsidRPr="00A1424B">
        <w:rPr>
          <w:rFonts w:ascii="Times New Roman" w:eastAsia="Times New Roman" w:hAnsi="Times New Roman"/>
        </w:rPr>
        <w:t>в) наименование должности, фамилия, имя, отчество руководителя организации;</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55" w:name="sub_57"/>
      <w:bookmarkEnd w:id="54"/>
      <w:r w:rsidRPr="00A1424B">
        <w:rPr>
          <w:rFonts w:ascii="Times New Roman" w:eastAsia="Times New Roman" w:hAnsi="Times New Roman"/>
        </w:rPr>
        <w:t xml:space="preserve">г) сведения о нежилом помещении, указанные в </w:t>
      </w:r>
      <w:hyperlink w:anchor="sub_37" w:history="1">
        <w:r w:rsidRPr="00A1424B">
          <w:rPr>
            <w:rFonts w:ascii="Times New Roman" w:eastAsia="Times New Roman" w:hAnsi="Times New Roman"/>
            <w:b/>
          </w:rPr>
          <w:t>подпунктах "б"</w:t>
        </w:r>
      </w:hyperlink>
      <w:r w:rsidRPr="00A1424B">
        <w:rPr>
          <w:rFonts w:ascii="Times New Roman" w:eastAsia="Times New Roman" w:hAnsi="Times New Roman"/>
        </w:rPr>
        <w:t xml:space="preserve"> и </w:t>
      </w:r>
      <w:hyperlink w:anchor="sub_38" w:history="1">
        <w:r w:rsidRPr="00A1424B">
          <w:rPr>
            <w:rFonts w:ascii="Times New Roman" w:eastAsia="Times New Roman" w:hAnsi="Times New Roman"/>
            <w:b/>
          </w:rPr>
          <w:t xml:space="preserve">"в" пункта 5 </w:t>
        </w:r>
      </w:hyperlink>
      <w:r w:rsidRPr="00A1424B">
        <w:rPr>
          <w:rFonts w:ascii="Times New Roman" w:eastAsia="Times New Roman" w:hAnsi="Times New Roman"/>
        </w:rPr>
        <w:t>настоящего Порядка;</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56" w:name="sub_58"/>
      <w:bookmarkEnd w:id="55"/>
      <w:r w:rsidRPr="00A1424B">
        <w:rPr>
          <w:rFonts w:ascii="Times New Roman" w:eastAsia="Times New Roman" w:hAnsi="Times New Roman"/>
        </w:rPr>
        <w:t>д) сведения о видах деятельности, которые организация осуществляла в соответствии с учредительными документами в течение последних 5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57" w:name="sub_59"/>
      <w:bookmarkEnd w:id="56"/>
      <w:proofErr w:type="gramStart"/>
      <w:r w:rsidRPr="00A1424B">
        <w:rPr>
          <w:rFonts w:ascii="Times New Roman" w:eastAsia="Times New Roman" w:hAnsi="Times New Roman"/>
        </w:rPr>
        <w:t>е)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5 лет (общий размер денежных средств, размер целевых поступлений от граждан, размер целевых поступлений от российских организаций, размер целевых поступлений от иностранных граждан и лиц без гражданства, размер целевых поступлений от иностранных организаций, размер доходов от целевого</w:t>
      </w:r>
      <w:proofErr w:type="gramEnd"/>
      <w:r w:rsidRPr="00A1424B">
        <w:rPr>
          <w:rFonts w:ascii="Times New Roman" w:eastAsia="Times New Roman" w:hAnsi="Times New Roman"/>
        </w:rPr>
        <w:t xml:space="preserve"> капитала некоммерческих организаций, размер внереализационных доходов, размер доходов от реализации товаров, а также объем работ и услуг за каждый год указанного периода);</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58" w:name="sub_60"/>
      <w:bookmarkEnd w:id="57"/>
      <w:r w:rsidRPr="00A1424B">
        <w:rPr>
          <w:rFonts w:ascii="Times New Roman" w:eastAsia="Times New Roman" w:hAnsi="Times New Roman"/>
        </w:rPr>
        <w:t>ж) сведения о грантах, выделенных организации по результатам конкурсов некоммерческими организациями за счет субсидий из областного бюджета в течение последних 5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59" w:name="sub_61"/>
      <w:bookmarkEnd w:id="58"/>
      <w:r w:rsidRPr="00A1424B">
        <w:rPr>
          <w:rFonts w:ascii="Times New Roman" w:eastAsia="Times New Roman" w:hAnsi="Times New Roman"/>
        </w:rPr>
        <w:t>з) сведения о субсидиях, полученных организацией из областного бюджета, бюджетов субъектов Российской Федерации и местных бюджетов в течение последних 5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60" w:name="sub_62"/>
      <w:bookmarkEnd w:id="59"/>
      <w:r w:rsidRPr="00A1424B">
        <w:rPr>
          <w:rFonts w:ascii="Times New Roman" w:eastAsia="Times New Roman" w:hAnsi="Times New Roman"/>
        </w:rPr>
        <w:t>и) сведения о членстве организации в ассоциациях, союзах, некоммерческих партнерствах и иных основанных на членстве некоммерческих организациях, в том числе в иностранных организациях (наименования таких организаций и сроки членства в них);</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61" w:name="sub_63"/>
      <w:bookmarkEnd w:id="60"/>
      <w:proofErr w:type="gramStart"/>
      <w:r w:rsidRPr="00A1424B">
        <w:rPr>
          <w:rFonts w:ascii="Times New Roman" w:eastAsia="Times New Roman" w:hAnsi="Times New Roman"/>
        </w:rPr>
        <w:t>к) сведения о средней численности работников организации за последние 5 лет (средняя численность работников за каждый год указанного периода);</w:t>
      </w:r>
      <w:proofErr w:type="gramEnd"/>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62" w:name="sub_64"/>
      <w:bookmarkEnd w:id="61"/>
      <w:proofErr w:type="gramStart"/>
      <w:r w:rsidRPr="00A1424B">
        <w:rPr>
          <w:rFonts w:ascii="Times New Roman" w:eastAsia="Times New Roman" w:hAnsi="Times New Roman"/>
        </w:rPr>
        <w:t>л) сведения о средней численности добровольцев организации за последние 5 лет (средняя численность добровольцев за каждый год указанного периода);</w:t>
      </w:r>
      <w:proofErr w:type="gramEnd"/>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63" w:name="sub_65"/>
      <w:bookmarkEnd w:id="62"/>
      <w:r w:rsidRPr="00A1424B">
        <w:rPr>
          <w:rFonts w:ascii="Times New Roman" w:eastAsia="Times New Roman" w:hAnsi="Times New Roman"/>
        </w:rPr>
        <w:t xml:space="preserve">м)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w:t>
      </w:r>
      <w:r w:rsidRPr="00A1424B">
        <w:rPr>
          <w:rFonts w:ascii="Times New Roman" w:eastAsia="Times New Roman" w:hAnsi="Times New Roman"/>
        </w:rPr>
        <w:lastRenderedPageBreak/>
        <w:t>права собственности);</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64" w:name="sub_66"/>
      <w:bookmarkEnd w:id="63"/>
      <w:proofErr w:type="gramStart"/>
      <w:r w:rsidRPr="00A1424B">
        <w:rPr>
          <w:rFonts w:ascii="Times New Roman" w:eastAsia="Times New Roman" w:hAnsi="Times New Roman"/>
        </w:rPr>
        <w:t>н) сведения об объектах недвижимого имущества, находящихся и находившихся во владении и (или) в пользовании организации в течение последних 5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roofErr w:type="gramEnd"/>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65" w:name="sub_67"/>
      <w:bookmarkEnd w:id="64"/>
      <w:r w:rsidRPr="00A1424B">
        <w:rPr>
          <w:rFonts w:ascii="Times New Roman" w:eastAsia="Times New Roman" w:hAnsi="Times New Roman"/>
        </w:rPr>
        <w:t>о) сведения о налич</w:t>
      </w:r>
      <w:proofErr w:type="gramStart"/>
      <w:r w:rsidRPr="00A1424B">
        <w:rPr>
          <w:rFonts w:ascii="Times New Roman" w:eastAsia="Times New Roman" w:hAnsi="Times New Roman"/>
        </w:rPr>
        <w:t>ии у о</w:t>
      </w:r>
      <w:proofErr w:type="gramEnd"/>
      <w:r w:rsidRPr="00A1424B">
        <w:rPr>
          <w:rFonts w:ascii="Times New Roman" w:eastAsia="Times New Roman" w:hAnsi="Times New Roman"/>
        </w:rPr>
        <w:t>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муниципального имущества;</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66" w:name="sub_68"/>
      <w:bookmarkEnd w:id="65"/>
      <w:r w:rsidRPr="00A1424B">
        <w:rPr>
          <w:rFonts w:ascii="Times New Roman" w:eastAsia="Times New Roman" w:hAnsi="Times New Roman"/>
        </w:rPr>
        <w:t>п) сведения о видах деятельности, для осуществления которых организация обязуется использовать нежилое помещение;</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67" w:name="sub_69"/>
      <w:bookmarkEnd w:id="66"/>
      <w:r w:rsidRPr="00A1424B">
        <w:rPr>
          <w:rFonts w:ascii="Times New Roman" w:eastAsia="Times New Roman" w:hAnsi="Times New Roman"/>
        </w:rPr>
        <w:t>р) сведения о потребности организации в предоставлении нежилого помещения в безвозмездное пользование;</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68" w:name="sub_70"/>
      <w:bookmarkEnd w:id="67"/>
      <w:r w:rsidRPr="00A1424B">
        <w:rPr>
          <w:rFonts w:ascii="Times New Roman" w:eastAsia="Times New Roman" w:hAnsi="Times New Roman"/>
        </w:rPr>
        <w:t>с) согласие на заключение договора безвозмездного пользования нежилым помещением, составленного путем заполнения типовой формы;</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69" w:name="sub_71"/>
      <w:bookmarkEnd w:id="68"/>
      <w:r w:rsidRPr="00A1424B">
        <w:rPr>
          <w:rFonts w:ascii="Times New Roman" w:eastAsia="Times New Roman" w:hAnsi="Times New Roman"/>
        </w:rPr>
        <w:t>т) перечень прилагаемых документов.</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70" w:name="sub_77"/>
      <w:bookmarkEnd w:id="69"/>
      <w:r w:rsidRPr="00A1424B">
        <w:rPr>
          <w:rFonts w:ascii="Times New Roman" w:eastAsia="Times New Roman" w:hAnsi="Times New Roman"/>
        </w:rPr>
        <w:t>11. Заявление о предоставлении нежилого помещения в аренду содержит:</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71" w:name="sub_73"/>
      <w:bookmarkEnd w:id="70"/>
      <w:proofErr w:type="gramStart"/>
      <w:r w:rsidRPr="00A1424B">
        <w:rPr>
          <w:rFonts w:ascii="Times New Roman" w:eastAsia="Times New Roman" w:hAnsi="Times New Roman"/>
        </w:rPr>
        <w:t xml:space="preserve">а) сведения, соответствующие требованиям </w:t>
      </w:r>
      <w:hyperlink w:anchor="sub_54" w:history="1">
        <w:r w:rsidRPr="00A1424B">
          <w:rPr>
            <w:rFonts w:ascii="Times New Roman" w:eastAsia="Times New Roman" w:hAnsi="Times New Roman"/>
            <w:b/>
          </w:rPr>
          <w:t>подпунктов "а" - "п" пункта 10</w:t>
        </w:r>
      </w:hyperlink>
      <w:r w:rsidRPr="00A1424B">
        <w:rPr>
          <w:rFonts w:ascii="Times New Roman" w:eastAsia="Times New Roman" w:hAnsi="Times New Roman"/>
        </w:rPr>
        <w:t xml:space="preserve"> настоящего Порядка  (в случае, если организация осуществляет виды деятельности менее 5 лет до дня подачи заявления, такая организация должна предоставить сведения, предусмотренные </w:t>
      </w:r>
      <w:hyperlink w:anchor="sub_58" w:history="1">
        <w:r w:rsidRPr="00A1424B">
          <w:rPr>
            <w:rFonts w:ascii="Times New Roman" w:eastAsia="Times New Roman" w:hAnsi="Times New Roman"/>
            <w:b/>
          </w:rPr>
          <w:t>подпунктами "д" - "з"</w:t>
        </w:r>
      </w:hyperlink>
      <w:r w:rsidRPr="00A1424B">
        <w:rPr>
          <w:rFonts w:ascii="Times New Roman" w:eastAsia="Times New Roman" w:hAnsi="Times New Roman"/>
        </w:rPr>
        <w:t>, </w:t>
      </w:r>
      <w:hyperlink w:anchor="sub_63" w:history="1">
        <w:r w:rsidRPr="00A1424B">
          <w:rPr>
            <w:rFonts w:ascii="Times New Roman" w:eastAsia="Times New Roman" w:hAnsi="Times New Roman"/>
            <w:b/>
          </w:rPr>
          <w:t>"к"</w:t>
        </w:r>
      </w:hyperlink>
      <w:r w:rsidRPr="00A1424B">
        <w:rPr>
          <w:rFonts w:ascii="Times New Roman" w:eastAsia="Times New Roman" w:hAnsi="Times New Roman"/>
        </w:rPr>
        <w:t>, </w:t>
      </w:r>
      <w:hyperlink w:anchor="sub_64" w:history="1">
        <w:r w:rsidRPr="00A1424B">
          <w:rPr>
            <w:rFonts w:ascii="Times New Roman" w:eastAsia="Times New Roman" w:hAnsi="Times New Roman"/>
            <w:b/>
          </w:rPr>
          <w:t>"л"</w:t>
        </w:r>
      </w:hyperlink>
      <w:r w:rsidRPr="00A1424B">
        <w:rPr>
          <w:rFonts w:ascii="Times New Roman" w:eastAsia="Times New Roman" w:hAnsi="Times New Roman"/>
        </w:rPr>
        <w:t> и </w:t>
      </w:r>
      <w:hyperlink w:anchor="sub_66" w:history="1">
        <w:r w:rsidRPr="00A1424B">
          <w:rPr>
            <w:rFonts w:ascii="Times New Roman" w:eastAsia="Times New Roman" w:hAnsi="Times New Roman"/>
            <w:b/>
          </w:rPr>
          <w:t>"н" пункта 10</w:t>
        </w:r>
      </w:hyperlink>
      <w:r w:rsidRPr="00A1424B">
        <w:rPr>
          <w:rFonts w:ascii="Times New Roman" w:eastAsia="Times New Roman" w:hAnsi="Times New Roman"/>
        </w:rPr>
        <w:t> настоящего Порядка, за период фактического осуществления деятельности);</w:t>
      </w:r>
      <w:proofErr w:type="gramEnd"/>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72" w:name="sub_74"/>
      <w:bookmarkEnd w:id="71"/>
      <w:r w:rsidRPr="00A1424B">
        <w:rPr>
          <w:rFonts w:ascii="Times New Roman" w:eastAsia="Times New Roman" w:hAnsi="Times New Roman"/>
        </w:rPr>
        <w:t>б) обоснование потребности организации в предоставлении нежилого помещения в аренду на льготных условиях;</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73" w:name="sub_75"/>
      <w:bookmarkEnd w:id="72"/>
      <w:r w:rsidRPr="00A1424B">
        <w:rPr>
          <w:rFonts w:ascii="Times New Roman" w:eastAsia="Times New Roman" w:hAnsi="Times New Roman"/>
        </w:rPr>
        <w:t>в) согласие на заключение договора аренды нежилого помещения, составленного путем заполнения типовой формы;</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74" w:name="sub_76"/>
      <w:bookmarkEnd w:id="73"/>
      <w:r w:rsidRPr="00A1424B">
        <w:rPr>
          <w:rFonts w:ascii="Times New Roman" w:eastAsia="Times New Roman" w:hAnsi="Times New Roman"/>
        </w:rPr>
        <w:t>г) перечень прилагаемых документов.</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75" w:name="sub_81"/>
      <w:bookmarkEnd w:id="74"/>
      <w:r w:rsidRPr="00A1424B">
        <w:rPr>
          <w:rFonts w:ascii="Times New Roman" w:eastAsia="Times New Roman" w:hAnsi="Times New Roman"/>
        </w:rPr>
        <w:t>12. К заявлениям прилагаются:</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76" w:name="sub_78"/>
      <w:bookmarkEnd w:id="75"/>
      <w:r w:rsidRPr="00A1424B">
        <w:rPr>
          <w:rFonts w:ascii="Times New Roman" w:eastAsia="Times New Roman" w:hAnsi="Times New Roman"/>
        </w:rPr>
        <w:t>а) копии учредительных документов организации;</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77" w:name="sub_79"/>
      <w:bookmarkEnd w:id="76"/>
      <w:r w:rsidRPr="00A1424B">
        <w:rPr>
          <w:rFonts w:ascii="Times New Roman" w:eastAsia="Times New Roman" w:hAnsi="Times New Roman"/>
        </w:rPr>
        <w:t>б) документ, подтверждающий полномочия руководителя организации (копия решения о назначении или об избрании), а в случае подписания заявлений - также доверенность на осуществление соответствующих действий, подписанная руководителем и заверенная печатью указанной организации, или нотариально удостоверенная копия такой доверенности;</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78" w:name="sub_80"/>
      <w:bookmarkEnd w:id="77"/>
      <w:r w:rsidRPr="00A1424B">
        <w:rPr>
          <w:rFonts w:ascii="Times New Roman" w:eastAsia="Times New Roman" w:hAnsi="Times New Roman"/>
        </w:rPr>
        <w:t>в) решение об одобрении или о совершении сделки на условиях, указанных в заявлениях в случае, если принятие такого решения предусмотрено учредительными документами организации.</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79" w:name="sub_87"/>
      <w:bookmarkEnd w:id="78"/>
      <w:r w:rsidRPr="00A1424B">
        <w:rPr>
          <w:rFonts w:ascii="Times New Roman" w:eastAsia="Times New Roman" w:hAnsi="Times New Roman"/>
        </w:rPr>
        <w:t>13. Организация вправе по собственной инициативе приложить к заявлениям:</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80" w:name="sub_82"/>
      <w:bookmarkEnd w:id="79"/>
      <w:r w:rsidRPr="00A1424B">
        <w:rPr>
          <w:rFonts w:ascii="Times New Roman" w:eastAsia="Times New Roman" w:hAnsi="Times New Roman"/>
        </w:rPr>
        <w:t>а) выписку из Единого государственного реестра юридических лиц со сведениями об организации, выданную не ранее чем за 3 месяца до дня размещения извещения на официальном сайте, или нотариально удостоверенную копию такой выписки;</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81" w:name="sub_83"/>
      <w:bookmarkEnd w:id="80"/>
      <w:proofErr w:type="gramStart"/>
      <w:r w:rsidRPr="00A1424B">
        <w:rPr>
          <w:rFonts w:ascii="Times New Roman" w:eastAsia="Times New Roman" w:hAnsi="Times New Roman"/>
        </w:rPr>
        <w:t xml:space="preserve">б) копии документов, представленных организацией в уполномоченный  орган в сфере регистрации некоммерческих организаций, в соответствии с </w:t>
      </w:r>
      <w:hyperlink r:id="rId16" w:history="1">
        <w:r w:rsidRPr="00A1424B">
          <w:rPr>
            <w:rFonts w:ascii="Times New Roman" w:eastAsia="Times New Roman" w:hAnsi="Times New Roman"/>
            <w:b/>
          </w:rPr>
          <w:t>подпунктом  3</w:t>
        </w:r>
      </w:hyperlink>
      <w:r w:rsidRPr="00A1424B">
        <w:rPr>
          <w:rFonts w:ascii="Times New Roman" w:eastAsia="Times New Roman" w:hAnsi="Times New Roman"/>
        </w:rPr>
        <w:t xml:space="preserve"> и (или) </w:t>
      </w:r>
      <w:hyperlink r:id="rId17" w:history="1">
        <w:r w:rsidRPr="00A1424B">
          <w:rPr>
            <w:rFonts w:ascii="Times New Roman" w:eastAsia="Times New Roman" w:hAnsi="Times New Roman"/>
            <w:b/>
          </w:rPr>
          <w:t xml:space="preserve">подпунктом  3.1 статьи  32 </w:t>
        </w:r>
      </w:hyperlink>
      <w:r w:rsidRPr="00A1424B">
        <w:rPr>
          <w:rFonts w:ascii="Times New Roman" w:eastAsia="Times New Roman" w:hAnsi="Times New Roman"/>
        </w:rPr>
        <w:t>Федерального закона "О  некоммерческих организациях" за последние 5 лет;</w:t>
      </w:r>
      <w:proofErr w:type="gramEnd"/>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82" w:name="sub_84"/>
      <w:bookmarkEnd w:id="81"/>
      <w:proofErr w:type="gramStart"/>
      <w:r w:rsidRPr="00A1424B">
        <w:rPr>
          <w:rFonts w:ascii="Times New Roman" w:eastAsia="Times New Roman" w:hAnsi="Times New Roman"/>
        </w:rPr>
        <w:t>в) копии годовой бухгалтерской отчетности организации за последние 5 лет;</w:t>
      </w:r>
      <w:proofErr w:type="gramEnd"/>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83" w:name="sub_85"/>
      <w:bookmarkEnd w:id="82"/>
      <w:r w:rsidRPr="00A1424B">
        <w:rPr>
          <w:rFonts w:ascii="Times New Roman" w:eastAsia="Times New Roman" w:hAnsi="Times New Roman"/>
        </w:rPr>
        <w:t>г)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84" w:name="sub_86"/>
      <w:bookmarkEnd w:id="83"/>
      <w:proofErr w:type="gramStart"/>
      <w:r w:rsidRPr="00A1424B">
        <w:rPr>
          <w:rFonts w:ascii="Times New Roman" w:eastAsia="Times New Roman" w:hAnsi="Times New Roman"/>
        </w:rPr>
        <w:t xml:space="preserve">д) иные документы, содержащие, подтверждающие и (или) поясняющие сведения, предусмотренные </w:t>
      </w:r>
      <w:hyperlink w:anchor="sub_58" w:history="1">
        <w:r w:rsidRPr="00A1424B">
          <w:rPr>
            <w:rFonts w:ascii="Times New Roman" w:eastAsia="Times New Roman" w:hAnsi="Times New Roman"/>
            <w:b/>
          </w:rPr>
          <w:t>подпунктами "д" - "р" пункта 10</w:t>
        </w:r>
      </w:hyperlink>
      <w:r w:rsidRPr="00A1424B">
        <w:rPr>
          <w:rFonts w:ascii="Times New Roman" w:eastAsia="Times New Roman" w:hAnsi="Times New Roman"/>
        </w:rPr>
        <w:t xml:space="preserve"> настоящего Порядка</w:t>
      </w:r>
      <w:proofErr w:type="gramEnd"/>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85" w:name="sub_88"/>
      <w:bookmarkEnd w:id="84"/>
      <w:r w:rsidRPr="00A1424B">
        <w:rPr>
          <w:rFonts w:ascii="Times New Roman" w:eastAsia="Times New Roman" w:hAnsi="Times New Roman"/>
        </w:rPr>
        <w:t xml:space="preserve">14. Документы, предусмотренные </w:t>
      </w:r>
      <w:hyperlink w:anchor="sub_81" w:history="1">
        <w:r w:rsidRPr="00A1424B">
          <w:rPr>
            <w:rFonts w:ascii="Times New Roman" w:eastAsia="Times New Roman" w:hAnsi="Times New Roman"/>
            <w:b/>
          </w:rPr>
          <w:t>пунктами 12</w:t>
        </w:r>
      </w:hyperlink>
      <w:r w:rsidRPr="00A1424B">
        <w:rPr>
          <w:rFonts w:ascii="Times New Roman" w:eastAsia="Times New Roman" w:hAnsi="Times New Roman"/>
        </w:rPr>
        <w:t xml:space="preserve"> и </w:t>
      </w:r>
      <w:hyperlink w:anchor="sub_87" w:history="1">
        <w:r w:rsidRPr="00A1424B">
          <w:rPr>
            <w:rFonts w:ascii="Times New Roman" w:eastAsia="Times New Roman" w:hAnsi="Times New Roman"/>
            <w:b/>
          </w:rPr>
          <w:t>13</w:t>
        </w:r>
      </w:hyperlink>
      <w:r w:rsidRPr="00A1424B">
        <w:rPr>
          <w:rFonts w:ascii="Times New Roman" w:eastAsia="Times New Roman" w:hAnsi="Times New Roman"/>
        </w:rPr>
        <w:t xml:space="preserve"> настоящего Порядка, могут быть представлены в администрацию муниципального образования в электронном виде.</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86" w:name="sub_89"/>
      <w:bookmarkEnd w:id="85"/>
      <w:r w:rsidRPr="00A1424B">
        <w:rPr>
          <w:rFonts w:ascii="Times New Roman" w:eastAsia="Times New Roman" w:hAnsi="Times New Roman"/>
        </w:rPr>
        <w:t>15. При получении заявлений, поданных в форме электронного документа, администрация муниципального образования обязана подтвердить их получение в письменной форме или в форме электронного документа в течение одного рабочего дня со дня получения.</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87" w:name="sub_90"/>
      <w:bookmarkEnd w:id="86"/>
      <w:r w:rsidRPr="00A1424B">
        <w:rPr>
          <w:rFonts w:ascii="Times New Roman" w:eastAsia="Times New Roman" w:hAnsi="Times New Roman"/>
        </w:rPr>
        <w:t xml:space="preserve">16. Администрация муниципального образования обязана обеспечить конфиденциальность сведений, содержащихся в заявлениях, до вскрытия конвертов с заявлениями. Лица, осуществляющие хранение конвертов с заявлениями и заявлений, поданных в форме электронных документов, не вправе </w:t>
      </w:r>
      <w:r w:rsidRPr="00A1424B">
        <w:rPr>
          <w:rFonts w:ascii="Times New Roman" w:eastAsia="Times New Roman" w:hAnsi="Times New Roman"/>
        </w:rPr>
        <w:lastRenderedPageBreak/>
        <w:t>допускать повреждение таких конвертов и заявлений до момента вскрытия конвертов.</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88" w:name="sub_91"/>
      <w:bookmarkEnd w:id="87"/>
      <w:r w:rsidRPr="00A1424B">
        <w:rPr>
          <w:rFonts w:ascii="Times New Roman" w:eastAsia="Times New Roman" w:hAnsi="Times New Roman"/>
        </w:rPr>
        <w:t>17. Организация вправе изменить или отозвать заявления и (или) представить дополнительные документы до окончания срока приема заявлений.</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89" w:name="sub_92"/>
      <w:bookmarkEnd w:id="88"/>
      <w:r w:rsidRPr="00A1424B">
        <w:rPr>
          <w:rFonts w:ascii="Times New Roman" w:eastAsia="Times New Roman" w:hAnsi="Times New Roman"/>
        </w:rPr>
        <w:t>18. Конверты с заявлениями и поданные в форме электронного документа заявления, поступившие в течение срока приема заявлений, указанного в размещенном на официальном сайте извещении, регистрируются уполномоченным должностным лицом администрации муниципального образования. По требованию лица, подающего конверт, должностное лицо администрации муниципального образования в момент его получения выдает расписку в получении конверта с указанием даты и времени его получения.</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90" w:name="sub_93"/>
      <w:bookmarkEnd w:id="89"/>
      <w:r w:rsidRPr="00A1424B">
        <w:rPr>
          <w:rFonts w:ascii="Times New Roman" w:eastAsia="Times New Roman" w:hAnsi="Times New Roman"/>
        </w:rPr>
        <w:t>19. Вскрытие конвертов с заявлениями, рассмотрение поданных в администрацию муниципального образования заявлений и определение организаций, которым предоставляются нежилые помещения в безвозмездное пользование или аренду (далее - получатели имущественной поддержки), осуществляются комиссией по имущественной поддержке социально ориентированных некоммерческих организаций, создаваемой администрацией муниципального образования (далее - комиссия).</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91" w:name="sub_94"/>
      <w:bookmarkEnd w:id="90"/>
      <w:r w:rsidRPr="00A1424B">
        <w:rPr>
          <w:rFonts w:ascii="Times New Roman" w:eastAsia="Times New Roman" w:hAnsi="Times New Roman"/>
        </w:rPr>
        <w:t>20. Администрация муниципального образования утверждает состав комиссии и вносит в него изменения, назначает председателя, заместителя председателя и ответственного секретаря комиссии.</w:t>
      </w:r>
    </w:p>
    <w:bookmarkEnd w:id="91"/>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r w:rsidRPr="00A1424B">
        <w:rPr>
          <w:rFonts w:ascii="Times New Roman" w:eastAsia="Times New Roman" w:hAnsi="Times New Roman"/>
        </w:rPr>
        <w:t>В состав комиссии включаются представители администрации муниципального образования, а также могут включаться представители других органов власти, коммерческих и некоммерческих организаций, средств массовой информации, и иные заинтересованные лица.</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92" w:name="sub_95"/>
      <w:r w:rsidRPr="00A1424B">
        <w:rPr>
          <w:rFonts w:ascii="Times New Roman" w:eastAsia="Times New Roman" w:hAnsi="Times New Roman"/>
        </w:rPr>
        <w:t>21. Председатель комиссии определяет место, дату и время проведения заседаний комиссии, председательствует на заседаниях комиссии и дает поручения ответственному секретарю комиссии по вопросам организационно-технического обеспечения деятельности комиссии.</w:t>
      </w:r>
    </w:p>
    <w:bookmarkEnd w:id="92"/>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r w:rsidRPr="00A1424B">
        <w:rPr>
          <w:rFonts w:ascii="Times New Roman" w:eastAsia="Times New Roman" w:hAnsi="Times New Roman"/>
        </w:rPr>
        <w:t>В отсутствие председателя комиссии его полномочия осуществляет заместитель председателя комиссии.</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93" w:name="sub_96"/>
      <w:r w:rsidRPr="00A1424B">
        <w:rPr>
          <w:rFonts w:ascii="Times New Roman" w:eastAsia="Times New Roman" w:hAnsi="Times New Roman"/>
        </w:rPr>
        <w:t>22. Ответственный секретарь комиссии уведомляет членов комиссии о месте, дате и времени проведения заседаний комиссии, осуществляет организационно-техническое обеспечение деятельности комиссии и ведение протоколов ее заседаний.</w:t>
      </w:r>
    </w:p>
    <w:bookmarkEnd w:id="93"/>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r w:rsidRPr="00A1424B">
        <w:rPr>
          <w:rFonts w:ascii="Times New Roman" w:eastAsia="Times New Roman" w:hAnsi="Times New Roman"/>
        </w:rPr>
        <w:t>Ответственный секретарь комиссии назначается по представлению администрации муниципального образования из числа муниципальных служащих.</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r w:rsidRPr="00A1424B">
        <w:rPr>
          <w:rFonts w:ascii="Times New Roman" w:eastAsia="Times New Roman" w:hAnsi="Times New Roman"/>
        </w:rPr>
        <w:t>В отсутствие ответственного секретаря комиссии его полномочия может осуществлять другой член комиссии по решению комиссии с согласия такого члена комиссии.</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94" w:name="sub_97"/>
      <w:r w:rsidRPr="00A1424B">
        <w:rPr>
          <w:rFonts w:ascii="Times New Roman" w:eastAsia="Times New Roman" w:hAnsi="Times New Roman"/>
        </w:rPr>
        <w:t>23. Комиссия правомочна осуществлять свои функции, предусмотренные настоящим Порядком, если на заседании комиссии присутствуют более половины ее членов.</w:t>
      </w:r>
    </w:p>
    <w:bookmarkEnd w:id="94"/>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r w:rsidRPr="00A1424B">
        <w:rPr>
          <w:rFonts w:ascii="Times New Roman" w:eastAsia="Times New Roman" w:hAnsi="Times New Roman"/>
        </w:rPr>
        <w:t>Члены комиссии должны быть уведомлены о месте, дате и времени проведения заседания комиссии.</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r w:rsidRPr="00A1424B">
        <w:rPr>
          <w:rFonts w:ascii="Times New Roman" w:eastAsia="Times New Roman" w:hAnsi="Times New Roman"/>
        </w:rPr>
        <w:t>Члены комиссии лично участвуют в заседаниях комиссии и не вправе передавать право голоса другим лицам.</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r w:rsidRPr="00A1424B">
        <w:rPr>
          <w:rFonts w:ascii="Times New Roman" w:eastAsia="Times New Roman" w:hAnsi="Times New Roman"/>
        </w:rPr>
        <w:t>Решения комиссии принимаются открытым голосованием простым большинством голосов присутствующих на заседании членов комиссии. Каждый член комиссии обладает одним голосом.</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r w:rsidRPr="00A1424B">
        <w:rPr>
          <w:rFonts w:ascii="Times New Roman" w:eastAsia="Times New Roman" w:hAnsi="Times New Roman"/>
        </w:rPr>
        <w:t>Решения комиссии оформляются протоколом, который подписывают члены комиссии, присутствовавшие на заседании комиссии. В протоколе заседания комиссии указывается особое мнение членов комиссии (при его наличии).</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95" w:name="sub_98"/>
      <w:r w:rsidRPr="00A1424B">
        <w:rPr>
          <w:rFonts w:ascii="Times New Roman" w:eastAsia="Times New Roman" w:hAnsi="Times New Roman"/>
        </w:rPr>
        <w:t>24. В случае если член комиссии лично, прямо или косвенно заинтересован в предоставлении нежилого помещения в безвозмездное пользование или аренду организации, он обязан проинформировать об этом комиссию до начала рассмотрения заявлений и не участвовать в заседаниях комиссии в течение такого рассмотрения. При этом голос такого члена комиссии не учитывается при определении правомочности заседаний комиссии и принятии решений.</w:t>
      </w:r>
    </w:p>
    <w:bookmarkEnd w:id="95"/>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r w:rsidRPr="00A1424B">
        <w:rPr>
          <w:rFonts w:ascii="Times New Roman" w:eastAsia="Times New Roman" w:hAnsi="Times New Roman"/>
        </w:rPr>
        <w:t>В настоящем Порядке под личной заинтересованностью члена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комиссии, его близких родственников, а также граждан или организаций, с которыми член комиссии связан финансовыми обязательствами.</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96" w:name="sub_99"/>
      <w:r w:rsidRPr="00A1424B">
        <w:rPr>
          <w:rFonts w:ascii="Times New Roman" w:eastAsia="Times New Roman" w:hAnsi="Times New Roman"/>
        </w:rPr>
        <w:t xml:space="preserve">25. Комиссией публично в месте, день и время, указанные в размещенном на официальном сайте извещении, одновременно вскрываются конверты с </w:t>
      </w:r>
      <w:proofErr w:type="gramStart"/>
      <w:r w:rsidRPr="00A1424B">
        <w:rPr>
          <w:rFonts w:ascii="Times New Roman" w:eastAsia="Times New Roman" w:hAnsi="Times New Roman"/>
        </w:rPr>
        <w:t>заявлениями</w:t>
      </w:r>
      <w:proofErr w:type="gramEnd"/>
      <w:r w:rsidRPr="00A1424B">
        <w:rPr>
          <w:rFonts w:ascii="Times New Roman" w:eastAsia="Times New Roman" w:hAnsi="Times New Roman"/>
        </w:rPr>
        <w:t xml:space="preserve"> и осуществляется процедура открытия доступа к поданным в форме электронных документов заявлениям.</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97" w:name="sub_100"/>
      <w:bookmarkEnd w:id="96"/>
      <w:r w:rsidRPr="00A1424B">
        <w:rPr>
          <w:rFonts w:ascii="Times New Roman" w:eastAsia="Times New Roman" w:hAnsi="Times New Roman"/>
        </w:rPr>
        <w:t xml:space="preserve">26. В случае установления факта подачи одной организацией 2 и более заявлений в отношении </w:t>
      </w:r>
      <w:r w:rsidRPr="00A1424B">
        <w:rPr>
          <w:rFonts w:ascii="Times New Roman" w:eastAsia="Times New Roman" w:hAnsi="Times New Roman"/>
        </w:rPr>
        <w:lastRenderedPageBreak/>
        <w:t>одного и того же нежилого помещения при условии, что поданные ранее заявления такой организацией не отозваны, все ее заявления, поданные в отношении этого нежилого помещения, не рассматриваются.</w:t>
      </w:r>
    </w:p>
    <w:bookmarkEnd w:id="97"/>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r w:rsidRPr="00A1424B">
        <w:rPr>
          <w:rFonts w:ascii="Times New Roman" w:eastAsia="Times New Roman" w:hAnsi="Times New Roman"/>
        </w:rPr>
        <w:t>27. Представители организаций, подавших заявления, вправе присутствовать при вскрытии конвертов с заявлениями.</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98" w:name="sub_102"/>
      <w:r w:rsidRPr="00A1424B">
        <w:rPr>
          <w:rFonts w:ascii="Times New Roman" w:eastAsia="Times New Roman" w:hAnsi="Times New Roman"/>
        </w:rPr>
        <w:t xml:space="preserve">28. При вскрытии конвертов с заявлениями объявляются и заносятся в протокол вскрытия конвертов с заявлениями наименование организации, конверт с заявлением которой вскрывается или доступ к поданному в форме электронного документа заявлению которой открывается, наличие сведений и документов, предусмотренных </w:t>
      </w:r>
      <w:hyperlink w:anchor="sub_72" w:history="1">
        <w:r w:rsidRPr="00A1424B">
          <w:rPr>
            <w:rFonts w:ascii="Times New Roman" w:eastAsia="Times New Roman" w:hAnsi="Times New Roman"/>
            <w:b/>
          </w:rPr>
          <w:t>пунктами 10 - 13</w:t>
        </w:r>
      </w:hyperlink>
      <w:r w:rsidRPr="00A1424B">
        <w:rPr>
          <w:rFonts w:ascii="Times New Roman" w:eastAsia="Times New Roman" w:hAnsi="Times New Roman"/>
        </w:rPr>
        <w:t xml:space="preserve"> настоящего Порядка.</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99" w:name="sub_103"/>
      <w:bookmarkEnd w:id="98"/>
      <w:r w:rsidRPr="00A1424B">
        <w:rPr>
          <w:rFonts w:ascii="Times New Roman" w:eastAsia="Times New Roman" w:hAnsi="Times New Roman"/>
        </w:rPr>
        <w:t>29. В случае если по окончании срока приема заявлений не подано ни одно из заявлений, в протокол заседания комиссии вносится соответствующая информация.</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100" w:name="sub_104"/>
      <w:bookmarkEnd w:id="99"/>
      <w:r w:rsidRPr="00A1424B">
        <w:rPr>
          <w:rFonts w:ascii="Times New Roman" w:eastAsia="Times New Roman" w:hAnsi="Times New Roman"/>
        </w:rPr>
        <w:t xml:space="preserve">30. В процессе вскрытия конвертов с заявлениями информация </w:t>
      </w:r>
      <w:proofErr w:type="gramStart"/>
      <w:r w:rsidRPr="00A1424B">
        <w:rPr>
          <w:rFonts w:ascii="Times New Roman" w:eastAsia="Times New Roman" w:hAnsi="Times New Roman"/>
        </w:rPr>
        <w:t>о</w:t>
      </w:r>
      <w:proofErr w:type="gramEnd"/>
      <w:r w:rsidRPr="00A1424B">
        <w:rPr>
          <w:rFonts w:ascii="Times New Roman" w:eastAsia="Times New Roman" w:hAnsi="Times New Roman"/>
        </w:rPr>
        <w:t xml:space="preserve"> организациях, подавших заявления, а также наличие сведений и документов, предусмотренных </w:t>
      </w:r>
      <w:hyperlink w:anchor="sub_72" w:history="1">
        <w:r w:rsidRPr="00A1424B">
          <w:rPr>
            <w:rFonts w:ascii="Times New Roman" w:eastAsia="Times New Roman" w:hAnsi="Times New Roman"/>
            <w:b/>
          </w:rPr>
          <w:t>пунктами 10 - 13</w:t>
        </w:r>
      </w:hyperlink>
      <w:r w:rsidRPr="00A1424B">
        <w:rPr>
          <w:rFonts w:ascii="Times New Roman" w:eastAsia="Times New Roman" w:hAnsi="Times New Roman"/>
        </w:rPr>
        <w:t xml:space="preserve"> настоящего Порядка, может размещаться на официальном сайте.</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101" w:name="sub_105"/>
      <w:bookmarkEnd w:id="100"/>
      <w:r w:rsidRPr="00A1424B">
        <w:rPr>
          <w:rFonts w:ascii="Times New Roman" w:eastAsia="Times New Roman" w:hAnsi="Times New Roman"/>
        </w:rPr>
        <w:t>31. Протокол вскрытия конвертов с заявлениями (протокол заседания комиссии) ведется комиссией и подписывается всеми присутствующими членами комиссии непосредственно после их вскрытия. Указанный протокол размещается на официальном сайте администрации муниципального образования не позднее 1-го рабочего дня, следующего за днем подписания протокола.</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102" w:name="sub_106"/>
      <w:bookmarkEnd w:id="101"/>
      <w:r w:rsidRPr="00A1424B">
        <w:rPr>
          <w:rFonts w:ascii="Times New Roman" w:eastAsia="Times New Roman" w:hAnsi="Times New Roman"/>
        </w:rPr>
        <w:t>32. Заявления размещаются уполномоченным органом на официальном сайте не позднее 1-го рабочего дня, следующего за днем подписания протокола вскрытия конвертов с заявлениями и открытия доступа к заявлениям, поданным в форме электронных документов.</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103" w:name="sub_107"/>
      <w:bookmarkEnd w:id="102"/>
      <w:r w:rsidRPr="00A1424B">
        <w:rPr>
          <w:rFonts w:ascii="Times New Roman" w:eastAsia="Times New Roman" w:hAnsi="Times New Roman"/>
        </w:rPr>
        <w:t>33. Комиссия обязана осуществлять аудио- или видеозапись вскрытия конвертов с заявлениями. Любой представитель организации, присутствующий при вскрытии конвертов с заявлениями, вправе осуществлять ауди</w:t>
      </w:r>
      <w:proofErr w:type="gramStart"/>
      <w:r w:rsidRPr="00A1424B">
        <w:rPr>
          <w:rFonts w:ascii="Times New Roman" w:eastAsia="Times New Roman" w:hAnsi="Times New Roman"/>
        </w:rPr>
        <w:t>о-</w:t>
      </w:r>
      <w:proofErr w:type="gramEnd"/>
      <w:r w:rsidRPr="00A1424B">
        <w:rPr>
          <w:rFonts w:ascii="Times New Roman" w:eastAsia="Times New Roman" w:hAnsi="Times New Roman"/>
        </w:rPr>
        <w:t xml:space="preserve"> и (или) видеозапись их вскрытия.</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104" w:name="sub_108"/>
      <w:bookmarkEnd w:id="103"/>
      <w:r w:rsidRPr="00A1424B">
        <w:rPr>
          <w:rFonts w:ascii="Times New Roman" w:eastAsia="Times New Roman" w:hAnsi="Times New Roman"/>
        </w:rPr>
        <w:t xml:space="preserve">34. В случае если в течение срока приема заявлений не подано ни одно из заявлений, администрация муниципального образования в срок, не превышающий 30 дней со дня окончания приема заявлений, размещает новое извещение в соответствии с </w:t>
      </w:r>
      <w:hyperlink w:anchor="sub_34" w:history="1">
        <w:r w:rsidRPr="00A1424B">
          <w:rPr>
            <w:rFonts w:ascii="Times New Roman" w:eastAsia="Times New Roman" w:hAnsi="Times New Roman"/>
            <w:b/>
          </w:rPr>
          <w:t>пунктом 3</w:t>
        </w:r>
      </w:hyperlink>
      <w:r w:rsidRPr="00A1424B">
        <w:rPr>
          <w:rFonts w:ascii="Times New Roman" w:eastAsia="Times New Roman" w:hAnsi="Times New Roman"/>
        </w:rPr>
        <w:t xml:space="preserve"> настоящего Порядка.</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105" w:name="sub_109"/>
      <w:bookmarkEnd w:id="104"/>
      <w:r w:rsidRPr="00A1424B">
        <w:rPr>
          <w:rFonts w:ascii="Times New Roman" w:eastAsia="Times New Roman" w:hAnsi="Times New Roman"/>
        </w:rPr>
        <w:t>35. Комиссия проверяет заявления, поступившие в уполномоченный орган в течение срока приема заявлений, и прилагаемые к ним документы на соответствие требованиям, установленным настоящим Порядком, а также следит, чтобы подавшие их лица отвечали условиям, предусмотренным настоящим Порядком. Срок указанной проверки не может превышать 30 дней со дня вскрытия конвертов с заявлениями и открытия доступа к заявлениям, поданным в форме электронных документов.</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106" w:name="sub_116"/>
      <w:bookmarkEnd w:id="105"/>
      <w:r w:rsidRPr="00A1424B">
        <w:rPr>
          <w:rFonts w:ascii="Times New Roman" w:eastAsia="Times New Roman" w:hAnsi="Times New Roman"/>
        </w:rPr>
        <w:t>36. Заявления, поступившие в администрацию муниципального образования в течение срока приема заявлений, не допускаются к дальнейшему рассмотрению в следующих случаях:</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107" w:name="sub_110"/>
      <w:bookmarkEnd w:id="106"/>
      <w:r w:rsidRPr="00A1424B">
        <w:rPr>
          <w:rFonts w:ascii="Times New Roman" w:eastAsia="Times New Roman" w:hAnsi="Times New Roman"/>
        </w:rPr>
        <w:t xml:space="preserve">а) заявление подано лицом, которому нежилое помещение не может быть предоставлено на запрошенном праве в соответствии с </w:t>
      </w:r>
      <w:hyperlink w:anchor="sub_24" w:history="1">
        <w:r w:rsidRPr="00A1424B">
          <w:rPr>
            <w:rFonts w:ascii="Times New Roman" w:eastAsia="Times New Roman" w:hAnsi="Times New Roman"/>
            <w:b/>
          </w:rPr>
          <w:t>подпунктами "б"</w:t>
        </w:r>
      </w:hyperlink>
      <w:r w:rsidRPr="00A1424B">
        <w:rPr>
          <w:rFonts w:ascii="Times New Roman" w:eastAsia="Times New Roman" w:hAnsi="Times New Roman"/>
        </w:rPr>
        <w:t> и </w:t>
      </w:r>
      <w:hyperlink w:anchor="sub_25" w:history="1">
        <w:r w:rsidRPr="00A1424B">
          <w:rPr>
            <w:rFonts w:ascii="Times New Roman" w:eastAsia="Times New Roman" w:hAnsi="Times New Roman"/>
            <w:b/>
          </w:rPr>
          <w:t>"в" пункта 2</w:t>
        </w:r>
      </w:hyperlink>
      <w:r w:rsidRPr="00A1424B">
        <w:rPr>
          <w:rFonts w:ascii="Times New Roman" w:eastAsia="Times New Roman" w:hAnsi="Times New Roman"/>
        </w:rPr>
        <w:t xml:space="preserve"> настоящего Порядка;</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108" w:name="sub_111"/>
      <w:bookmarkEnd w:id="107"/>
      <w:r w:rsidRPr="00A1424B">
        <w:rPr>
          <w:rFonts w:ascii="Times New Roman" w:eastAsia="Times New Roman" w:hAnsi="Times New Roman"/>
        </w:rPr>
        <w:t xml:space="preserve">б) заявление не содержит сведений и (или) согласия на заключение договора безвозмездного пользования нежилым помещением или договора аренды нежилого помещения, предусмотренных </w:t>
      </w:r>
      <w:hyperlink w:anchor="sub_72" w:history="1">
        <w:r w:rsidRPr="00A1424B">
          <w:rPr>
            <w:rFonts w:ascii="Times New Roman" w:eastAsia="Times New Roman" w:hAnsi="Times New Roman"/>
            <w:b/>
          </w:rPr>
          <w:t>пунктами 10</w:t>
        </w:r>
      </w:hyperlink>
      <w:r w:rsidRPr="00A1424B">
        <w:rPr>
          <w:rFonts w:ascii="Times New Roman" w:eastAsia="Times New Roman" w:hAnsi="Times New Roman"/>
        </w:rPr>
        <w:t xml:space="preserve"> и </w:t>
      </w:r>
      <w:hyperlink w:anchor="sub_77" w:history="1">
        <w:r w:rsidRPr="00A1424B">
          <w:rPr>
            <w:rFonts w:ascii="Times New Roman" w:eastAsia="Times New Roman" w:hAnsi="Times New Roman"/>
            <w:b/>
          </w:rPr>
          <w:t>11</w:t>
        </w:r>
      </w:hyperlink>
      <w:r w:rsidRPr="00A1424B">
        <w:rPr>
          <w:rFonts w:ascii="Times New Roman" w:eastAsia="Times New Roman" w:hAnsi="Times New Roman"/>
        </w:rPr>
        <w:t xml:space="preserve"> настоящего Порядка;</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109" w:name="sub_112"/>
      <w:bookmarkEnd w:id="108"/>
      <w:r w:rsidRPr="00A1424B">
        <w:rPr>
          <w:rFonts w:ascii="Times New Roman" w:eastAsia="Times New Roman" w:hAnsi="Times New Roman"/>
        </w:rPr>
        <w:t>в) в заявлении содержатся заведомо ложные сведения;</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110" w:name="sub_113"/>
      <w:bookmarkEnd w:id="109"/>
      <w:r w:rsidRPr="00A1424B">
        <w:rPr>
          <w:rFonts w:ascii="Times New Roman" w:eastAsia="Times New Roman" w:hAnsi="Times New Roman"/>
        </w:rPr>
        <w:t>г) заявление не подписано или подписано лицом, не наделенным соответствующими полномочиями;</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111" w:name="sub_114"/>
      <w:bookmarkEnd w:id="110"/>
      <w:r w:rsidRPr="00A1424B">
        <w:rPr>
          <w:rFonts w:ascii="Times New Roman" w:eastAsia="Times New Roman" w:hAnsi="Times New Roman"/>
        </w:rPr>
        <w:t xml:space="preserve">д) не представлены документы, предусмотренные </w:t>
      </w:r>
      <w:hyperlink w:anchor="sub_81" w:history="1">
        <w:r w:rsidRPr="00A1424B">
          <w:rPr>
            <w:rFonts w:ascii="Times New Roman" w:eastAsia="Times New Roman" w:hAnsi="Times New Roman"/>
            <w:b/>
          </w:rPr>
          <w:t>пунктом  12</w:t>
        </w:r>
      </w:hyperlink>
      <w:r w:rsidRPr="00A1424B">
        <w:rPr>
          <w:rFonts w:ascii="Times New Roman" w:eastAsia="Times New Roman" w:hAnsi="Times New Roman"/>
        </w:rPr>
        <w:t xml:space="preserve"> настоящего Порядка;</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112" w:name="sub_115"/>
      <w:bookmarkEnd w:id="111"/>
      <w:r w:rsidRPr="00A1424B">
        <w:rPr>
          <w:rFonts w:ascii="Times New Roman" w:eastAsia="Times New Roman" w:hAnsi="Times New Roman"/>
        </w:rPr>
        <w:t xml:space="preserve">е) организация не отвечает условиям, предусмотренным </w:t>
      </w:r>
      <w:hyperlink w:anchor="sub_30" w:history="1">
        <w:r w:rsidRPr="00A1424B">
          <w:rPr>
            <w:rFonts w:ascii="Times New Roman" w:eastAsia="Times New Roman" w:hAnsi="Times New Roman"/>
            <w:b/>
          </w:rPr>
          <w:t>подпунктами "з" - "к" пункта 2</w:t>
        </w:r>
      </w:hyperlink>
      <w:r w:rsidRPr="00A1424B">
        <w:rPr>
          <w:rFonts w:ascii="Times New Roman" w:eastAsia="Times New Roman" w:hAnsi="Times New Roman"/>
        </w:rPr>
        <w:t xml:space="preserve"> настоящего Порядка.</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113" w:name="sub_117"/>
      <w:bookmarkEnd w:id="112"/>
      <w:r w:rsidRPr="00A1424B">
        <w:rPr>
          <w:rFonts w:ascii="Times New Roman" w:eastAsia="Times New Roman" w:hAnsi="Times New Roman"/>
        </w:rPr>
        <w:t xml:space="preserve">37. На основании результатов проверки в соответствии с </w:t>
      </w:r>
      <w:hyperlink w:anchor="sub_109" w:history="1">
        <w:r w:rsidRPr="00A1424B">
          <w:rPr>
            <w:rFonts w:ascii="Times New Roman" w:eastAsia="Times New Roman" w:hAnsi="Times New Roman"/>
            <w:b/>
          </w:rPr>
          <w:t>пунктами  35</w:t>
        </w:r>
      </w:hyperlink>
      <w:r w:rsidRPr="00A1424B">
        <w:rPr>
          <w:rFonts w:ascii="Times New Roman" w:eastAsia="Times New Roman" w:hAnsi="Times New Roman"/>
        </w:rPr>
        <w:t xml:space="preserve"> и </w:t>
      </w:r>
      <w:hyperlink w:anchor="sub_116" w:history="1">
        <w:r w:rsidRPr="00A1424B">
          <w:rPr>
            <w:rFonts w:ascii="Times New Roman" w:eastAsia="Times New Roman" w:hAnsi="Times New Roman"/>
            <w:b/>
          </w:rPr>
          <w:t>36</w:t>
        </w:r>
      </w:hyperlink>
      <w:r w:rsidRPr="00A1424B">
        <w:rPr>
          <w:rFonts w:ascii="Times New Roman" w:eastAsia="Times New Roman" w:hAnsi="Times New Roman"/>
        </w:rPr>
        <w:t xml:space="preserve"> настоящего Порядка комиссия принимает решение о допуске к дальнейшему рассмотрению заявлений или об отказе в таком допуске, которое оформляется протоколом. Указанный протокол подписывается в день окончания проверки и размещается уполномоченным органом на официальном сайте не позднее 1-го рабочего дня, следующего за днем подписания протокола.</w:t>
      </w:r>
    </w:p>
    <w:bookmarkEnd w:id="113"/>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r w:rsidRPr="00A1424B">
        <w:rPr>
          <w:rFonts w:ascii="Times New Roman" w:eastAsia="Times New Roman" w:hAnsi="Times New Roman"/>
        </w:rPr>
        <w:t xml:space="preserve">Указанный протокол должен содержать наименования социально ориентированных некоммерческих организаций, заявления которых допущены к дальнейшему рассмотрению, и наименования организаций, заявления которых не допущены к дальнейшему рассмотрению, с указанием оснований для отказа в допуске, предусмотренных </w:t>
      </w:r>
      <w:hyperlink w:anchor="sub_116" w:history="1">
        <w:r w:rsidRPr="00A1424B">
          <w:rPr>
            <w:rFonts w:ascii="Times New Roman" w:eastAsia="Times New Roman" w:hAnsi="Times New Roman"/>
            <w:b/>
          </w:rPr>
          <w:t>пунктом 36</w:t>
        </w:r>
      </w:hyperlink>
      <w:r w:rsidRPr="00A1424B">
        <w:rPr>
          <w:rFonts w:ascii="Times New Roman" w:eastAsia="Times New Roman" w:hAnsi="Times New Roman"/>
        </w:rPr>
        <w:t xml:space="preserve"> настоящего Порядка.</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114" w:name="sub_118"/>
      <w:r w:rsidRPr="00A1424B">
        <w:rPr>
          <w:rFonts w:ascii="Times New Roman" w:eastAsia="Times New Roman" w:hAnsi="Times New Roman"/>
        </w:rPr>
        <w:t>38. </w:t>
      </w:r>
      <w:proofErr w:type="gramStart"/>
      <w:r w:rsidRPr="00A1424B">
        <w:rPr>
          <w:rFonts w:ascii="Times New Roman" w:eastAsia="Times New Roman" w:hAnsi="Times New Roman"/>
        </w:rPr>
        <w:t xml:space="preserve">В случае если комиссией принято решение об отказе в допуске к дальнейшему рассмотрению всех заявлений, поступивших в администрацию муниципального образования в течение срока приема заявлений, администрация муниципального образования в срок, не превышающий более 30 дней со дня </w:t>
      </w:r>
      <w:r w:rsidRPr="00A1424B">
        <w:rPr>
          <w:rFonts w:ascii="Times New Roman" w:eastAsia="Times New Roman" w:hAnsi="Times New Roman"/>
        </w:rPr>
        <w:lastRenderedPageBreak/>
        <w:t xml:space="preserve">подписания протокола, которым оформлено такое решение, размещает новое извещение в соответствии с </w:t>
      </w:r>
      <w:hyperlink w:anchor="sub_34" w:history="1">
        <w:r w:rsidRPr="00A1424B">
          <w:rPr>
            <w:rFonts w:ascii="Times New Roman" w:eastAsia="Times New Roman" w:hAnsi="Times New Roman"/>
            <w:b/>
          </w:rPr>
          <w:t>пунктом 3</w:t>
        </w:r>
      </w:hyperlink>
      <w:r w:rsidRPr="00A1424B">
        <w:rPr>
          <w:rFonts w:ascii="Times New Roman" w:eastAsia="Times New Roman" w:hAnsi="Times New Roman"/>
        </w:rPr>
        <w:t xml:space="preserve"> настоящего Порядка.</w:t>
      </w:r>
      <w:proofErr w:type="gramEnd"/>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115" w:name="sub_119"/>
      <w:bookmarkEnd w:id="114"/>
      <w:r w:rsidRPr="00A1424B">
        <w:rPr>
          <w:rFonts w:ascii="Times New Roman" w:eastAsia="Times New Roman" w:hAnsi="Times New Roman"/>
        </w:rPr>
        <w:t>39. В случае если комиссией принято решение о допуске к дальнейшему рассмотрению только одного из заявлений, поступивших в администрацию муниципального образования в течение срока приема заявлений, комиссия в тот же день принимает решение об определении подавшей его организации получателем имущественной поддержки. Указанное решение оформляется протоколом комиссии, который подписывается в день окончания проверки и размещается на официальном сайте администрации муниципального образования не позднее 1-го рабочего дня, следующего за днем подписания протокола.</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116" w:name="sub_120"/>
      <w:bookmarkEnd w:id="115"/>
      <w:r w:rsidRPr="00A1424B">
        <w:rPr>
          <w:rFonts w:ascii="Times New Roman" w:eastAsia="Times New Roman" w:hAnsi="Times New Roman"/>
        </w:rPr>
        <w:t>40. </w:t>
      </w:r>
      <w:proofErr w:type="gramStart"/>
      <w:r w:rsidRPr="00A1424B">
        <w:rPr>
          <w:rFonts w:ascii="Times New Roman" w:eastAsia="Times New Roman" w:hAnsi="Times New Roman"/>
        </w:rPr>
        <w:t>В случае если комиссией принято решение о допуске к дальнейшему рассмотрению 2 и более заявлений, поступивших в администрацию муниципального образования в течение срока приема заявлений, комиссия в срок, не превышающий 30 дней со дня подписания протокола, которым оформлено такое решение, осуществляет оценку и сопоставление указанных заявлений, в том числе определяет итоговые значения их рейтинга.</w:t>
      </w:r>
      <w:proofErr w:type="gramEnd"/>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117" w:name="sub_121"/>
      <w:bookmarkEnd w:id="116"/>
      <w:r w:rsidRPr="00A1424B">
        <w:rPr>
          <w:rFonts w:ascii="Times New Roman" w:eastAsia="Times New Roman" w:hAnsi="Times New Roman"/>
        </w:rPr>
        <w:t>41. На основании результатов оценки и сопоставления заявлений каждому из них присваивается порядковый номер по мере уменьшения итогового значения рейтинга. Заявлению с наибольшим итоговым значением рейтинга присваивается 1-й номер. В случае если несколько заявлений получили одинаковое итоговое значение рейтинга, меньший порядковый номер присваивается заявлению, которое подано организацией, зарегистрированной раньше других.</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118" w:name="sub_122"/>
      <w:bookmarkEnd w:id="117"/>
      <w:r w:rsidRPr="00A1424B">
        <w:rPr>
          <w:rFonts w:ascii="Times New Roman" w:eastAsia="Times New Roman" w:hAnsi="Times New Roman"/>
        </w:rPr>
        <w:t xml:space="preserve">42. Получателем имущественной поддержки определяется организация, заявлению которой в соответствии с </w:t>
      </w:r>
      <w:hyperlink w:anchor="sub_121" w:history="1">
        <w:r w:rsidRPr="00A1424B">
          <w:rPr>
            <w:rFonts w:ascii="Times New Roman" w:eastAsia="Times New Roman" w:hAnsi="Times New Roman"/>
            <w:b/>
          </w:rPr>
          <w:t>пунктом 41</w:t>
        </w:r>
      </w:hyperlink>
      <w:r w:rsidRPr="00A1424B">
        <w:rPr>
          <w:rFonts w:ascii="Times New Roman" w:eastAsia="Times New Roman" w:hAnsi="Times New Roman"/>
        </w:rPr>
        <w:t xml:space="preserve"> настоящего Порядка присвоен 1-й номер.</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119" w:name="sub_123"/>
      <w:bookmarkEnd w:id="118"/>
      <w:r w:rsidRPr="00A1424B">
        <w:rPr>
          <w:rFonts w:ascii="Times New Roman" w:eastAsia="Times New Roman" w:hAnsi="Times New Roman"/>
        </w:rPr>
        <w:t>43. Комиссия ведет протокол оценки и сопоставления заявлений, в котором должны содержаться сведения о месте, дате, времени проведения оценки и сопоставления заявлений, об определении итогового значения рейтинга заявлений с указанием наименований подавших их организаций, о присвоении заявлениям порядковых номеров, а также об определении получателя имущественной поддержки. Указанный протокол подписывается в день окончания проведения оценки и сопоставления заявлений и размещается на официальном сайте администрации муниципального образования не позднее 1-го рабочего дня, следующего за днем подписания протокола.</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120" w:name="sub_124"/>
      <w:bookmarkEnd w:id="119"/>
      <w:r w:rsidRPr="00A1424B">
        <w:rPr>
          <w:rFonts w:ascii="Times New Roman" w:eastAsia="Times New Roman" w:hAnsi="Times New Roman"/>
        </w:rPr>
        <w:t>44. В ходе рассмотрения заявлений комиссия через администрацию муниципального образования может запрашивать необходимые документы и информацию у других органов местного самоуправления, органов государственных внебюджетных фондов, исполнительных органов государственной власти субъектов Российской Федерации, а также органов местного самоуправления, осуществляющих исполнительно-распорядительные полномочия.</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121" w:name="sub_125"/>
      <w:bookmarkEnd w:id="120"/>
      <w:r w:rsidRPr="00A1424B">
        <w:rPr>
          <w:rFonts w:ascii="Times New Roman" w:eastAsia="Times New Roman" w:hAnsi="Times New Roman"/>
        </w:rPr>
        <w:t>45. Заявления, поступившие в администрацию муниципального образования в течение срока приема заявлений, и прилагаемые к ним документы, протоколы заседаний комиссии, а также аудио- и видеозапись вскрытия конвертов с заявлениями хранятся администрацией муниципального образования  не менее 5 лет.</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122" w:name="sub_126"/>
      <w:bookmarkEnd w:id="121"/>
      <w:r w:rsidRPr="00A1424B">
        <w:rPr>
          <w:rFonts w:ascii="Times New Roman" w:eastAsia="Times New Roman" w:hAnsi="Times New Roman"/>
        </w:rPr>
        <w:t>46. В течение 10 дней со дня подписания протокола, которым оформлено решение комиссии об определении получателя имущественной поддержки, администрация муниципального образования передает такому получателю проект договора, который составляется путем заполнения типовой формы договор</w:t>
      </w:r>
      <w:proofErr w:type="gramStart"/>
      <w:r w:rsidRPr="00A1424B">
        <w:rPr>
          <w:rFonts w:ascii="Times New Roman" w:eastAsia="Times New Roman" w:hAnsi="Times New Roman"/>
        </w:rPr>
        <w:t>а(</w:t>
      </w:r>
      <w:proofErr w:type="gramEnd"/>
      <w:r w:rsidRPr="00A1424B">
        <w:rPr>
          <w:rFonts w:ascii="Times New Roman" w:eastAsia="Times New Roman" w:hAnsi="Times New Roman"/>
        </w:rPr>
        <w:t>далее - договор).</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123" w:name="sub_127"/>
      <w:bookmarkEnd w:id="122"/>
      <w:r w:rsidRPr="00A1424B">
        <w:rPr>
          <w:rFonts w:ascii="Times New Roman" w:eastAsia="Times New Roman" w:hAnsi="Times New Roman"/>
        </w:rPr>
        <w:t>47. Договор подписывается получателем имущественной поддержки в 10-дневный срок со дня его получения и представляется в администрацию муниципального образования.</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124" w:name="sub_128"/>
      <w:bookmarkEnd w:id="123"/>
      <w:r w:rsidRPr="00A1424B">
        <w:rPr>
          <w:rFonts w:ascii="Times New Roman" w:eastAsia="Times New Roman" w:hAnsi="Times New Roman"/>
        </w:rPr>
        <w:t xml:space="preserve">48. До окончания срока, предусмотренного </w:t>
      </w:r>
      <w:hyperlink w:anchor="sub_126" w:history="1">
        <w:r w:rsidRPr="00A1424B">
          <w:rPr>
            <w:rFonts w:ascii="Times New Roman" w:eastAsia="Times New Roman" w:hAnsi="Times New Roman"/>
            <w:b/>
          </w:rPr>
          <w:t>пунктом 46</w:t>
        </w:r>
      </w:hyperlink>
      <w:r w:rsidRPr="00A1424B">
        <w:rPr>
          <w:rFonts w:ascii="Times New Roman" w:eastAsia="Times New Roman" w:hAnsi="Times New Roman"/>
        </w:rPr>
        <w:t xml:space="preserve"> настоящего Порядка, администрация муниципального образования обязана отказаться от заключения договора с определенным комиссией получателем имущественной поддержки в случае, если организация не отвечает условиям, предусмотренным </w:t>
      </w:r>
      <w:hyperlink w:anchor="sub_30" w:history="1">
        <w:r w:rsidRPr="00A1424B">
          <w:rPr>
            <w:rFonts w:ascii="Times New Roman" w:eastAsia="Times New Roman" w:hAnsi="Times New Roman"/>
            <w:b/>
          </w:rPr>
          <w:t>подпунктами "з" - "</w:t>
        </w:r>
        <w:proofErr w:type="gramStart"/>
        <w:r w:rsidRPr="00A1424B">
          <w:rPr>
            <w:rFonts w:ascii="Times New Roman" w:eastAsia="Times New Roman" w:hAnsi="Times New Roman"/>
            <w:b/>
          </w:rPr>
          <w:t>к</w:t>
        </w:r>
        <w:proofErr w:type="gramEnd"/>
        <w:r w:rsidRPr="00A1424B">
          <w:rPr>
            <w:rFonts w:ascii="Times New Roman" w:eastAsia="Times New Roman" w:hAnsi="Times New Roman"/>
            <w:b/>
          </w:rPr>
          <w:t>" пункта 2</w:t>
        </w:r>
      </w:hyperlink>
      <w:r w:rsidRPr="00A1424B">
        <w:rPr>
          <w:rFonts w:ascii="Times New Roman" w:eastAsia="Times New Roman" w:hAnsi="Times New Roman"/>
        </w:rPr>
        <w:t xml:space="preserve"> настоящего Порядка.</w:t>
      </w:r>
    </w:p>
    <w:bookmarkEnd w:id="124"/>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r w:rsidRPr="00A1424B">
        <w:rPr>
          <w:rFonts w:ascii="Times New Roman" w:eastAsia="Times New Roman" w:hAnsi="Times New Roman"/>
        </w:rPr>
        <w:t>Решение администрации муниципального образования об отказе в заключени</w:t>
      </w:r>
      <w:proofErr w:type="gramStart"/>
      <w:r w:rsidRPr="00A1424B">
        <w:rPr>
          <w:rFonts w:ascii="Times New Roman" w:eastAsia="Times New Roman" w:hAnsi="Times New Roman"/>
        </w:rPr>
        <w:t>и</w:t>
      </w:r>
      <w:proofErr w:type="gramEnd"/>
      <w:r w:rsidRPr="00A1424B">
        <w:rPr>
          <w:rFonts w:ascii="Times New Roman" w:eastAsia="Times New Roman" w:hAnsi="Times New Roman"/>
        </w:rPr>
        <w:t xml:space="preserve"> договора с определенным комиссией получателем имущественной поддержки размещается на официальном сайте администрации муниципального образования не позднее 1-го рабочего дня, следующего за днем принятия такого решения, и должно содержать сведения о фактах, являющихся основанием для отказа в заключении договора, и реквизиты документов, подтверждающих такие факты.</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125" w:name="sub_129"/>
      <w:r w:rsidRPr="00A1424B">
        <w:rPr>
          <w:rFonts w:ascii="Times New Roman" w:eastAsia="Times New Roman" w:hAnsi="Times New Roman"/>
        </w:rPr>
        <w:t>49. В случае принятия администрацией муниципального образования решения об отказе в заключени</w:t>
      </w:r>
      <w:proofErr w:type="gramStart"/>
      <w:r w:rsidRPr="00A1424B">
        <w:rPr>
          <w:rFonts w:ascii="Times New Roman" w:eastAsia="Times New Roman" w:hAnsi="Times New Roman"/>
        </w:rPr>
        <w:t>и</w:t>
      </w:r>
      <w:proofErr w:type="gramEnd"/>
      <w:r w:rsidRPr="00A1424B">
        <w:rPr>
          <w:rFonts w:ascii="Times New Roman" w:eastAsia="Times New Roman" w:hAnsi="Times New Roman"/>
        </w:rPr>
        <w:t xml:space="preserve"> договора с определенным комиссией получателем имущественной поддержки либо при уклонении такого получателя от заключения договора комиссия принимает решение об отмене решения об определении получателя имущественной поддержки, принятого в соответствии с </w:t>
      </w:r>
      <w:hyperlink w:anchor="sub_122" w:history="1">
        <w:r w:rsidRPr="00A1424B">
          <w:rPr>
            <w:rFonts w:ascii="Times New Roman" w:eastAsia="Times New Roman" w:hAnsi="Times New Roman"/>
            <w:b/>
          </w:rPr>
          <w:t>пунктом 42</w:t>
        </w:r>
      </w:hyperlink>
      <w:r w:rsidRPr="00A1424B">
        <w:rPr>
          <w:rFonts w:ascii="Times New Roman" w:eastAsia="Times New Roman" w:hAnsi="Times New Roman"/>
        </w:rPr>
        <w:t xml:space="preserve"> настоящего Порядка, и решение об определении получателем имущественной поддержки организации, </w:t>
      </w:r>
      <w:r w:rsidRPr="00A1424B">
        <w:rPr>
          <w:rFonts w:ascii="Times New Roman" w:eastAsia="Times New Roman" w:hAnsi="Times New Roman"/>
        </w:rPr>
        <w:lastRenderedPageBreak/>
        <w:t xml:space="preserve">заявлению которой в соответствии с </w:t>
      </w:r>
      <w:hyperlink w:anchor="sub_121" w:history="1">
        <w:r w:rsidRPr="00A1424B">
          <w:rPr>
            <w:rFonts w:ascii="Times New Roman" w:eastAsia="Times New Roman" w:hAnsi="Times New Roman"/>
            <w:b/>
          </w:rPr>
          <w:t>пунктом 41</w:t>
        </w:r>
      </w:hyperlink>
      <w:r w:rsidRPr="00A1424B">
        <w:rPr>
          <w:rFonts w:ascii="Times New Roman" w:eastAsia="Times New Roman" w:hAnsi="Times New Roman"/>
        </w:rPr>
        <w:t xml:space="preserve"> настоящего Порядка присвоен 2-й номер. Указанные решения оформляются протоколом, который подписывается всеми присутствующими членами комиссии в день его составления и размещается на официальном сайте администрации муниципального образования не позднее 1-го рабочего дня, следующего за днем подписания протокола.</w:t>
      </w:r>
    </w:p>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bookmarkStart w:id="126" w:name="sub_130"/>
      <w:bookmarkEnd w:id="125"/>
      <w:r w:rsidRPr="00A1424B">
        <w:rPr>
          <w:rFonts w:ascii="Times New Roman" w:eastAsia="Times New Roman" w:hAnsi="Times New Roman"/>
        </w:rPr>
        <w:t xml:space="preserve">50. В случае принятия администрацией муниципального образования решения по основаниям, предусмотренным </w:t>
      </w:r>
      <w:hyperlink w:anchor="sub_128" w:history="1">
        <w:r w:rsidRPr="00A1424B">
          <w:rPr>
            <w:rFonts w:ascii="Times New Roman" w:eastAsia="Times New Roman" w:hAnsi="Times New Roman"/>
            <w:b/>
          </w:rPr>
          <w:t>пунктом 48</w:t>
        </w:r>
      </w:hyperlink>
      <w:r w:rsidRPr="00A1424B">
        <w:rPr>
          <w:rFonts w:ascii="Times New Roman" w:eastAsia="Times New Roman" w:hAnsi="Times New Roman"/>
        </w:rPr>
        <w:t xml:space="preserve"> настоящего Порядка, решения об отказе в заключени</w:t>
      </w:r>
      <w:proofErr w:type="gramStart"/>
      <w:r w:rsidRPr="00A1424B">
        <w:rPr>
          <w:rFonts w:ascii="Times New Roman" w:eastAsia="Times New Roman" w:hAnsi="Times New Roman"/>
        </w:rPr>
        <w:t>и</w:t>
      </w:r>
      <w:proofErr w:type="gramEnd"/>
      <w:r w:rsidRPr="00A1424B">
        <w:rPr>
          <w:rFonts w:ascii="Times New Roman" w:eastAsia="Times New Roman" w:hAnsi="Times New Roman"/>
        </w:rPr>
        <w:t xml:space="preserve"> договора с определенным комиссией получателем имущественной поддержки, заявлению которого в соответствии с </w:t>
      </w:r>
      <w:hyperlink w:anchor="sub_121" w:history="1">
        <w:r w:rsidRPr="00A1424B">
          <w:rPr>
            <w:rFonts w:ascii="Times New Roman" w:eastAsia="Times New Roman" w:hAnsi="Times New Roman"/>
            <w:b/>
          </w:rPr>
          <w:t>пунктом 41</w:t>
        </w:r>
      </w:hyperlink>
      <w:r w:rsidRPr="00A1424B">
        <w:rPr>
          <w:rFonts w:ascii="Times New Roman" w:eastAsia="Times New Roman" w:hAnsi="Times New Roman"/>
        </w:rPr>
        <w:t xml:space="preserve"> настоящего Порядка присвоен 2-й номер, либо при уклонении такого получателя от заключения договора администрация муниципального образования в срок, не превышающий 50 дней со дня подписания протокола, которым оформлено решение комиссии об определении указанного получателя имущественной поддержки, размещает новое извещение в соответствии с </w:t>
      </w:r>
      <w:hyperlink w:anchor="sub_34" w:history="1">
        <w:r w:rsidRPr="00A1424B">
          <w:rPr>
            <w:rFonts w:ascii="Times New Roman" w:eastAsia="Times New Roman" w:hAnsi="Times New Roman"/>
            <w:b/>
          </w:rPr>
          <w:t>пунктом 3</w:t>
        </w:r>
      </w:hyperlink>
      <w:r w:rsidRPr="00A1424B">
        <w:rPr>
          <w:rFonts w:ascii="Times New Roman" w:eastAsia="Times New Roman" w:hAnsi="Times New Roman"/>
        </w:rPr>
        <w:t xml:space="preserve"> настоящего Порядка.</w:t>
      </w:r>
    </w:p>
    <w:bookmarkEnd w:id="126"/>
    <w:p w:rsidR="00A1424B" w:rsidRPr="00A1424B" w:rsidRDefault="00A1424B" w:rsidP="00A1424B">
      <w:pPr>
        <w:widowControl w:val="0"/>
        <w:autoSpaceDE w:val="0"/>
        <w:autoSpaceDN w:val="0"/>
        <w:adjustRightInd w:val="0"/>
        <w:spacing w:after="0" w:line="240" w:lineRule="auto"/>
        <w:ind w:firstLine="720"/>
        <w:jc w:val="both"/>
        <w:rPr>
          <w:rFonts w:ascii="Times New Roman" w:eastAsia="Times New Roman" w:hAnsi="Times New Roman"/>
        </w:rPr>
      </w:pPr>
    </w:p>
    <w:p w:rsidR="00A1424B" w:rsidRPr="00A1424B" w:rsidRDefault="00A1424B" w:rsidP="00A1424B">
      <w:pPr>
        <w:spacing w:after="0" w:line="240" w:lineRule="auto"/>
        <w:jc w:val="center"/>
        <w:rPr>
          <w:rFonts w:ascii="Times New Roman" w:hAnsi="Times New Roman"/>
          <w:b/>
          <w:lang w:eastAsia="en-US"/>
        </w:rPr>
      </w:pPr>
      <w:r w:rsidRPr="00A1424B">
        <w:rPr>
          <w:rFonts w:ascii="Times New Roman" w:hAnsi="Times New Roman"/>
          <w:b/>
          <w:lang w:eastAsia="en-US"/>
        </w:rPr>
        <w:t xml:space="preserve">АДМИНИСТРАЦИЯ </w:t>
      </w:r>
    </w:p>
    <w:p w:rsidR="00A1424B" w:rsidRPr="00A1424B" w:rsidRDefault="00A1424B" w:rsidP="00A1424B">
      <w:pPr>
        <w:spacing w:after="0" w:line="240" w:lineRule="auto"/>
        <w:jc w:val="center"/>
        <w:rPr>
          <w:rFonts w:ascii="Times New Roman" w:hAnsi="Times New Roman"/>
          <w:b/>
          <w:lang w:eastAsia="en-US"/>
        </w:rPr>
      </w:pPr>
      <w:r w:rsidRPr="00A1424B">
        <w:rPr>
          <w:rFonts w:ascii="Times New Roman" w:hAnsi="Times New Roman"/>
          <w:b/>
          <w:lang w:eastAsia="en-US"/>
        </w:rPr>
        <w:t xml:space="preserve">БИТКОВСКОГО СЕЛЬСОВЕТА </w:t>
      </w:r>
    </w:p>
    <w:p w:rsidR="00A1424B" w:rsidRPr="00A1424B" w:rsidRDefault="00A1424B" w:rsidP="00A1424B">
      <w:pPr>
        <w:spacing w:after="0" w:line="240" w:lineRule="auto"/>
        <w:jc w:val="center"/>
        <w:rPr>
          <w:rFonts w:ascii="Times New Roman" w:hAnsi="Times New Roman"/>
          <w:b/>
          <w:lang w:eastAsia="en-US"/>
        </w:rPr>
      </w:pPr>
      <w:proofErr w:type="spellStart"/>
      <w:r w:rsidRPr="00A1424B">
        <w:rPr>
          <w:rFonts w:ascii="Times New Roman" w:hAnsi="Times New Roman"/>
          <w:b/>
          <w:lang w:eastAsia="en-US"/>
        </w:rPr>
        <w:t>Сузунского</w:t>
      </w:r>
      <w:proofErr w:type="spellEnd"/>
      <w:r w:rsidRPr="00A1424B">
        <w:rPr>
          <w:rFonts w:ascii="Times New Roman" w:hAnsi="Times New Roman"/>
          <w:b/>
          <w:lang w:eastAsia="en-US"/>
        </w:rPr>
        <w:t xml:space="preserve"> района Новосибирской области </w:t>
      </w:r>
    </w:p>
    <w:p w:rsidR="00A1424B" w:rsidRPr="00A1424B" w:rsidRDefault="00A1424B" w:rsidP="00A1424B">
      <w:pPr>
        <w:spacing w:after="0" w:line="240" w:lineRule="auto"/>
        <w:jc w:val="center"/>
        <w:rPr>
          <w:rFonts w:ascii="Times New Roman" w:hAnsi="Times New Roman"/>
          <w:b/>
          <w:lang w:eastAsia="en-US"/>
        </w:rPr>
      </w:pPr>
    </w:p>
    <w:p w:rsidR="00A1424B" w:rsidRPr="00A1424B" w:rsidRDefault="00A1424B" w:rsidP="00A1424B">
      <w:pPr>
        <w:spacing w:after="0" w:line="240" w:lineRule="auto"/>
        <w:jc w:val="center"/>
        <w:rPr>
          <w:rFonts w:ascii="Times New Roman" w:hAnsi="Times New Roman"/>
          <w:b/>
          <w:lang w:eastAsia="en-US"/>
        </w:rPr>
      </w:pPr>
      <w:proofErr w:type="gramStart"/>
      <w:r w:rsidRPr="00A1424B">
        <w:rPr>
          <w:rFonts w:ascii="Times New Roman" w:hAnsi="Times New Roman"/>
          <w:b/>
          <w:lang w:eastAsia="en-US"/>
        </w:rPr>
        <w:t>П</w:t>
      </w:r>
      <w:proofErr w:type="gramEnd"/>
      <w:r w:rsidRPr="00A1424B">
        <w:rPr>
          <w:rFonts w:ascii="Times New Roman" w:hAnsi="Times New Roman"/>
          <w:b/>
          <w:lang w:eastAsia="en-US"/>
        </w:rPr>
        <w:t xml:space="preserve"> О С Т А Н О В Л Е Н И Е </w:t>
      </w:r>
    </w:p>
    <w:p w:rsidR="00A1424B" w:rsidRPr="00A1424B" w:rsidRDefault="00A1424B" w:rsidP="00A1424B">
      <w:pPr>
        <w:spacing w:after="0" w:line="240" w:lineRule="auto"/>
        <w:rPr>
          <w:rFonts w:ascii="Times New Roman" w:hAnsi="Times New Roman"/>
          <w:lang w:eastAsia="en-US"/>
        </w:rPr>
      </w:pPr>
      <w:r w:rsidRPr="00A1424B">
        <w:rPr>
          <w:rFonts w:ascii="Times New Roman" w:hAnsi="Times New Roman"/>
          <w:lang w:eastAsia="en-US"/>
        </w:rPr>
        <w:t xml:space="preserve">От 27.12.2019                                   с. Битки                                                          № 132  </w:t>
      </w:r>
    </w:p>
    <w:p w:rsidR="00A1424B" w:rsidRPr="00A1424B" w:rsidRDefault="00A1424B" w:rsidP="00A1424B">
      <w:pPr>
        <w:spacing w:after="0" w:line="240" w:lineRule="auto"/>
        <w:rPr>
          <w:rFonts w:ascii="Times New Roman" w:hAnsi="Times New Roman"/>
          <w:lang w:eastAsia="en-US"/>
        </w:rPr>
      </w:pPr>
    </w:p>
    <w:p w:rsidR="00A1424B" w:rsidRPr="00A1424B" w:rsidRDefault="00A1424B" w:rsidP="00A1424B">
      <w:pPr>
        <w:spacing w:after="0" w:line="240" w:lineRule="auto"/>
        <w:ind w:right="1699"/>
        <w:jc w:val="both"/>
        <w:rPr>
          <w:rFonts w:ascii="Times New Roman" w:eastAsia="Times New Roman" w:hAnsi="Times New Roman"/>
        </w:rPr>
      </w:pPr>
      <w:r w:rsidRPr="00A1424B">
        <w:rPr>
          <w:rFonts w:ascii="Times New Roman" w:eastAsia="Times New Roman" w:hAnsi="Times New Roman"/>
        </w:rPr>
        <w:t xml:space="preserve">Об утверждении Порядка составления, утверждения и ведения бюджетных смет муниципальных казенных учреждений </w:t>
      </w:r>
      <w:proofErr w:type="spellStart"/>
      <w:r w:rsidRPr="00A1424B">
        <w:rPr>
          <w:rFonts w:ascii="Times New Roman" w:eastAsia="Times New Roman" w:hAnsi="Times New Roman"/>
        </w:rPr>
        <w:t>Битковского</w:t>
      </w:r>
      <w:proofErr w:type="spellEnd"/>
      <w:r w:rsidRPr="00A1424B">
        <w:rPr>
          <w:rFonts w:ascii="Times New Roman" w:eastAsia="Times New Roman" w:hAnsi="Times New Roman"/>
        </w:rPr>
        <w:t xml:space="preserve"> сельсовета </w:t>
      </w:r>
      <w:proofErr w:type="spellStart"/>
      <w:r w:rsidRPr="00A1424B">
        <w:rPr>
          <w:rFonts w:ascii="Times New Roman" w:eastAsia="Times New Roman" w:hAnsi="Times New Roman"/>
        </w:rPr>
        <w:t>Сузунского</w:t>
      </w:r>
      <w:proofErr w:type="spellEnd"/>
      <w:r w:rsidRPr="00A1424B">
        <w:rPr>
          <w:rFonts w:ascii="Times New Roman" w:eastAsia="Times New Roman" w:hAnsi="Times New Roman"/>
        </w:rPr>
        <w:t xml:space="preserve"> района Новосибирской области</w:t>
      </w:r>
    </w:p>
    <w:p w:rsidR="00A1424B" w:rsidRPr="00A1424B" w:rsidRDefault="00A1424B" w:rsidP="00A1424B">
      <w:pPr>
        <w:spacing w:after="80" w:line="240" w:lineRule="auto"/>
        <w:jc w:val="both"/>
        <w:rPr>
          <w:rFonts w:ascii="Times New Roman" w:eastAsia="Times New Roman" w:hAnsi="Times New Roman"/>
        </w:rPr>
      </w:pPr>
    </w:p>
    <w:p w:rsidR="00A1424B" w:rsidRPr="00A1424B" w:rsidRDefault="00A1424B" w:rsidP="00A1424B">
      <w:pPr>
        <w:spacing w:after="0" w:line="240" w:lineRule="auto"/>
        <w:jc w:val="both"/>
        <w:rPr>
          <w:rFonts w:ascii="Times New Roman" w:eastAsia="Times New Roman" w:hAnsi="Times New Roman"/>
        </w:rPr>
      </w:pPr>
      <w:r w:rsidRPr="00A1424B">
        <w:rPr>
          <w:rFonts w:ascii="Times New Roman" w:eastAsia="Times New Roman" w:hAnsi="Times New Roman"/>
        </w:rPr>
        <w:t xml:space="preserve">В соответствии со статьями 161, 221 Бюджетного кодекса Российской Федерации, приказом Министерства финансов РФ от 14.02.2018 № 26н «Об общих требованиях к порядку составления, утверждения и ведения бюджетных смет казенных учреждений», администрация </w:t>
      </w:r>
      <w:proofErr w:type="spellStart"/>
      <w:r w:rsidRPr="00A1424B">
        <w:rPr>
          <w:rFonts w:ascii="Times New Roman" w:eastAsia="Times New Roman" w:hAnsi="Times New Roman"/>
        </w:rPr>
        <w:t>Битковского</w:t>
      </w:r>
      <w:proofErr w:type="spellEnd"/>
      <w:r w:rsidRPr="00A1424B">
        <w:rPr>
          <w:rFonts w:ascii="Times New Roman" w:eastAsia="Times New Roman" w:hAnsi="Times New Roman"/>
        </w:rPr>
        <w:t xml:space="preserve"> сельсовета </w:t>
      </w:r>
      <w:proofErr w:type="spellStart"/>
      <w:r w:rsidRPr="00A1424B">
        <w:rPr>
          <w:rFonts w:ascii="Times New Roman" w:eastAsia="Times New Roman" w:hAnsi="Times New Roman"/>
        </w:rPr>
        <w:t>Сузунского</w:t>
      </w:r>
      <w:proofErr w:type="spellEnd"/>
      <w:r w:rsidRPr="00A1424B">
        <w:rPr>
          <w:rFonts w:ascii="Times New Roman" w:eastAsia="Times New Roman" w:hAnsi="Times New Roman"/>
        </w:rPr>
        <w:t xml:space="preserve"> района Новосибирской области</w:t>
      </w:r>
    </w:p>
    <w:p w:rsidR="00A1424B" w:rsidRPr="00A1424B" w:rsidRDefault="00A1424B" w:rsidP="00A1424B">
      <w:pPr>
        <w:spacing w:after="0" w:line="240" w:lineRule="auto"/>
        <w:jc w:val="both"/>
        <w:rPr>
          <w:rFonts w:ascii="Times New Roman" w:eastAsia="Times New Roman" w:hAnsi="Times New Roman"/>
        </w:rPr>
      </w:pPr>
      <w:r w:rsidRPr="00A1424B">
        <w:rPr>
          <w:rFonts w:ascii="Times New Roman" w:eastAsia="Times New Roman" w:hAnsi="Times New Roman"/>
        </w:rPr>
        <w:t>ПОСТАНОВЛЯЕТ:</w:t>
      </w:r>
    </w:p>
    <w:p w:rsidR="00A1424B" w:rsidRPr="00A1424B" w:rsidRDefault="00A1424B" w:rsidP="00A1424B">
      <w:pPr>
        <w:tabs>
          <w:tab w:val="left" w:pos="709"/>
        </w:tabs>
        <w:spacing w:after="0" w:line="240" w:lineRule="auto"/>
        <w:contextualSpacing/>
        <w:jc w:val="both"/>
        <w:rPr>
          <w:rFonts w:ascii="Times New Roman" w:eastAsia="Times New Roman" w:hAnsi="Times New Roman"/>
        </w:rPr>
      </w:pPr>
      <w:r w:rsidRPr="00A1424B">
        <w:rPr>
          <w:rFonts w:ascii="Times New Roman" w:eastAsia="Times New Roman" w:hAnsi="Times New Roman"/>
        </w:rPr>
        <w:tab/>
        <w:t xml:space="preserve">1. Утвердить Порядок составления, утверждения и ведения бюджетных смет муниципальных казенных учреждений </w:t>
      </w:r>
      <w:proofErr w:type="spellStart"/>
      <w:r w:rsidRPr="00A1424B">
        <w:rPr>
          <w:rFonts w:ascii="Times New Roman" w:eastAsia="Times New Roman" w:hAnsi="Times New Roman"/>
        </w:rPr>
        <w:t>Битковского</w:t>
      </w:r>
      <w:proofErr w:type="spellEnd"/>
      <w:r w:rsidRPr="00A1424B">
        <w:rPr>
          <w:rFonts w:ascii="Times New Roman" w:eastAsia="Times New Roman" w:hAnsi="Times New Roman"/>
        </w:rPr>
        <w:t xml:space="preserve"> сельсовета </w:t>
      </w:r>
      <w:proofErr w:type="spellStart"/>
      <w:r w:rsidRPr="00A1424B">
        <w:rPr>
          <w:rFonts w:ascii="Times New Roman" w:eastAsia="Times New Roman" w:hAnsi="Times New Roman"/>
        </w:rPr>
        <w:t>Сузунского</w:t>
      </w:r>
      <w:proofErr w:type="spellEnd"/>
      <w:r w:rsidRPr="00A1424B">
        <w:rPr>
          <w:rFonts w:ascii="Times New Roman" w:eastAsia="Times New Roman" w:hAnsi="Times New Roman"/>
        </w:rPr>
        <w:t xml:space="preserve"> района Новосибирской области согласно приложению.</w:t>
      </w:r>
    </w:p>
    <w:p w:rsidR="00A1424B" w:rsidRPr="00A1424B" w:rsidRDefault="00A1424B" w:rsidP="00A1424B">
      <w:pPr>
        <w:spacing w:after="0" w:line="240" w:lineRule="auto"/>
        <w:contextualSpacing/>
        <w:jc w:val="both"/>
        <w:rPr>
          <w:rFonts w:ascii="Times New Roman" w:eastAsia="Times New Roman" w:hAnsi="Times New Roman"/>
        </w:rPr>
      </w:pPr>
      <w:r w:rsidRPr="00A1424B">
        <w:rPr>
          <w:rFonts w:ascii="Times New Roman" w:eastAsia="Times New Roman" w:hAnsi="Times New Roman"/>
        </w:rPr>
        <w:t>2. Признать утратившими силу:</w:t>
      </w:r>
    </w:p>
    <w:p w:rsidR="00A1424B" w:rsidRPr="00A1424B" w:rsidRDefault="00A1424B" w:rsidP="00A1424B">
      <w:pPr>
        <w:spacing w:after="0" w:line="240" w:lineRule="auto"/>
        <w:contextualSpacing/>
        <w:jc w:val="both"/>
        <w:rPr>
          <w:rFonts w:ascii="Times New Roman" w:eastAsia="Times New Roman" w:hAnsi="Times New Roman"/>
        </w:rPr>
      </w:pPr>
      <w:r w:rsidRPr="00A1424B">
        <w:rPr>
          <w:rFonts w:ascii="Times New Roman" w:eastAsia="Times New Roman" w:hAnsi="Times New Roman"/>
        </w:rPr>
        <w:t xml:space="preserve">постановление администрации </w:t>
      </w:r>
      <w:proofErr w:type="spellStart"/>
      <w:r w:rsidRPr="00A1424B">
        <w:rPr>
          <w:rFonts w:ascii="Times New Roman" w:eastAsia="Times New Roman" w:hAnsi="Times New Roman"/>
        </w:rPr>
        <w:t>Битковского</w:t>
      </w:r>
      <w:proofErr w:type="spellEnd"/>
      <w:r w:rsidRPr="00A1424B">
        <w:rPr>
          <w:rFonts w:ascii="Times New Roman" w:eastAsia="Times New Roman" w:hAnsi="Times New Roman"/>
        </w:rPr>
        <w:t xml:space="preserve"> сельсовета </w:t>
      </w:r>
      <w:proofErr w:type="spellStart"/>
      <w:r w:rsidRPr="00A1424B">
        <w:rPr>
          <w:rFonts w:ascii="Times New Roman" w:eastAsia="Times New Roman" w:hAnsi="Times New Roman"/>
        </w:rPr>
        <w:t>Сузунского</w:t>
      </w:r>
      <w:proofErr w:type="spellEnd"/>
      <w:r w:rsidRPr="00A1424B">
        <w:rPr>
          <w:rFonts w:ascii="Times New Roman" w:eastAsia="Times New Roman" w:hAnsi="Times New Roman"/>
        </w:rPr>
        <w:t xml:space="preserve"> района Новосибирской области от 28.02.2019 № 20 «Об утверждении Порядка составления, утверждения и ведения бюджетных смет казенных учреждений </w:t>
      </w:r>
      <w:proofErr w:type="spellStart"/>
      <w:r w:rsidRPr="00A1424B">
        <w:rPr>
          <w:rFonts w:ascii="Times New Roman" w:eastAsia="Times New Roman" w:hAnsi="Times New Roman"/>
        </w:rPr>
        <w:t>Битковского</w:t>
      </w:r>
      <w:proofErr w:type="spellEnd"/>
      <w:r w:rsidRPr="00A1424B">
        <w:rPr>
          <w:rFonts w:ascii="Times New Roman" w:eastAsia="Times New Roman" w:hAnsi="Times New Roman"/>
        </w:rPr>
        <w:t xml:space="preserve"> сельсовета </w:t>
      </w:r>
      <w:proofErr w:type="spellStart"/>
      <w:r w:rsidRPr="00A1424B">
        <w:rPr>
          <w:rFonts w:ascii="Times New Roman" w:eastAsia="Times New Roman" w:hAnsi="Times New Roman"/>
        </w:rPr>
        <w:t>Сузунского</w:t>
      </w:r>
      <w:proofErr w:type="spellEnd"/>
      <w:r w:rsidRPr="00A1424B">
        <w:rPr>
          <w:rFonts w:ascii="Times New Roman" w:eastAsia="Times New Roman" w:hAnsi="Times New Roman"/>
        </w:rPr>
        <w:t xml:space="preserve"> района Новосибирской области».</w:t>
      </w:r>
    </w:p>
    <w:p w:rsidR="00A1424B" w:rsidRPr="00A1424B" w:rsidRDefault="00A1424B" w:rsidP="00A1424B">
      <w:pPr>
        <w:spacing w:after="0" w:line="240" w:lineRule="auto"/>
        <w:contextualSpacing/>
        <w:jc w:val="both"/>
        <w:rPr>
          <w:rFonts w:ascii="Times New Roman" w:eastAsia="Times New Roman" w:hAnsi="Times New Roman"/>
        </w:rPr>
      </w:pPr>
      <w:r w:rsidRPr="00A1424B">
        <w:rPr>
          <w:rFonts w:ascii="Times New Roman" w:eastAsia="Times New Roman" w:hAnsi="Times New Roman"/>
        </w:rPr>
        <w:t>3. Настоящее постановление вступает в силу с 01 января 2020 года.</w:t>
      </w:r>
    </w:p>
    <w:p w:rsidR="00A1424B" w:rsidRPr="00A1424B" w:rsidRDefault="00A1424B" w:rsidP="00A1424B">
      <w:pPr>
        <w:autoSpaceDE w:val="0"/>
        <w:autoSpaceDN w:val="0"/>
        <w:adjustRightInd w:val="0"/>
        <w:spacing w:after="0" w:line="240" w:lineRule="auto"/>
        <w:jc w:val="both"/>
        <w:rPr>
          <w:rFonts w:ascii="Times New Roman" w:eastAsia="Times New Roman" w:hAnsi="Times New Roman"/>
        </w:rPr>
      </w:pPr>
      <w:r w:rsidRPr="00A1424B">
        <w:rPr>
          <w:rFonts w:ascii="Times New Roman" w:eastAsia="Times New Roman" w:hAnsi="Times New Roman"/>
          <w:bCs/>
        </w:rPr>
        <w:t xml:space="preserve">  4. </w:t>
      </w:r>
      <w:r w:rsidRPr="00A1424B">
        <w:rPr>
          <w:rFonts w:ascii="Times New Roman" w:eastAsia="Times New Roman" w:hAnsi="Times New Roman"/>
        </w:rPr>
        <w:t>Опубликовать настоящее постановление в информационном бюллетене органов местного самоуправления «</w:t>
      </w:r>
      <w:proofErr w:type="spellStart"/>
      <w:r w:rsidRPr="00A1424B">
        <w:rPr>
          <w:rFonts w:ascii="Times New Roman" w:eastAsia="Times New Roman" w:hAnsi="Times New Roman"/>
        </w:rPr>
        <w:t>Битковский</w:t>
      </w:r>
      <w:proofErr w:type="spellEnd"/>
      <w:r w:rsidRPr="00A1424B">
        <w:rPr>
          <w:rFonts w:ascii="Times New Roman" w:eastAsia="Times New Roman" w:hAnsi="Times New Roman"/>
        </w:rPr>
        <w:t xml:space="preserve"> вестник» и разместить на официальном сайте администрации </w:t>
      </w:r>
      <w:proofErr w:type="spellStart"/>
      <w:r w:rsidRPr="00A1424B">
        <w:rPr>
          <w:rFonts w:ascii="Times New Roman" w:eastAsia="Times New Roman" w:hAnsi="Times New Roman"/>
        </w:rPr>
        <w:t>Битковского</w:t>
      </w:r>
      <w:proofErr w:type="spellEnd"/>
      <w:r w:rsidRPr="00A1424B">
        <w:rPr>
          <w:rFonts w:ascii="Times New Roman" w:eastAsia="Times New Roman" w:hAnsi="Times New Roman"/>
        </w:rPr>
        <w:t xml:space="preserve"> сельсовета </w:t>
      </w:r>
      <w:proofErr w:type="spellStart"/>
      <w:r w:rsidRPr="00A1424B">
        <w:rPr>
          <w:rFonts w:ascii="Times New Roman" w:eastAsia="Times New Roman" w:hAnsi="Times New Roman"/>
        </w:rPr>
        <w:t>Сузунского</w:t>
      </w:r>
      <w:proofErr w:type="spellEnd"/>
      <w:r w:rsidRPr="00A1424B">
        <w:rPr>
          <w:rFonts w:ascii="Times New Roman" w:eastAsia="Times New Roman" w:hAnsi="Times New Roman"/>
        </w:rPr>
        <w:t xml:space="preserve"> района Новосибирской области в сети «Интернет».</w:t>
      </w:r>
    </w:p>
    <w:p w:rsidR="00A1424B" w:rsidRPr="00A1424B" w:rsidRDefault="00A1424B" w:rsidP="00A1424B">
      <w:pPr>
        <w:tabs>
          <w:tab w:val="left" w:pos="709"/>
        </w:tabs>
        <w:spacing w:after="0" w:line="240" w:lineRule="auto"/>
        <w:contextualSpacing/>
        <w:jc w:val="both"/>
        <w:rPr>
          <w:rFonts w:ascii="Times New Roman" w:eastAsia="Times New Roman" w:hAnsi="Times New Roman"/>
        </w:rPr>
      </w:pPr>
    </w:p>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xml:space="preserve">Глава </w:t>
      </w:r>
      <w:proofErr w:type="spellStart"/>
      <w:r w:rsidRPr="00A1424B">
        <w:rPr>
          <w:rFonts w:ascii="Times New Roman" w:eastAsia="Times New Roman" w:hAnsi="Times New Roman"/>
        </w:rPr>
        <w:t>Битковского</w:t>
      </w:r>
      <w:proofErr w:type="spellEnd"/>
      <w:r w:rsidRPr="00A1424B">
        <w:rPr>
          <w:rFonts w:ascii="Times New Roman" w:eastAsia="Times New Roman" w:hAnsi="Times New Roman"/>
        </w:rPr>
        <w:t xml:space="preserve">  сельсовета       </w:t>
      </w:r>
    </w:p>
    <w:p w:rsidR="00A1424B" w:rsidRPr="00A1424B" w:rsidRDefault="00A1424B" w:rsidP="00A1424B">
      <w:pPr>
        <w:spacing w:after="0" w:line="240" w:lineRule="auto"/>
        <w:rPr>
          <w:rFonts w:ascii="Times New Roman" w:eastAsia="Times New Roman" w:hAnsi="Times New Roman"/>
        </w:rPr>
      </w:pPr>
      <w:proofErr w:type="spellStart"/>
      <w:r w:rsidRPr="00A1424B">
        <w:rPr>
          <w:rFonts w:ascii="Times New Roman" w:eastAsia="Times New Roman" w:hAnsi="Times New Roman"/>
        </w:rPr>
        <w:t>Сузунского</w:t>
      </w:r>
      <w:proofErr w:type="spellEnd"/>
      <w:r w:rsidRPr="00A1424B">
        <w:rPr>
          <w:rFonts w:ascii="Times New Roman" w:eastAsia="Times New Roman" w:hAnsi="Times New Roman"/>
        </w:rPr>
        <w:t xml:space="preserve"> района Новосибирской области                                          С.В. Красиков</w:t>
      </w:r>
    </w:p>
    <w:p w:rsidR="00A1424B" w:rsidRPr="00A1424B" w:rsidRDefault="00A1424B" w:rsidP="00A1424B">
      <w:pPr>
        <w:autoSpaceDE w:val="0"/>
        <w:autoSpaceDN w:val="0"/>
        <w:adjustRightInd w:val="0"/>
        <w:spacing w:after="0" w:line="240" w:lineRule="auto"/>
        <w:ind w:right="-428"/>
        <w:rPr>
          <w:rFonts w:ascii="Times New Roman" w:eastAsia="Times New Roman" w:hAnsi="Times New Roman"/>
        </w:rPr>
      </w:pPr>
    </w:p>
    <w:p w:rsidR="00A1424B" w:rsidRPr="00A1424B" w:rsidRDefault="00A1424B" w:rsidP="00A27033">
      <w:pPr>
        <w:spacing w:after="0" w:line="240" w:lineRule="auto"/>
        <w:jc w:val="right"/>
        <w:rPr>
          <w:rFonts w:ascii="Times New Roman" w:eastAsia="Times New Roman" w:hAnsi="Times New Roman"/>
        </w:rPr>
      </w:pPr>
      <w:r w:rsidRPr="00A1424B">
        <w:rPr>
          <w:rFonts w:ascii="Times New Roman" w:eastAsia="Times New Roman" w:hAnsi="Times New Roman"/>
          <w:color w:val="333333"/>
        </w:rPr>
        <w:t xml:space="preserve"> </w:t>
      </w:r>
      <w:r w:rsidRPr="00A1424B">
        <w:rPr>
          <w:rFonts w:ascii="Times New Roman" w:eastAsia="Times New Roman" w:hAnsi="Times New Roman"/>
        </w:rPr>
        <w:t>Приложение</w:t>
      </w:r>
    </w:p>
    <w:p w:rsidR="00A1424B" w:rsidRPr="00A1424B" w:rsidRDefault="00A1424B" w:rsidP="00A1424B">
      <w:pPr>
        <w:autoSpaceDE w:val="0"/>
        <w:autoSpaceDN w:val="0"/>
        <w:adjustRightInd w:val="0"/>
        <w:spacing w:after="0" w:line="240" w:lineRule="auto"/>
        <w:jc w:val="right"/>
        <w:outlineLvl w:val="0"/>
        <w:rPr>
          <w:rFonts w:ascii="Times New Roman" w:eastAsia="Times New Roman" w:hAnsi="Times New Roman"/>
        </w:rPr>
      </w:pPr>
      <w:r w:rsidRPr="00A1424B">
        <w:rPr>
          <w:rFonts w:ascii="Times New Roman" w:eastAsia="Times New Roman" w:hAnsi="Times New Roman"/>
        </w:rPr>
        <w:t>к постановлению администрации</w:t>
      </w:r>
    </w:p>
    <w:p w:rsidR="00A1424B" w:rsidRPr="00A1424B" w:rsidRDefault="00A1424B" w:rsidP="00A1424B">
      <w:pPr>
        <w:autoSpaceDE w:val="0"/>
        <w:autoSpaceDN w:val="0"/>
        <w:adjustRightInd w:val="0"/>
        <w:spacing w:after="0" w:line="240" w:lineRule="auto"/>
        <w:jc w:val="right"/>
        <w:outlineLvl w:val="0"/>
        <w:rPr>
          <w:rFonts w:ascii="Times New Roman" w:eastAsia="Times New Roman" w:hAnsi="Times New Roman"/>
        </w:rPr>
      </w:pPr>
      <w:proofErr w:type="spellStart"/>
      <w:r w:rsidRPr="00A1424B">
        <w:rPr>
          <w:rFonts w:ascii="Times New Roman" w:eastAsia="Times New Roman" w:hAnsi="Times New Roman"/>
        </w:rPr>
        <w:t>Битковского</w:t>
      </w:r>
      <w:proofErr w:type="spellEnd"/>
      <w:r w:rsidRPr="00A1424B">
        <w:rPr>
          <w:rFonts w:ascii="Times New Roman" w:eastAsia="Times New Roman" w:hAnsi="Times New Roman"/>
        </w:rPr>
        <w:t xml:space="preserve"> сельсовета</w:t>
      </w:r>
    </w:p>
    <w:p w:rsidR="00A1424B" w:rsidRPr="00A1424B" w:rsidRDefault="00A1424B" w:rsidP="00A1424B">
      <w:pPr>
        <w:autoSpaceDE w:val="0"/>
        <w:autoSpaceDN w:val="0"/>
        <w:adjustRightInd w:val="0"/>
        <w:spacing w:after="0" w:line="240" w:lineRule="auto"/>
        <w:jc w:val="right"/>
        <w:outlineLvl w:val="0"/>
        <w:rPr>
          <w:rFonts w:ascii="Times New Roman" w:eastAsia="Times New Roman" w:hAnsi="Times New Roman"/>
        </w:rPr>
      </w:pPr>
      <w:proofErr w:type="spellStart"/>
      <w:r w:rsidRPr="00A1424B">
        <w:rPr>
          <w:rFonts w:ascii="Times New Roman" w:eastAsia="Times New Roman" w:hAnsi="Times New Roman"/>
        </w:rPr>
        <w:t>Сузунского</w:t>
      </w:r>
      <w:proofErr w:type="spellEnd"/>
      <w:r w:rsidRPr="00A1424B">
        <w:rPr>
          <w:rFonts w:ascii="Times New Roman" w:eastAsia="Times New Roman" w:hAnsi="Times New Roman"/>
        </w:rPr>
        <w:t xml:space="preserve"> района</w:t>
      </w:r>
    </w:p>
    <w:p w:rsidR="00A1424B" w:rsidRPr="00A1424B" w:rsidRDefault="00A1424B" w:rsidP="00A1424B">
      <w:pPr>
        <w:autoSpaceDE w:val="0"/>
        <w:autoSpaceDN w:val="0"/>
        <w:adjustRightInd w:val="0"/>
        <w:spacing w:after="0" w:line="240" w:lineRule="auto"/>
        <w:jc w:val="right"/>
        <w:outlineLvl w:val="0"/>
        <w:rPr>
          <w:rFonts w:ascii="Times New Roman" w:eastAsia="Times New Roman" w:hAnsi="Times New Roman"/>
        </w:rPr>
      </w:pPr>
      <w:r w:rsidRPr="00A1424B">
        <w:rPr>
          <w:rFonts w:ascii="Times New Roman" w:eastAsia="Times New Roman" w:hAnsi="Times New Roman"/>
        </w:rPr>
        <w:t>Новосибирской области</w:t>
      </w:r>
    </w:p>
    <w:p w:rsidR="00A1424B" w:rsidRPr="00A1424B" w:rsidRDefault="00A1424B" w:rsidP="00A1424B">
      <w:pPr>
        <w:autoSpaceDE w:val="0"/>
        <w:autoSpaceDN w:val="0"/>
        <w:adjustRightInd w:val="0"/>
        <w:spacing w:after="0" w:line="240" w:lineRule="auto"/>
        <w:jc w:val="right"/>
        <w:outlineLvl w:val="0"/>
        <w:rPr>
          <w:rFonts w:ascii="Times New Roman" w:eastAsia="Times New Roman" w:hAnsi="Times New Roman"/>
        </w:rPr>
      </w:pPr>
      <w:r w:rsidRPr="00A1424B">
        <w:rPr>
          <w:rFonts w:ascii="Times New Roman" w:eastAsia="Times New Roman" w:hAnsi="Times New Roman"/>
        </w:rPr>
        <w:t>от 27.12.2019 № 132</w:t>
      </w:r>
    </w:p>
    <w:p w:rsidR="00A1424B" w:rsidRPr="00A1424B" w:rsidRDefault="00A1424B" w:rsidP="00A1424B">
      <w:pPr>
        <w:autoSpaceDE w:val="0"/>
        <w:autoSpaceDN w:val="0"/>
        <w:adjustRightInd w:val="0"/>
        <w:spacing w:after="0" w:line="240" w:lineRule="auto"/>
        <w:jc w:val="right"/>
        <w:outlineLvl w:val="0"/>
        <w:rPr>
          <w:rFonts w:ascii="Times New Roman" w:eastAsia="Times New Roman" w:hAnsi="Times New Roman"/>
        </w:rPr>
      </w:pPr>
    </w:p>
    <w:p w:rsidR="00A1424B" w:rsidRPr="00A1424B" w:rsidRDefault="00A1424B" w:rsidP="00A1424B">
      <w:pPr>
        <w:autoSpaceDE w:val="0"/>
        <w:autoSpaceDN w:val="0"/>
        <w:adjustRightInd w:val="0"/>
        <w:spacing w:after="0" w:line="240" w:lineRule="auto"/>
        <w:jc w:val="center"/>
        <w:rPr>
          <w:rFonts w:ascii="Times New Roman" w:eastAsia="Times New Roman" w:hAnsi="Times New Roman"/>
          <w:b/>
          <w:bCs/>
        </w:rPr>
      </w:pPr>
      <w:r w:rsidRPr="00A1424B">
        <w:rPr>
          <w:rFonts w:ascii="Times New Roman" w:eastAsia="Times New Roman" w:hAnsi="Times New Roman"/>
          <w:b/>
          <w:bCs/>
        </w:rPr>
        <w:t>Порядок</w:t>
      </w:r>
    </w:p>
    <w:p w:rsidR="00A1424B" w:rsidRPr="00A1424B" w:rsidRDefault="00A1424B" w:rsidP="00A1424B">
      <w:pPr>
        <w:autoSpaceDE w:val="0"/>
        <w:autoSpaceDN w:val="0"/>
        <w:adjustRightInd w:val="0"/>
        <w:spacing w:after="0" w:line="240" w:lineRule="auto"/>
        <w:jc w:val="center"/>
        <w:rPr>
          <w:rFonts w:ascii="Times New Roman" w:eastAsia="Times New Roman" w:hAnsi="Times New Roman"/>
          <w:b/>
          <w:bCs/>
        </w:rPr>
      </w:pPr>
      <w:r w:rsidRPr="00A1424B">
        <w:rPr>
          <w:rFonts w:ascii="Times New Roman" w:eastAsia="Times New Roman" w:hAnsi="Times New Roman"/>
          <w:b/>
          <w:bCs/>
        </w:rPr>
        <w:t xml:space="preserve">составления, утверждения и ведения бюджетных смет казенных учреждений </w:t>
      </w:r>
      <w:proofErr w:type="spellStart"/>
      <w:r w:rsidRPr="00A1424B">
        <w:rPr>
          <w:rFonts w:ascii="Times New Roman" w:eastAsia="Times New Roman" w:hAnsi="Times New Roman"/>
          <w:b/>
          <w:bCs/>
        </w:rPr>
        <w:t>Битковского</w:t>
      </w:r>
      <w:proofErr w:type="spellEnd"/>
      <w:r w:rsidRPr="00A1424B">
        <w:rPr>
          <w:rFonts w:ascii="Times New Roman" w:eastAsia="Times New Roman" w:hAnsi="Times New Roman"/>
          <w:b/>
          <w:bCs/>
        </w:rPr>
        <w:t xml:space="preserve"> сельсовета </w:t>
      </w:r>
      <w:proofErr w:type="spellStart"/>
      <w:r w:rsidRPr="00A1424B">
        <w:rPr>
          <w:rFonts w:ascii="Times New Roman" w:eastAsia="Times New Roman" w:hAnsi="Times New Roman"/>
          <w:b/>
          <w:bCs/>
        </w:rPr>
        <w:t>Сузунского</w:t>
      </w:r>
      <w:proofErr w:type="spellEnd"/>
      <w:r w:rsidRPr="00A1424B">
        <w:rPr>
          <w:rFonts w:ascii="Times New Roman" w:eastAsia="Times New Roman" w:hAnsi="Times New Roman"/>
          <w:b/>
          <w:bCs/>
        </w:rPr>
        <w:t xml:space="preserve"> района Новосибирской области</w:t>
      </w:r>
    </w:p>
    <w:p w:rsidR="00A1424B" w:rsidRPr="00A1424B" w:rsidRDefault="00A1424B" w:rsidP="00A1424B">
      <w:pPr>
        <w:autoSpaceDE w:val="0"/>
        <w:autoSpaceDN w:val="0"/>
        <w:adjustRightInd w:val="0"/>
        <w:spacing w:after="0" w:line="240" w:lineRule="auto"/>
        <w:jc w:val="center"/>
        <w:rPr>
          <w:rFonts w:ascii="Times New Roman" w:eastAsia="Times New Roman" w:hAnsi="Times New Roman"/>
        </w:rPr>
      </w:pPr>
    </w:p>
    <w:p w:rsidR="00A1424B" w:rsidRPr="00A1424B" w:rsidRDefault="00A1424B" w:rsidP="00A1424B">
      <w:pPr>
        <w:numPr>
          <w:ilvl w:val="0"/>
          <w:numId w:val="42"/>
        </w:numPr>
        <w:autoSpaceDE w:val="0"/>
        <w:autoSpaceDN w:val="0"/>
        <w:adjustRightInd w:val="0"/>
        <w:spacing w:after="0" w:line="240" w:lineRule="auto"/>
        <w:jc w:val="center"/>
        <w:outlineLvl w:val="1"/>
        <w:rPr>
          <w:rFonts w:ascii="Times New Roman" w:eastAsia="Times New Roman" w:hAnsi="Times New Roman"/>
          <w:b/>
        </w:rPr>
      </w:pPr>
      <w:r w:rsidRPr="00A1424B">
        <w:rPr>
          <w:rFonts w:ascii="Times New Roman" w:eastAsia="Times New Roman" w:hAnsi="Times New Roman"/>
          <w:b/>
        </w:rPr>
        <w:t>Общие положения</w:t>
      </w:r>
    </w:p>
    <w:p w:rsidR="00A1424B" w:rsidRPr="00A1424B" w:rsidRDefault="00A1424B" w:rsidP="00A1424B">
      <w:pPr>
        <w:autoSpaceDE w:val="0"/>
        <w:autoSpaceDN w:val="0"/>
        <w:adjustRightInd w:val="0"/>
        <w:spacing w:after="0" w:line="240" w:lineRule="auto"/>
        <w:jc w:val="both"/>
        <w:rPr>
          <w:rFonts w:ascii="Times New Roman" w:eastAsia="Times New Roman" w:hAnsi="Times New Roman"/>
        </w:rPr>
      </w:pPr>
    </w:p>
    <w:p w:rsidR="00A1424B" w:rsidRPr="00A1424B" w:rsidRDefault="00A1424B" w:rsidP="00A1424B">
      <w:pPr>
        <w:autoSpaceDE w:val="0"/>
        <w:autoSpaceDN w:val="0"/>
        <w:adjustRightInd w:val="0"/>
        <w:spacing w:after="0" w:line="240" w:lineRule="auto"/>
        <w:jc w:val="both"/>
        <w:rPr>
          <w:rFonts w:ascii="Times New Roman" w:eastAsia="Times New Roman" w:hAnsi="Times New Roman"/>
        </w:rPr>
      </w:pPr>
      <w:r w:rsidRPr="00A1424B">
        <w:rPr>
          <w:rFonts w:ascii="Times New Roman" w:eastAsia="Times New Roman" w:hAnsi="Times New Roman"/>
        </w:rPr>
        <w:lastRenderedPageBreak/>
        <w:t xml:space="preserve"> </w:t>
      </w:r>
      <w:proofErr w:type="gramStart"/>
      <w:r w:rsidRPr="00A1424B">
        <w:rPr>
          <w:rFonts w:ascii="Times New Roman" w:eastAsia="Times New Roman" w:hAnsi="Times New Roman"/>
        </w:rPr>
        <w:t xml:space="preserve">Настоящий Порядок составления, утверждения и ведения бюджетных смет казенных учреждений </w:t>
      </w:r>
      <w:proofErr w:type="spellStart"/>
      <w:r w:rsidRPr="00A1424B">
        <w:rPr>
          <w:rFonts w:ascii="Times New Roman" w:eastAsia="Times New Roman" w:hAnsi="Times New Roman"/>
        </w:rPr>
        <w:t>Битковского</w:t>
      </w:r>
      <w:proofErr w:type="spellEnd"/>
      <w:r w:rsidRPr="00A1424B">
        <w:rPr>
          <w:rFonts w:ascii="Times New Roman" w:eastAsia="Times New Roman" w:hAnsi="Times New Roman"/>
        </w:rPr>
        <w:t xml:space="preserve"> сельсовета </w:t>
      </w:r>
      <w:proofErr w:type="spellStart"/>
      <w:r w:rsidRPr="00A1424B">
        <w:rPr>
          <w:rFonts w:ascii="Times New Roman" w:eastAsia="Times New Roman" w:hAnsi="Times New Roman"/>
        </w:rPr>
        <w:t>Сузунского</w:t>
      </w:r>
      <w:proofErr w:type="spellEnd"/>
      <w:r w:rsidRPr="00A1424B">
        <w:rPr>
          <w:rFonts w:ascii="Times New Roman" w:eastAsia="Times New Roman" w:hAnsi="Times New Roman"/>
        </w:rPr>
        <w:t xml:space="preserve"> района Новосибирской области (далее - Порядок) разработан в соответствии с Бюджетным кодексом Российской Федерации, Приказом Министерства финансов Российской Федерации от 14.02.2018 № 26н «Об общих требованиях к порядку составления, утверждения и ведения бюджетных смет казенных учреждений» и определяет правила составления, утверждения и ведения бюджетных смет муниципальных казенных учреждений, финансируемых</w:t>
      </w:r>
      <w:proofErr w:type="gramEnd"/>
      <w:r w:rsidRPr="00A1424B">
        <w:rPr>
          <w:rFonts w:ascii="Times New Roman" w:eastAsia="Times New Roman" w:hAnsi="Times New Roman"/>
        </w:rPr>
        <w:t xml:space="preserve"> из бюджета </w:t>
      </w:r>
      <w:proofErr w:type="spellStart"/>
      <w:r w:rsidRPr="00A1424B">
        <w:rPr>
          <w:rFonts w:ascii="Times New Roman" w:eastAsia="Times New Roman" w:hAnsi="Times New Roman"/>
        </w:rPr>
        <w:t>Битковского</w:t>
      </w:r>
      <w:proofErr w:type="spellEnd"/>
      <w:r w:rsidRPr="00A1424B">
        <w:rPr>
          <w:rFonts w:ascii="Times New Roman" w:eastAsia="Times New Roman" w:hAnsi="Times New Roman"/>
        </w:rPr>
        <w:t xml:space="preserve"> сельсовета </w:t>
      </w:r>
      <w:proofErr w:type="spellStart"/>
      <w:r w:rsidRPr="00A1424B">
        <w:rPr>
          <w:rFonts w:ascii="Times New Roman" w:eastAsia="Times New Roman" w:hAnsi="Times New Roman"/>
        </w:rPr>
        <w:t>Сузунского</w:t>
      </w:r>
      <w:proofErr w:type="spellEnd"/>
      <w:r w:rsidRPr="00A1424B">
        <w:rPr>
          <w:rFonts w:ascii="Times New Roman" w:eastAsia="Times New Roman" w:hAnsi="Times New Roman"/>
        </w:rPr>
        <w:t xml:space="preserve"> района Новосибирской области.</w:t>
      </w:r>
    </w:p>
    <w:p w:rsidR="00A1424B" w:rsidRPr="00A1424B" w:rsidRDefault="00A1424B" w:rsidP="00A1424B">
      <w:pPr>
        <w:autoSpaceDE w:val="0"/>
        <w:autoSpaceDN w:val="0"/>
        <w:adjustRightInd w:val="0"/>
        <w:spacing w:after="0" w:line="240" w:lineRule="auto"/>
        <w:jc w:val="both"/>
        <w:rPr>
          <w:rFonts w:ascii="Times New Roman" w:eastAsia="Times New Roman" w:hAnsi="Times New Roman"/>
        </w:rPr>
      </w:pPr>
    </w:p>
    <w:p w:rsidR="00A1424B" w:rsidRPr="00A1424B" w:rsidRDefault="00A1424B" w:rsidP="00A1424B">
      <w:pPr>
        <w:autoSpaceDE w:val="0"/>
        <w:autoSpaceDN w:val="0"/>
        <w:adjustRightInd w:val="0"/>
        <w:spacing w:after="0" w:line="240" w:lineRule="auto"/>
        <w:jc w:val="center"/>
        <w:rPr>
          <w:rFonts w:ascii="Times New Roman" w:eastAsia="Times New Roman" w:hAnsi="Times New Roman"/>
          <w:b/>
        </w:rPr>
      </w:pPr>
      <w:r w:rsidRPr="00A1424B">
        <w:rPr>
          <w:rFonts w:ascii="Times New Roman" w:eastAsia="Times New Roman" w:hAnsi="Times New Roman"/>
          <w:b/>
        </w:rPr>
        <w:t>2. Составление смет учреждений</w:t>
      </w:r>
    </w:p>
    <w:p w:rsidR="00A1424B" w:rsidRPr="00A1424B" w:rsidRDefault="00A1424B" w:rsidP="00A1424B">
      <w:pPr>
        <w:autoSpaceDE w:val="0"/>
        <w:autoSpaceDN w:val="0"/>
        <w:adjustRightInd w:val="0"/>
        <w:spacing w:after="0" w:line="240" w:lineRule="auto"/>
        <w:jc w:val="both"/>
        <w:rPr>
          <w:rFonts w:ascii="Times New Roman" w:eastAsia="Times New Roman" w:hAnsi="Times New Roman"/>
        </w:rPr>
      </w:pPr>
      <w:r w:rsidRPr="00A1424B">
        <w:rPr>
          <w:rFonts w:ascii="Times New Roman" w:eastAsia="Times New Roman" w:hAnsi="Times New Roman"/>
        </w:rPr>
        <w:t xml:space="preserve">2.1. Бюджетная смета (далее - смета) составляется в целях установления объема и распределения направлений расходования средств бюджета </w:t>
      </w:r>
      <w:proofErr w:type="spellStart"/>
      <w:r w:rsidRPr="00A1424B">
        <w:rPr>
          <w:rFonts w:ascii="Times New Roman" w:eastAsia="Times New Roman" w:hAnsi="Times New Roman"/>
        </w:rPr>
        <w:t>Битковского</w:t>
      </w:r>
      <w:proofErr w:type="spellEnd"/>
      <w:r w:rsidRPr="00A1424B">
        <w:rPr>
          <w:rFonts w:ascii="Times New Roman" w:eastAsia="Times New Roman" w:hAnsi="Times New Roman"/>
        </w:rPr>
        <w:t xml:space="preserve"> сельсовета </w:t>
      </w:r>
      <w:proofErr w:type="spellStart"/>
      <w:r w:rsidRPr="00A1424B">
        <w:rPr>
          <w:rFonts w:ascii="Times New Roman" w:eastAsia="Times New Roman" w:hAnsi="Times New Roman"/>
        </w:rPr>
        <w:t>Сузунского</w:t>
      </w:r>
      <w:proofErr w:type="spellEnd"/>
      <w:r w:rsidRPr="00A1424B">
        <w:rPr>
          <w:rFonts w:ascii="Times New Roman" w:eastAsia="Times New Roman" w:hAnsi="Times New Roman"/>
        </w:rPr>
        <w:t xml:space="preserve"> района Новосибирской области  на очередной финансовый год и плановый период в </w:t>
      </w:r>
      <w:proofErr w:type="gramStart"/>
      <w:r w:rsidRPr="00A1424B">
        <w:rPr>
          <w:rFonts w:ascii="Times New Roman" w:eastAsia="Times New Roman" w:hAnsi="Times New Roman"/>
        </w:rPr>
        <w:t>пределах</w:t>
      </w:r>
      <w:proofErr w:type="gramEnd"/>
      <w:r w:rsidRPr="00A1424B">
        <w:rPr>
          <w:rFonts w:ascii="Times New Roman" w:eastAsia="Times New Roman" w:hAnsi="Times New Roman"/>
        </w:rPr>
        <w:t xml:space="preserve"> доведенных до казенного учреждения (далее - учреждение) в установленном порядке лимитов бюджетных обязательств по расходам бюджета на принятие и исполнение бюджетных обязательств по обеспечению выполнения функций учреждения, включая бюджетные обязательства по предоставлению бюджетных инвестиций и субсидий юридическим лицам (в том числе субсидии бюджетным и автономным учреждениям), субсидий, субвенций и иных межбюджетных трансфертов (далее - лимиты бюджетных обязательств). </w:t>
      </w:r>
    </w:p>
    <w:p w:rsidR="00A1424B" w:rsidRPr="00A1424B" w:rsidRDefault="00A1424B" w:rsidP="00A1424B">
      <w:pPr>
        <w:autoSpaceDE w:val="0"/>
        <w:autoSpaceDN w:val="0"/>
        <w:adjustRightInd w:val="0"/>
        <w:spacing w:after="0" w:line="240" w:lineRule="auto"/>
        <w:jc w:val="both"/>
        <w:rPr>
          <w:rFonts w:ascii="Times New Roman" w:eastAsia="Times New Roman" w:hAnsi="Times New Roman"/>
        </w:rPr>
      </w:pPr>
      <w:r w:rsidRPr="00A1424B">
        <w:rPr>
          <w:rFonts w:ascii="Times New Roman" w:eastAsia="Times New Roman" w:hAnsi="Times New Roman"/>
        </w:rPr>
        <w:t>В смете справочно указываются объем и распределение направлений расходов на исполнение публичных нормативных обязательств.</w:t>
      </w:r>
    </w:p>
    <w:p w:rsidR="00A1424B" w:rsidRPr="00A1424B" w:rsidRDefault="00A1424B" w:rsidP="00A1424B">
      <w:pPr>
        <w:autoSpaceDE w:val="0"/>
        <w:autoSpaceDN w:val="0"/>
        <w:adjustRightInd w:val="0"/>
        <w:spacing w:after="0" w:line="240" w:lineRule="auto"/>
        <w:jc w:val="both"/>
        <w:rPr>
          <w:rFonts w:ascii="Times New Roman" w:eastAsia="Times New Roman" w:hAnsi="Times New Roman"/>
        </w:rPr>
      </w:pPr>
      <w:r w:rsidRPr="00A1424B">
        <w:rPr>
          <w:rFonts w:ascii="Times New Roman" w:eastAsia="Times New Roman" w:hAnsi="Times New Roman"/>
        </w:rPr>
        <w:t xml:space="preserve">2.2. Показатели сметы формируются в разрезе </w:t>
      </w:r>
      <w:proofErr w:type="gramStart"/>
      <w:r w:rsidRPr="00A1424B">
        <w:rPr>
          <w:rFonts w:ascii="Times New Roman" w:eastAsia="Times New Roman" w:hAnsi="Times New Roman"/>
        </w:rPr>
        <w:t>кодов классификации расходов бюджетов бюджетной классификации Российской Федерации</w:t>
      </w:r>
      <w:proofErr w:type="gramEnd"/>
      <w:r w:rsidRPr="00A1424B">
        <w:rPr>
          <w:rFonts w:ascii="Times New Roman" w:eastAsia="Times New Roman" w:hAnsi="Times New Roman"/>
        </w:rPr>
        <w:t xml:space="preserve"> с детализацией по кодам подгрупп и элементов видов расходов, с дополнительной детализацией  по кодам статей (подстатей) соответствующих групп (статей) классификации  операций сектора государственного управления (кодам аналитических показателей) в пределах доведенных лимитов бюджетных обязательств.</w:t>
      </w:r>
    </w:p>
    <w:p w:rsidR="00A1424B" w:rsidRPr="00A1424B" w:rsidRDefault="00A1424B" w:rsidP="00A1424B">
      <w:pPr>
        <w:autoSpaceDE w:val="0"/>
        <w:autoSpaceDN w:val="0"/>
        <w:adjustRightInd w:val="0"/>
        <w:spacing w:after="0" w:line="240" w:lineRule="auto"/>
        <w:jc w:val="both"/>
        <w:rPr>
          <w:rFonts w:ascii="Times New Roman" w:eastAsia="Times New Roman" w:hAnsi="Times New Roman"/>
        </w:rPr>
      </w:pPr>
      <w:r w:rsidRPr="00A1424B">
        <w:rPr>
          <w:rFonts w:ascii="Times New Roman" w:eastAsia="Times New Roman" w:hAnsi="Times New Roman"/>
        </w:rPr>
        <w:t>2.3. Смета составляется учреждением по форме согласно приложению №1 к настоящему Порядку.</w:t>
      </w:r>
    </w:p>
    <w:p w:rsidR="00A1424B" w:rsidRPr="00A1424B" w:rsidRDefault="00A1424B" w:rsidP="00A1424B">
      <w:pPr>
        <w:autoSpaceDE w:val="0"/>
        <w:autoSpaceDN w:val="0"/>
        <w:adjustRightInd w:val="0"/>
        <w:spacing w:after="0" w:line="240" w:lineRule="auto"/>
        <w:jc w:val="both"/>
        <w:rPr>
          <w:rFonts w:ascii="Times New Roman" w:eastAsia="Times New Roman" w:hAnsi="Times New Roman"/>
        </w:rPr>
      </w:pPr>
      <w:r w:rsidRPr="00A1424B">
        <w:rPr>
          <w:rFonts w:ascii="Times New Roman" w:eastAsia="Times New Roman" w:hAnsi="Times New Roman"/>
        </w:rPr>
        <w:t>2.4. Смета составляется на текущий финансовый год и плановый период в рублях.</w:t>
      </w:r>
    </w:p>
    <w:p w:rsidR="00A1424B" w:rsidRPr="00A1424B" w:rsidRDefault="00A1424B" w:rsidP="00A1424B">
      <w:pPr>
        <w:autoSpaceDE w:val="0"/>
        <w:autoSpaceDN w:val="0"/>
        <w:adjustRightInd w:val="0"/>
        <w:spacing w:after="0" w:line="240" w:lineRule="auto"/>
        <w:jc w:val="both"/>
        <w:rPr>
          <w:rFonts w:ascii="Times New Roman" w:eastAsia="Times New Roman" w:hAnsi="Times New Roman"/>
        </w:rPr>
      </w:pPr>
      <w:r w:rsidRPr="00A1424B">
        <w:rPr>
          <w:rFonts w:ascii="Times New Roman" w:eastAsia="Times New Roman" w:hAnsi="Times New Roman"/>
        </w:rPr>
        <w:t>2.5. Смета составляется на основании обоснований (расчетов) плановых сметных показателей, являющихся неотъемлемой частью сметы.</w:t>
      </w:r>
    </w:p>
    <w:p w:rsidR="00A1424B" w:rsidRPr="00A1424B" w:rsidRDefault="00A1424B" w:rsidP="00A1424B">
      <w:pPr>
        <w:autoSpaceDE w:val="0"/>
        <w:autoSpaceDN w:val="0"/>
        <w:adjustRightInd w:val="0"/>
        <w:spacing w:after="0" w:line="240" w:lineRule="auto"/>
        <w:jc w:val="both"/>
        <w:rPr>
          <w:rFonts w:ascii="Times New Roman" w:eastAsia="Times New Roman" w:hAnsi="Times New Roman"/>
        </w:rPr>
      </w:pPr>
    </w:p>
    <w:p w:rsidR="00A1424B" w:rsidRPr="00A1424B" w:rsidRDefault="00A1424B" w:rsidP="00A1424B">
      <w:pPr>
        <w:autoSpaceDE w:val="0"/>
        <w:autoSpaceDN w:val="0"/>
        <w:adjustRightInd w:val="0"/>
        <w:spacing w:after="0" w:line="240" w:lineRule="auto"/>
        <w:jc w:val="center"/>
        <w:rPr>
          <w:rFonts w:ascii="Times New Roman" w:eastAsia="Times New Roman" w:hAnsi="Times New Roman"/>
          <w:b/>
        </w:rPr>
      </w:pPr>
      <w:r w:rsidRPr="00A1424B">
        <w:rPr>
          <w:rFonts w:ascii="Times New Roman" w:eastAsia="Times New Roman" w:hAnsi="Times New Roman"/>
          <w:b/>
        </w:rPr>
        <w:t>3. Утверждение смет учреждений</w:t>
      </w:r>
    </w:p>
    <w:p w:rsidR="00A1424B" w:rsidRPr="00A1424B" w:rsidRDefault="00A1424B" w:rsidP="00A1424B">
      <w:pPr>
        <w:autoSpaceDE w:val="0"/>
        <w:autoSpaceDN w:val="0"/>
        <w:adjustRightInd w:val="0"/>
        <w:spacing w:after="0" w:line="240" w:lineRule="auto"/>
        <w:jc w:val="both"/>
        <w:rPr>
          <w:rFonts w:ascii="Times New Roman" w:eastAsia="Times New Roman" w:hAnsi="Times New Roman"/>
        </w:rPr>
      </w:pPr>
      <w:r w:rsidRPr="00A1424B">
        <w:rPr>
          <w:rFonts w:ascii="Times New Roman" w:eastAsia="Times New Roman" w:hAnsi="Times New Roman"/>
        </w:rPr>
        <w:tab/>
        <w:t>3.1. Смета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главного распорядителя бюджетных средств или иным уполномоченным им лицом.</w:t>
      </w:r>
    </w:p>
    <w:p w:rsidR="00A1424B" w:rsidRPr="00A1424B" w:rsidRDefault="00A1424B" w:rsidP="00A1424B">
      <w:pPr>
        <w:autoSpaceDE w:val="0"/>
        <w:autoSpaceDN w:val="0"/>
        <w:adjustRightInd w:val="0"/>
        <w:spacing w:after="0" w:line="240" w:lineRule="auto"/>
        <w:jc w:val="both"/>
        <w:rPr>
          <w:rFonts w:ascii="Times New Roman" w:eastAsia="Times New Roman" w:hAnsi="Times New Roman"/>
        </w:rPr>
      </w:pPr>
      <w:r w:rsidRPr="00A1424B">
        <w:rPr>
          <w:rFonts w:ascii="Times New Roman" w:eastAsia="Times New Roman" w:hAnsi="Times New Roman"/>
        </w:rPr>
        <w:tab/>
        <w:t>3.2. Смета казенного учреждения – получателя бюджетных средств местного бюджета утверждается руководителем главного распорядителя (распорядителя) бюджетных средств или иным уполномоченным им лицом.</w:t>
      </w:r>
    </w:p>
    <w:p w:rsidR="00A1424B" w:rsidRPr="00A1424B" w:rsidRDefault="00A1424B" w:rsidP="00A1424B">
      <w:pPr>
        <w:autoSpaceDE w:val="0"/>
        <w:autoSpaceDN w:val="0"/>
        <w:adjustRightInd w:val="0"/>
        <w:spacing w:after="0" w:line="240" w:lineRule="auto"/>
        <w:jc w:val="both"/>
        <w:rPr>
          <w:rFonts w:ascii="Times New Roman" w:eastAsia="Times New Roman" w:hAnsi="Times New Roman"/>
        </w:rPr>
      </w:pPr>
      <w:r w:rsidRPr="00A1424B">
        <w:rPr>
          <w:rFonts w:ascii="Times New Roman" w:eastAsia="Times New Roman" w:hAnsi="Times New Roman"/>
        </w:rPr>
        <w:t xml:space="preserve">           3.3. Утверждение сметы учреждения осуществляется не позднее десяти рабочих дней со дня доведения ему в установленном порядке лимитов бюджетных обязательств.</w:t>
      </w:r>
    </w:p>
    <w:p w:rsidR="00A1424B" w:rsidRPr="00A1424B" w:rsidRDefault="00A1424B" w:rsidP="00A1424B">
      <w:pPr>
        <w:autoSpaceDE w:val="0"/>
        <w:autoSpaceDN w:val="0"/>
        <w:adjustRightInd w:val="0"/>
        <w:spacing w:after="0" w:line="240" w:lineRule="auto"/>
        <w:jc w:val="both"/>
        <w:rPr>
          <w:rFonts w:ascii="Times New Roman" w:eastAsia="Times New Roman" w:hAnsi="Times New Roman"/>
        </w:rPr>
      </w:pPr>
      <w:r w:rsidRPr="00A1424B">
        <w:rPr>
          <w:rFonts w:ascii="Times New Roman" w:eastAsia="Times New Roman" w:hAnsi="Times New Roman"/>
        </w:rPr>
        <w:t xml:space="preserve">           3.4. Обоснования (расчеты) плановых сметных показателей утверждаются руководителем учреждения.</w:t>
      </w:r>
    </w:p>
    <w:p w:rsidR="00A1424B" w:rsidRPr="00A1424B" w:rsidRDefault="00A1424B" w:rsidP="00A1424B">
      <w:pPr>
        <w:autoSpaceDE w:val="0"/>
        <w:autoSpaceDN w:val="0"/>
        <w:adjustRightInd w:val="0"/>
        <w:spacing w:after="0" w:line="240" w:lineRule="auto"/>
        <w:jc w:val="both"/>
        <w:rPr>
          <w:rFonts w:ascii="Times New Roman" w:eastAsia="Times New Roman" w:hAnsi="Times New Roman"/>
        </w:rPr>
      </w:pPr>
      <w:r w:rsidRPr="00A1424B">
        <w:rPr>
          <w:rFonts w:ascii="Times New Roman" w:eastAsia="Times New Roman" w:hAnsi="Times New Roman"/>
        </w:rPr>
        <w:t xml:space="preserve">           </w:t>
      </w:r>
    </w:p>
    <w:p w:rsidR="00A1424B" w:rsidRPr="00A1424B" w:rsidRDefault="00A1424B" w:rsidP="00A1424B">
      <w:pPr>
        <w:autoSpaceDE w:val="0"/>
        <w:autoSpaceDN w:val="0"/>
        <w:adjustRightInd w:val="0"/>
        <w:spacing w:after="0" w:line="240" w:lineRule="auto"/>
        <w:jc w:val="center"/>
        <w:rPr>
          <w:rFonts w:ascii="Times New Roman" w:eastAsia="Times New Roman" w:hAnsi="Times New Roman"/>
          <w:b/>
        </w:rPr>
      </w:pPr>
      <w:r w:rsidRPr="00A1424B">
        <w:rPr>
          <w:rFonts w:ascii="Times New Roman" w:eastAsia="Times New Roman" w:hAnsi="Times New Roman"/>
          <w:b/>
        </w:rPr>
        <w:t>4. Ведение смет учреждений</w:t>
      </w:r>
    </w:p>
    <w:p w:rsidR="00A1424B" w:rsidRPr="00A1424B" w:rsidRDefault="00A1424B" w:rsidP="00A1424B">
      <w:pPr>
        <w:autoSpaceDE w:val="0"/>
        <w:autoSpaceDN w:val="0"/>
        <w:adjustRightInd w:val="0"/>
        <w:spacing w:after="0" w:line="240" w:lineRule="auto"/>
        <w:jc w:val="both"/>
        <w:rPr>
          <w:rFonts w:ascii="Times New Roman" w:eastAsia="Times New Roman" w:hAnsi="Times New Roman"/>
        </w:rPr>
      </w:pPr>
      <w:r w:rsidRPr="00A1424B">
        <w:rPr>
          <w:rFonts w:ascii="Times New Roman" w:eastAsia="Times New Roman" w:hAnsi="Times New Roman"/>
          <w:b/>
        </w:rPr>
        <w:tab/>
      </w:r>
      <w:r w:rsidRPr="00A1424B">
        <w:rPr>
          <w:rFonts w:ascii="Times New Roman" w:eastAsia="Times New Roman" w:hAnsi="Times New Roman"/>
        </w:rPr>
        <w:t>4.1. Ведением сметы является внесение изменений в смету в пределах, доведенных учреждению в установленном порядке объемов соответствующих лимитов бюджетных обязательств.</w:t>
      </w:r>
    </w:p>
    <w:p w:rsidR="00A1424B" w:rsidRPr="00A1424B" w:rsidRDefault="00A1424B" w:rsidP="00A1424B">
      <w:pPr>
        <w:autoSpaceDE w:val="0"/>
        <w:autoSpaceDN w:val="0"/>
        <w:adjustRightInd w:val="0"/>
        <w:spacing w:after="0" w:line="240" w:lineRule="auto"/>
        <w:jc w:val="both"/>
        <w:rPr>
          <w:rFonts w:ascii="Times New Roman" w:eastAsia="Times New Roman" w:hAnsi="Times New Roman"/>
        </w:rPr>
      </w:pPr>
      <w:r w:rsidRPr="00A1424B">
        <w:rPr>
          <w:rFonts w:ascii="Times New Roman" w:eastAsia="Times New Roman" w:hAnsi="Times New Roman"/>
        </w:rPr>
        <w:tab/>
        <w:t>Внесение изменений в смету осуществляются путем утверждения изменения показателей – сумм увеличения, отражающихся со знаком «плюс», и (или) уменьшения объемов сметных назначений, отражающихся со знаком «минус» (приложение №2 к настоящему Порядку):</w:t>
      </w:r>
    </w:p>
    <w:p w:rsidR="00A1424B" w:rsidRPr="00A1424B" w:rsidRDefault="00A1424B" w:rsidP="00A1424B">
      <w:pPr>
        <w:autoSpaceDE w:val="0"/>
        <w:autoSpaceDN w:val="0"/>
        <w:adjustRightInd w:val="0"/>
        <w:spacing w:after="0" w:line="240" w:lineRule="auto"/>
        <w:jc w:val="both"/>
        <w:rPr>
          <w:rFonts w:ascii="Times New Roman" w:eastAsia="Times New Roman" w:hAnsi="Times New Roman"/>
        </w:rPr>
      </w:pPr>
      <w:r w:rsidRPr="00A1424B">
        <w:rPr>
          <w:rFonts w:ascii="Times New Roman" w:eastAsia="Times New Roman" w:hAnsi="Times New Roman"/>
        </w:rPr>
        <w:tab/>
        <w:t>изменяющих объемы сметных назначений в случае изменения доведенных учреждению в установленном порядке лимитов бюджетных обязательств;</w:t>
      </w:r>
    </w:p>
    <w:p w:rsidR="00A1424B" w:rsidRPr="00A1424B" w:rsidRDefault="00A1424B" w:rsidP="00A1424B">
      <w:pPr>
        <w:autoSpaceDE w:val="0"/>
        <w:autoSpaceDN w:val="0"/>
        <w:adjustRightInd w:val="0"/>
        <w:spacing w:after="0" w:line="240" w:lineRule="auto"/>
        <w:jc w:val="both"/>
        <w:rPr>
          <w:rFonts w:ascii="Times New Roman" w:eastAsia="Times New Roman" w:hAnsi="Times New Roman"/>
        </w:rPr>
      </w:pPr>
      <w:r w:rsidRPr="00A1424B">
        <w:rPr>
          <w:rFonts w:ascii="Times New Roman" w:eastAsia="Times New Roman" w:hAnsi="Times New Roman"/>
        </w:rPr>
        <w:tab/>
        <w:t>изменяющих распределение сметных назначений по кодам классификации расходов бюджета, требующих изменения показателей бюджетной росписи главного распорядителя (распорядителя) средств бюджета и лимитов бюджетных обязательств;</w:t>
      </w:r>
    </w:p>
    <w:p w:rsidR="00A1424B" w:rsidRPr="00A1424B" w:rsidRDefault="00A1424B" w:rsidP="00A1424B">
      <w:pPr>
        <w:autoSpaceDE w:val="0"/>
        <w:autoSpaceDN w:val="0"/>
        <w:adjustRightInd w:val="0"/>
        <w:spacing w:after="0" w:line="240" w:lineRule="auto"/>
        <w:jc w:val="both"/>
        <w:rPr>
          <w:rFonts w:ascii="Times New Roman" w:eastAsia="Times New Roman" w:hAnsi="Times New Roman"/>
        </w:rPr>
      </w:pPr>
      <w:r w:rsidRPr="00A1424B">
        <w:rPr>
          <w:rFonts w:ascii="Times New Roman" w:eastAsia="Times New Roman" w:hAnsi="Times New Roman"/>
        </w:rPr>
        <w:tab/>
        <w:t>изменяющих распределение сметных назначений по кодам классификации расходов бюджета, не требующих изменения показателей бюджетной росписи главного распорядителя (распорядителя) средств бюджета и утвержденного объема лимитов бюджетных обязательств;</w:t>
      </w:r>
    </w:p>
    <w:p w:rsidR="00A1424B" w:rsidRPr="00A1424B" w:rsidRDefault="00A1424B" w:rsidP="00A1424B">
      <w:pPr>
        <w:autoSpaceDE w:val="0"/>
        <w:autoSpaceDN w:val="0"/>
        <w:adjustRightInd w:val="0"/>
        <w:spacing w:after="0" w:line="240" w:lineRule="auto"/>
        <w:jc w:val="both"/>
        <w:rPr>
          <w:rFonts w:ascii="Times New Roman" w:eastAsia="Times New Roman" w:hAnsi="Times New Roman"/>
        </w:rPr>
      </w:pPr>
      <w:r w:rsidRPr="00A1424B">
        <w:rPr>
          <w:rFonts w:ascii="Times New Roman" w:eastAsia="Times New Roman" w:hAnsi="Times New Roman"/>
        </w:rPr>
        <w:tab/>
        <w:t>изменяющих объемы сметных назначений, приводящих к перераспределению их между разделами сметы;</w:t>
      </w:r>
    </w:p>
    <w:p w:rsidR="00A1424B" w:rsidRPr="00A1424B" w:rsidRDefault="00A1424B" w:rsidP="00A1424B">
      <w:pPr>
        <w:autoSpaceDE w:val="0"/>
        <w:autoSpaceDN w:val="0"/>
        <w:adjustRightInd w:val="0"/>
        <w:spacing w:after="0" w:line="240" w:lineRule="auto"/>
        <w:jc w:val="both"/>
        <w:rPr>
          <w:rFonts w:ascii="Times New Roman" w:eastAsia="Times New Roman" w:hAnsi="Times New Roman"/>
        </w:rPr>
      </w:pPr>
      <w:r w:rsidRPr="00A1424B">
        <w:rPr>
          <w:rFonts w:ascii="Times New Roman" w:eastAsia="Times New Roman" w:hAnsi="Times New Roman"/>
        </w:rPr>
        <w:lastRenderedPageBreak/>
        <w:tab/>
      </w:r>
      <w:proofErr w:type="gramStart"/>
      <w:r w:rsidRPr="00A1424B">
        <w:rPr>
          <w:rFonts w:ascii="Times New Roman" w:eastAsia="Times New Roman" w:hAnsi="Times New Roman"/>
        </w:rPr>
        <w:t>изменяющих</w:t>
      </w:r>
      <w:proofErr w:type="gramEnd"/>
      <w:r w:rsidRPr="00A1424B">
        <w:rPr>
          <w:rFonts w:ascii="Times New Roman" w:eastAsia="Times New Roman" w:hAnsi="Times New Roman"/>
        </w:rPr>
        <w:t xml:space="preserve"> иные показатели, предусмотренные Порядком ведения сметы.</w:t>
      </w:r>
    </w:p>
    <w:p w:rsidR="00A1424B" w:rsidRPr="00A1424B" w:rsidRDefault="00A1424B" w:rsidP="00A1424B">
      <w:pPr>
        <w:autoSpaceDE w:val="0"/>
        <w:autoSpaceDN w:val="0"/>
        <w:adjustRightInd w:val="0"/>
        <w:spacing w:after="0" w:line="240" w:lineRule="auto"/>
        <w:jc w:val="both"/>
        <w:rPr>
          <w:rFonts w:ascii="Times New Roman" w:eastAsia="Times New Roman" w:hAnsi="Times New Roman"/>
        </w:rPr>
      </w:pPr>
      <w:r w:rsidRPr="00A1424B">
        <w:rPr>
          <w:rFonts w:ascii="Times New Roman" w:eastAsia="Times New Roman" w:hAnsi="Times New Roman"/>
        </w:rPr>
        <w:t xml:space="preserve">4.2. Внесение изменений в смету, требующих изменения показателей бюджетной росписи главного распорядителя (распорядителя) средств бюджета и лимитов бюджетных обязательств, утверждается после внесения в установленном порядке изменений в бюджетную роспись главного распорядителя (распорядителя) средств бюджета и лимиты бюджетных обязательств. </w:t>
      </w:r>
    </w:p>
    <w:p w:rsidR="00A1424B" w:rsidRPr="00A1424B" w:rsidRDefault="00A1424B" w:rsidP="00A1424B">
      <w:pPr>
        <w:autoSpaceDE w:val="0"/>
        <w:autoSpaceDN w:val="0"/>
        <w:adjustRightInd w:val="0"/>
        <w:spacing w:after="0" w:line="240" w:lineRule="auto"/>
        <w:jc w:val="both"/>
        <w:rPr>
          <w:rFonts w:ascii="Times New Roman" w:eastAsia="Times New Roman" w:hAnsi="Times New Roman"/>
        </w:rPr>
      </w:pPr>
      <w:r w:rsidRPr="00A1424B">
        <w:rPr>
          <w:rFonts w:ascii="Times New Roman" w:eastAsia="Times New Roman" w:hAnsi="Times New Roman"/>
        </w:rPr>
        <w:t xml:space="preserve">           4.3. Изменения в смету формируются на основании изменений показателей обоснований (расчетов) плановых сметных показателей.</w:t>
      </w:r>
    </w:p>
    <w:p w:rsidR="00A1424B" w:rsidRPr="00A1424B" w:rsidRDefault="00A1424B" w:rsidP="00A1424B">
      <w:pPr>
        <w:autoSpaceDE w:val="0"/>
        <w:autoSpaceDN w:val="0"/>
        <w:adjustRightInd w:val="0"/>
        <w:spacing w:after="0" w:line="240" w:lineRule="auto"/>
        <w:jc w:val="both"/>
        <w:rPr>
          <w:rFonts w:ascii="Times New Roman" w:eastAsia="Times New Roman" w:hAnsi="Times New Roman"/>
        </w:rPr>
      </w:pPr>
      <w:r w:rsidRPr="00A1424B">
        <w:rPr>
          <w:rFonts w:ascii="Times New Roman" w:eastAsia="Times New Roman" w:hAnsi="Times New Roman"/>
        </w:rPr>
        <w:tab/>
        <w:t xml:space="preserve"> 4.4. Утверждение изменений в показатели сметы и изменений обоснований (расчетов) плановых сметных показателей осуществляется в соответствии с разделом 3 настоящего Порядка.</w:t>
      </w:r>
    </w:p>
    <w:p w:rsidR="00A1424B" w:rsidRPr="00A1424B" w:rsidRDefault="00A1424B" w:rsidP="00A1424B">
      <w:pPr>
        <w:autoSpaceDE w:val="0"/>
        <w:autoSpaceDN w:val="0"/>
        <w:adjustRightInd w:val="0"/>
        <w:spacing w:after="0" w:line="240" w:lineRule="auto"/>
        <w:jc w:val="center"/>
        <w:rPr>
          <w:rFonts w:ascii="Times New Roman" w:eastAsia="Times New Roman" w:hAnsi="Times New Roman"/>
        </w:rPr>
      </w:pPr>
    </w:p>
    <w:p w:rsidR="00A1424B" w:rsidRPr="00A1424B" w:rsidRDefault="00A1424B" w:rsidP="00A1424B">
      <w:pPr>
        <w:spacing w:after="0" w:line="240" w:lineRule="auto"/>
        <w:rPr>
          <w:rFonts w:ascii="Times New Roman" w:eastAsia="Times New Roman" w:hAnsi="Times New Roman"/>
        </w:rPr>
        <w:sectPr w:rsidR="00A1424B" w:rsidRPr="00A1424B" w:rsidSect="00A1424B">
          <w:footerReference w:type="default" r:id="rId18"/>
          <w:pgSz w:w="11906" w:h="16838"/>
          <w:pgMar w:top="1134" w:right="567" w:bottom="1134" w:left="1418" w:header="709" w:footer="709" w:gutter="0"/>
          <w:cols w:space="708"/>
          <w:docGrid w:linePitch="360"/>
        </w:sectPr>
      </w:pPr>
      <w:bookmarkStart w:id="127" w:name="RANGE!A1:U144"/>
      <w:bookmarkEnd w:id="127"/>
    </w:p>
    <w:tbl>
      <w:tblPr>
        <w:tblW w:w="0" w:type="auto"/>
        <w:tblInd w:w="93" w:type="dxa"/>
        <w:tblLook w:val="04A0" w:firstRow="1" w:lastRow="0" w:firstColumn="1" w:lastColumn="0" w:noHBand="0" w:noVBand="1"/>
      </w:tblPr>
      <w:tblGrid>
        <w:gridCol w:w="220"/>
        <w:gridCol w:w="2729"/>
        <w:gridCol w:w="335"/>
        <w:gridCol w:w="335"/>
        <w:gridCol w:w="392"/>
        <w:gridCol w:w="320"/>
        <w:gridCol w:w="500"/>
        <w:gridCol w:w="404"/>
        <w:gridCol w:w="554"/>
        <w:gridCol w:w="554"/>
        <w:gridCol w:w="791"/>
        <w:gridCol w:w="791"/>
        <w:gridCol w:w="791"/>
        <w:gridCol w:w="485"/>
        <w:gridCol w:w="740"/>
        <w:gridCol w:w="1384"/>
        <w:gridCol w:w="216"/>
        <w:gridCol w:w="2905"/>
        <w:gridCol w:w="247"/>
      </w:tblGrid>
      <w:tr w:rsidR="00A1424B" w:rsidRPr="00A1424B" w:rsidTr="00A1424B">
        <w:trPr>
          <w:trHeight w:val="289"/>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5"/>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Приложение № 1</w:t>
            </w:r>
          </w:p>
        </w:tc>
      </w:tr>
      <w:tr w:rsidR="00A1424B" w:rsidRPr="00A1424B" w:rsidTr="00A1424B">
        <w:trPr>
          <w:trHeight w:val="78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4"/>
            <w:tcBorders>
              <w:top w:val="nil"/>
              <w:left w:val="nil"/>
              <w:bottom w:val="nil"/>
              <w:right w:val="nil"/>
            </w:tcBorders>
            <w:shd w:val="clear" w:color="auto" w:fill="auto"/>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xml:space="preserve">к Порядку составления, утверждения и ведения бюджетных смет казенных учреждений </w:t>
            </w:r>
            <w:proofErr w:type="spellStart"/>
            <w:r w:rsidRPr="00A1424B">
              <w:rPr>
                <w:rFonts w:ascii="Times New Roman" w:eastAsia="Times New Roman" w:hAnsi="Times New Roman"/>
              </w:rPr>
              <w:t>Битковского</w:t>
            </w:r>
            <w:proofErr w:type="spellEnd"/>
            <w:r w:rsidRPr="00A1424B">
              <w:rPr>
                <w:rFonts w:ascii="Times New Roman" w:eastAsia="Times New Roman" w:hAnsi="Times New Roman"/>
              </w:rPr>
              <w:t xml:space="preserve"> сельсовета </w:t>
            </w:r>
            <w:proofErr w:type="spellStart"/>
            <w:r w:rsidRPr="00A1424B">
              <w:rPr>
                <w:rFonts w:ascii="Times New Roman" w:eastAsia="Times New Roman" w:hAnsi="Times New Roman"/>
              </w:rPr>
              <w:t>Сузунского</w:t>
            </w:r>
            <w:proofErr w:type="spellEnd"/>
            <w:r w:rsidRPr="00A1424B">
              <w:rPr>
                <w:rFonts w:ascii="Times New Roman" w:eastAsia="Times New Roman" w:hAnsi="Times New Roman"/>
              </w:rPr>
              <w:t xml:space="preserve"> района Новосибирской области</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28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right"/>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28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4"/>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УТВЕРЖДАЮ</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28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single" w:sz="4" w:space="0" w:color="auto"/>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nil"/>
              <w:left w:val="nil"/>
              <w:bottom w:val="single" w:sz="4" w:space="0" w:color="auto"/>
              <w:right w:val="nil"/>
            </w:tcBorders>
            <w:shd w:val="clear" w:color="auto" w:fill="auto"/>
            <w:noWrap/>
            <w:vAlign w:val="bottom"/>
            <w:hideMark/>
          </w:tcPr>
          <w:p w:rsidR="00A1424B" w:rsidRPr="00A1424B" w:rsidRDefault="00A1424B" w:rsidP="00A1424B">
            <w:pPr>
              <w:spacing w:after="0" w:line="240" w:lineRule="auto"/>
              <w:jc w:val="right"/>
              <w:rPr>
                <w:rFonts w:ascii="Times New Roman" w:eastAsia="Times New Roman" w:hAnsi="Times New Roman"/>
              </w:rPr>
            </w:pPr>
            <w:r w:rsidRPr="00A1424B">
              <w:rPr>
                <w:rFonts w:ascii="Times New Roman" w:eastAsia="Times New Roman" w:hAnsi="Times New Roman"/>
              </w:rPr>
              <w:t> </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36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4"/>
            <w:tcBorders>
              <w:top w:val="single" w:sz="4" w:space="0" w:color="auto"/>
              <w:left w:val="nil"/>
              <w:bottom w:val="nil"/>
              <w:right w:val="nil"/>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(наименование должности лица, утверждающего смету;</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28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single" w:sz="4" w:space="0" w:color="auto"/>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nil"/>
              <w:left w:val="nil"/>
              <w:bottom w:val="single" w:sz="4" w:space="0" w:color="auto"/>
              <w:right w:val="nil"/>
            </w:tcBorders>
            <w:shd w:val="clear" w:color="auto" w:fill="auto"/>
            <w:noWrap/>
            <w:vAlign w:val="bottom"/>
            <w:hideMark/>
          </w:tcPr>
          <w:p w:rsidR="00A1424B" w:rsidRPr="00A1424B" w:rsidRDefault="00A1424B" w:rsidP="00A1424B">
            <w:pPr>
              <w:spacing w:after="0" w:line="240" w:lineRule="auto"/>
              <w:jc w:val="right"/>
              <w:rPr>
                <w:rFonts w:ascii="Times New Roman" w:eastAsia="Times New Roman" w:hAnsi="Times New Roman"/>
              </w:rPr>
            </w:pPr>
            <w:r w:rsidRPr="00A1424B">
              <w:rPr>
                <w:rFonts w:ascii="Times New Roman" w:eastAsia="Times New Roman" w:hAnsi="Times New Roman"/>
              </w:rPr>
              <w:t> </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732"/>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4"/>
            <w:tcBorders>
              <w:top w:val="single" w:sz="4" w:space="0" w:color="auto"/>
              <w:left w:val="nil"/>
              <w:bottom w:val="nil"/>
              <w:right w:val="nil"/>
            </w:tcBorders>
            <w:shd w:val="clear" w:color="auto" w:fill="auto"/>
            <w:vAlign w:val="bottom"/>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наименование главного распорядител</w:t>
            </w:r>
            <w:proofErr w:type="gramStart"/>
            <w:r w:rsidRPr="00A1424B">
              <w:rPr>
                <w:rFonts w:ascii="Times New Roman" w:eastAsia="Times New Roman" w:hAnsi="Times New Roman"/>
              </w:rPr>
              <w:t>я(</w:t>
            </w:r>
            <w:proofErr w:type="gramEnd"/>
            <w:r w:rsidRPr="00A1424B">
              <w:rPr>
                <w:rFonts w:ascii="Times New Roman" w:eastAsia="Times New Roman" w:hAnsi="Times New Roman"/>
              </w:rPr>
              <w:t>распорядителя)бюджетных средств; учреждения)</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8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28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single" w:sz="4" w:space="0" w:color="auto"/>
              <w:right w:val="nil"/>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xml:space="preserve">  ___________________</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28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(подпись)</w:t>
            </w: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xml:space="preserve"> (расшифровка подписи)</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518"/>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4"/>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"_____" __________________________ 20____г.</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518"/>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28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center"/>
            <w:hideMark/>
          </w:tcPr>
          <w:p w:rsidR="00A1424B" w:rsidRPr="00A1424B" w:rsidRDefault="00A1424B" w:rsidP="00A1424B">
            <w:pPr>
              <w:spacing w:after="0" w:line="240" w:lineRule="auto"/>
              <w:jc w:val="right"/>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center"/>
            <w:hideMark/>
          </w:tcPr>
          <w:p w:rsidR="00A1424B" w:rsidRPr="00A1424B" w:rsidRDefault="00A1424B" w:rsidP="00A1424B">
            <w:pPr>
              <w:spacing w:after="0" w:line="240" w:lineRule="auto"/>
              <w:jc w:val="right"/>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center"/>
            <w:hideMark/>
          </w:tcPr>
          <w:p w:rsidR="00A1424B" w:rsidRPr="00A1424B" w:rsidRDefault="00A1424B" w:rsidP="00A1424B">
            <w:pPr>
              <w:spacing w:after="0" w:line="240" w:lineRule="auto"/>
              <w:jc w:val="right"/>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center"/>
            <w:hideMark/>
          </w:tcPr>
          <w:p w:rsidR="00A1424B" w:rsidRPr="00A1424B" w:rsidRDefault="00A1424B" w:rsidP="00A1424B">
            <w:pPr>
              <w:spacing w:after="0" w:line="240" w:lineRule="auto"/>
              <w:jc w:val="right"/>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center"/>
            <w:hideMark/>
          </w:tcPr>
          <w:p w:rsidR="00A1424B" w:rsidRPr="00A1424B" w:rsidRDefault="00A1424B" w:rsidP="00A1424B">
            <w:pPr>
              <w:spacing w:after="0" w:line="240" w:lineRule="auto"/>
              <w:jc w:val="right"/>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center"/>
            <w:hideMark/>
          </w:tcPr>
          <w:p w:rsidR="00A1424B" w:rsidRPr="00A1424B" w:rsidRDefault="00A1424B" w:rsidP="00A1424B">
            <w:pPr>
              <w:spacing w:after="0" w:line="240" w:lineRule="auto"/>
              <w:jc w:val="right"/>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center"/>
            <w:hideMark/>
          </w:tcPr>
          <w:p w:rsidR="00A1424B" w:rsidRPr="00A1424B" w:rsidRDefault="00A1424B" w:rsidP="00A1424B">
            <w:pPr>
              <w:spacing w:after="0" w:line="240" w:lineRule="auto"/>
              <w:jc w:val="right"/>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right"/>
              <w:rPr>
                <w:rFonts w:ascii="Times New Roman" w:eastAsia="Times New Roman" w:hAnsi="Times New Roman"/>
              </w:rPr>
            </w:pPr>
          </w:p>
        </w:tc>
        <w:tc>
          <w:tcPr>
            <w:tcW w:w="0" w:type="auto"/>
            <w:tcBorders>
              <w:top w:val="nil"/>
              <w:left w:val="nil"/>
              <w:bottom w:val="nil"/>
              <w:right w:val="nil"/>
            </w:tcBorders>
            <w:shd w:val="clear" w:color="auto" w:fill="auto"/>
            <w:noWrap/>
            <w:vAlign w:val="center"/>
            <w:hideMark/>
          </w:tcPr>
          <w:p w:rsidR="00A1424B" w:rsidRPr="00A1424B" w:rsidRDefault="00A1424B" w:rsidP="00A1424B">
            <w:pPr>
              <w:spacing w:after="0" w:line="240" w:lineRule="auto"/>
              <w:jc w:val="right"/>
              <w:rPr>
                <w:rFonts w:ascii="Times New Roman" w:eastAsia="Times New Roman" w:hAnsi="Times New Roman"/>
              </w:rPr>
            </w:pPr>
          </w:p>
        </w:tc>
      </w:tr>
      <w:tr w:rsidR="00A1424B" w:rsidRPr="00A1424B" w:rsidTr="00A1424B">
        <w:trPr>
          <w:trHeight w:val="312"/>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13"/>
            <w:tcBorders>
              <w:top w:val="nil"/>
              <w:left w:val="nil"/>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b/>
                <w:bCs/>
              </w:rPr>
            </w:pPr>
            <w:r w:rsidRPr="00A1424B">
              <w:rPr>
                <w:rFonts w:ascii="Times New Roman" w:eastAsia="Times New Roman" w:hAnsi="Times New Roman"/>
                <w:b/>
                <w:bCs/>
              </w:rPr>
              <w:t>БЮДЖЕТНАЯ СМЕТА НА 20_____ФИНАНСОВЫЙ ГОД</w:t>
            </w:r>
          </w:p>
        </w:tc>
        <w:tc>
          <w:tcPr>
            <w:tcW w:w="0" w:type="auto"/>
            <w:gridSpan w:val="2"/>
            <w:tcBorders>
              <w:top w:val="nil"/>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single" w:sz="4" w:space="0" w:color="auto"/>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КОДЫ</w:t>
            </w:r>
          </w:p>
        </w:tc>
        <w:tc>
          <w:tcPr>
            <w:tcW w:w="0" w:type="auto"/>
            <w:tcBorders>
              <w:top w:val="nil"/>
              <w:left w:val="nil"/>
              <w:bottom w:val="nil"/>
              <w:right w:val="nil"/>
            </w:tcBorders>
            <w:shd w:val="clear" w:color="auto" w:fill="auto"/>
            <w:noWrap/>
            <w:vAlign w:val="center"/>
            <w:hideMark/>
          </w:tcPr>
          <w:p w:rsidR="00A1424B" w:rsidRPr="00A1424B" w:rsidRDefault="00A1424B" w:rsidP="00A1424B">
            <w:pPr>
              <w:spacing w:after="0" w:line="240" w:lineRule="auto"/>
              <w:jc w:val="right"/>
              <w:rPr>
                <w:rFonts w:ascii="Times New Roman" w:eastAsia="Times New Roman" w:hAnsi="Times New Roman"/>
              </w:rPr>
            </w:pPr>
          </w:p>
        </w:tc>
      </w:tr>
      <w:tr w:rsidR="00A1424B" w:rsidRPr="00A1424B" w:rsidTr="00A1424B">
        <w:trPr>
          <w:trHeight w:val="349"/>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13"/>
            <w:tcBorders>
              <w:top w:val="nil"/>
              <w:left w:val="nil"/>
              <w:bottom w:val="nil"/>
              <w:right w:val="nil"/>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b/>
                <w:bCs/>
              </w:rPr>
            </w:pPr>
            <w:r w:rsidRPr="00A1424B">
              <w:rPr>
                <w:rFonts w:ascii="Times New Roman" w:eastAsia="Times New Roman" w:hAnsi="Times New Roman"/>
                <w:b/>
                <w:bCs/>
              </w:rPr>
              <w:t>И ПЛАНОВЫЙ ПЕРИОД 20</w:t>
            </w:r>
            <w:proofErr w:type="gramStart"/>
            <w:r w:rsidRPr="00A1424B">
              <w:rPr>
                <w:rFonts w:ascii="Times New Roman" w:eastAsia="Times New Roman" w:hAnsi="Times New Roman"/>
                <w:b/>
                <w:bCs/>
              </w:rPr>
              <w:t>_____  И</w:t>
            </w:r>
            <w:proofErr w:type="gramEnd"/>
            <w:r w:rsidRPr="00A1424B">
              <w:rPr>
                <w:rFonts w:ascii="Times New Roman" w:eastAsia="Times New Roman" w:hAnsi="Times New Roman"/>
                <w:b/>
                <w:bCs/>
              </w:rPr>
              <w:t xml:space="preserve"> 20_____ ГОДОВ</w:t>
            </w:r>
          </w:p>
        </w:tc>
        <w:tc>
          <w:tcPr>
            <w:tcW w:w="0" w:type="auto"/>
            <w:gridSpan w:val="2"/>
            <w:tcBorders>
              <w:top w:val="nil"/>
              <w:left w:val="nil"/>
              <w:bottom w:val="nil"/>
              <w:right w:val="nil"/>
            </w:tcBorders>
            <w:shd w:val="clear" w:color="auto" w:fill="auto"/>
            <w:hideMark/>
          </w:tcPr>
          <w:p w:rsidR="00A1424B" w:rsidRPr="00A1424B" w:rsidRDefault="00A1424B" w:rsidP="00A1424B">
            <w:pPr>
              <w:spacing w:after="0" w:line="240" w:lineRule="auto"/>
              <w:jc w:val="right"/>
              <w:rPr>
                <w:rFonts w:ascii="Times New Roman" w:eastAsia="Times New Roman" w:hAnsi="Times New Roman"/>
              </w:rPr>
            </w:pPr>
            <w:r w:rsidRPr="00A1424B">
              <w:rPr>
                <w:rFonts w:ascii="Times New Roman" w:eastAsia="Times New Roman" w:hAnsi="Times New Roman"/>
              </w:rPr>
              <w:t>Форма по ОКУД</w:t>
            </w:r>
          </w:p>
        </w:tc>
        <w:tc>
          <w:tcPr>
            <w:tcW w:w="0" w:type="auto"/>
            <w:gridSpan w:val="2"/>
            <w:tcBorders>
              <w:top w:val="single" w:sz="8" w:space="0" w:color="auto"/>
              <w:left w:val="single" w:sz="8" w:space="0" w:color="auto"/>
              <w:bottom w:val="single" w:sz="4" w:space="0" w:color="auto"/>
              <w:right w:val="single" w:sz="8" w:space="0" w:color="auto"/>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0501012</w:t>
            </w:r>
          </w:p>
        </w:tc>
        <w:tc>
          <w:tcPr>
            <w:tcW w:w="0" w:type="auto"/>
            <w:tcBorders>
              <w:top w:val="nil"/>
              <w:left w:val="nil"/>
              <w:bottom w:val="nil"/>
              <w:right w:val="nil"/>
            </w:tcBorders>
            <w:shd w:val="clear" w:color="auto" w:fill="auto"/>
            <w:hideMark/>
          </w:tcPr>
          <w:p w:rsidR="00A1424B" w:rsidRPr="00A1424B" w:rsidRDefault="00A1424B" w:rsidP="00A1424B">
            <w:pPr>
              <w:spacing w:after="0" w:line="240" w:lineRule="auto"/>
              <w:jc w:val="center"/>
              <w:rPr>
                <w:rFonts w:ascii="Times New Roman" w:eastAsia="Times New Roman" w:hAnsi="Times New Roman"/>
                <w:b/>
                <w:bCs/>
              </w:rPr>
            </w:pPr>
          </w:p>
        </w:tc>
      </w:tr>
      <w:tr w:rsidR="00A1424B" w:rsidRPr="00A1424B" w:rsidTr="00A1424B">
        <w:trPr>
          <w:trHeight w:val="49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b/>
                <w:bCs/>
              </w:rPr>
            </w:pPr>
          </w:p>
        </w:tc>
        <w:tc>
          <w:tcPr>
            <w:tcW w:w="0" w:type="auto"/>
            <w:gridSpan w:val="10"/>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b/>
                <w:bCs/>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right"/>
              <w:rPr>
                <w:rFonts w:ascii="Times New Roman" w:eastAsia="Times New Roman" w:hAnsi="Times New Roman"/>
              </w:rPr>
            </w:pPr>
            <w:r w:rsidRPr="00A1424B">
              <w:rPr>
                <w:rFonts w:ascii="Times New Roman" w:eastAsia="Times New Roman" w:hAnsi="Times New Roman"/>
              </w:rPr>
              <w:t>Дата</w:t>
            </w:r>
          </w:p>
        </w:tc>
        <w:tc>
          <w:tcPr>
            <w:tcW w:w="0" w:type="auto"/>
            <w:gridSpan w:val="2"/>
            <w:tcBorders>
              <w:top w:val="nil"/>
              <w:left w:val="single" w:sz="8" w:space="0" w:color="auto"/>
              <w:bottom w:val="single" w:sz="4" w:space="0" w:color="auto"/>
              <w:right w:val="single" w:sz="8" w:space="0" w:color="auto"/>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25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right"/>
              <w:rPr>
                <w:rFonts w:ascii="Times New Roman" w:eastAsia="Times New Roman" w:hAnsi="Times New Roman"/>
              </w:rPr>
            </w:pPr>
            <w:r w:rsidRPr="00A1424B">
              <w:rPr>
                <w:rFonts w:ascii="Times New Roman" w:eastAsia="Times New Roman" w:hAnsi="Times New Roman"/>
              </w:rPr>
              <w:t>по ОКПО</w:t>
            </w:r>
          </w:p>
        </w:tc>
        <w:tc>
          <w:tcPr>
            <w:tcW w:w="0" w:type="auto"/>
            <w:gridSpan w:val="2"/>
            <w:tcBorders>
              <w:top w:val="nil"/>
              <w:left w:val="single" w:sz="8" w:space="0" w:color="auto"/>
              <w:bottom w:val="single" w:sz="4" w:space="0" w:color="auto"/>
              <w:right w:val="single" w:sz="8" w:space="0" w:color="auto"/>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63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Получатель бюджетных средств</w:t>
            </w:r>
          </w:p>
        </w:tc>
        <w:tc>
          <w:tcPr>
            <w:tcW w:w="0" w:type="auto"/>
            <w:gridSpan w:val="10"/>
            <w:tcBorders>
              <w:top w:val="nil"/>
              <w:left w:val="nil"/>
              <w:bottom w:val="single" w:sz="4" w:space="0" w:color="auto"/>
              <w:right w:val="nil"/>
            </w:tcBorders>
            <w:shd w:val="clear" w:color="auto" w:fill="auto"/>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nil"/>
              <w:left w:val="nil"/>
              <w:bottom w:val="single" w:sz="4" w:space="0" w:color="auto"/>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nil"/>
              <w:left w:val="nil"/>
              <w:bottom w:val="nil"/>
              <w:right w:val="single" w:sz="8" w:space="0" w:color="auto"/>
            </w:tcBorders>
            <w:shd w:val="clear" w:color="auto" w:fill="auto"/>
            <w:noWrap/>
            <w:vAlign w:val="bottom"/>
            <w:hideMark/>
          </w:tcPr>
          <w:p w:rsidR="00A1424B" w:rsidRPr="00A1424B" w:rsidRDefault="00A1424B" w:rsidP="00A1424B">
            <w:pPr>
              <w:spacing w:after="0" w:line="240" w:lineRule="auto"/>
              <w:jc w:val="right"/>
              <w:rPr>
                <w:rFonts w:ascii="Times New Roman" w:eastAsia="Times New Roman" w:hAnsi="Times New Roman"/>
              </w:rPr>
            </w:pPr>
            <w:r w:rsidRPr="00A1424B">
              <w:rPr>
                <w:rFonts w:ascii="Times New Roman" w:eastAsia="Times New Roman" w:hAnsi="Times New Roman"/>
              </w:rPr>
              <w:t>по Перечню (Реестру)</w:t>
            </w:r>
          </w:p>
        </w:tc>
        <w:tc>
          <w:tcPr>
            <w:tcW w:w="0" w:type="auto"/>
            <w:gridSpan w:val="2"/>
            <w:tcBorders>
              <w:top w:val="nil"/>
              <w:left w:val="nil"/>
              <w:bottom w:val="single" w:sz="4" w:space="0" w:color="auto"/>
              <w:right w:val="single" w:sz="8"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37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Распорядитель бюджетных средств</w:t>
            </w:r>
          </w:p>
        </w:tc>
        <w:tc>
          <w:tcPr>
            <w:tcW w:w="0" w:type="auto"/>
            <w:gridSpan w:val="2"/>
            <w:tcBorders>
              <w:top w:val="nil"/>
              <w:left w:val="nil"/>
              <w:bottom w:val="single" w:sz="4" w:space="0" w:color="auto"/>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nil"/>
              <w:left w:val="nil"/>
              <w:bottom w:val="single" w:sz="4" w:space="0" w:color="auto"/>
              <w:right w:val="nil"/>
            </w:tcBorders>
            <w:shd w:val="clear" w:color="auto" w:fill="auto"/>
            <w:vAlign w:val="bottom"/>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single" w:sz="4" w:space="0" w:color="auto"/>
              <w:right w:val="nil"/>
            </w:tcBorders>
            <w:shd w:val="clear" w:color="auto" w:fill="auto"/>
            <w:vAlign w:val="bottom"/>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single" w:sz="4" w:space="0" w:color="auto"/>
              <w:right w:val="nil"/>
            </w:tcBorders>
            <w:shd w:val="clear" w:color="auto" w:fill="auto"/>
            <w:vAlign w:val="bottom"/>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single" w:sz="4" w:space="0" w:color="auto"/>
              <w:right w:val="nil"/>
            </w:tcBorders>
            <w:shd w:val="clear" w:color="auto" w:fill="auto"/>
            <w:vAlign w:val="bottom"/>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right"/>
              <w:rPr>
                <w:rFonts w:ascii="Times New Roman" w:eastAsia="Times New Roman" w:hAnsi="Times New Roman"/>
              </w:rPr>
            </w:pPr>
            <w:r w:rsidRPr="00A1424B">
              <w:rPr>
                <w:rFonts w:ascii="Times New Roman" w:eastAsia="Times New Roman" w:hAnsi="Times New Roman"/>
              </w:rPr>
              <w:t>по Перечню (Реестру)</w:t>
            </w:r>
          </w:p>
        </w:tc>
        <w:tc>
          <w:tcPr>
            <w:tcW w:w="0" w:type="auto"/>
            <w:gridSpan w:val="2"/>
            <w:tcBorders>
              <w:top w:val="nil"/>
              <w:left w:val="single" w:sz="8" w:space="0" w:color="auto"/>
              <w:bottom w:val="single" w:sz="4" w:space="0" w:color="auto"/>
              <w:right w:val="single" w:sz="8"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w:t>
            </w:r>
          </w:p>
        </w:tc>
        <w:tc>
          <w:tcPr>
            <w:tcW w:w="0" w:type="auto"/>
            <w:tcBorders>
              <w:top w:val="nil"/>
              <w:left w:val="nil"/>
              <w:bottom w:val="nil"/>
              <w:right w:val="nil"/>
            </w:tcBorders>
            <w:shd w:val="clear" w:color="auto" w:fill="auto"/>
            <w:hideMark/>
          </w:tcPr>
          <w:p w:rsidR="00A1424B" w:rsidRPr="00A1424B" w:rsidRDefault="00A1424B" w:rsidP="00A1424B">
            <w:pPr>
              <w:spacing w:after="0" w:line="240" w:lineRule="auto"/>
              <w:jc w:val="center"/>
              <w:rPr>
                <w:rFonts w:ascii="Times New Roman" w:eastAsia="Times New Roman" w:hAnsi="Times New Roman"/>
                <w:b/>
                <w:bCs/>
              </w:rPr>
            </w:pPr>
          </w:p>
        </w:tc>
      </w:tr>
      <w:tr w:rsidR="00A1424B" w:rsidRPr="00A1424B" w:rsidTr="00A1424B">
        <w:trPr>
          <w:trHeight w:val="36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Главный распорядитель бюджетных средств</w:t>
            </w:r>
          </w:p>
        </w:tc>
        <w:tc>
          <w:tcPr>
            <w:tcW w:w="0" w:type="auto"/>
            <w:gridSpan w:val="10"/>
            <w:tcBorders>
              <w:top w:val="nil"/>
              <w:left w:val="nil"/>
              <w:bottom w:val="single" w:sz="4" w:space="0" w:color="auto"/>
              <w:right w:val="nil"/>
            </w:tcBorders>
            <w:shd w:val="clear" w:color="auto" w:fill="auto"/>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right"/>
              <w:rPr>
                <w:rFonts w:ascii="Times New Roman" w:eastAsia="Times New Roman" w:hAnsi="Times New Roman"/>
              </w:rPr>
            </w:pPr>
            <w:r w:rsidRPr="00A1424B">
              <w:rPr>
                <w:rFonts w:ascii="Times New Roman" w:eastAsia="Times New Roman" w:hAnsi="Times New Roman"/>
              </w:rPr>
              <w:t>по БК</w:t>
            </w:r>
          </w:p>
        </w:tc>
        <w:tc>
          <w:tcPr>
            <w:tcW w:w="0" w:type="auto"/>
            <w:gridSpan w:val="2"/>
            <w:tcBorders>
              <w:top w:val="nil"/>
              <w:left w:val="single" w:sz="8" w:space="0" w:color="auto"/>
              <w:bottom w:val="single" w:sz="4" w:space="0" w:color="auto"/>
              <w:right w:val="single" w:sz="8" w:space="0" w:color="auto"/>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31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Наименование бюджета</w:t>
            </w:r>
          </w:p>
        </w:tc>
        <w:tc>
          <w:tcPr>
            <w:tcW w:w="0" w:type="auto"/>
            <w:gridSpan w:val="2"/>
            <w:tcBorders>
              <w:top w:val="nil"/>
              <w:left w:val="nil"/>
              <w:bottom w:val="single" w:sz="4" w:space="0" w:color="auto"/>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nil"/>
              <w:left w:val="nil"/>
              <w:bottom w:val="single" w:sz="4" w:space="0" w:color="auto"/>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nil"/>
              <w:left w:val="nil"/>
              <w:bottom w:val="single" w:sz="4" w:space="0" w:color="auto"/>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nil"/>
              <w:left w:val="nil"/>
              <w:bottom w:val="single" w:sz="4" w:space="0" w:color="auto"/>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nil"/>
              <w:left w:val="nil"/>
              <w:bottom w:val="single" w:sz="4" w:space="0" w:color="auto"/>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nil"/>
              <w:left w:val="nil"/>
              <w:bottom w:val="single" w:sz="4" w:space="0" w:color="auto"/>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right"/>
              <w:rPr>
                <w:rFonts w:ascii="Times New Roman" w:eastAsia="Times New Roman" w:hAnsi="Times New Roman"/>
              </w:rPr>
            </w:pPr>
            <w:r w:rsidRPr="00A1424B">
              <w:rPr>
                <w:rFonts w:ascii="Times New Roman" w:eastAsia="Times New Roman" w:hAnsi="Times New Roman"/>
              </w:rPr>
              <w:t>по ОКТМО</w:t>
            </w:r>
          </w:p>
        </w:tc>
        <w:tc>
          <w:tcPr>
            <w:tcW w:w="0" w:type="auto"/>
            <w:gridSpan w:val="2"/>
            <w:tcBorders>
              <w:top w:val="nil"/>
              <w:left w:val="single" w:sz="8" w:space="0" w:color="auto"/>
              <w:bottom w:val="single" w:sz="4" w:space="0" w:color="auto"/>
              <w:right w:val="single" w:sz="8" w:space="0" w:color="auto"/>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31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Единицы измерения: руб.</w:t>
            </w: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right"/>
              <w:rPr>
                <w:rFonts w:ascii="Times New Roman" w:eastAsia="Times New Roman" w:hAnsi="Times New Roman"/>
              </w:rPr>
            </w:pPr>
            <w:r w:rsidRPr="00A1424B">
              <w:rPr>
                <w:rFonts w:ascii="Times New Roman" w:eastAsia="Times New Roman" w:hAnsi="Times New Roman"/>
              </w:rPr>
              <w:t>по ОКЕИ</w:t>
            </w:r>
          </w:p>
        </w:tc>
        <w:tc>
          <w:tcPr>
            <w:tcW w:w="0" w:type="auto"/>
            <w:gridSpan w:val="2"/>
            <w:tcBorders>
              <w:top w:val="nil"/>
              <w:left w:val="single" w:sz="8" w:space="0" w:color="auto"/>
              <w:bottom w:val="single" w:sz="8" w:space="0" w:color="auto"/>
              <w:right w:val="single" w:sz="8" w:space="0" w:color="auto"/>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383</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39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43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17"/>
            <w:tcBorders>
              <w:top w:val="nil"/>
              <w:left w:val="nil"/>
              <w:bottom w:val="nil"/>
              <w:right w:val="nil"/>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Раздел 1. Лимиты бюджетных обязательств по расходам получателя бюджетных средств</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28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right"/>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48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Наименование показателя</w:t>
            </w:r>
          </w:p>
        </w:tc>
        <w:tc>
          <w:tcPr>
            <w:tcW w:w="0" w:type="auto"/>
            <w:gridSpan w:val="2"/>
            <w:vMerge w:val="restart"/>
            <w:tcBorders>
              <w:top w:val="single" w:sz="4" w:space="0" w:color="auto"/>
              <w:left w:val="nil"/>
              <w:bottom w:val="single" w:sz="4" w:space="0" w:color="auto"/>
              <w:right w:val="single" w:sz="4" w:space="0" w:color="000000"/>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Код строки</w:t>
            </w:r>
          </w:p>
        </w:tc>
        <w:tc>
          <w:tcPr>
            <w:tcW w:w="0" w:type="auto"/>
            <w:gridSpan w:val="8"/>
            <w:tcBorders>
              <w:top w:val="single" w:sz="4" w:space="0" w:color="auto"/>
              <w:left w:val="nil"/>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Код по бюджетной классификации Российской Федерации</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Сумма</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84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424B" w:rsidRPr="00A1424B" w:rsidRDefault="00A1424B" w:rsidP="00A1424B">
            <w:pPr>
              <w:spacing w:after="0" w:line="240" w:lineRule="auto"/>
              <w:rPr>
                <w:rFonts w:ascii="Times New Roman" w:eastAsia="Times New Roman" w:hAnsi="Times New Roman"/>
              </w:rPr>
            </w:pPr>
          </w:p>
        </w:tc>
        <w:tc>
          <w:tcPr>
            <w:tcW w:w="0" w:type="auto"/>
            <w:gridSpan w:val="2"/>
            <w:vMerge/>
            <w:tcBorders>
              <w:top w:val="single" w:sz="4" w:space="0" w:color="auto"/>
              <w:left w:val="nil"/>
              <w:bottom w:val="single" w:sz="4" w:space="0" w:color="auto"/>
              <w:right w:val="single" w:sz="4" w:space="0" w:color="000000"/>
            </w:tcBorders>
            <w:vAlign w:val="center"/>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раздела</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подраздела</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целевой статьи</w:t>
            </w:r>
          </w:p>
        </w:tc>
        <w:tc>
          <w:tcPr>
            <w:tcW w:w="0" w:type="auto"/>
            <w:gridSpan w:val="2"/>
            <w:tcBorders>
              <w:top w:val="nil"/>
              <w:left w:val="nil"/>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видов расходов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на 20___ (на текущий финансовый год)</w:t>
            </w:r>
          </w:p>
        </w:tc>
        <w:tc>
          <w:tcPr>
            <w:tcW w:w="0" w:type="auto"/>
            <w:gridSpan w:val="2"/>
            <w:tcBorders>
              <w:top w:val="single" w:sz="4" w:space="0" w:color="auto"/>
              <w:left w:val="nil"/>
              <w:bottom w:val="nil"/>
              <w:right w:val="single" w:sz="4" w:space="0" w:color="auto"/>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на 20___ (на первый год планового периода)</w:t>
            </w:r>
          </w:p>
        </w:tc>
        <w:tc>
          <w:tcPr>
            <w:tcW w:w="0" w:type="auto"/>
            <w:gridSpan w:val="2"/>
            <w:tcBorders>
              <w:top w:val="single" w:sz="4" w:space="0" w:color="auto"/>
              <w:left w:val="nil"/>
              <w:bottom w:val="nil"/>
              <w:right w:val="single" w:sz="4" w:space="0" w:color="auto"/>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на 20___  (на второй год планового периода)</w:t>
            </w:r>
          </w:p>
        </w:tc>
        <w:tc>
          <w:tcPr>
            <w:tcW w:w="0" w:type="auto"/>
            <w:tcBorders>
              <w:top w:val="nil"/>
              <w:left w:val="nil"/>
              <w:bottom w:val="nil"/>
              <w:right w:val="nil"/>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b/>
                <w:bCs/>
              </w:rPr>
            </w:pPr>
          </w:p>
        </w:tc>
      </w:tr>
      <w:tr w:rsidR="00A1424B" w:rsidRPr="00A1424B" w:rsidTr="00A1424B">
        <w:trPr>
          <w:trHeight w:val="263"/>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1</w:t>
            </w:r>
          </w:p>
        </w:tc>
        <w:tc>
          <w:tcPr>
            <w:tcW w:w="0" w:type="auto"/>
            <w:gridSpan w:val="2"/>
            <w:tcBorders>
              <w:top w:val="single" w:sz="4" w:space="0" w:color="auto"/>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2</w:t>
            </w:r>
          </w:p>
        </w:tc>
        <w:tc>
          <w:tcPr>
            <w:tcW w:w="0" w:type="auto"/>
            <w:gridSpan w:val="2"/>
            <w:tcBorders>
              <w:top w:val="single" w:sz="4" w:space="0" w:color="auto"/>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3</w:t>
            </w:r>
          </w:p>
        </w:tc>
        <w:tc>
          <w:tcPr>
            <w:tcW w:w="0" w:type="auto"/>
            <w:gridSpan w:val="2"/>
            <w:tcBorders>
              <w:top w:val="nil"/>
              <w:left w:val="nil"/>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4</w:t>
            </w:r>
          </w:p>
        </w:tc>
        <w:tc>
          <w:tcPr>
            <w:tcW w:w="0" w:type="auto"/>
            <w:gridSpan w:val="2"/>
            <w:tcBorders>
              <w:top w:val="nil"/>
              <w:left w:val="single" w:sz="4" w:space="0" w:color="auto"/>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5</w:t>
            </w:r>
          </w:p>
        </w:tc>
        <w:tc>
          <w:tcPr>
            <w:tcW w:w="0" w:type="auto"/>
            <w:gridSpan w:val="2"/>
            <w:tcBorders>
              <w:top w:val="single" w:sz="4" w:space="0" w:color="auto"/>
              <w:left w:val="single" w:sz="4" w:space="0" w:color="auto"/>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6</w:t>
            </w:r>
          </w:p>
        </w:tc>
        <w:tc>
          <w:tcPr>
            <w:tcW w:w="0" w:type="auto"/>
            <w:gridSpan w:val="2"/>
            <w:tcBorders>
              <w:top w:val="nil"/>
              <w:left w:val="single" w:sz="4" w:space="0" w:color="auto"/>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7</w:t>
            </w:r>
          </w:p>
        </w:tc>
        <w:tc>
          <w:tcPr>
            <w:tcW w:w="0" w:type="auto"/>
            <w:gridSpan w:val="2"/>
            <w:tcBorders>
              <w:top w:val="single" w:sz="4" w:space="0" w:color="auto"/>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8</w:t>
            </w:r>
          </w:p>
        </w:tc>
        <w:tc>
          <w:tcPr>
            <w:tcW w:w="0" w:type="auto"/>
            <w:gridSpan w:val="2"/>
            <w:tcBorders>
              <w:top w:val="single" w:sz="4" w:space="0" w:color="auto"/>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9</w:t>
            </w:r>
          </w:p>
        </w:tc>
        <w:tc>
          <w:tcPr>
            <w:tcW w:w="0" w:type="auto"/>
            <w:tcBorders>
              <w:top w:val="nil"/>
              <w:left w:val="nil"/>
              <w:bottom w:val="nil"/>
              <w:right w:val="nil"/>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b/>
                <w:bCs/>
              </w:rPr>
            </w:pPr>
          </w:p>
        </w:tc>
      </w:tr>
      <w:tr w:rsidR="00A1424B" w:rsidRPr="00A1424B" w:rsidTr="00A1424B">
        <w:trPr>
          <w:trHeight w:val="312"/>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jc w:val="right"/>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338"/>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b/>
                <w:bCs/>
              </w:rPr>
            </w:pPr>
            <w:r w:rsidRPr="00A1424B">
              <w:rPr>
                <w:rFonts w:ascii="Times New Roman" w:eastAsia="Times New Roman" w:hAnsi="Times New Roman"/>
                <w:b/>
                <w:bCs/>
              </w:rPr>
              <w:t>Итого по коду БК (по коду раздела)</w:t>
            </w:r>
          </w:p>
        </w:tc>
        <w:tc>
          <w:tcPr>
            <w:tcW w:w="0" w:type="auto"/>
            <w:gridSpan w:val="2"/>
            <w:tcBorders>
              <w:top w:val="nil"/>
              <w:left w:val="nil"/>
              <w:bottom w:val="nil"/>
              <w:right w:val="nil"/>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p>
        </w:tc>
        <w:tc>
          <w:tcPr>
            <w:tcW w:w="0" w:type="auto"/>
            <w:gridSpan w:val="2"/>
            <w:tcBorders>
              <w:top w:val="nil"/>
              <w:left w:val="single" w:sz="4" w:space="0" w:color="auto"/>
              <w:bottom w:val="single" w:sz="4" w:space="0" w:color="auto"/>
              <w:right w:val="nil"/>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single" w:sz="4" w:space="0" w:color="auto"/>
              <w:right w:val="nil"/>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single" w:sz="4" w:space="0" w:color="auto"/>
              <w:right w:val="nil"/>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right"/>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right"/>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right"/>
              <w:rPr>
                <w:rFonts w:ascii="Times New Roman" w:eastAsia="Times New Roman" w:hAnsi="Times New Roman"/>
                <w:b/>
                <w:bCs/>
              </w:rPr>
            </w:pPr>
            <w:r w:rsidRPr="00A1424B">
              <w:rPr>
                <w:rFonts w:ascii="Times New Roman" w:eastAsia="Times New Roman" w:hAnsi="Times New Roman"/>
                <w:b/>
                <w:bCs/>
              </w:rPr>
              <w:t> </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372"/>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98"/>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6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16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105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17"/>
            <w:tcBorders>
              <w:top w:val="nil"/>
              <w:left w:val="nil"/>
              <w:bottom w:val="nil"/>
              <w:right w:val="nil"/>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xml:space="preserve">Раздел 2. </w:t>
            </w:r>
            <w:proofErr w:type="gramStart"/>
            <w:r w:rsidRPr="00A1424B">
              <w:rPr>
                <w:rFonts w:ascii="Times New Roman" w:eastAsia="Times New Roman" w:hAnsi="Times New Roman"/>
              </w:rPr>
              <w:t>Лимиты бюджетных обязательств по расходам на предоставление бюджетных инвестиций юридическим лицам, субсидий бюджетным и автономным учреждениям, иным некоммерческим организациям, межбюджетных трансфертов, субсидий юридическим лицам, индивидуальным предпринимателям, физическим лицам - производителям товаров, работ, услуг, субсидий государственным корпорациям, компаниям, публично-правовым компаниям; осуществление платежей, взносов, безвозмездных перечислений субъектам международного права;</w:t>
            </w:r>
            <w:proofErr w:type="gramEnd"/>
            <w:r w:rsidRPr="00A1424B">
              <w:rPr>
                <w:rFonts w:ascii="Times New Roman" w:eastAsia="Times New Roman" w:hAnsi="Times New Roman"/>
              </w:rPr>
              <w:t xml:space="preserve"> обслуживание государственного долга, исполнение судебных актов, государственных гарантий Российской Федерации, а также по резервным расходам </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28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right"/>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45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Наименование показателя</w:t>
            </w:r>
          </w:p>
        </w:tc>
        <w:tc>
          <w:tcPr>
            <w:tcW w:w="0" w:type="auto"/>
            <w:gridSpan w:val="2"/>
            <w:vMerge w:val="restart"/>
            <w:tcBorders>
              <w:top w:val="single" w:sz="4" w:space="0" w:color="auto"/>
              <w:left w:val="nil"/>
              <w:bottom w:val="single" w:sz="4" w:space="0" w:color="auto"/>
              <w:right w:val="nil"/>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Код строки</w:t>
            </w:r>
          </w:p>
        </w:tc>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Код по бюджетной классификации Российской Федерации</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Сумма</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84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424B" w:rsidRPr="00A1424B" w:rsidRDefault="00A1424B" w:rsidP="00A1424B">
            <w:pPr>
              <w:spacing w:after="0" w:line="240" w:lineRule="auto"/>
              <w:rPr>
                <w:rFonts w:ascii="Times New Roman" w:eastAsia="Times New Roman" w:hAnsi="Times New Roman"/>
              </w:rPr>
            </w:pPr>
          </w:p>
        </w:tc>
        <w:tc>
          <w:tcPr>
            <w:tcW w:w="0" w:type="auto"/>
            <w:gridSpan w:val="2"/>
            <w:vMerge/>
            <w:tcBorders>
              <w:top w:val="single" w:sz="4" w:space="0" w:color="auto"/>
              <w:left w:val="nil"/>
              <w:bottom w:val="single" w:sz="4" w:space="0" w:color="auto"/>
              <w:right w:val="nil"/>
            </w:tcBorders>
            <w:vAlign w:val="center"/>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single" w:sz="4" w:space="0" w:color="auto"/>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раздела</w:t>
            </w:r>
          </w:p>
        </w:tc>
        <w:tc>
          <w:tcPr>
            <w:tcW w:w="0" w:type="auto"/>
            <w:gridSpan w:val="2"/>
            <w:tcBorders>
              <w:top w:val="nil"/>
              <w:left w:val="single" w:sz="4" w:space="0" w:color="auto"/>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подраздела</w:t>
            </w:r>
          </w:p>
        </w:tc>
        <w:tc>
          <w:tcPr>
            <w:tcW w:w="0" w:type="auto"/>
            <w:gridSpan w:val="2"/>
            <w:tcBorders>
              <w:top w:val="nil"/>
              <w:left w:val="single" w:sz="4" w:space="0" w:color="auto"/>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целевой статьи</w:t>
            </w:r>
          </w:p>
        </w:tc>
        <w:tc>
          <w:tcPr>
            <w:tcW w:w="0" w:type="auto"/>
            <w:gridSpan w:val="2"/>
            <w:tcBorders>
              <w:top w:val="nil"/>
              <w:left w:val="single" w:sz="4" w:space="0" w:color="auto"/>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видов расходов</w:t>
            </w:r>
          </w:p>
        </w:tc>
        <w:tc>
          <w:tcPr>
            <w:tcW w:w="0" w:type="auto"/>
            <w:gridSpan w:val="2"/>
            <w:tcBorders>
              <w:top w:val="nil"/>
              <w:left w:val="single" w:sz="4" w:space="0" w:color="auto"/>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на 20___ (на текущий финансовый год)</w:t>
            </w:r>
          </w:p>
        </w:tc>
        <w:tc>
          <w:tcPr>
            <w:tcW w:w="0" w:type="auto"/>
            <w:gridSpan w:val="2"/>
            <w:tcBorders>
              <w:top w:val="nil"/>
              <w:left w:val="nil"/>
              <w:bottom w:val="nil"/>
              <w:right w:val="single" w:sz="4" w:space="0" w:color="auto"/>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на 20___ (на первый год планового периода)</w:t>
            </w:r>
          </w:p>
        </w:tc>
        <w:tc>
          <w:tcPr>
            <w:tcW w:w="0" w:type="auto"/>
            <w:gridSpan w:val="2"/>
            <w:tcBorders>
              <w:top w:val="nil"/>
              <w:left w:val="nil"/>
              <w:bottom w:val="nil"/>
              <w:right w:val="single" w:sz="4" w:space="0" w:color="auto"/>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на 20___  (на второй год планового периода)</w:t>
            </w:r>
          </w:p>
        </w:tc>
        <w:tc>
          <w:tcPr>
            <w:tcW w:w="0" w:type="auto"/>
            <w:tcBorders>
              <w:top w:val="nil"/>
              <w:left w:val="nil"/>
              <w:bottom w:val="nil"/>
              <w:right w:val="nil"/>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b/>
                <w:bCs/>
              </w:rPr>
            </w:pPr>
          </w:p>
        </w:tc>
      </w:tr>
      <w:tr w:rsidR="00A1424B" w:rsidRPr="00A1424B" w:rsidTr="00A1424B">
        <w:trPr>
          <w:trHeight w:val="30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1</w:t>
            </w:r>
          </w:p>
        </w:tc>
        <w:tc>
          <w:tcPr>
            <w:tcW w:w="0" w:type="auto"/>
            <w:gridSpan w:val="2"/>
            <w:tcBorders>
              <w:top w:val="single" w:sz="4" w:space="0" w:color="auto"/>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2</w:t>
            </w:r>
          </w:p>
        </w:tc>
        <w:tc>
          <w:tcPr>
            <w:tcW w:w="0" w:type="auto"/>
            <w:gridSpan w:val="2"/>
            <w:tcBorders>
              <w:top w:val="single" w:sz="4" w:space="0" w:color="auto"/>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3</w:t>
            </w:r>
          </w:p>
        </w:tc>
        <w:tc>
          <w:tcPr>
            <w:tcW w:w="0" w:type="auto"/>
            <w:gridSpan w:val="2"/>
            <w:tcBorders>
              <w:top w:val="single" w:sz="4" w:space="0" w:color="auto"/>
              <w:left w:val="nil"/>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4</w:t>
            </w:r>
          </w:p>
        </w:tc>
        <w:tc>
          <w:tcPr>
            <w:tcW w:w="0" w:type="auto"/>
            <w:gridSpan w:val="2"/>
            <w:tcBorders>
              <w:top w:val="single" w:sz="4" w:space="0" w:color="auto"/>
              <w:left w:val="single" w:sz="4" w:space="0" w:color="auto"/>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5</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6</w:t>
            </w:r>
          </w:p>
        </w:tc>
        <w:tc>
          <w:tcPr>
            <w:tcW w:w="0" w:type="auto"/>
            <w:gridSpan w:val="2"/>
            <w:tcBorders>
              <w:top w:val="nil"/>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7</w:t>
            </w:r>
          </w:p>
        </w:tc>
        <w:tc>
          <w:tcPr>
            <w:tcW w:w="0" w:type="auto"/>
            <w:gridSpan w:val="2"/>
            <w:tcBorders>
              <w:top w:val="single" w:sz="4" w:space="0" w:color="auto"/>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8</w:t>
            </w:r>
          </w:p>
        </w:tc>
        <w:tc>
          <w:tcPr>
            <w:tcW w:w="0" w:type="auto"/>
            <w:gridSpan w:val="2"/>
            <w:tcBorders>
              <w:top w:val="single" w:sz="4" w:space="0" w:color="auto"/>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9</w:t>
            </w:r>
          </w:p>
        </w:tc>
        <w:tc>
          <w:tcPr>
            <w:tcW w:w="0" w:type="auto"/>
            <w:tcBorders>
              <w:top w:val="nil"/>
              <w:left w:val="nil"/>
              <w:bottom w:val="nil"/>
              <w:right w:val="nil"/>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b/>
                <w:bCs/>
              </w:rPr>
            </w:pPr>
          </w:p>
        </w:tc>
      </w:tr>
      <w:tr w:rsidR="00A1424B" w:rsidRPr="00A1424B" w:rsidTr="00A1424B">
        <w:trPr>
          <w:trHeight w:val="30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jc w:val="right"/>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jc w:val="right"/>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jc w:val="right"/>
              <w:rPr>
                <w:rFonts w:ascii="Times New Roman" w:eastAsia="Times New Roman" w:hAnsi="Times New Roman"/>
              </w:rPr>
            </w:pPr>
            <w:r w:rsidRPr="00A1424B">
              <w:rPr>
                <w:rFonts w:ascii="Times New Roman" w:eastAsia="Times New Roman" w:hAnsi="Times New Roman"/>
              </w:rPr>
              <w:t> </w:t>
            </w:r>
          </w:p>
        </w:tc>
        <w:tc>
          <w:tcPr>
            <w:tcW w:w="0" w:type="auto"/>
            <w:tcBorders>
              <w:top w:val="nil"/>
              <w:left w:val="nil"/>
              <w:bottom w:val="nil"/>
              <w:right w:val="nil"/>
            </w:tcBorders>
            <w:shd w:val="clear" w:color="auto" w:fill="auto"/>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r>
      <w:tr w:rsidR="00A1424B" w:rsidRPr="00A1424B" w:rsidTr="00A1424B">
        <w:trPr>
          <w:trHeight w:val="383"/>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b/>
                <w:bCs/>
              </w:rPr>
            </w:pPr>
            <w:r w:rsidRPr="00A1424B">
              <w:rPr>
                <w:rFonts w:ascii="Times New Roman" w:eastAsia="Times New Roman" w:hAnsi="Times New Roman"/>
                <w:b/>
                <w:bCs/>
              </w:rPr>
              <w:t>Итого по коду БК (по коду раздела)</w:t>
            </w:r>
          </w:p>
        </w:tc>
        <w:tc>
          <w:tcPr>
            <w:tcW w:w="0" w:type="auto"/>
            <w:gridSpan w:val="2"/>
            <w:tcBorders>
              <w:top w:val="nil"/>
              <w:left w:val="nil"/>
              <w:bottom w:val="nil"/>
              <w:right w:val="nil"/>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right"/>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right"/>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right"/>
              <w:rPr>
                <w:rFonts w:ascii="Times New Roman" w:eastAsia="Times New Roman" w:hAnsi="Times New Roman"/>
                <w:b/>
                <w:bCs/>
              </w:rPr>
            </w:pPr>
            <w:r w:rsidRPr="00A1424B">
              <w:rPr>
                <w:rFonts w:ascii="Times New Roman" w:eastAsia="Times New Roman" w:hAnsi="Times New Roman"/>
                <w:b/>
                <w:bCs/>
              </w:rPr>
              <w:t> </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398"/>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16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p w:rsidR="00A1424B" w:rsidRPr="00A1424B" w:rsidRDefault="00A1424B" w:rsidP="00A1424B">
            <w:pPr>
              <w:spacing w:after="0" w:line="240" w:lineRule="auto"/>
              <w:rPr>
                <w:rFonts w:ascii="Times New Roman" w:eastAsia="Times New Roman" w:hAnsi="Times New Roman"/>
              </w:rPr>
            </w:pPr>
          </w:p>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769"/>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17"/>
            <w:tcBorders>
              <w:top w:val="nil"/>
              <w:left w:val="nil"/>
              <w:bottom w:val="nil"/>
              <w:right w:val="nil"/>
            </w:tcBorders>
            <w:shd w:val="clear" w:color="auto" w:fill="auto"/>
            <w:vAlign w:val="center"/>
            <w:hideMark/>
          </w:tcPr>
          <w:p w:rsidR="00A1424B" w:rsidRPr="00A1424B" w:rsidRDefault="00A1424B" w:rsidP="00832176">
            <w:pPr>
              <w:spacing w:after="0" w:line="240" w:lineRule="auto"/>
              <w:jc w:val="center"/>
              <w:rPr>
                <w:rFonts w:ascii="Times New Roman" w:eastAsia="Times New Roman" w:hAnsi="Times New Roman"/>
              </w:rPr>
            </w:pPr>
            <w:r w:rsidRPr="00A1424B">
              <w:rPr>
                <w:rFonts w:ascii="Times New Roman" w:eastAsia="Times New Roman" w:hAnsi="Times New Roman"/>
              </w:rPr>
              <w:t>Раздел 3. Справочно: Бюджетные ассигнования на исполнение публичных нормативных обязательств</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28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right"/>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45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Наименование показателя</w:t>
            </w:r>
          </w:p>
        </w:tc>
        <w:tc>
          <w:tcPr>
            <w:tcW w:w="0" w:type="auto"/>
            <w:gridSpan w:val="2"/>
            <w:vMerge w:val="restart"/>
            <w:tcBorders>
              <w:top w:val="single" w:sz="4" w:space="0" w:color="auto"/>
              <w:left w:val="nil"/>
              <w:bottom w:val="single" w:sz="4" w:space="0" w:color="auto"/>
              <w:right w:val="nil"/>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Код строки</w:t>
            </w:r>
          </w:p>
        </w:tc>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Код по бюджетной классификации Российской Федерации</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Сумма</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84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424B" w:rsidRPr="00A1424B" w:rsidRDefault="00A1424B" w:rsidP="00A1424B">
            <w:pPr>
              <w:spacing w:after="0" w:line="240" w:lineRule="auto"/>
              <w:rPr>
                <w:rFonts w:ascii="Times New Roman" w:eastAsia="Times New Roman" w:hAnsi="Times New Roman"/>
              </w:rPr>
            </w:pPr>
          </w:p>
        </w:tc>
        <w:tc>
          <w:tcPr>
            <w:tcW w:w="0" w:type="auto"/>
            <w:gridSpan w:val="2"/>
            <w:vMerge/>
            <w:tcBorders>
              <w:top w:val="single" w:sz="4" w:space="0" w:color="auto"/>
              <w:left w:val="nil"/>
              <w:bottom w:val="single" w:sz="4" w:space="0" w:color="auto"/>
              <w:right w:val="nil"/>
            </w:tcBorders>
            <w:vAlign w:val="center"/>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single" w:sz="4" w:space="0" w:color="auto"/>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раздела</w:t>
            </w:r>
          </w:p>
        </w:tc>
        <w:tc>
          <w:tcPr>
            <w:tcW w:w="0" w:type="auto"/>
            <w:gridSpan w:val="2"/>
            <w:tcBorders>
              <w:top w:val="nil"/>
              <w:left w:val="single" w:sz="4" w:space="0" w:color="auto"/>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подраздела</w:t>
            </w:r>
          </w:p>
        </w:tc>
        <w:tc>
          <w:tcPr>
            <w:tcW w:w="0" w:type="auto"/>
            <w:gridSpan w:val="2"/>
            <w:tcBorders>
              <w:top w:val="nil"/>
              <w:left w:val="single" w:sz="4" w:space="0" w:color="auto"/>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целевой статьи</w:t>
            </w:r>
          </w:p>
        </w:tc>
        <w:tc>
          <w:tcPr>
            <w:tcW w:w="0" w:type="auto"/>
            <w:gridSpan w:val="2"/>
            <w:tcBorders>
              <w:top w:val="nil"/>
              <w:left w:val="single" w:sz="4" w:space="0" w:color="auto"/>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видов расходов</w:t>
            </w:r>
          </w:p>
        </w:tc>
        <w:tc>
          <w:tcPr>
            <w:tcW w:w="0" w:type="auto"/>
            <w:gridSpan w:val="2"/>
            <w:tcBorders>
              <w:top w:val="nil"/>
              <w:left w:val="single" w:sz="4" w:space="0" w:color="auto"/>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на 20___ (на текущий финансовый год)</w:t>
            </w:r>
          </w:p>
        </w:tc>
        <w:tc>
          <w:tcPr>
            <w:tcW w:w="0" w:type="auto"/>
            <w:gridSpan w:val="2"/>
            <w:tcBorders>
              <w:top w:val="nil"/>
              <w:left w:val="nil"/>
              <w:bottom w:val="nil"/>
              <w:right w:val="single" w:sz="4" w:space="0" w:color="auto"/>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на 20___ (на первый год планового периода)</w:t>
            </w:r>
          </w:p>
        </w:tc>
        <w:tc>
          <w:tcPr>
            <w:tcW w:w="0" w:type="auto"/>
            <w:gridSpan w:val="2"/>
            <w:tcBorders>
              <w:top w:val="nil"/>
              <w:left w:val="nil"/>
              <w:bottom w:val="nil"/>
              <w:right w:val="single" w:sz="4" w:space="0" w:color="auto"/>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на 20___  (на второй год планового периода)</w:t>
            </w:r>
          </w:p>
        </w:tc>
        <w:tc>
          <w:tcPr>
            <w:tcW w:w="0" w:type="auto"/>
            <w:tcBorders>
              <w:top w:val="nil"/>
              <w:left w:val="nil"/>
              <w:bottom w:val="nil"/>
              <w:right w:val="nil"/>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b/>
                <w:bCs/>
              </w:rPr>
            </w:pPr>
          </w:p>
        </w:tc>
      </w:tr>
      <w:tr w:rsidR="00A1424B" w:rsidRPr="00A1424B" w:rsidTr="00A1424B">
        <w:trPr>
          <w:trHeight w:val="30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1</w:t>
            </w:r>
          </w:p>
        </w:tc>
        <w:tc>
          <w:tcPr>
            <w:tcW w:w="0" w:type="auto"/>
            <w:gridSpan w:val="2"/>
            <w:tcBorders>
              <w:top w:val="single" w:sz="4" w:space="0" w:color="auto"/>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2</w:t>
            </w:r>
          </w:p>
        </w:tc>
        <w:tc>
          <w:tcPr>
            <w:tcW w:w="0" w:type="auto"/>
            <w:gridSpan w:val="2"/>
            <w:tcBorders>
              <w:top w:val="single" w:sz="4" w:space="0" w:color="auto"/>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3</w:t>
            </w:r>
          </w:p>
        </w:tc>
        <w:tc>
          <w:tcPr>
            <w:tcW w:w="0" w:type="auto"/>
            <w:gridSpan w:val="2"/>
            <w:tcBorders>
              <w:top w:val="single" w:sz="4" w:space="0" w:color="auto"/>
              <w:left w:val="nil"/>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4</w:t>
            </w:r>
          </w:p>
        </w:tc>
        <w:tc>
          <w:tcPr>
            <w:tcW w:w="0" w:type="auto"/>
            <w:gridSpan w:val="2"/>
            <w:tcBorders>
              <w:top w:val="single" w:sz="4" w:space="0" w:color="auto"/>
              <w:left w:val="single" w:sz="4" w:space="0" w:color="auto"/>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5</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6</w:t>
            </w:r>
          </w:p>
        </w:tc>
        <w:tc>
          <w:tcPr>
            <w:tcW w:w="0" w:type="auto"/>
            <w:gridSpan w:val="2"/>
            <w:tcBorders>
              <w:top w:val="nil"/>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7</w:t>
            </w:r>
          </w:p>
        </w:tc>
        <w:tc>
          <w:tcPr>
            <w:tcW w:w="0" w:type="auto"/>
            <w:gridSpan w:val="2"/>
            <w:tcBorders>
              <w:top w:val="single" w:sz="4" w:space="0" w:color="auto"/>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8</w:t>
            </w:r>
          </w:p>
        </w:tc>
        <w:tc>
          <w:tcPr>
            <w:tcW w:w="0" w:type="auto"/>
            <w:gridSpan w:val="2"/>
            <w:tcBorders>
              <w:top w:val="single" w:sz="4" w:space="0" w:color="auto"/>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9</w:t>
            </w:r>
          </w:p>
        </w:tc>
        <w:tc>
          <w:tcPr>
            <w:tcW w:w="0" w:type="auto"/>
            <w:tcBorders>
              <w:top w:val="nil"/>
              <w:left w:val="nil"/>
              <w:bottom w:val="nil"/>
              <w:right w:val="nil"/>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b/>
                <w:bCs/>
              </w:rPr>
            </w:pPr>
          </w:p>
        </w:tc>
      </w:tr>
      <w:tr w:rsidR="00A1424B" w:rsidRPr="00A1424B" w:rsidTr="00A1424B">
        <w:trPr>
          <w:trHeight w:val="30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jc w:val="right"/>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jc w:val="right"/>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jc w:val="right"/>
              <w:rPr>
                <w:rFonts w:ascii="Times New Roman" w:eastAsia="Times New Roman" w:hAnsi="Times New Roman"/>
              </w:rPr>
            </w:pPr>
            <w:r w:rsidRPr="00A1424B">
              <w:rPr>
                <w:rFonts w:ascii="Times New Roman" w:eastAsia="Times New Roman" w:hAnsi="Times New Roman"/>
              </w:rPr>
              <w:t> </w:t>
            </w:r>
          </w:p>
        </w:tc>
        <w:tc>
          <w:tcPr>
            <w:tcW w:w="0" w:type="auto"/>
            <w:tcBorders>
              <w:top w:val="nil"/>
              <w:left w:val="nil"/>
              <w:bottom w:val="nil"/>
              <w:right w:val="nil"/>
            </w:tcBorders>
            <w:shd w:val="clear" w:color="auto" w:fill="auto"/>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r>
      <w:tr w:rsidR="00A1424B" w:rsidRPr="00A1424B" w:rsidTr="00A1424B">
        <w:trPr>
          <w:trHeight w:val="25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b/>
                <w:bCs/>
              </w:rPr>
            </w:pPr>
            <w:r w:rsidRPr="00A1424B">
              <w:rPr>
                <w:rFonts w:ascii="Times New Roman" w:eastAsia="Times New Roman" w:hAnsi="Times New Roman"/>
                <w:b/>
                <w:bCs/>
              </w:rPr>
              <w:t>Итого по коду БК (по коду раздела)</w:t>
            </w:r>
          </w:p>
        </w:tc>
        <w:tc>
          <w:tcPr>
            <w:tcW w:w="0" w:type="auto"/>
            <w:gridSpan w:val="2"/>
            <w:tcBorders>
              <w:top w:val="nil"/>
              <w:left w:val="nil"/>
              <w:bottom w:val="nil"/>
              <w:right w:val="nil"/>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right"/>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right"/>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right"/>
              <w:rPr>
                <w:rFonts w:ascii="Times New Roman" w:eastAsia="Times New Roman" w:hAnsi="Times New Roman"/>
                <w:b/>
                <w:bCs/>
              </w:rPr>
            </w:pPr>
            <w:r w:rsidRPr="00A1424B">
              <w:rPr>
                <w:rFonts w:ascii="Times New Roman" w:eastAsia="Times New Roman" w:hAnsi="Times New Roman"/>
                <w:b/>
                <w:bCs/>
              </w:rPr>
              <w:t> </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25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19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42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13"/>
            <w:tcBorders>
              <w:top w:val="nil"/>
              <w:left w:val="nil"/>
              <w:bottom w:val="nil"/>
              <w:right w:val="nil"/>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xml:space="preserve">Раздел 4. Итоговые показатели бюджетной сметы </w:t>
            </w: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28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right"/>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49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Наименование показателя</w:t>
            </w:r>
          </w:p>
        </w:tc>
        <w:tc>
          <w:tcPr>
            <w:tcW w:w="0" w:type="auto"/>
            <w:gridSpan w:val="2"/>
            <w:vMerge w:val="restart"/>
            <w:tcBorders>
              <w:top w:val="single" w:sz="4" w:space="0" w:color="auto"/>
              <w:left w:val="nil"/>
              <w:bottom w:val="single" w:sz="4" w:space="0" w:color="auto"/>
              <w:right w:val="nil"/>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Код строки</w:t>
            </w:r>
          </w:p>
        </w:tc>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Код по бюджетной классификации Российской Федерации</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Сумма</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84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424B" w:rsidRPr="00A1424B" w:rsidRDefault="00A1424B" w:rsidP="00A1424B">
            <w:pPr>
              <w:spacing w:after="0" w:line="240" w:lineRule="auto"/>
              <w:rPr>
                <w:rFonts w:ascii="Times New Roman" w:eastAsia="Times New Roman" w:hAnsi="Times New Roman"/>
              </w:rPr>
            </w:pPr>
          </w:p>
        </w:tc>
        <w:tc>
          <w:tcPr>
            <w:tcW w:w="0" w:type="auto"/>
            <w:gridSpan w:val="2"/>
            <w:vMerge/>
            <w:tcBorders>
              <w:top w:val="single" w:sz="4" w:space="0" w:color="auto"/>
              <w:left w:val="nil"/>
              <w:bottom w:val="single" w:sz="4" w:space="0" w:color="auto"/>
              <w:right w:val="nil"/>
            </w:tcBorders>
            <w:vAlign w:val="center"/>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single" w:sz="4" w:space="0" w:color="auto"/>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раздела</w:t>
            </w:r>
          </w:p>
        </w:tc>
        <w:tc>
          <w:tcPr>
            <w:tcW w:w="0" w:type="auto"/>
            <w:gridSpan w:val="2"/>
            <w:tcBorders>
              <w:top w:val="nil"/>
              <w:left w:val="single" w:sz="4" w:space="0" w:color="auto"/>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подраздела</w:t>
            </w:r>
          </w:p>
        </w:tc>
        <w:tc>
          <w:tcPr>
            <w:tcW w:w="0" w:type="auto"/>
            <w:gridSpan w:val="2"/>
            <w:tcBorders>
              <w:top w:val="nil"/>
              <w:left w:val="single" w:sz="4" w:space="0" w:color="auto"/>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целевой статьи</w:t>
            </w:r>
          </w:p>
        </w:tc>
        <w:tc>
          <w:tcPr>
            <w:tcW w:w="0" w:type="auto"/>
            <w:gridSpan w:val="2"/>
            <w:tcBorders>
              <w:top w:val="nil"/>
              <w:left w:val="single" w:sz="4" w:space="0" w:color="auto"/>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видов расходов</w:t>
            </w:r>
          </w:p>
        </w:tc>
        <w:tc>
          <w:tcPr>
            <w:tcW w:w="0" w:type="auto"/>
            <w:gridSpan w:val="2"/>
            <w:tcBorders>
              <w:top w:val="nil"/>
              <w:left w:val="single" w:sz="4" w:space="0" w:color="auto"/>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на 20___ (на текущий финансовый год)</w:t>
            </w:r>
          </w:p>
        </w:tc>
        <w:tc>
          <w:tcPr>
            <w:tcW w:w="0" w:type="auto"/>
            <w:gridSpan w:val="2"/>
            <w:tcBorders>
              <w:top w:val="nil"/>
              <w:left w:val="nil"/>
              <w:bottom w:val="nil"/>
              <w:right w:val="single" w:sz="4" w:space="0" w:color="auto"/>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на 20___ (на первый год планового периода)</w:t>
            </w:r>
          </w:p>
        </w:tc>
        <w:tc>
          <w:tcPr>
            <w:tcW w:w="0" w:type="auto"/>
            <w:gridSpan w:val="2"/>
            <w:tcBorders>
              <w:top w:val="nil"/>
              <w:left w:val="nil"/>
              <w:bottom w:val="nil"/>
              <w:right w:val="single" w:sz="4" w:space="0" w:color="auto"/>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на 20___  (на второй год планового периода)</w:t>
            </w:r>
          </w:p>
        </w:tc>
        <w:tc>
          <w:tcPr>
            <w:tcW w:w="0" w:type="auto"/>
            <w:tcBorders>
              <w:top w:val="nil"/>
              <w:left w:val="nil"/>
              <w:bottom w:val="nil"/>
              <w:right w:val="nil"/>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b/>
                <w:bCs/>
              </w:rPr>
            </w:pPr>
          </w:p>
        </w:tc>
      </w:tr>
      <w:tr w:rsidR="00A1424B" w:rsidRPr="00A1424B" w:rsidTr="00A1424B">
        <w:trPr>
          <w:trHeight w:val="30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single" w:sz="4" w:space="0" w:color="auto"/>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2</w:t>
            </w:r>
          </w:p>
        </w:tc>
        <w:tc>
          <w:tcPr>
            <w:tcW w:w="0" w:type="auto"/>
            <w:gridSpan w:val="2"/>
            <w:tcBorders>
              <w:top w:val="single" w:sz="4" w:space="0" w:color="auto"/>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3</w:t>
            </w:r>
          </w:p>
        </w:tc>
        <w:tc>
          <w:tcPr>
            <w:tcW w:w="0" w:type="auto"/>
            <w:gridSpan w:val="2"/>
            <w:tcBorders>
              <w:top w:val="single" w:sz="4" w:space="0" w:color="auto"/>
              <w:left w:val="nil"/>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4</w:t>
            </w:r>
          </w:p>
        </w:tc>
        <w:tc>
          <w:tcPr>
            <w:tcW w:w="0" w:type="auto"/>
            <w:gridSpan w:val="2"/>
            <w:tcBorders>
              <w:top w:val="single" w:sz="4" w:space="0" w:color="auto"/>
              <w:left w:val="single" w:sz="4" w:space="0" w:color="auto"/>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5</w:t>
            </w:r>
          </w:p>
        </w:tc>
        <w:tc>
          <w:tcPr>
            <w:tcW w:w="0" w:type="auto"/>
            <w:gridSpan w:val="2"/>
            <w:tcBorders>
              <w:top w:val="single" w:sz="4" w:space="0" w:color="auto"/>
              <w:left w:val="single" w:sz="4" w:space="0" w:color="auto"/>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6</w:t>
            </w:r>
          </w:p>
        </w:tc>
        <w:tc>
          <w:tcPr>
            <w:tcW w:w="0" w:type="auto"/>
            <w:gridSpan w:val="2"/>
            <w:tcBorders>
              <w:top w:val="nil"/>
              <w:left w:val="single" w:sz="4" w:space="0" w:color="auto"/>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7</w:t>
            </w:r>
          </w:p>
        </w:tc>
        <w:tc>
          <w:tcPr>
            <w:tcW w:w="0" w:type="auto"/>
            <w:gridSpan w:val="2"/>
            <w:tcBorders>
              <w:top w:val="single" w:sz="4" w:space="0" w:color="auto"/>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8</w:t>
            </w:r>
          </w:p>
        </w:tc>
        <w:tc>
          <w:tcPr>
            <w:tcW w:w="0" w:type="auto"/>
            <w:gridSpan w:val="2"/>
            <w:tcBorders>
              <w:top w:val="single" w:sz="4" w:space="0" w:color="auto"/>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9</w:t>
            </w:r>
          </w:p>
        </w:tc>
        <w:tc>
          <w:tcPr>
            <w:tcW w:w="0" w:type="auto"/>
            <w:tcBorders>
              <w:top w:val="nil"/>
              <w:left w:val="nil"/>
              <w:bottom w:val="nil"/>
              <w:right w:val="nil"/>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b/>
                <w:bCs/>
              </w:rPr>
            </w:pPr>
          </w:p>
        </w:tc>
      </w:tr>
      <w:tr w:rsidR="00A1424B" w:rsidRPr="00A1424B" w:rsidTr="00A1424B">
        <w:trPr>
          <w:trHeight w:val="30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jc w:val="right"/>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jc w:val="right"/>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jc w:val="right"/>
              <w:rPr>
                <w:rFonts w:ascii="Times New Roman" w:eastAsia="Times New Roman" w:hAnsi="Times New Roman"/>
              </w:rPr>
            </w:pPr>
            <w:r w:rsidRPr="00A1424B">
              <w:rPr>
                <w:rFonts w:ascii="Times New Roman" w:eastAsia="Times New Roman" w:hAnsi="Times New Roman"/>
              </w:rPr>
              <w:t> </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r>
      <w:tr w:rsidR="00A1424B" w:rsidRPr="00A1424B" w:rsidTr="00A1424B">
        <w:trPr>
          <w:trHeight w:val="25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b/>
                <w:bCs/>
              </w:rPr>
            </w:pPr>
            <w:r w:rsidRPr="00A1424B">
              <w:rPr>
                <w:rFonts w:ascii="Times New Roman" w:eastAsia="Times New Roman" w:hAnsi="Times New Roman"/>
                <w:b/>
                <w:bCs/>
              </w:rPr>
              <w:t>Итого по коду БК (по коду раздела)</w:t>
            </w:r>
          </w:p>
        </w:tc>
        <w:tc>
          <w:tcPr>
            <w:tcW w:w="0" w:type="auto"/>
            <w:gridSpan w:val="2"/>
            <w:tcBorders>
              <w:top w:val="nil"/>
              <w:left w:val="nil"/>
              <w:bottom w:val="nil"/>
              <w:right w:val="nil"/>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p>
        </w:tc>
        <w:tc>
          <w:tcPr>
            <w:tcW w:w="0" w:type="auto"/>
            <w:gridSpan w:val="2"/>
            <w:tcBorders>
              <w:top w:val="nil"/>
              <w:left w:val="single" w:sz="4" w:space="0" w:color="auto"/>
              <w:bottom w:val="single" w:sz="4" w:space="0" w:color="auto"/>
              <w:right w:val="nil"/>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single" w:sz="4" w:space="0" w:color="auto"/>
              <w:right w:val="nil"/>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single" w:sz="4" w:space="0" w:color="auto"/>
              <w:right w:val="nil"/>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right"/>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right"/>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right"/>
              <w:rPr>
                <w:rFonts w:ascii="Times New Roman" w:eastAsia="Times New Roman" w:hAnsi="Times New Roman"/>
                <w:b/>
                <w:bCs/>
              </w:rPr>
            </w:pPr>
            <w:r w:rsidRPr="00A1424B">
              <w:rPr>
                <w:rFonts w:ascii="Times New Roman" w:eastAsia="Times New Roman" w:hAnsi="Times New Roman"/>
                <w:b/>
                <w:bCs/>
              </w:rPr>
              <w:t> </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25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25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b/>
                <w:bCs/>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b/>
                <w:bCs/>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b/>
                <w:bCs/>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24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24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Руководитель учреждения</w:t>
            </w:r>
          </w:p>
        </w:tc>
        <w:tc>
          <w:tcPr>
            <w:tcW w:w="0" w:type="auto"/>
            <w:gridSpan w:val="2"/>
            <w:tcBorders>
              <w:top w:val="nil"/>
              <w:left w:val="nil"/>
              <w:bottom w:val="single" w:sz="4" w:space="0" w:color="auto"/>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nil"/>
              <w:left w:val="nil"/>
              <w:bottom w:val="single" w:sz="4" w:space="0" w:color="auto"/>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nil"/>
              <w:left w:val="nil"/>
              <w:bottom w:val="single" w:sz="4" w:space="0" w:color="auto"/>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single" w:sz="4" w:space="0" w:color="auto"/>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24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6"/>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xml:space="preserve">(подпись)  </w:t>
            </w: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(расшифровка подписи)</w:t>
            </w: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24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24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Исполнитель</w:t>
            </w:r>
          </w:p>
        </w:tc>
        <w:tc>
          <w:tcPr>
            <w:tcW w:w="0" w:type="auto"/>
            <w:gridSpan w:val="2"/>
            <w:tcBorders>
              <w:top w:val="nil"/>
              <w:left w:val="nil"/>
              <w:bottom w:val="single" w:sz="4" w:space="0" w:color="auto"/>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nil"/>
              <w:left w:val="nil"/>
              <w:bottom w:val="single" w:sz="4" w:space="0" w:color="auto"/>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nil"/>
              <w:left w:val="nil"/>
              <w:bottom w:val="single" w:sz="4" w:space="0" w:color="auto"/>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single" w:sz="4" w:space="0" w:color="auto"/>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24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6"/>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xml:space="preserve">(подпись)  </w:t>
            </w: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(расшифровка подписи)</w:t>
            </w: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289"/>
        </w:trPr>
        <w:tc>
          <w:tcPr>
            <w:tcW w:w="0" w:type="auto"/>
            <w:tcBorders>
              <w:top w:val="nil"/>
              <w:left w:val="nil"/>
              <w:bottom w:val="nil"/>
              <w:right w:val="nil"/>
            </w:tcBorders>
            <w:shd w:val="clear" w:color="auto" w:fill="auto"/>
            <w:noWrap/>
            <w:vAlign w:val="bottom"/>
            <w:hideMark/>
          </w:tcPr>
          <w:p w:rsidR="00A1424B" w:rsidRDefault="00A1424B" w:rsidP="00A1424B">
            <w:pPr>
              <w:spacing w:after="0" w:line="240" w:lineRule="auto"/>
              <w:rPr>
                <w:rFonts w:ascii="Times New Roman" w:eastAsia="Times New Roman" w:hAnsi="Times New Roman"/>
              </w:rPr>
            </w:pPr>
          </w:p>
          <w:p w:rsidR="00832176" w:rsidRPr="00A1424B" w:rsidRDefault="00832176"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4"/>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Приложение № 2</w:t>
            </w:r>
          </w:p>
        </w:tc>
      </w:tr>
      <w:tr w:rsidR="00A1424B" w:rsidRPr="00A1424B" w:rsidTr="00A1424B">
        <w:trPr>
          <w:trHeight w:val="78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3"/>
            <w:tcBorders>
              <w:top w:val="nil"/>
              <w:left w:val="nil"/>
              <w:bottom w:val="nil"/>
              <w:right w:val="nil"/>
            </w:tcBorders>
            <w:shd w:val="clear" w:color="auto" w:fill="auto"/>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xml:space="preserve">к Порядку составления, утверждения и ведения бюджетных смет казенных учреждений </w:t>
            </w:r>
            <w:proofErr w:type="spellStart"/>
            <w:r w:rsidRPr="00A1424B">
              <w:rPr>
                <w:rFonts w:ascii="Times New Roman" w:eastAsia="Times New Roman" w:hAnsi="Times New Roman"/>
              </w:rPr>
              <w:t>Битковского</w:t>
            </w:r>
            <w:proofErr w:type="spellEnd"/>
            <w:r w:rsidRPr="00A1424B">
              <w:rPr>
                <w:rFonts w:ascii="Times New Roman" w:eastAsia="Times New Roman" w:hAnsi="Times New Roman"/>
              </w:rPr>
              <w:t xml:space="preserve"> сельсовета </w:t>
            </w:r>
            <w:proofErr w:type="spellStart"/>
            <w:r w:rsidRPr="00A1424B">
              <w:rPr>
                <w:rFonts w:ascii="Times New Roman" w:eastAsia="Times New Roman" w:hAnsi="Times New Roman"/>
              </w:rPr>
              <w:t>Сузунского</w:t>
            </w:r>
            <w:proofErr w:type="spellEnd"/>
            <w:r w:rsidRPr="00A1424B">
              <w:rPr>
                <w:rFonts w:ascii="Times New Roman" w:eastAsia="Times New Roman" w:hAnsi="Times New Roman"/>
              </w:rPr>
              <w:t xml:space="preserve"> района Новосибирской области</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28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right"/>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24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3"/>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УТВЕРЖДАЮ</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398"/>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single" w:sz="4" w:space="0" w:color="auto"/>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tcBorders>
              <w:top w:val="nil"/>
              <w:left w:val="nil"/>
              <w:bottom w:val="single" w:sz="4" w:space="0" w:color="auto"/>
              <w:right w:val="nil"/>
            </w:tcBorders>
            <w:shd w:val="clear" w:color="auto" w:fill="auto"/>
            <w:noWrap/>
            <w:vAlign w:val="bottom"/>
            <w:hideMark/>
          </w:tcPr>
          <w:p w:rsidR="00A1424B" w:rsidRPr="00A1424B" w:rsidRDefault="00A1424B" w:rsidP="00A1424B">
            <w:pPr>
              <w:spacing w:after="0" w:line="240" w:lineRule="auto"/>
              <w:jc w:val="right"/>
              <w:rPr>
                <w:rFonts w:ascii="Times New Roman" w:eastAsia="Times New Roman" w:hAnsi="Times New Roman"/>
              </w:rPr>
            </w:pPr>
            <w:r w:rsidRPr="00A1424B">
              <w:rPr>
                <w:rFonts w:ascii="Times New Roman" w:eastAsia="Times New Roman" w:hAnsi="Times New Roman"/>
              </w:rPr>
              <w:t> </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458"/>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3"/>
            <w:tcBorders>
              <w:top w:val="single" w:sz="4" w:space="0" w:color="auto"/>
              <w:left w:val="nil"/>
              <w:bottom w:val="nil"/>
              <w:right w:val="nil"/>
            </w:tcBorders>
            <w:shd w:val="clear" w:color="auto" w:fill="auto"/>
            <w:vAlign w:val="bottom"/>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(наименование должности лица, утверждающего изменения показателей сметы)</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338"/>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single" w:sz="4" w:space="0" w:color="auto"/>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tcBorders>
              <w:top w:val="nil"/>
              <w:left w:val="nil"/>
              <w:bottom w:val="single" w:sz="4" w:space="0" w:color="auto"/>
              <w:right w:val="nil"/>
            </w:tcBorders>
            <w:shd w:val="clear" w:color="auto" w:fill="auto"/>
            <w:noWrap/>
            <w:vAlign w:val="bottom"/>
            <w:hideMark/>
          </w:tcPr>
          <w:p w:rsidR="00A1424B" w:rsidRPr="00A1424B" w:rsidRDefault="00A1424B" w:rsidP="00A1424B">
            <w:pPr>
              <w:spacing w:after="0" w:line="240" w:lineRule="auto"/>
              <w:jc w:val="right"/>
              <w:rPr>
                <w:rFonts w:ascii="Times New Roman" w:eastAsia="Times New Roman" w:hAnsi="Times New Roman"/>
              </w:rPr>
            </w:pPr>
            <w:r w:rsidRPr="00A1424B">
              <w:rPr>
                <w:rFonts w:ascii="Times New Roman" w:eastAsia="Times New Roman" w:hAnsi="Times New Roman"/>
              </w:rPr>
              <w:t> </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732"/>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3"/>
            <w:tcBorders>
              <w:top w:val="single" w:sz="4" w:space="0" w:color="auto"/>
              <w:left w:val="nil"/>
              <w:bottom w:val="nil"/>
              <w:right w:val="nil"/>
            </w:tcBorders>
            <w:shd w:val="clear" w:color="auto" w:fill="auto"/>
            <w:vAlign w:val="bottom"/>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наименование главного распорядител</w:t>
            </w:r>
            <w:proofErr w:type="gramStart"/>
            <w:r w:rsidRPr="00A1424B">
              <w:rPr>
                <w:rFonts w:ascii="Times New Roman" w:eastAsia="Times New Roman" w:hAnsi="Times New Roman"/>
              </w:rPr>
              <w:t>я(</w:t>
            </w:r>
            <w:proofErr w:type="gramEnd"/>
            <w:r w:rsidRPr="00A1424B">
              <w:rPr>
                <w:rFonts w:ascii="Times New Roman" w:eastAsia="Times New Roman" w:hAnsi="Times New Roman"/>
              </w:rPr>
              <w:t>распорядителя)бюджетных средств; учреждения)</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8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28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single" w:sz="4" w:space="0" w:color="auto"/>
              <w:right w:val="nil"/>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xml:space="preserve">  _________________</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28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(подпись)</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right"/>
              <w:rPr>
                <w:rFonts w:ascii="Times New Roman" w:eastAsia="Times New Roman" w:hAnsi="Times New Roman"/>
              </w:rPr>
            </w:pPr>
            <w:r w:rsidRPr="00A1424B">
              <w:rPr>
                <w:rFonts w:ascii="Times New Roman" w:eastAsia="Times New Roman" w:hAnsi="Times New Roman"/>
              </w:rPr>
              <w:t>(расшифровка подписи)</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518"/>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3"/>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"_____" __________________________ 20____г.</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518"/>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28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center"/>
            <w:hideMark/>
          </w:tcPr>
          <w:p w:rsidR="00A1424B" w:rsidRPr="00A1424B" w:rsidRDefault="00A1424B" w:rsidP="00A1424B">
            <w:pPr>
              <w:spacing w:after="0" w:line="240" w:lineRule="auto"/>
              <w:jc w:val="right"/>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center"/>
            <w:hideMark/>
          </w:tcPr>
          <w:p w:rsidR="00A1424B" w:rsidRPr="00A1424B" w:rsidRDefault="00A1424B" w:rsidP="00A1424B">
            <w:pPr>
              <w:spacing w:after="0" w:line="240" w:lineRule="auto"/>
              <w:jc w:val="right"/>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center"/>
            <w:hideMark/>
          </w:tcPr>
          <w:p w:rsidR="00A1424B" w:rsidRPr="00A1424B" w:rsidRDefault="00A1424B" w:rsidP="00A1424B">
            <w:pPr>
              <w:spacing w:after="0" w:line="240" w:lineRule="auto"/>
              <w:jc w:val="right"/>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center"/>
            <w:hideMark/>
          </w:tcPr>
          <w:p w:rsidR="00A1424B" w:rsidRPr="00A1424B" w:rsidRDefault="00A1424B" w:rsidP="00A1424B">
            <w:pPr>
              <w:spacing w:after="0" w:line="240" w:lineRule="auto"/>
              <w:jc w:val="right"/>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center"/>
            <w:hideMark/>
          </w:tcPr>
          <w:p w:rsidR="00A1424B" w:rsidRPr="00A1424B" w:rsidRDefault="00A1424B" w:rsidP="00A1424B">
            <w:pPr>
              <w:spacing w:after="0" w:line="240" w:lineRule="auto"/>
              <w:jc w:val="right"/>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center"/>
            <w:hideMark/>
          </w:tcPr>
          <w:p w:rsidR="00A1424B" w:rsidRPr="00A1424B" w:rsidRDefault="00A1424B" w:rsidP="00A1424B">
            <w:pPr>
              <w:spacing w:after="0" w:line="240" w:lineRule="auto"/>
              <w:jc w:val="right"/>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center"/>
            <w:hideMark/>
          </w:tcPr>
          <w:p w:rsidR="00A1424B" w:rsidRPr="00A1424B" w:rsidRDefault="00A1424B" w:rsidP="00A1424B">
            <w:pPr>
              <w:spacing w:after="0" w:line="240" w:lineRule="auto"/>
              <w:jc w:val="right"/>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right"/>
              <w:rPr>
                <w:rFonts w:ascii="Times New Roman" w:eastAsia="Times New Roman" w:hAnsi="Times New Roman"/>
              </w:rPr>
            </w:pPr>
          </w:p>
        </w:tc>
        <w:tc>
          <w:tcPr>
            <w:tcW w:w="0" w:type="auto"/>
            <w:tcBorders>
              <w:top w:val="nil"/>
              <w:left w:val="nil"/>
              <w:bottom w:val="nil"/>
              <w:right w:val="nil"/>
            </w:tcBorders>
            <w:shd w:val="clear" w:color="auto" w:fill="auto"/>
            <w:noWrap/>
            <w:vAlign w:val="center"/>
            <w:hideMark/>
          </w:tcPr>
          <w:p w:rsidR="00A1424B" w:rsidRPr="00A1424B" w:rsidRDefault="00A1424B" w:rsidP="00A1424B">
            <w:pPr>
              <w:spacing w:after="0" w:line="240" w:lineRule="auto"/>
              <w:jc w:val="right"/>
              <w:rPr>
                <w:rFonts w:ascii="Times New Roman" w:eastAsia="Times New Roman" w:hAnsi="Times New Roman"/>
              </w:rPr>
            </w:pPr>
          </w:p>
        </w:tc>
      </w:tr>
      <w:tr w:rsidR="00A1424B" w:rsidRPr="00A1424B" w:rsidTr="00A1424B">
        <w:trPr>
          <w:trHeight w:val="312"/>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14"/>
            <w:tcBorders>
              <w:top w:val="nil"/>
              <w:left w:val="nil"/>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b/>
                <w:bCs/>
              </w:rPr>
            </w:pPr>
            <w:r w:rsidRPr="00A1424B">
              <w:rPr>
                <w:rFonts w:ascii="Times New Roman" w:eastAsia="Times New Roman" w:hAnsi="Times New Roman"/>
                <w:b/>
                <w:bCs/>
              </w:rPr>
              <w:t>ИЗМЕНЕНИЕ ПОКАЗАТЕЛЕЙ БЮДЖЕТНОЙ СМЕТЫ НА 20_____ФИНАНСОВЫЙ ГОД</w:t>
            </w:r>
          </w:p>
        </w:tc>
        <w:tc>
          <w:tcPr>
            <w:tcW w:w="0" w:type="auto"/>
            <w:gridSpan w:val="2"/>
            <w:tcBorders>
              <w:top w:val="nil"/>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tcBorders>
              <w:top w:val="single" w:sz="4" w:space="0" w:color="auto"/>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КОДЫ</w:t>
            </w:r>
          </w:p>
        </w:tc>
        <w:tc>
          <w:tcPr>
            <w:tcW w:w="0" w:type="auto"/>
            <w:tcBorders>
              <w:top w:val="nil"/>
              <w:left w:val="nil"/>
              <w:bottom w:val="nil"/>
              <w:right w:val="nil"/>
            </w:tcBorders>
            <w:shd w:val="clear" w:color="auto" w:fill="auto"/>
            <w:noWrap/>
            <w:vAlign w:val="center"/>
            <w:hideMark/>
          </w:tcPr>
          <w:p w:rsidR="00A1424B" w:rsidRPr="00A1424B" w:rsidRDefault="00A1424B" w:rsidP="00A1424B">
            <w:pPr>
              <w:spacing w:after="0" w:line="240" w:lineRule="auto"/>
              <w:jc w:val="right"/>
              <w:rPr>
                <w:rFonts w:ascii="Times New Roman" w:eastAsia="Times New Roman" w:hAnsi="Times New Roman"/>
              </w:rPr>
            </w:pPr>
          </w:p>
        </w:tc>
      </w:tr>
      <w:tr w:rsidR="00A1424B" w:rsidRPr="00A1424B" w:rsidTr="00A1424B">
        <w:trPr>
          <w:trHeight w:val="349"/>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14"/>
            <w:tcBorders>
              <w:top w:val="nil"/>
              <w:left w:val="nil"/>
              <w:bottom w:val="nil"/>
              <w:right w:val="nil"/>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b/>
                <w:bCs/>
              </w:rPr>
            </w:pPr>
            <w:r w:rsidRPr="00A1424B">
              <w:rPr>
                <w:rFonts w:ascii="Times New Roman" w:eastAsia="Times New Roman" w:hAnsi="Times New Roman"/>
                <w:b/>
                <w:bCs/>
              </w:rPr>
              <w:t>И ПЛАНОВЫЙ ПЕРИОД 20</w:t>
            </w:r>
            <w:proofErr w:type="gramStart"/>
            <w:r w:rsidRPr="00A1424B">
              <w:rPr>
                <w:rFonts w:ascii="Times New Roman" w:eastAsia="Times New Roman" w:hAnsi="Times New Roman"/>
                <w:b/>
                <w:bCs/>
              </w:rPr>
              <w:t>_____  И</w:t>
            </w:r>
            <w:proofErr w:type="gramEnd"/>
            <w:r w:rsidRPr="00A1424B">
              <w:rPr>
                <w:rFonts w:ascii="Times New Roman" w:eastAsia="Times New Roman" w:hAnsi="Times New Roman"/>
                <w:b/>
                <w:bCs/>
              </w:rPr>
              <w:t xml:space="preserve"> 20_____ ГОДОВ</w:t>
            </w:r>
          </w:p>
        </w:tc>
        <w:tc>
          <w:tcPr>
            <w:tcW w:w="0" w:type="auto"/>
            <w:gridSpan w:val="2"/>
            <w:tcBorders>
              <w:top w:val="nil"/>
              <w:left w:val="nil"/>
              <w:bottom w:val="nil"/>
              <w:right w:val="nil"/>
            </w:tcBorders>
            <w:shd w:val="clear" w:color="auto" w:fill="auto"/>
            <w:hideMark/>
          </w:tcPr>
          <w:p w:rsidR="00A1424B" w:rsidRPr="00A1424B" w:rsidRDefault="00A1424B" w:rsidP="00A1424B">
            <w:pPr>
              <w:spacing w:after="0" w:line="240" w:lineRule="auto"/>
              <w:jc w:val="right"/>
              <w:rPr>
                <w:rFonts w:ascii="Times New Roman" w:eastAsia="Times New Roman" w:hAnsi="Times New Roman"/>
              </w:rPr>
            </w:pPr>
            <w:r w:rsidRPr="00A1424B">
              <w:rPr>
                <w:rFonts w:ascii="Times New Roman" w:eastAsia="Times New Roman" w:hAnsi="Times New Roman"/>
              </w:rPr>
              <w:t>Форма по ОКУД</w:t>
            </w:r>
          </w:p>
        </w:tc>
        <w:tc>
          <w:tcPr>
            <w:tcW w:w="0" w:type="auto"/>
            <w:tcBorders>
              <w:top w:val="single" w:sz="8" w:space="0" w:color="auto"/>
              <w:left w:val="single" w:sz="8" w:space="0" w:color="auto"/>
              <w:bottom w:val="single" w:sz="4" w:space="0" w:color="auto"/>
              <w:right w:val="single" w:sz="8" w:space="0" w:color="auto"/>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0501012</w:t>
            </w:r>
          </w:p>
        </w:tc>
        <w:tc>
          <w:tcPr>
            <w:tcW w:w="0" w:type="auto"/>
            <w:tcBorders>
              <w:top w:val="nil"/>
              <w:left w:val="nil"/>
              <w:bottom w:val="nil"/>
              <w:right w:val="nil"/>
            </w:tcBorders>
            <w:shd w:val="clear" w:color="auto" w:fill="auto"/>
            <w:hideMark/>
          </w:tcPr>
          <w:p w:rsidR="00A1424B" w:rsidRPr="00A1424B" w:rsidRDefault="00A1424B" w:rsidP="00A1424B">
            <w:pPr>
              <w:spacing w:after="0" w:line="240" w:lineRule="auto"/>
              <w:jc w:val="center"/>
              <w:rPr>
                <w:rFonts w:ascii="Times New Roman" w:eastAsia="Times New Roman" w:hAnsi="Times New Roman"/>
                <w:b/>
                <w:bCs/>
              </w:rPr>
            </w:pPr>
          </w:p>
        </w:tc>
      </w:tr>
      <w:tr w:rsidR="00A1424B" w:rsidRPr="00A1424B" w:rsidTr="00A1424B">
        <w:trPr>
          <w:trHeight w:val="49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b/>
                <w:bCs/>
              </w:rPr>
            </w:pPr>
          </w:p>
        </w:tc>
        <w:tc>
          <w:tcPr>
            <w:tcW w:w="0" w:type="auto"/>
            <w:gridSpan w:val="10"/>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b/>
                <w:bCs/>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right"/>
              <w:rPr>
                <w:rFonts w:ascii="Times New Roman" w:eastAsia="Times New Roman" w:hAnsi="Times New Roman"/>
              </w:rPr>
            </w:pPr>
            <w:r w:rsidRPr="00A1424B">
              <w:rPr>
                <w:rFonts w:ascii="Times New Roman" w:eastAsia="Times New Roman" w:hAnsi="Times New Roman"/>
              </w:rPr>
              <w:t>Дата</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25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right"/>
              <w:rPr>
                <w:rFonts w:ascii="Times New Roman" w:eastAsia="Times New Roman" w:hAnsi="Times New Roman"/>
              </w:rPr>
            </w:pPr>
            <w:r w:rsidRPr="00A1424B">
              <w:rPr>
                <w:rFonts w:ascii="Times New Roman" w:eastAsia="Times New Roman" w:hAnsi="Times New Roman"/>
              </w:rPr>
              <w:t>по ОКПО</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63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Получатель бюджетных средств</w:t>
            </w:r>
          </w:p>
        </w:tc>
        <w:tc>
          <w:tcPr>
            <w:tcW w:w="0" w:type="auto"/>
            <w:gridSpan w:val="10"/>
            <w:tcBorders>
              <w:top w:val="nil"/>
              <w:left w:val="nil"/>
              <w:bottom w:val="single" w:sz="4" w:space="0" w:color="auto"/>
              <w:right w:val="nil"/>
            </w:tcBorders>
            <w:shd w:val="clear" w:color="auto" w:fill="auto"/>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nil"/>
              <w:left w:val="nil"/>
              <w:bottom w:val="single" w:sz="4" w:space="0" w:color="auto"/>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nil"/>
              <w:left w:val="nil"/>
              <w:bottom w:val="nil"/>
              <w:right w:val="single" w:sz="8" w:space="0" w:color="auto"/>
            </w:tcBorders>
            <w:shd w:val="clear" w:color="auto" w:fill="auto"/>
            <w:noWrap/>
            <w:vAlign w:val="bottom"/>
            <w:hideMark/>
          </w:tcPr>
          <w:p w:rsidR="00A1424B" w:rsidRPr="00A1424B" w:rsidRDefault="00A1424B" w:rsidP="00A1424B">
            <w:pPr>
              <w:spacing w:after="0" w:line="240" w:lineRule="auto"/>
              <w:jc w:val="right"/>
              <w:rPr>
                <w:rFonts w:ascii="Times New Roman" w:eastAsia="Times New Roman" w:hAnsi="Times New Roman"/>
              </w:rPr>
            </w:pPr>
            <w:r w:rsidRPr="00A1424B">
              <w:rPr>
                <w:rFonts w:ascii="Times New Roman" w:eastAsia="Times New Roman" w:hAnsi="Times New Roman"/>
              </w:rPr>
              <w:t>по Перечню (Реестру)</w:t>
            </w:r>
          </w:p>
        </w:tc>
        <w:tc>
          <w:tcPr>
            <w:tcW w:w="0" w:type="auto"/>
            <w:tcBorders>
              <w:top w:val="nil"/>
              <w:left w:val="nil"/>
              <w:bottom w:val="single" w:sz="4" w:space="0" w:color="auto"/>
              <w:right w:val="single" w:sz="8"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37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Распорядитель бюджетных средств</w:t>
            </w:r>
          </w:p>
        </w:tc>
        <w:tc>
          <w:tcPr>
            <w:tcW w:w="0" w:type="auto"/>
            <w:gridSpan w:val="2"/>
            <w:tcBorders>
              <w:top w:val="nil"/>
              <w:left w:val="nil"/>
              <w:bottom w:val="single" w:sz="4" w:space="0" w:color="auto"/>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nil"/>
              <w:left w:val="nil"/>
              <w:bottom w:val="single" w:sz="4" w:space="0" w:color="auto"/>
              <w:right w:val="nil"/>
            </w:tcBorders>
            <w:shd w:val="clear" w:color="auto" w:fill="auto"/>
            <w:vAlign w:val="bottom"/>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single" w:sz="4" w:space="0" w:color="auto"/>
              <w:right w:val="nil"/>
            </w:tcBorders>
            <w:shd w:val="clear" w:color="auto" w:fill="auto"/>
            <w:vAlign w:val="bottom"/>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single" w:sz="4" w:space="0" w:color="auto"/>
              <w:right w:val="nil"/>
            </w:tcBorders>
            <w:shd w:val="clear" w:color="auto" w:fill="auto"/>
            <w:vAlign w:val="bottom"/>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single" w:sz="4" w:space="0" w:color="auto"/>
              <w:right w:val="nil"/>
            </w:tcBorders>
            <w:shd w:val="clear" w:color="auto" w:fill="auto"/>
            <w:vAlign w:val="bottom"/>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nil"/>
              <w:right w:val="nil"/>
            </w:tcBorders>
            <w:shd w:val="clear" w:color="auto" w:fill="auto"/>
            <w:noWrap/>
            <w:vAlign w:val="bottom"/>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right"/>
              <w:rPr>
                <w:rFonts w:ascii="Times New Roman" w:eastAsia="Times New Roman" w:hAnsi="Times New Roman"/>
              </w:rPr>
            </w:pPr>
            <w:r w:rsidRPr="00A1424B">
              <w:rPr>
                <w:rFonts w:ascii="Times New Roman" w:eastAsia="Times New Roman" w:hAnsi="Times New Roman"/>
              </w:rPr>
              <w:t>по Перечню (Реестру)</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w:t>
            </w:r>
          </w:p>
        </w:tc>
        <w:tc>
          <w:tcPr>
            <w:tcW w:w="0" w:type="auto"/>
            <w:tcBorders>
              <w:top w:val="nil"/>
              <w:left w:val="nil"/>
              <w:bottom w:val="nil"/>
              <w:right w:val="nil"/>
            </w:tcBorders>
            <w:shd w:val="clear" w:color="auto" w:fill="auto"/>
            <w:hideMark/>
          </w:tcPr>
          <w:p w:rsidR="00A1424B" w:rsidRPr="00A1424B" w:rsidRDefault="00A1424B" w:rsidP="00A1424B">
            <w:pPr>
              <w:spacing w:after="0" w:line="240" w:lineRule="auto"/>
              <w:jc w:val="center"/>
              <w:rPr>
                <w:rFonts w:ascii="Times New Roman" w:eastAsia="Times New Roman" w:hAnsi="Times New Roman"/>
                <w:b/>
                <w:bCs/>
              </w:rPr>
            </w:pPr>
          </w:p>
        </w:tc>
      </w:tr>
      <w:tr w:rsidR="00A1424B" w:rsidRPr="00A1424B" w:rsidTr="00A1424B">
        <w:trPr>
          <w:trHeight w:val="36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Главный распорядитель бюджетных средств</w:t>
            </w:r>
          </w:p>
        </w:tc>
        <w:tc>
          <w:tcPr>
            <w:tcW w:w="0" w:type="auto"/>
            <w:gridSpan w:val="10"/>
            <w:tcBorders>
              <w:top w:val="nil"/>
              <w:left w:val="nil"/>
              <w:bottom w:val="single" w:sz="4" w:space="0" w:color="auto"/>
              <w:right w:val="nil"/>
            </w:tcBorders>
            <w:shd w:val="clear" w:color="auto" w:fill="auto"/>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right"/>
              <w:rPr>
                <w:rFonts w:ascii="Times New Roman" w:eastAsia="Times New Roman" w:hAnsi="Times New Roman"/>
              </w:rPr>
            </w:pPr>
            <w:r w:rsidRPr="00A1424B">
              <w:rPr>
                <w:rFonts w:ascii="Times New Roman" w:eastAsia="Times New Roman" w:hAnsi="Times New Roman"/>
              </w:rPr>
              <w:t>по БК</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31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Наименование бюджета</w:t>
            </w:r>
          </w:p>
        </w:tc>
        <w:tc>
          <w:tcPr>
            <w:tcW w:w="0" w:type="auto"/>
            <w:gridSpan w:val="2"/>
            <w:tcBorders>
              <w:top w:val="nil"/>
              <w:left w:val="nil"/>
              <w:bottom w:val="single" w:sz="4" w:space="0" w:color="auto"/>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nil"/>
              <w:left w:val="nil"/>
              <w:bottom w:val="single" w:sz="4" w:space="0" w:color="auto"/>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nil"/>
              <w:left w:val="nil"/>
              <w:bottom w:val="single" w:sz="4" w:space="0" w:color="auto"/>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nil"/>
              <w:left w:val="nil"/>
              <w:bottom w:val="single" w:sz="4" w:space="0" w:color="auto"/>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nil"/>
              <w:left w:val="nil"/>
              <w:bottom w:val="single" w:sz="4" w:space="0" w:color="auto"/>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nil"/>
              <w:left w:val="nil"/>
              <w:bottom w:val="single" w:sz="4" w:space="0" w:color="auto"/>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right"/>
              <w:rPr>
                <w:rFonts w:ascii="Times New Roman" w:eastAsia="Times New Roman" w:hAnsi="Times New Roman"/>
              </w:rPr>
            </w:pPr>
            <w:r w:rsidRPr="00A1424B">
              <w:rPr>
                <w:rFonts w:ascii="Times New Roman" w:eastAsia="Times New Roman" w:hAnsi="Times New Roman"/>
              </w:rPr>
              <w:t>по ОКТМО</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31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Единицы измерения: руб.</w:t>
            </w: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right"/>
              <w:rPr>
                <w:rFonts w:ascii="Times New Roman" w:eastAsia="Times New Roman" w:hAnsi="Times New Roman"/>
              </w:rPr>
            </w:pPr>
            <w:r w:rsidRPr="00A1424B">
              <w:rPr>
                <w:rFonts w:ascii="Times New Roman" w:eastAsia="Times New Roman" w:hAnsi="Times New Roman"/>
              </w:rPr>
              <w:t>по ОКЕИ</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383</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39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43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17"/>
            <w:tcBorders>
              <w:top w:val="nil"/>
              <w:left w:val="nil"/>
              <w:bottom w:val="nil"/>
              <w:right w:val="nil"/>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Раздел 1. Лимиты бюджетных обязательств по расходам получателя бюджетных средств</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28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right"/>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48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Наименование показателя</w:t>
            </w:r>
          </w:p>
        </w:tc>
        <w:tc>
          <w:tcPr>
            <w:tcW w:w="0" w:type="auto"/>
            <w:gridSpan w:val="2"/>
            <w:vMerge w:val="restart"/>
            <w:tcBorders>
              <w:top w:val="single" w:sz="4" w:space="0" w:color="auto"/>
              <w:left w:val="nil"/>
              <w:bottom w:val="single" w:sz="4" w:space="0" w:color="auto"/>
              <w:right w:val="single" w:sz="4" w:space="0" w:color="000000"/>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Код строки</w:t>
            </w:r>
          </w:p>
        </w:tc>
        <w:tc>
          <w:tcPr>
            <w:tcW w:w="0" w:type="auto"/>
            <w:gridSpan w:val="8"/>
            <w:tcBorders>
              <w:top w:val="single" w:sz="4" w:space="0" w:color="auto"/>
              <w:left w:val="nil"/>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Код по бюджетной классификации Российской Федерации</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Сумма(+,-)</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84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1424B" w:rsidRPr="00A1424B" w:rsidRDefault="00A1424B" w:rsidP="00A1424B">
            <w:pPr>
              <w:spacing w:after="0" w:line="240" w:lineRule="auto"/>
              <w:rPr>
                <w:rFonts w:ascii="Times New Roman" w:eastAsia="Times New Roman" w:hAnsi="Times New Roman"/>
              </w:rPr>
            </w:pPr>
          </w:p>
        </w:tc>
        <w:tc>
          <w:tcPr>
            <w:tcW w:w="0" w:type="auto"/>
            <w:gridSpan w:val="2"/>
            <w:vMerge/>
            <w:tcBorders>
              <w:top w:val="single" w:sz="4" w:space="0" w:color="auto"/>
              <w:left w:val="nil"/>
              <w:bottom w:val="single" w:sz="4" w:space="0" w:color="auto"/>
              <w:right w:val="single" w:sz="4" w:space="0" w:color="000000"/>
            </w:tcBorders>
            <w:vAlign w:val="center"/>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раздела</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подраздела</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целевой статьи</w:t>
            </w:r>
          </w:p>
        </w:tc>
        <w:tc>
          <w:tcPr>
            <w:tcW w:w="0" w:type="auto"/>
            <w:gridSpan w:val="2"/>
            <w:tcBorders>
              <w:top w:val="nil"/>
              <w:left w:val="nil"/>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видов расходов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на 20___ (на текущий финансовый год)</w:t>
            </w:r>
          </w:p>
        </w:tc>
        <w:tc>
          <w:tcPr>
            <w:tcW w:w="0" w:type="auto"/>
            <w:gridSpan w:val="2"/>
            <w:tcBorders>
              <w:top w:val="single" w:sz="4" w:space="0" w:color="auto"/>
              <w:left w:val="nil"/>
              <w:bottom w:val="nil"/>
              <w:right w:val="single" w:sz="4" w:space="0" w:color="auto"/>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на 20___ (на первый год планового периода)</w:t>
            </w:r>
          </w:p>
        </w:tc>
        <w:tc>
          <w:tcPr>
            <w:tcW w:w="0" w:type="auto"/>
            <w:tcBorders>
              <w:top w:val="single" w:sz="4" w:space="0" w:color="auto"/>
              <w:left w:val="nil"/>
              <w:bottom w:val="nil"/>
              <w:right w:val="single" w:sz="4" w:space="0" w:color="auto"/>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на 20___  (на второй год планового периода)</w:t>
            </w:r>
          </w:p>
        </w:tc>
        <w:tc>
          <w:tcPr>
            <w:tcW w:w="0" w:type="auto"/>
            <w:tcBorders>
              <w:top w:val="nil"/>
              <w:left w:val="nil"/>
              <w:bottom w:val="nil"/>
              <w:right w:val="nil"/>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b/>
                <w:bCs/>
              </w:rPr>
            </w:pPr>
          </w:p>
        </w:tc>
      </w:tr>
      <w:tr w:rsidR="00A1424B" w:rsidRPr="00A1424B" w:rsidTr="00A1424B">
        <w:trPr>
          <w:trHeight w:val="263"/>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1</w:t>
            </w:r>
          </w:p>
        </w:tc>
        <w:tc>
          <w:tcPr>
            <w:tcW w:w="0" w:type="auto"/>
            <w:gridSpan w:val="2"/>
            <w:tcBorders>
              <w:top w:val="single" w:sz="4" w:space="0" w:color="auto"/>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2</w:t>
            </w:r>
          </w:p>
        </w:tc>
        <w:tc>
          <w:tcPr>
            <w:tcW w:w="0" w:type="auto"/>
            <w:gridSpan w:val="2"/>
            <w:tcBorders>
              <w:top w:val="single" w:sz="4" w:space="0" w:color="auto"/>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3</w:t>
            </w:r>
          </w:p>
        </w:tc>
        <w:tc>
          <w:tcPr>
            <w:tcW w:w="0" w:type="auto"/>
            <w:gridSpan w:val="2"/>
            <w:tcBorders>
              <w:top w:val="nil"/>
              <w:left w:val="nil"/>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4</w:t>
            </w:r>
          </w:p>
        </w:tc>
        <w:tc>
          <w:tcPr>
            <w:tcW w:w="0" w:type="auto"/>
            <w:gridSpan w:val="2"/>
            <w:tcBorders>
              <w:top w:val="nil"/>
              <w:left w:val="single" w:sz="4" w:space="0" w:color="auto"/>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5</w:t>
            </w:r>
          </w:p>
        </w:tc>
        <w:tc>
          <w:tcPr>
            <w:tcW w:w="0" w:type="auto"/>
            <w:gridSpan w:val="2"/>
            <w:tcBorders>
              <w:top w:val="single" w:sz="4" w:space="0" w:color="auto"/>
              <w:left w:val="single" w:sz="4" w:space="0" w:color="auto"/>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6</w:t>
            </w:r>
          </w:p>
        </w:tc>
        <w:tc>
          <w:tcPr>
            <w:tcW w:w="0" w:type="auto"/>
            <w:gridSpan w:val="2"/>
            <w:tcBorders>
              <w:top w:val="nil"/>
              <w:left w:val="single" w:sz="4" w:space="0" w:color="auto"/>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7</w:t>
            </w:r>
          </w:p>
        </w:tc>
        <w:tc>
          <w:tcPr>
            <w:tcW w:w="0" w:type="auto"/>
            <w:gridSpan w:val="2"/>
            <w:tcBorders>
              <w:top w:val="single" w:sz="4" w:space="0" w:color="auto"/>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8</w:t>
            </w:r>
          </w:p>
        </w:tc>
        <w:tc>
          <w:tcPr>
            <w:tcW w:w="0" w:type="auto"/>
            <w:tcBorders>
              <w:top w:val="single" w:sz="4" w:space="0" w:color="auto"/>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9</w:t>
            </w:r>
          </w:p>
        </w:tc>
        <w:tc>
          <w:tcPr>
            <w:tcW w:w="0" w:type="auto"/>
            <w:tcBorders>
              <w:top w:val="nil"/>
              <w:left w:val="nil"/>
              <w:bottom w:val="nil"/>
              <w:right w:val="nil"/>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b/>
                <w:bCs/>
              </w:rPr>
            </w:pPr>
          </w:p>
        </w:tc>
      </w:tr>
      <w:tr w:rsidR="00A1424B" w:rsidRPr="00A1424B" w:rsidTr="00A1424B">
        <w:trPr>
          <w:trHeight w:val="312"/>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jc w:val="right"/>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338"/>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b/>
                <w:bCs/>
              </w:rPr>
            </w:pPr>
            <w:r w:rsidRPr="00A1424B">
              <w:rPr>
                <w:rFonts w:ascii="Times New Roman" w:eastAsia="Times New Roman" w:hAnsi="Times New Roman"/>
                <w:b/>
                <w:bCs/>
              </w:rPr>
              <w:t>Итого по коду БК (по коду раздела)</w:t>
            </w:r>
          </w:p>
        </w:tc>
        <w:tc>
          <w:tcPr>
            <w:tcW w:w="0" w:type="auto"/>
            <w:gridSpan w:val="2"/>
            <w:tcBorders>
              <w:top w:val="nil"/>
              <w:left w:val="nil"/>
              <w:bottom w:val="nil"/>
              <w:right w:val="nil"/>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p>
        </w:tc>
        <w:tc>
          <w:tcPr>
            <w:tcW w:w="0" w:type="auto"/>
            <w:gridSpan w:val="2"/>
            <w:tcBorders>
              <w:top w:val="nil"/>
              <w:left w:val="single" w:sz="4" w:space="0" w:color="auto"/>
              <w:bottom w:val="single" w:sz="4" w:space="0" w:color="auto"/>
              <w:right w:val="nil"/>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single" w:sz="4" w:space="0" w:color="auto"/>
              <w:right w:val="nil"/>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single" w:sz="4" w:space="0" w:color="auto"/>
              <w:right w:val="nil"/>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right"/>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right"/>
              <w:rPr>
                <w:rFonts w:ascii="Times New Roman" w:eastAsia="Times New Roman" w:hAnsi="Times New Roman"/>
                <w:b/>
                <w:bCs/>
              </w:rPr>
            </w:pPr>
            <w:r w:rsidRPr="00A1424B">
              <w:rPr>
                <w:rFonts w:ascii="Times New Roman" w:eastAsia="Times New Roman" w:hAnsi="Times New Roman"/>
                <w:b/>
                <w:bCs/>
              </w:rPr>
              <w:t> </w:t>
            </w:r>
          </w:p>
        </w:tc>
        <w:tc>
          <w:tcPr>
            <w:tcW w:w="0" w:type="auto"/>
            <w:tcBorders>
              <w:top w:val="nil"/>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right"/>
              <w:rPr>
                <w:rFonts w:ascii="Times New Roman" w:eastAsia="Times New Roman" w:hAnsi="Times New Roman"/>
                <w:b/>
                <w:bCs/>
              </w:rPr>
            </w:pPr>
            <w:r w:rsidRPr="00A1424B">
              <w:rPr>
                <w:rFonts w:ascii="Times New Roman" w:eastAsia="Times New Roman" w:hAnsi="Times New Roman"/>
                <w:b/>
                <w:bCs/>
              </w:rPr>
              <w:t> </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372"/>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98"/>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6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16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105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17"/>
            <w:tcBorders>
              <w:top w:val="nil"/>
              <w:left w:val="nil"/>
              <w:bottom w:val="nil"/>
              <w:right w:val="nil"/>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xml:space="preserve">Раздел 2. </w:t>
            </w:r>
            <w:proofErr w:type="gramStart"/>
            <w:r w:rsidRPr="00A1424B">
              <w:rPr>
                <w:rFonts w:ascii="Times New Roman" w:eastAsia="Times New Roman" w:hAnsi="Times New Roman"/>
              </w:rPr>
              <w:t>Лимиты бюджетных обязательств по расходам на предоставление бюджетных инвестиций юридическим лицам, субсидий бюджетным и автономным учреждениям, иным некоммерческим организациям, межбюджетных трансфертов, субсидий юридическим лицам, индивидуальным предпринимателям, физическим лицам - производителям товаров, работ, услуг, субсидий государственным корпорациям, компаниям, публично-правовым компаниям; осуществление платежей, взносов, безвозмездных перечислений субъектам международного права;</w:t>
            </w:r>
            <w:proofErr w:type="gramEnd"/>
            <w:r w:rsidRPr="00A1424B">
              <w:rPr>
                <w:rFonts w:ascii="Times New Roman" w:eastAsia="Times New Roman" w:hAnsi="Times New Roman"/>
              </w:rPr>
              <w:t xml:space="preserve"> обслуживание государственного долга, исполнение судебных актов, государственных гарантий Российской Федерации, а также по резервным расходам </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28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right"/>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45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Наименование показателя</w:t>
            </w:r>
          </w:p>
        </w:tc>
        <w:tc>
          <w:tcPr>
            <w:tcW w:w="0" w:type="auto"/>
            <w:gridSpan w:val="2"/>
            <w:vMerge w:val="restart"/>
            <w:tcBorders>
              <w:top w:val="single" w:sz="4" w:space="0" w:color="auto"/>
              <w:left w:val="nil"/>
              <w:bottom w:val="single" w:sz="4" w:space="0" w:color="auto"/>
              <w:right w:val="nil"/>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Код строки</w:t>
            </w:r>
          </w:p>
        </w:tc>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Код по бюджетной классификации Российской Федерации</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Сумма(+,-)</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84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1424B" w:rsidRPr="00A1424B" w:rsidRDefault="00A1424B" w:rsidP="00A1424B">
            <w:pPr>
              <w:spacing w:after="0" w:line="240" w:lineRule="auto"/>
              <w:rPr>
                <w:rFonts w:ascii="Times New Roman" w:eastAsia="Times New Roman" w:hAnsi="Times New Roman"/>
              </w:rPr>
            </w:pPr>
          </w:p>
        </w:tc>
        <w:tc>
          <w:tcPr>
            <w:tcW w:w="0" w:type="auto"/>
            <w:gridSpan w:val="2"/>
            <w:vMerge/>
            <w:tcBorders>
              <w:top w:val="single" w:sz="4" w:space="0" w:color="auto"/>
              <w:left w:val="nil"/>
              <w:bottom w:val="single" w:sz="4" w:space="0" w:color="auto"/>
              <w:right w:val="nil"/>
            </w:tcBorders>
            <w:vAlign w:val="center"/>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single" w:sz="4" w:space="0" w:color="auto"/>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раздела</w:t>
            </w:r>
          </w:p>
        </w:tc>
        <w:tc>
          <w:tcPr>
            <w:tcW w:w="0" w:type="auto"/>
            <w:gridSpan w:val="2"/>
            <w:tcBorders>
              <w:top w:val="nil"/>
              <w:left w:val="single" w:sz="4" w:space="0" w:color="auto"/>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подраздела</w:t>
            </w:r>
          </w:p>
        </w:tc>
        <w:tc>
          <w:tcPr>
            <w:tcW w:w="0" w:type="auto"/>
            <w:gridSpan w:val="2"/>
            <w:tcBorders>
              <w:top w:val="nil"/>
              <w:left w:val="single" w:sz="4" w:space="0" w:color="auto"/>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целевой статьи</w:t>
            </w:r>
          </w:p>
        </w:tc>
        <w:tc>
          <w:tcPr>
            <w:tcW w:w="0" w:type="auto"/>
            <w:gridSpan w:val="2"/>
            <w:tcBorders>
              <w:top w:val="nil"/>
              <w:left w:val="single" w:sz="4" w:space="0" w:color="auto"/>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видов расходов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на 20___ (на текущий финансовый год)</w:t>
            </w:r>
          </w:p>
        </w:tc>
        <w:tc>
          <w:tcPr>
            <w:tcW w:w="0" w:type="auto"/>
            <w:gridSpan w:val="2"/>
            <w:tcBorders>
              <w:top w:val="single" w:sz="4" w:space="0" w:color="auto"/>
              <w:left w:val="nil"/>
              <w:bottom w:val="nil"/>
              <w:right w:val="single" w:sz="4" w:space="0" w:color="auto"/>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на 20___ (на первый год планового периода)</w:t>
            </w:r>
          </w:p>
        </w:tc>
        <w:tc>
          <w:tcPr>
            <w:tcW w:w="0" w:type="auto"/>
            <w:tcBorders>
              <w:top w:val="single" w:sz="4" w:space="0" w:color="auto"/>
              <w:left w:val="nil"/>
              <w:bottom w:val="nil"/>
              <w:right w:val="single" w:sz="4" w:space="0" w:color="auto"/>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на 20___  (на второй год планового периода)</w:t>
            </w:r>
          </w:p>
        </w:tc>
        <w:tc>
          <w:tcPr>
            <w:tcW w:w="0" w:type="auto"/>
            <w:tcBorders>
              <w:top w:val="nil"/>
              <w:left w:val="nil"/>
              <w:bottom w:val="nil"/>
              <w:right w:val="nil"/>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b/>
                <w:bCs/>
              </w:rPr>
            </w:pPr>
          </w:p>
        </w:tc>
      </w:tr>
      <w:tr w:rsidR="00A1424B" w:rsidRPr="00A1424B" w:rsidTr="00A1424B">
        <w:trPr>
          <w:trHeight w:val="30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1</w:t>
            </w:r>
          </w:p>
        </w:tc>
        <w:tc>
          <w:tcPr>
            <w:tcW w:w="0" w:type="auto"/>
            <w:gridSpan w:val="2"/>
            <w:tcBorders>
              <w:top w:val="single" w:sz="4" w:space="0" w:color="auto"/>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2</w:t>
            </w:r>
          </w:p>
        </w:tc>
        <w:tc>
          <w:tcPr>
            <w:tcW w:w="0" w:type="auto"/>
            <w:gridSpan w:val="2"/>
            <w:tcBorders>
              <w:top w:val="single" w:sz="4" w:space="0" w:color="auto"/>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3</w:t>
            </w:r>
          </w:p>
        </w:tc>
        <w:tc>
          <w:tcPr>
            <w:tcW w:w="0" w:type="auto"/>
            <w:gridSpan w:val="2"/>
            <w:tcBorders>
              <w:top w:val="single" w:sz="4" w:space="0" w:color="auto"/>
              <w:left w:val="nil"/>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4</w:t>
            </w:r>
          </w:p>
        </w:tc>
        <w:tc>
          <w:tcPr>
            <w:tcW w:w="0" w:type="auto"/>
            <w:gridSpan w:val="2"/>
            <w:tcBorders>
              <w:top w:val="single" w:sz="4" w:space="0" w:color="auto"/>
              <w:left w:val="single" w:sz="4" w:space="0" w:color="auto"/>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5</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6</w:t>
            </w:r>
          </w:p>
        </w:tc>
        <w:tc>
          <w:tcPr>
            <w:tcW w:w="0" w:type="auto"/>
            <w:gridSpan w:val="2"/>
            <w:tcBorders>
              <w:top w:val="nil"/>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7</w:t>
            </w:r>
          </w:p>
        </w:tc>
        <w:tc>
          <w:tcPr>
            <w:tcW w:w="0" w:type="auto"/>
            <w:gridSpan w:val="2"/>
            <w:tcBorders>
              <w:top w:val="single" w:sz="4" w:space="0" w:color="auto"/>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8</w:t>
            </w:r>
          </w:p>
        </w:tc>
        <w:tc>
          <w:tcPr>
            <w:tcW w:w="0" w:type="auto"/>
            <w:tcBorders>
              <w:top w:val="single" w:sz="4" w:space="0" w:color="auto"/>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9</w:t>
            </w:r>
          </w:p>
        </w:tc>
        <w:tc>
          <w:tcPr>
            <w:tcW w:w="0" w:type="auto"/>
            <w:tcBorders>
              <w:top w:val="nil"/>
              <w:left w:val="nil"/>
              <w:bottom w:val="nil"/>
              <w:right w:val="nil"/>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b/>
                <w:bCs/>
              </w:rPr>
            </w:pPr>
          </w:p>
        </w:tc>
      </w:tr>
      <w:tr w:rsidR="00A1424B" w:rsidRPr="00A1424B" w:rsidTr="00A1424B">
        <w:trPr>
          <w:trHeight w:val="30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jc w:val="right"/>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jc w:val="right"/>
              <w:rPr>
                <w:rFonts w:ascii="Times New Roman" w:eastAsia="Times New Roman" w:hAnsi="Times New Roman"/>
              </w:rPr>
            </w:pPr>
            <w:r w:rsidRPr="00A1424B">
              <w:rPr>
                <w:rFonts w:ascii="Times New Roman" w:eastAsia="Times New Roman" w:hAnsi="Times New Roman"/>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jc w:val="right"/>
              <w:rPr>
                <w:rFonts w:ascii="Times New Roman" w:eastAsia="Times New Roman" w:hAnsi="Times New Roman"/>
              </w:rPr>
            </w:pPr>
            <w:r w:rsidRPr="00A1424B">
              <w:rPr>
                <w:rFonts w:ascii="Times New Roman" w:eastAsia="Times New Roman" w:hAnsi="Times New Roman"/>
              </w:rPr>
              <w:t> </w:t>
            </w:r>
          </w:p>
        </w:tc>
        <w:tc>
          <w:tcPr>
            <w:tcW w:w="0" w:type="auto"/>
            <w:tcBorders>
              <w:top w:val="nil"/>
              <w:left w:val="nil"/>
              <w:bottom w:val="nil"/>
              <w:right w:val="nil"/>
            </w:tcBorders>
            <w:shd w:val="clear" w:color="auto" w:fill="auto"/>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r>
      <w:tr w:rsidR="00A1424B" w:rsidRPr="00A1424B" w:rsidTr="00A1424B">
        <w:trPr>
          <w:trHeight w:val="383"/>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b/>
                <w:bCs/>
              </w:rPr>
            </w:pPr>
            <w:r w:rsidRPr="00A1424B">
              <w:rPr>
                <w:rFonts w:ascii="Times New Roman" w:eastAsia="Times New Roman" w:hAnsi="Times New Roman"/>
                <w:b/>
                <w:bCs/>
              </w:rPr>
              <w:t>Итого по коду БК (по коду раздела)</w:t>
            </w:r>
          </w:p>
        </w:tc>
        <w:tc>
          <w:tcPr>
            <w:tcW w:w="0" w:type="auto"/>
            <w:gridSpan w:val="2"/>
            <w:tcBorders>
              <w:top w:val="nil"/>
              <w:left w:val="nil"/>
              <w:bottom w:val="nil"/>
              <w:right w:val="nil"/>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right"/>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right"/>
              <w:rPr>
                <w:rFonts w:ascii="Times New Roman" w:eastAsia="Times New Roman" w:hAnsi="Times New Roman"/>
                <w:b/>
                <w:bCs/>
              </w:rPr>
            </w:pPr>
            <w:r w:rsidRPr="00A1424B">
              <w:rPr>
                <w:rFonts w:ascii="Times New Roman" w:eastAsia="Times New Roman" w:hAnsi="Times New Roman"/>
                <w:b/>
                <w:bCs/>
              </w:rPr>
              <w:t> </w:t>
            </w:r>
          </w:p>
        </w:tc>
        <w:tc>
          <w:tcPr>
            <w:tcW w:w="0" w:type="auto"/>
            <w:tcBorders>
              <w:top w:val="nil"/>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right"/>
              <w:rPr>
                <w:rFonts w:ascii="Times New Roman" w:eastAsia="Times New Roman" w:hAnsi="Times New Roman"/>
                <w:b/>
                <w:bCs/>
              </w:rPr>
            </w:pPr>
            <w:r w:rsidRPr="00A1424B">
              <w:rPr>
                <w:rFonts w:ascii="Times New Roman" w:eastAsia="Times New Roman" w:hAnsi="Times New Roman"/>
                <w:b/>
                <w:bCs/>
              </w:rPr>
              <w:t> </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398"/>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16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769"/>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17"/>
            <w:tcBorders>
              <w:top w:val="nil"/>
              <w:left w:val="nil"/>
              <w:bottom w:val="nil"/>
              <w:right w:val="nil"/>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Раздел 3. Справочно: Бюджетные ассигнования на исполнение публичных нормативных обязательств</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28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right"/>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45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Наименование показателя</w:t>
            </w:r>
          </w:p>
        </w:tc>
        <w:tc>
          <w:tcPr>
            <w:tcW w:w="0" w:type="auto"/>
            <w:gridSpan w:val="2"/>
            <w:vMerge w:val="restart"/>
            <w:tcBorders>
              <w:top w:val="single" w:sz="4" w:space="0" w:color="auto"/>
              <w:left w:val="nil"/>
              <w:bottom w:val="single" w:sz="4" w:space="0" w:color="auto"/>
              <w:right w:val="nil"/>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Код строки</w:t>
            </w:r>
          </w:p>
        </w:tc>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Код по бюджетной классификации Российской Федерации</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Сумма(+,-)</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84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1424B" w:rsidRPr="00A1424B" w:rsidRDefault="00A1424B" w:rsidP="00A1424B">
            <w:pPr>
              <w:spacing w:after="0" w:line="240" w:lineRule="auto"/>
              <w:rPr>
                <w:rFonts w:ascii="Times New Roman" w:eastAsia="Times New Roman" w:hAnsi="Times New Roman"/>
              </w:rPr>
            </w:pPr>
          </w:p>
        </w:tc>
        <w:tc>
          <w:tcPr>
            <w:tcW w:w="0" w:type="auto"/>
            <w:gridSpan w:val="2"/>
            <w:vMerge/>
            <w:tcBorders>
              <w:top w:val="single" w:sz="4" w:space="0" w:color="auto"/>
              <w:left w:val="nil"/>
              <w:bottom w:val="single" w:sz="4" w:space="0" w:color="auto"/>
              <w:right w:val="nil"/>
            </w:tcBorders>
            <w:vAlign w:val="center"/>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single" w:sz="4" w:space="0" w:color="auto"/>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раздела</w:t>
            </w:r>
          </w:p>
        </w:tc>
        <w:tc>
          <w:tcPr>
            <w:tcW w:w="0" w:type="auto"/>
            <w:gridSpan w:val="2"/>
            <w:tcBorders>
              <w:top w:val="nil"/>
              <w:left w:val="single" w:sz="4" w:space="0" w:color="auto"/>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подраздела</w:t>
            </w:r>
          </w:p>
        </w:tc>
        <w:tc>
          <w:tcPr>
            <w:tcW w:w="0" w:type="auto"/>
            <w:gridSpan w:val="2"/>
            <w:tcBorders>
              <w:top w:val="nil"/>
              <w:left w:val="single" w:sz="4" w:space="0" w:color="auto"/>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целевой статьи</w:t>
            </w:r>
          </w:p>
        </w:tc>
        <w:tc>
          <w:tcPr>
            <w:tcW w:w="0" w:type="auto"/>
            <w:gridSpan w:val="2"/>
            <w:tcBorders>
              <w:top w:val="nil"/>
              <w:left w:val="single" w:sz="4" w:space="0" w:color="auto"/>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видов расходов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на 20___ (на текущий финансовый год)</w:t>
            </w:r>
          </w:p>
        </w:tc>
        <w:tc>
          <w:tcPr>
            <w:tcW w:w="0" w:type="auto"/>
            <w:gridSpan w:val="2"/>
            <w:tcBorders>
              <w:top w:val="single" w:sz="4" w:space="0" w:color="auto"/>
              <w:left w:val="nil"/>
              <w:bottom w:val="nil"/>
              <w:right w:val="single" w:sz="4" w:space="0" w:color="auto"/>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на 20___ (на первый год планового периода)</w:t>
            </w:r>
          </w:p>
        </w:tc>
        <w:tc>
          <w:tcPr>
            <w:tcW w:w="0" w:type="auto"/>
            <w:tcBorders>
              <w:top w:val="single" w:sz="4" w:space="0" w:color="auto"/>
              <w:left w:val="nil"/>
              <w:bottom w:val="nil"/>
              <w:right w:val="single" w:sz="4" w:space="0" w:color="auto"/>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на 20___  (на второй год планового периода)</w:t>
            </w:r>
          </w:p>
        </w:tc>
        <w:tc>
          <w:tcPr>
            <w:tcW w:w="0" w:type="auto"/>
            <w:tcBorders>
              <w:top w:val="nil"/>
              <w:left w:val="nil"/>
              <w:bottom w:val="nil"/>
              <w:right w:val="nil"/>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b/>
                <w:bCs/>
              </w:rPr>
            </w:pPr>
          </w:p>
        </w:tc>
      </w:tr>
      <w:tr w:rsidR="00A1424B" w:rsidRPr="00A1424B" w:rsidTr="00A1424B">
        <w:trPr>
          <w:trHeight w:val="30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1</w:t>
            </w:r>
          </w:p>
        </w:tc>
        <w:tc>
          <w:tcPr>
            <w:tcW w:w="0" w:type="auto"/>
            <w:gridSpan w:val="2"/>
            <w:tcBorders>
              <w:top w:val="single" w:sz="4" w:space="0" w:color="auto"/>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2</w:t>
            </w:r>
          </w:p>
        </w:tc>
        <w:tc>
          <w:tcPr>
            <w:tcW w:w="0" w:type="auto"/>
            <w:gridSpan w:val="2"/>
            <w:tcBorders>
              <w:top w:val="single" w:sz="4" w:space="0" w:color="auto"/>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3</w:t>
            </w:r>
          </w:p>
        </w:tc>
        <w:tc>
          <w:tcPr>
            <w:tcW w:w="0" w:type="auto"/>
            <w:gridSpan w:val="2"/>
            <w:tcBorders>
              <w:top w:val="single" w:sz="4" w:space="0" w:color="auto"/>
              <w:left w:val="nil"/>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4</w:t>
            </w:r>
          </w:p>
        </w:tc>
        <w:tc>
          <w:tcPr>
            <w:tcW w:w="0" w:type="auto"/>
            <w:gridSpan w:val="2"/>
            <w:tcBorders>
              <w:top w:val="single" w:sz="4" w:space="0" w:color="auto"/>
              <w:left w:val="single" w:sz="4" w:space="0" w:color="auto"/>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5</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6</w:t>
            </w:r>
          </w:p>
        </w:tc>
        <w:tc>
          <w:tcPr>
            <w:tcW w:w="0" w:type="auto"/>
            <w:gridSpan w:val="2"/>
            <w:tcBorders>
              <w:top w:val="nil"/>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7</w:t>
            </w:r>
          </w:p>
        </w:tc>
        <w:tc>
          <w:tcPr>
            <w:tcW w:w="0" w:type="auto"/>
            <w:gridSpan w:val="2"/>
            <w:tcBorders>
              <w:top w:val="single" w:sz="4" w:space="0" w:color="auto"/>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8</w:t>
            </w:r>
          </w:p>
        </w:tc>
        <w:tc>
          <w:tcPr>
            <w:tcW w:w="0" w:type="auto"/>
            <w:tcBorders>
              <w:top w:val="single" w:sz="4" w:space="0" w:color="auto"/>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9</w:t>
            </w:r>
          </w:p>
        </w:tc>
        <w:tc>
          <w:tcPr>
            <w:tcW w:w="0" w:type="auto"/>
            <w:tcBorders>
              <w:top w:val="nil"/>
              <w:left w:val="nil"/>
              <w:bottom w:val="nil"/>
              <w:right w:val="nil"/>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b/>
                <w:bCs/>
              </w:rPr>
            </w:pPr>
          </w:p>
        </w:tc>
      </w:tr>
      <w:tr w:rsidR="00A1424B" w:rsidRPr="00A1424B" w:rsidTr="00A1424B">
        <w:trPr>
          <w:trHeight w:val="30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jc w:val="right"/>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jc w:val="right"/>
              <w:rPr>
                <w:rFonts w:ascii="Times New Roman" w:eastAsia="Times New Roman" w:hAnsi="Times New Roman"/>
              </w:rPr>
            </w:pPr>
            <w:r w:rsidRPr="00A1424B">
              <w:rPr>
                <w:rFonts w:ascii="Times New Roman" w:eastAsia="Times New Roman" w:hAnsi="Times New Roman"/>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jc w:val="right"/>
              <w:rPr>
                <w:rFonts w:ascii="Times New Roman" w:eastAsia="Times New Roman" w:hAnsi="Times New Roman"/>
              </w:rPr>
            </w:pPr>
            <w:r w:rsidRPr="00A1424B">
              <w:rPr>
                <w:rFonts w:ascii="Times New Roman" w:eastAsia="Times New Roman" w:hAnsi="Times New Roman"/>
              </w:rPr>
              <w:t> </w:t>
            </w:r>
          </w:p>
        </w:tc>
        <w:tc>
          <w:tcPr>
            <w:tcW w:w="0" w:type="auto"/>
            <w:tcBorders>
              <w:top w:val="nil"/>
              <w:left w:val="nil"/>
              <w:bottom w:val="nil"/>
              <w:right w:val="nil"/>
            </w:tcBorders>
            <w:shd w:val="clear" w:color="auto" w:fill="auto"/>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r>
      <w:tr w:rsidR="00A1424B" w:rsidRPr="00A1424B" w:rsidTr="00A1424B">
        <w:trPr>
          <w:trHeight w:val="25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b/>
                <w:bCs/>
              </w:rPr>
            </w:pPr>
            <w:r w:rsidRPr="00A1424B">
              <w:rPr>
                <w:rFonts w:ascii="Times New Roman" w:eastAsia="Times New Roman" w:hAnsi="Times New Roman"/>
                <w:b/>
                <w:bCs/>
              </w:rPr>
              <w:t>Итого по коду БК (по коду раздела)</w:t>
            </w:r>
          </w:p>
        </w:tc>
        <w:tc>
          <w:tcPr>
            <w:tcW w:w="0" w:type="auto"/>
            <w:gridSpan w:val="2"/>
            <w:tcBorders>
              <w:top w:val="nil"/>
              <w:left w:val="nil"/>
              <w:bottom w:val="nil"/>
              <w:right w:val="nil"/>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right"/>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right"/>
              <w:rPr>
                <w:rFonts w:ascii="Times New Roman" w:eastAsia="Times New Roman" w:hAnsi="Times New Roman"/>
                <w:b/>
                <w:bCs/>
              </w:rPr>
            </w:pPr>
            <w:r w:rsidRPr="00A1424B">
              <w:rPr>
                <w:rFonts w:ascii="Times New Roman" w:eastAsia="Times New Roman" w:hAnsi="Times New Roman"/>
                <w:b/>
                <w:bCs/>
              </w:rPr>
              <w:t> </w:t>
            </w:r>
          </w:p>
        </w:tc>
        <w:tc>
          <w:tcPr>
            <w:tcW w:w="0" w:type="auto"/>
            <w:tcBorders>
              <w:top w:val="nil"/>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right"/>
              <w:rPr>
                <w:rFonts w:ascii="Times New Roman" w:eastAsia="Times New Roman" w:hAnsi="Times New Roman"/>
                <w:b/>
                <w:bCs/>
              </w:rPr>
            </w:pPr>
            <w:r w:rsidRPr="00A1424B">
              <w:rPr>
                <w:rFonts w:ascii="Times New Roman" w:eastAsia="Times New Roman" w:hAnsi="Times New Roman"/>
                <w:b/>
                <w:bCs/>
              </w:rPr>
              <w:t> </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25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19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42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14"/>
            <w:tcBorders>
              <w:top w:val="nil"/>
              <w:left w:val="nil"/>
              <w:bottom w:val="nil"/>
              <w:right w:val="nil"/>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xml:space="preserve">Раздел 4. Итоговые показатели бюджетной сметы </w:t>
            </w: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28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right"/>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49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Наименование показателя</w:t>
            </w:r>
          </w:p>
        </w:tc>
        <w:tc>
          <w:tcPr>
            <w:tcW w:w="0" w:type="auto"/>
            <w:gridSpan w:val="2"/>
            <w:vMerge w:val="restart"/>
            <w:tcBorders>
              <w:top w:val="single" w:sz="4" w:space="0" w:color="auto"/>
              <w:left w:val="nil"/>
              <w:bottom w:val="single" w:sz="4" w:space="0" w:color="auto"/>
              <w:right w:val="nil"/>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Код строки</w:t>
            </w:r>
          </w:p>
        </w:tc>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Код по бюджетной классификации Российской Федерации</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Сумма(+,-)</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84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1424B" w:rsidRPr="00A1424B" w:rsidRDefault="00A1424B" w:rsidP="00A1424B">
            <w:pPr>
              <w:spacing w:after="0" w:line="240" w:lineRule="auto"/>
              <w:rPr>
                <w:rFonts w:ascii="Times New Roman" w:eastAsia="Times New Roman" w:hAnsi="Times New Roman"/>
              </w:rPr>
            </w:pPr>
          </w:p>
        </w:tc>
        <w:tc>
          <w:tcPr>
            <w:tcW w:w="0" w:type="auto"/>
            <w:gridSpan w:val="2"/>
            <w:vMerge/>
            <w:tcBorders>
              <w:top w:val="single" w:sz="4" w:space="0" w:color="auto"/>
              <w:left w:val="nil"/>
              <w:bottom w:val="single" w:sz="4" w:space="0" w:color="auto"/>
              <w:right w:val="nil"/>
            </w:tcBorders>
            <w:vAlign w:val="center"/>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single" w:sz="4" w:space="0" w:color="auto"/>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раздела</w:t>
            </w:r>
          </w:p>
        </w:tc>
        <w:tc>
          <w:tcPr>
            <w:tcW w:w="0" w:type="auto"/>
            <w:gridSpan w:val="2"/>
            <w:tcBorders>
              <w:top w:val="nil"/>
              <w:left w:val="single" w:sz="4" w:space="0" w:color="auto"/>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подраздела</w:t>
            </w:r>
          </w:p>
        </w:tc>
        <w:tc>
          <w:tcPr>
            <w:tcW w:w="0" w:type="auto"/>
            <w:gridSpan w:val="2"/>
            <w:tcBorders>
              <w:top w:val="nil"/>
              <w:left w:val="single" w:sz="4" w:space="0" w:color="auto"/>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целевой статьи</w:t>
            </w:r>
          </w:p>
        </w:tc>
        <w:tc>
          <w:tcPr>
            <w:tcW w:w="0" w:type="auto"/>
            <w:gridSpan w:val="2"/>
            <w:tcBorders>
              <w:top w:val="nil"/>
              <w:left w:val="single" w:sz="4" w:space="0" w:color="auto"/>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видов расходов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на 20___ (на текущий финансовый год)</w:t>
            </w:r>
          </w:p>
        </w:tc>
        <w:tc>
          <w:tcPr>
            <w:tcW w:w="0" w:type="auto"/>
            <w:gridSpan w:val="2"/>
            <w:tcBorders>
              <w:top w:val="single" w:sz="4" w:space="0" w:color="auto"/>
              <w:left w:val="nil"/>
              <w:bottom w:val="nil"/>
              <w:right w:val="single" w:sz="4" w:space="0" w:color="auto"/>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на 20___ (на первый год планового периода)</w:t>
            </w:r>
          </w:p>
        </w:tc>
        <w:tc>
          <w:tcPr>
            <w:tcW w:w="0" w:type="auto"/>
            <w:tcBorders>
              <w:top w:val="single" w:sz="4" w:space="0" w:color="auto"/>
              <w:left w:val="nil"/>
              <w:bottom w:val="nil"/>
              <w:right w:val="single" w:sz="4" w:space="0" w:color="auto"/>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на 20___  (на второй год планового периода)</w:t>
            </w:r>
          </w:p>
        </w:tc>
        <w:tc>
          <w:tcPr>
            <w:tcW w:w="0" w:type="auto"/>
            <w:tcBorders>
              <w:top w:val="nil"/>
              <w:left w:val="nil"/>
              <w:bottom w:val="nil"/>
              <w:right w:val="nil"/>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b/>
                <w:bCs/>
              </w:rPr>
            </w:pPr>
          </w:p>
        </w:tc>
      </w:tr>
      <w:tr w:rsidR="00A1424B" w:rsidRPr="00A1424B" w:rsidTr="00A1424B">
        <w:trPr>
          <w:trHeight w:val="30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single" w:sz="4" w:space="0" w:color="auto"/>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2</w:t>
            </w:r>
          </w:p>
        </w:tc>
        <w:tc>
          <w:tcPr>
            <w:tcW w:w="0" w:type="auto"/>
            <w:gridSpan w:val="2"/>
            <w:tcBorders>
              <w:top w:val="single" w:sz="4" w:space="0" w:color="auto"/>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3</w:t>
            </w:r>
          </w:p>
        </w:tc>
        <w:tc>
          <w:tcPr>
            <w:tcW w:w="0" w:type="auto"/>
            <w:gridSpan w:val="2"/>
            <w:tcBorders>
              <w:top w:val="single" w:sz="4" w:space="0" w:color="auto"/>
              <w:left w:val="nil"/>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4</w:t>
            </w:r>
          </w:p>
        </w:tc>
        <w:tc>
          <w:tcPr>
            <w:tcW w:w="0" w:type="auto"/>
            <w:gridSpan w:val="2"/>
            <w:tcBorders>
              <w:top w:val="single" w:sz="4" w:space="0" w:color="auto"/>
              <w:left w:val="single" w:sz="4" w:space="0" w:color="auto"/>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5</w:t>
            </w:r>
          </w:p>
        </w:tc>
        <w:tc>
          <w:tcPr>
            <w:tcW w:w="0" w:type="auto"/>
            <w:gridSpan w:val="2"/>
            <w:tcBorders>
              <w:top w:val="single" w:sz="4" w:space="0" w:color="auto"/>
              <w:left w:val="single" w:sz="4" w:space="0" w:color="auto"/>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6</w:t>
            </w:r>
          </w:p>
        </w:tc>
        <w:tc>
          <w:tcPr>
            <w:tcW w:w="0" w:type="auto"/>
            <w:gridSpan w:val="2"/>
            <w:tcBorders>
              <w:top w:val="nil"/>
              <w:left w:val="single" w:sz="4" w:space="0" w:color="auto"/>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7</w:t>
            </w:r>
          </w:p>
        </w:tc>
        <w:tc>
          <w:tcPr>
            <w:tcW w:w="0" w:type="auto"/>
            <w:gridSpan w:val="2"/>
            <w:tcBorders>
              <w:top w:val="single" w:sz="4" w:space="0" w:color="auto"/>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8</w:t>
            </w:r>
          </w:p>
        </w:tc>
        <w:tc>
          <w:tcPr>
            <w:tcW w:w="0" w:type="auto"/>
            <w:tcBorders>
              <w:top w:val="single" w:sz="4" w:space="0" w:color="auto"/>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9</w:t>
            </w:r>
          </w:p>
        </w:tc>
        <w:tc>
          <w:tcPr>
            <w:tcW w:w="0" w:type="auto"/>
            <w:tcBorders>
              <w:top w:val="nil"/>
              <w:left w:val="nil"/>
              <w:bottom w:val="nil"/>
              <w:right w:val="nil"/>
            </w:tcBorders>
            <w:shd w:val="clear" w:color="auto" w:fill="auto"/>
            <w:vAlign w:val="center"/>
            <w:hideMark/>
          </w:tcPr>
          <w:p w:rsidR="00A1424B" w:rsidRPr="00A1424B" w:rsidRDefault="00A1424B" w:rsidP="00A1424B">
            <w:pPr>
              <w:spacing w:after="0" w:line="240" w:lineRule="auto"/>
              <w:jc w:val="center"/>
              <w:rPr>
                <w:rFonts w:ascii="Times New Roman" w:eastAsia="Times New Roman" w:hAnsi="Times New Roman"/>
                <w:b/>
                <w:bCs/>
              </w:rPr>
            </w:pPr>
          </w:p>
        </w:tc>
      </w:tr>
      <w:tr w:rsidR="00A1424B" w:rsidRPr="00A1424B" w:rsidTr="00A1424B">
        <w:trPr>
          <w:trHeight w:val="30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jc w:val="right"/>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jc w:val="right"/>
              <w:rPr>
                <w:rFonts w:ascii="Times New Roman" w:eastAsia="Times New Roman" w:hAnsi="Times New Roman"/>
              </w:rPr>
            </w:pPr>
            <w:r w:rsidRPr="00A1424B">
              <w:rPr>
                <w:rFonts w:ascii="Times New Roman" w:eastAsia="Times New Roman" w:hAnsi="Times New Roman"/>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1424B" w:rsidRPr="00A1424B" w:rsidRDefault="00A1424B" w:rsidP="00A1424B">
            <w:pPr>
              <w:spacing w:after="0" w:line="240" w:lineRule="auto"/>
              <w:jc w:val="right"/>
              <w:rPr>
                <w:rFonts w:ascii="Times New Roman" w:eastAsia="Times New Roman" w:hAnsi="Times New Roman"/>
              </w:rPr>
            </w:pPr>
            <w:r w:rsidRPr="00A1424B">
              <w:rPr>
                <w:rFonts w:ascii="Times New Roman" w:eastAsia="Times New Roman" w:hAnsi="Times New Roman"/>
              </w:rPr>
              <w:t> </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r>
      <w:tr w:rsidR="00A1424B" w:rsidRPr="00A1424B" w:rsidTr="00A1424B">
        <w:trPr>
          <w:trHeight w:val="25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center"/>
            <w:hideMark/>
          </w:tcPr>
          <w:p w:rsidR="00A1424B" w:rsidRPr="00A1424B" w:rsidRDefault="00A1424B" w:rsidP="00A1424B">
            <w:pPr>
              <w:spacing w:after="0" w:line="240" w:lineRule="auto"/>
              <w:jc w:val="center"/>
              <w:rPr>
                <w:rFonts w:ascii="Times New Roman" w:eastAsia="Times New Roman" w:hAnsi="Times New Roman"/>
                <w:b/>
                <w:bCs/>
              </w:rPr>
            </w:pPr>
            <w:r w:rsidRPr="00A1424B">
              <w:rPr>
                <w:rFonts w:ascii="Times New Roman" w:eastAsia="Times New Roman" w:hAnsi="Times New Roman"/>
                <w:b/>
                <w:bCs/>
              </w:rPr>
              <w:t>Итого по коду БК (по коду раздела)</w:t>
            </w:r>
          </w:p>
        </w:tc>
        <w:tc>
          <w:tcPr>
            <w:tcW w:w="0" w:type="auto"/>
            <w:gridSpan w:val="2"/>
            <w:tcBorders>
              <w:top w:val="nil"/>
              <w:left w:val="nil"/>
              <w:bottom w:val="nil"/>
              <w:right w:val="nil"/>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p>
        </w:tc>
        <w:tc>
          <w:tcPr>
            <w:tcW w:w="0" w:type="auto"/>
            <w:gridSpan w:val="2"/>
            <w:tcBorders>
              <w:top w:val="nil"/>
              <w:left w:val="single" w:sz="4" w:space="0" w:color="auto"/>
              <w:bottom w:val="single" w:sz="4" w:space="0" w:color="auto"/>
              <w:right w:val="nil"/>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single" w:sz="4" w:space="0" w:color="auto"/>
              <w:right w:val="nil"/>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single" w:sz="4" w:space="0" w:color="auto"/>
              <w:right w:val="nil"/>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right"/>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nil"/>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right"/>
              <w:rPr>
                <w:rFonts w:ascii="Times New Roman" w:eastAsia="Times New Roman" w:hAnsi="Times New Roman"/>
                <w:b/>
                <w:bCs/>
              </w:rPr>
            </w:pPr>
            <w:r w:rsidRPr="00A1424B">
              <w:rPr>
                <w:rFonts w:ascii="Times New Roman" w:eastAsia="Times New Roman" w:hAnsi="Times New Roman"/>
                <w:b/>
                <w:bCs/>
              </w:rPr>
              <w:t> </w:t>
            </w:r>
          </w:p>
        </w:tc>
        <w:tc>
          <w:tcPr>
            <w:tcW w:w="0" w:type="auto"/>
            <w:tcBorders>
              <w:top w:val="nil"/>
              <w:left w:val="nil"/>
              <w:bottom w:val="nil"/>
              <w:right w:val="single" w:sz="4" w:space="0" w:color="auto"/>
            </w:tcBorders>
            <w:shd w:val="clear" w:color="auto" w:fill="auto"/>
            <w:noWrap/>
            <w:vAlign w:val="center"/>
            <w:hideMark/>
          </w:tcPr>
          <w:p w:rsidR="00A1424B" w:rsidRPr="00A1424B" w:rsidRDefault="00A1424B" w:rsidP="00A1424B">
            <w:pPr>
              <w:spacing w:after="0" w:line="240" w:lineRule="auto"/>
              <w:jc w:val="right"/>
              <w:rPr>
                <w:rFonts w:ascii="Times New Roman" w:eastAsia="Times New Roman" w:hAnsi="Times New Roman"/>
                <w:b/>
                <w:bCs/>
              </w:rPr>
            </w:pPr>
            <w:r w:rsidRPr="00A1424B">
              <w:rPr>
                <w:rFonts w:ascii="Times New Roman" w:eastAsia="Times New Roman" w:hAnsi="Times New Roman"/>
                <w:b/>
                <w:bCs/>
              </w:rPr>
              <w:t> </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25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b/>
                <w:bCs/>
              </w:rPr>
            </w:pPr>
            <w:r w:rsidRPr="00A1424B">
              <w:rPr>
                <w:rFonts w:ascii="Times New Roman" w:eastAsia="Times New Roman" w:hAnsi="Times New Roman"/>
                <w:b/>
                <w:bCs/>
              </w:rPr>
              <w:t> </w:t>
            </w: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255"/>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b/>
                <w:bCs/>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b/>
                <w:bCs/>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b/>
                <w:bCs/>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24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24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Руководитель учреждения</w:t>
            </w:r>
          </w:p>
        </w:tc>
        <w:tc>
          <w:tcPr>
            <w:tcW w:w="0" w:type="auto"/>
            <w:gridSpan w:val="2"/>
            <w:tcBorders>
              <w:top w:val="nil"/>
              <w:left w:val="nil"/>
              <w:bottom w:val="single" w:sz="4" w:space="0" w:color="auto"/>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nil"/>
              <w:left w:val="nil"/>
              <w:bottom w:val="single" w:sz="4" w:space="0" w:color="auto"/>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nil"/>
              <w:left w:val="nil"/>
              <w:bottom w:val="single" w:sz="4" w:space="0" w:color="auto"/>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single" w:sz="4" w:space="0" w:color="auto"/>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24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6"/>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xml:space="preserve">(подпись)  </w:t>
            </w: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(расшифровка подписи)</w:t>
            </w: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24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24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Исполнитель</w:t>
            </w:r>
          </w:p>
        </w:tc>
        <w:tc>
          <w:tcPr>
            <w:tcW w:w="0" w:type="auto"/>
            <w:gridSpan w:val="2"/>
            <w:tcBorders>
              <w:top w:val="nil"/>
              <w:left w:val="nil"/>
              <w:bottom w:val="single" w:sz="4" w:space="0" w:color="auto"/>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nil"/>
              <w:left w:val="nil"/>
              <w:bottom w:val="single" w:sz="4" w:space="0" w:color="auto"/>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nil"/>
              <w:left w:val="nil"/>
              <w:bottom w:val="single" w:sz="4" w:space="0" w:color="auto"/>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single" w:sz="4" w:space="0" w:color="auto"/>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r w:rsidRPr="00A1424B">
              <w:rPr>
                <w:rFonts w:ascii="Times New Roman" w:eastAsia="Times New Roman" w:hAnsi="Times New Roman"/>
              </w:rPr>
              <w:t> </w:t>
            </w: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r w:rsidR="00A1424B" w:rsidRPr="00A1424B" w:rsidTr="00A1424B">
        <w:trPr>
          <w:trHeight w:val="240"/>
        </w:trPr>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6"/>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 xml:space="preserve">(подпись)  </w:t>
            </w: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jc w:val="center"/>
              <w:rPr>
                <w:rFonts w:ascii="Times New Roman" w:eastAsia="Times New Roman" w:hAnsi="Times New Roman"/>
              </w:rPr>
            </w:pPr>
            <w:r w:rsidRPr="00A1424B">
              <w:rPr>
                <w:rFonts w:ascii="Times New Roman" w:eastAsia="Times New Roman" w:hAnsi="Times New Roman"/>
              </w:rPr>
              <w:t>(расшифровка подписи)</w:t>
            </w: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gridSpan w:val="2"/>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c>
          <w:tcPr>
            <w:tcW w:w="0" w:type="auto"/>
            <w:tcBorders>
              <w:top w:val="nil"/>
              <w:left w:val="nil"/>
              <w:bottom w:val="nil"/>
              <w:right w:val="nil"/>
            </w:tcBorders>
            <w:shd w:val="clear" w:color="auto" w:fill="auto"/>
            <w:noWrap/>
            <w:vAlign w:val="bottom"/>
            <w:hideMark/>
          </w:tcPr>
          <w:p w:rsidR="00A1424B" w:rsidRPr="00A1424B" w:rsidRDefault="00A1424B" w:rsidP="00A1424B">
            <w:pPr>
              <w:spacing w:after="0" w:line="240" w:lineRule="auto"/>
              <w:rPr>
                <w:rFonts w:ascii="Times New Roman" w:eastAsia="Times New Roman" w:hAnsi="Times New Roman"/>
              </w:rPr>
            </w:pPr>
          </w:p>
        </w:tc>
      </w:tr>
    </w:tbl>
    <w:p w:rsidR="00A1424B" w:rsidRPr="00A1424B" w:rsidRDefault="00A1424B" w:rsidP="00A1424B">
      <w:pPr>
        <w:autoSpaceDE w:val="0"/>
        <w:autoSpaceDN w:val="0"/>
        <w:adjustRightInd w:val="0"/>
        <w:spacing w:after="0" w:line="240" w:lineRule="auto"/>
        <w:jc w:val="center"/>
        <w:rPr>
          <w:rFonts w:ascii="Times New Roman" w:eastAsia="Times New Roman" w:hAnsi="Times New Roman"/>
        </w:rPr>
        <w:sectPr w:rsidR="00A1424B" w:rsidRPr="00A1424B" w:rsidSect="00A1424B">
          <w:pgSz w:w="16838" w:h="11906" w:orient="landscape"/>
          <w:pgMar w:top="1418" w:right="1134" w:bottom="567" w:left="1134" w:header="709" w:footer="709" w:gutter="0"/>
          <w:cols w:space="708"/>
          <w:docGrid w:linePitch="360"/>
        </w:sectPr>
      </w:pPr>
    </w:p>
    <w:p w:rsidR="00A1424B" w:rsidRPr="00A1424B" w:rsidRDefault="00A1424B" w:rsidP="00A1424B">
      <w:pPr>
        <w:spacing w:after="0" w:line="240" w:lineRule="auto"/>
        <w:jc w:val="center"/>
        <w:rPr>
          <w:rFonts w:ascii="Times New Roman" w:eastAsia="Times New Roman" w:hAnsi="Times New Roman"/>
          <w:b/>
          <w:color w:val="000000"/>
          <w:lang w:eastAsia="en-US"/>
        </w:rPr>
      </w:pPr>
      <w:bookmarkStart w:id="128" w:name="_GoBack"/>
      <w:bookmarkEnd w:id="128"/>
      <w:r w:rsidRPr="00A1424B">
        <w:rPr>
          <w:rFonts w:ascii="Times New Roman" w:eastAsia="Times New Roman" w:hAnsi="Times New Roman"/>
          <w:b/>
          <w:color w:val="000000"/>
          <w:lang w:eastAsia="en-US"/>
        </w:rPr>
        <w:lastRenderedPageBreak/>
        <w:t>АДМИНИСТРАЦИЯ</w:t>
      </w:r>
    </w:p>
    <w:p w:rsidR="00A1424B" w:rsidRPr="00A1424B" w:rsidRDefault="00A1424B" w:rsidP="00A1424B">
      <w:pPr>
        <w:spacing w:after="0" w:line="240" w:lineRule="auto"/>
        <w:jc w:val="center"/>
        <w:rPr>
          <w:rFonts w:ascii="Times New Roman" w:eastAsia="Times New Roman" w:hAnsi="Times New Roman"/>
          <w:b/>
          <w:color w:val="000000"/>
          <w:lang w:eastAsia="en-US"/>
        </w:rPr>
      </w:pPr>
      <w:r w:rsidRPr="00A1424B">
        <w:rPr>
          <w:rFonts w:ascii="Times New Roman" w:eastAsia="Times New Roman" w:hAnsi="Times New Roman"/>
          <w:b/>
          <w:color w:val="000000"/>
          <w:lang w:eastAsia="en-US"/>
        </w:rPr>
        <w:t xml:space="preserve">БИТКОВСКОГО СЕЛЬСОВЕТА </w:t>
      </w:r>
    </w:p>
    <w:p w:rsidR="00A1424B" w:rsidRPr="00A1424B" w:rsidRDefault="00A1424B" w:rsidP="00A1424B">
      <w:pPr>
        <w:spacing w:after="0" w:line="240" w:lineRule="auto"/>
        <w:jc w:val="center"/>
        <w:rPr>
          <w:rFonts w:ascii="Times New Roman" w:eastAsia="Times New Roman" w:hAnsi="Times New Roman"/>
          <w:b/>
          <w:color w:val="000000"/>
          <w:lang w:eastAsia="en-US"/>
        </w:rPr>
      </w:pPr>
      <w:r w:rsidRPr="00A1424B">
        <w:rPr>
          <w:rFonts w:ascii="Times New Roman" w:eastAsia="Times New Roman" w:hAnsi="Times New Roman"/>
          <w:b/>
          <w:color w:val="000000"/>
          <w:lang w:eastAsia="en-US"/>
        </w:rPr>
        <w:t xml:space="preserve"> </w:t>
      </w:r>
      <w:proofErr w:type="spellStart"/>
      <w:r w:rsidRPr="00A1424B">
        <w:rPr>
          <w:rFonts w:ascii="Times New Roman" w:eastAsia="Times New Roman" w:hAnsi="Times New Roman"/>
          <w:b/>
          <w:color w:val="000000"/>
          <w:lang w:eastAsia="en-US"/>
        </w:rPr>
        <w:t>Сузунского</w:t>
      </w:r>
      <w:proofErr w:type="spellEnd"/>
      <w:r w:rsidRPr="00A1424B">
        <w:rPr>
          <w:rFonts w:ascii="Times New Roman" w:eastAsia="Times New Roman" w:hAnsi="Times New Roman"/>
          <w:b/>
          <w:color w:val="000000"/>
          <w:lang w:eastAsia="en-US"/>
        </w:rPr>
        <w:t xml:space="preserve"> района Новосибирской области</w:t>
      </w:r>
    </w:p>
    <w:p w:rsidR="00A1424B" w:rsidRPr="00A1424B" w:rsidRDefault="00A1424B" w:rsidP="00A1424B">
      <w:pPr>
        <w:spacing w:after="0" w:line="240" w:lineRule="auto"/>
        <w:rPr>
          <w:rFonts w:ascii="Times New Roman" w:eastAsia="Times New Roman" w:hAnsi="Times New Roman"/>
          <w:b/>
          <w:color w:val="000000"/>
          <w:lang w:eastAsia="en-US"/>
        </w:rPr>
      </w:pPr>
    </w:p>
    <w:p w:rsidR="00A1424B" w:rsidRPr="00A1424B" w:rsidRDefault="00A1424B" w:rsidP="00A1424B">
      <w:pPr>
        <w:spacing w:after="0" w:line="240" w:lineRule="auto"/>
        <w:jc w:val="center"/>
        <w:rPr>
          <w:rFonts w:ascii="Times New Roman" w:eastAsia="Times New Roman" w:hAnsi="Times New Roman"/>
          <w:b/>
          <w:color w:val="000000"/>
          <w:lang w:eastAsia="en-US"/>
        </w:rPr>
      </w:pPr>
      <w:proofErr w:type="gramStart"/>
      <w:r w:rsidRPr="00A1424B">
        <w:rPr>
          <w:rFonts w:ascii="Times New Roman" w:eastAsia="Times New Roman" w:hAnsi="Times New Roman"/>
          <w:b/>
          <w:color w:val="000000"/>
          <w:lang w:eastAsia="en-US"/>
        </w:rPr>
        <w:t>П</w:t>
      </w:r>
      <w:proofErr w:type="gramEnd"/>
      <w:r w:rsidRPr="00A1424B">
        <w:rPr>
          <w:rFonts w:ascii="Times New Roman" w:eastAsia="Times New Roman" w:hAnsi="Times New Roman"/>
          <w:b/>
          <w:color w:val="000000"/>
          <w:lang w:eastAsia="en-US"/>
        </w:rPr>
        <w:t xml:space="preserve"> О С Т А Н О В Л Е Н И Е</w:t>
      </w:r>
    </w:p>
    <w:p w:rsidR="00A1424B" w:rsidRPr="00A1424B" w:rsidRDefault="00A1424B" w:rsidP="00A1424B">
      <w:pPr>
        <w:widowControl w:val="0"/>
        <w:autoSpaceDE w:val="0"/>
        <w:autoSpaceDN w:val="0"/>
        <w:spacing w:after="0" w:line="240" w:lineRule="auto"/>
        <w:rPr>
          <w:rFonts w:ascii="Times New Roman" w:eastAsia="Times New Roman" w:hAnsi="Times New Roman"/>
          <w:color w:val="000000"/>
          <w:lang w:eastAsia="en-US"/>
        </w:rPr>
      </w:pPr>
      <w:r w:rsidRPr="00A1424B">
        <w:rPr>
          <w:rFonts w:ascii="Times New Roman" w:eastAsia="Times New Roman" w:hAnsi="Times New Roman"/>
          <w:color w:val="000000"/>
          <w:lang w:eastAsia="en-US"/>
        </w:rPr>
        <w:t xml:space="preserve">От 29.12.2019                                     </w:t>
      </w:r>
      <w:r w:rsidRPr="00A1424B">
        <w:rPr>
          <w:rFonts w:ascii="Times New Roman" w:eastAsia="Times New Roman" w:hAnsi="Times New Roman"/>
          <w:color w:val="000000"/>
          <w:lang w:val="en-US" w:eastAsia="en-US"/>
        </w:rPr>
        <w:t>c</w:t>
      </w:r>
      <w:r w:rsidRPr="00A1424B">
        <w:rPr>
          <w:rFonts w:ascii="Times New Roman" w:eastAsia="Times New Roman" w:hAnsi="Times New Roman"/>
          <w:color w:val="000000"/>
          <w:lang w:eastAsia="en-US"/>
        </w:rPr>
        <w:t>. Битки                                                        № 133</w:t>
      </w:r>
    </w:p>
    <w:p w:rsidR="00A1424B" w:rsidRPr="00A1424B" w:rsidRDefault="00A1424B" w:rsidP="00A1424B">
      <w:pPr>
        <w:widowControl w:val="0"/>
        <w:autoSpaceDE w:val="0"/>
        <w:autoSpaceDN w:val="0"/>
        <w:spacing w:after="0" w:line="240" w:lineRule="auto"/>
        <w:jc w:val="center"/>
        <w:rPr>
          <w:rFonts w:ascii="Times New Roman" w:eastAsia="Times New Roman" w:hAnsi="Times New Roman"/>
          <w:b/>
        </w:rPr>
      </w:pPr>
    </w:p>
    <w:p w:rsidR="00A1424B" w:rsidRPr="00A1424B" w:rsidRDefault="00A1424B" w:rsidP="00A1424B">
      <w:pPr>
        <w:suppressAutoHyphens/>
        <w:spacing w:after="0" w:line="240" w:lineRule="auto"/>
        <w:ind w:right="1699"/>
        <w:jc w:val="both"/>
        <w:rPr>
          <w:rFonts w:ascii="Times New Roman" w:hAnsi="Times New Roman"/>
          <w:lang w:eastAsia="en-US"/>
        </w:rPr>
      </w:pPr>
      <w:r w:rsidRPr="00A1424B">
        <w:rPr>
          <w:rFonts w:ascii="Times New Roman" w:hAnsi="Times New Roman"/>
          <w:lang w:eastAsia="en-US"/>
        </w:rPr>
        <w:t xml:space="preserve">О внесении изменений в постановление администрации </w:t>
      </w:r>
      <w:proofErr w:type="spellStart"/>
      <w:r w:rsidRPr="00A1424B">
        <w:rPr>
          <w:rFonts w:ascii="Times New Roman" w:hAnsi="Times New Roman"/>
          <w:lang w:eastAsia="en-US"/>
        </w:rPr>
        <w:t>Битковского</w:t>
      </w:r>
      <w:proofErr w:type="spellEnd"/>
      <w:r w:rsidRPr="00A1424B">
        <w:rPr>
          <w:rFonts w:ascii="Times New Roman" w:hAnsi="Times New Roman"/>
          <w:lang w:eastAsia="en-US"/>
        </w:rPr>
        <w:t xml:space="preserve"> сельсовета </w:t>
      </w:r>
      <w:proofErr w:type="spellStart"/>
      <w:r w:rsidRPr="00A1424B">
        <w:rPr>
          <w:rFonts w:ascii="Times New Roman" w:hAnsi="Times New Roman"/>
          <w:lang w:eastAsia="en-US"/>
        </w:rPr>
        <w:t>Сузунского</w:t>
      </w:r>
      <w:proofErr w:type="spellEnd"/>
      <w:r w:rsidRPr="00A1424B">
        <w:rPr>
          <w:rFonts w:ascii="Times New Roman" w:hAnsi="Times New Roman"/>
          <w:lang w:eastAsia="en-US"/>
        </w:rPr>
        <w:t xml:space="preserve"> района Новосибирской области от 20.11.2017 № 113 «Об утверждении Муниципальной программы «Формирование современной городской среды на территории </w:t>
      </w:r>
      <w:proofErr w:type="spellStart"/>
      <w:r w:rsidRPr="00A1424B">
        <w:rPr>
          <w:rFonts w:ascii="Times New Roman" w:hAnsi="Times New Roman"/>
          <w:lang w:eastAsia="en-US"/>
        </w:rPr>
        <w:t>Битковского</w:t>
      </w:r>
      <w:proofErr w:type="spellEnd"/>
      <w:r w:rsidRPr="00A1424B">
        <w:rPr>
          <w:rFonts w:ascii="Times New Roman" w:hAnsi="Times New Roman"/>
          <w:lang w:eastAsia="en-US"/>
        </w:rPr>
        <w:t xml:space="preserve"> сельсовета </w:t>
      </w:r>
      <w:proofErr w:type="spellStart"/>
      <w:r w:rsidRPr="00A1424B">
        <w:rPr>
          <w:rFonts w:ascii="Times New Roman" w:hAnsi="Times New Roman"/>
          <w:lang w:eastAsia="en-US"/>
        </w:rPr>
        <w:t>Сузунского</w:t>
      </w:r>
      <w:proofErr w:type="spellEnd"/>
      <w:r w:rsidRPr="00A1424B">
        <w:rPr>
          <w:rFonts w:ascii="Times New Roman" w:hAnsi="Times New Roman"/>
          <w:lang w:eastAsia="en-US"/>
        </w:rPr>
        <w:t xml:space="preserve"> района Новосибирской области на 2018-2024 годы»</w:t>
      </w:r>
    </w:p>
    <w:p w:rsidR="00A1424B" w:rsidRPr="00A1424B" w:rsidRDefault="00A1424B" w:rsidP="00A1424B">
      <w:pPr>
        <w:spacing w:after="0" w:line="240" w:lineRule="auto"/>
        <w:rPr>
          <w:rFonts w:ascii="Times New Roman" w:hAnsi="Times New Roman"/>
          <w:lang w:eastAsia="en-US"/>
        </w:rPr>
      </w:pPr>
    </w:p>
    <w:p w:rsidR="00A1424B" w:rsidRPr="00A1424B" w:rsidRDefault="00A1424B" w:rsidP="00A1424B">
      <w:pPr>
        <w:spacing w:after="0" w:line="240" w:lineRule="auto"/>
        <w:ind w:firstLine="567"/>
        <w:jc w:val="both"/>
        <w:rPr>
          <w:rFonts w:ascii="Times New Roman" w:hAnsi="Times New Roman"/>
          <w:lang w:eastAsia="en-US"/>
        </w:rPr>
      </w:pPr>
      <w:r w:rsidRPr="00A1424B">
        <w:rPr>
          <w:rFonts w:ascii="Times New Roman" w:hAnsi="Times New Roman"/>
          <w:lang w:eastAsia="en-US"/>
        </w:rPr>
        <w:t xml:space="preserve">В соответствии с Федеральным законом № 131-ФЗ от 06.10.2003 "Об общих принципах организации местного самоуправления в Российской Федерации", администрация </w:t>
      </w:r>
      <w:proofErr w:type="spellStart"/>
      <w:r w:rsidRPr="00A1424B">
        <w:rPr>
          <w:rFonts w:ascii="Times New Roman" w:hAnsi="Times New Roman"/>
          <w:lang w:eastAsia="en-US"/>
        </w:rPr>
        <w:t>Битковского</w:t>
      </w:r>
      <w:proofErr w:type="spellEnd"/>
      <w:r w:rsidRPr="00A1424B">
        <w:rPr>
          <w:rFonts w:ascii="Times New Roman" w:hAnsi="Times New Roman"/>
          <w:lang w:eastAsia="en-US"/>
        </w:rPr>
        <w:t xml:space="preserve"> сельсовета </w:t>
      </w:r>
      <w:proofErr w:type="spellStart"/>
      <w:r w:rsidRPr="00A1424B">
        <w:rPr>
          <w:rFonts w:ascii="Times New Roman" w:hAnsi="Times New Roman"/>
          <w:lang w:eastAsia="en-US"/>
        </w:rPr>
        <w:t>Сузунского</w:t>
      </w:r>
      <w:proofErr w:type="spellEnd"/>
      <w:r w:rsidRPr="00A1424B">
        <w:rPr>
          <w:rFonts w:ascii="Times New Roman" w:hAnsi="Times New Roman"/>
          <w:lang w:eastAsia="en-US"/>
        </w:rPr>
        <w:t xml:space="preserve"> района Новосибирской области</w:t>
      </w:r>
    </w:p>
    <w:p w:rsidR="00A1424B" w:rsidRPr="00A1424B" w:rsidRDefault="00A1424B" w:rsidP="00A1424B">
      <w:pPr>
        <w:spacing w:after="0" w:line="240" w:lineRule="auto"/>
        <w:jc w:val="both"/>
        <w:rPr>
          <w:rFonts w:ascii="Times New Roman" w:hAnsi="Times New Roman"/>
          <w:lang w:eastAsia="en-US"/>
        </w:rPr>
      </w:pPr>
      <w:r w:rsidRPr="00A1424B">
        <w:rPr>
          <w:rFonts w:ascii="Times New Roman" w:hAnsi="Times New Roman"/>
          <w:lang w:eastAsia="en-US"/>
        </w:rPr>
        <w:t>ПОСТАНОВЛЯЕТ:</w:t>
      </w:r>
    </w:p>
    <w:p w:rsidR="00A1424B" w:rsidRPr="00A1424B" w:rsidRDefault="00A1424B" w:rsidP="00A1424B">
      <w:pPr>
        <w:suppressAutoHyphens/>
        <w:spacing w:after="0" w:line="240" w:lineRule="auto"/>
        <w:ind w:firstLine="567"/>
        <w:jc w:val="both"/>
        <w:rPr>
          <w:rFonts w:ascii="Times New Roman" w:hAnsi="Times New Roman"/>
          <w:bCs/>
          <w:lang w:eastAsia="en-US"/>
        </w:rPr>
      </w:pPr>
      <w:r w:rsidRPr="00A1424B">
        <w:rPr>
          <w:rFonts w:ascii="Times New Roman" w:hAnsi="Times New Roman"/>
          <w:lang w:eastAsia="en-US"/>
        </w:rPr>
        <w:t xml:space="preserve">1. Внести в постановление администрации </w:t>
      </w:r>
      <w:proofErr w:type="spellStart"/>
      <w:r w:rsidRPr="00A1424B">
        <w:rPr>
          <w:rFonts w:ascii="Times New Roman" w:hAnsi="Times New Roman"/>
          <w:lang w:eastAsia="en-US"/>
        </w:rPr>
        <w:t>Битковского</w:t>
      </w:r>
      <w:proofErr w:type="spellEnd"/>
      <w:r w:rsidRPr="00A1424B">
        <w:rPr>
          <w:rFonts w:ascii="Times New Roman" w:hAnsi="Times New Roman"/>
          <w:lang w:eastAsia="en-US"/>
        </w:rPr>
        <w:t xml:space="preserve"> сельсовета </w:t>
      </w:r>
      <w:proofErr w:type="spellStart"/>
      <w:r w:rsidRPr="00A1424B">
        <w:rPr>
          <w:rFonts w:ascii="Times New Roman" w:hAnsi="Times New Roman"/>
          <w:lang w:eastAsia="en-US"/>
        </w:rPr>
        <w:t>Сузунского</w:t>
      </w:r>
      <w:proofErr w:type="spellEnd"/>
      <w:r w:rsidRPr="00A1424B">
        <w:rPr>
          <w:rFonts w:ascii="Times New Roman" w:hAnsi="Times New Roman"/>
          <w:lang w:eastAsia="en-US"/>
        </w:rPr>
        <w:t xml:space="preserve"> района Новосибирской области от 20.11.2017 № 113 «Об утверждении Муниципальной программы «Формирование современной городской среды на территории </w:t>
      </w:r>
      <w:proofErr w:type="spellStart"/>
      <w:r w:rsidRPr="00A1424B">
        <w:rPr>
          <w:rFonts w:ascii="Times New Roman" w:hAnsi="Times New Roman"/>
          <w:lang w:eastAsia="en-US"/>
        </w:rPr>
        <w:t>Битковского</w:t>
      </w:r>
      <w:proofErr w:type="spellEnd"/>
      <w:r w:rsidRPr="00A1424B">
        <w:rPr>
          <w:rFonts w:ascii="Times New Roman" w:hAnsi="Times New Roman"/>
          <w:lang w:eastAsia="en-US"/>
        </w:rPr>
        <w:t xml:space="preserve"> сельсовета </w:t>
      </w:r>
      <w:proofErr w:type="spellStart"/>
      <w:r w:rsidRPr="00A1424B">
        <w:rPr>
          <w:rFonts w:ascii="Times New Roman" w:hAnsi="Times New Roman"/>
          <w:lang w:eastAsia="en-US"/>
        </w:rPr>
        <w:t>Сузунского</w:t>
      </w:r>
      <w:proofErr w:type="spellEnd"/>
      <w:r w:rsidRPr="00A1424B">
        <w:rPr>
          <w:rFonts w:ascii="Times New Roman" w:hAnsi="Times New Roman"/>
          <w:lang w:eastAsia="en-US"/>
        </w:rPr>
        <w:t xml:space="preserve"> района Новосибирской области на 2018-2022 годы»</w:t>
      </w:r>
      <w:r w:rsidRPr="00A1424B">
        <w:rPr>
          <w:rFonts w:ascii="Times New Roman" w:hAnsi="Times New Roman"/>
          <w:bCs/>
          <w:lang w:eastAsia="en-US"/>
        </w:rPr>
        <w:t xml:space="preserve">, </w:t>
      </w:r>
      <w:r w:rsidRPr="00A1424B">
        <w:rPr>
          <w:rFonts w:ascii="Times New Roman" w:hAnsi="Times New Roman"/>
          <w:lang w:eastAsia="en-US"/>
        </w:rPr>
        <w:t>следующие изменения:</w:t>
      </w:r>
    </w:p>
    <w:p w:rsidR="00A1424B" w:rsidRPr="00A1424B" w:rsidRDefault="00A1424B" w:rsidP="00A1424B">
      <w:pPr>
        <w:suppressAutoHyphens/>
        <w:spacing w:after="0" w:line="240" w:lineRule="auto"/>
        <w:ind w:firstLine="567"/>
        <w:jc w:val="both"/>
        <w:rPr>
          <w:rFonts w:ascii="Times New Roman" w:hAnsi="Times New Roman"/>
          <w:lang w:eastAsia="ar-SA"/>
        </w:rPr>
      </w:pPr>
      <w:r w:rsidRPr="00A1424B">
        <w:rPr>
          <w:rFonts w:ascii="Times New Roman" w:hAnsi="Times New Roman"/>
          <w:lang w:eastAsia="en-US"/>
        </w:rPr>
        <w:t xml:space="preserve">1.1. В </w:t>
      </w:r>
      <w:r w:rsidRPr="00A1424B">
        <w:rPr>
          <w:rFonts w:ascii="Times New Roman" w:hAnsi="Times New Roman"/>
          <w:lang w:eastAsia="ar-SA"/>
        </w:rPr>
        <w:t xml:space="preserve">Муниципальную программу «Формирование современной городской среды на территории </w:t>
      </w:r>
      <w:proofErr w:type="spellStart"/>
      <w:r w:rsidRPr="00A1424B">
        <w:rPr>
          <w:rFonts w:ascii="Times New Roman" w:hAnsi="Times New Roman"/>
          <w:lang w:eastAsia="ar-SA"/>
        </w:rPr>
        <w:t>Битковского</w:t>
      </w:r>
      <w:proofErr w:type="spellEnd"/>
      <w:r w:rsidRPr="00A1424B">
        <w:rPr>
          <w:rFonts w:ascii="Times New Roman" w:hAnsi="Times New Roman"/>
          <w:lang w:eastAsia="ar-SA"/>
        </w:rPr>
        <w:t xml:space="preserve"> сельсовета </w:t>
      </w:r>
      <w:proofErr w:type="spellStart"/>
      <w:r w:rsidRPr="00A1424B">
        <w:rPr>
          <w:rFonts w:ascii="Times New Roman" w:hAnsi="Times New Roman"/>
          <w:lang w:eastAsia="ar-SA"/>
        </w:rPr>
        <w:t>Сузунского</w:t>
      </w:r>
      <w:proofErr w:type="spellEnd"/>
      <w:r w:rsidRPr="00A1424B">
        <w:rPr>
          <w:rFonts w:ascii="Times New Roman" w:hAnsi="Times New Roman"/>
          <w:lang w:eastAsia="ar-SA"/>
        </w:rPr>
        <w:t xml:space="preserve"> района Новосибирской области на 2018-2024 годы»:</w:t>
      </w:r>
    </w:p>
    <w:p w:rsidR="00A1424B" w:rsidRPr="00A1424B" w:rsidRDefault="00A1424B" w:rsidP="00A1424B">
      <w:pPr>
        <w:spacing w:after="0" w:line="240" w:lineRule="auto"/>
        <w:ind w:firstLine="567"/>
        <w:jc w:val="both"/>
        <w:rPr>
          <w:rFonts w:ascii="Times New Roman" w:hAnsi="Times New Roman"/>
          <w:lang w:eastAsia="ar-SA"/>
        </w:rPr>
      </w:pPr>
      <w:r w:rsidRPr="00A1424B">
        <w:rPr>
          <w:rFonts w:ascii="Times New Roman" w:hAnsi="Times New Roman"/>
          <w:lang w:eastAsia="ar-SA"/>
        </w:rPr>
        <w:t>1.1.1. Приложение № 2 изложить в следующей редакции:</w:t>
      </w:r>
    </w:p>
    <w:p w:rsidR="00A1424B" w:rsidRPr="00A1424B" w:rsidRDefault="00A1424B" w:rsidP="00A1424B">
      <w:pPr>
        <w:spacing w:after="0" w:line="240" w:lineRule="auto"/>
        <w:jc w:val="right"/>
        <w:rPr>
          <w:rFonts w:ascii="Times New Roman" w:hAnsi="Times New Roman"/>
          <w:lang w:eastAsia="en-US"/>
        </w:rPr>
        <w:sectPr w:rsidR="00A1424B" w:rsidRPr="00A1424B" w:rsidSect="00A1424B">
          <w:pgSz w:w="11906" w:h="16838"/>
          <w:pgMar w:top="1134" w:right="567" w:bottom="1134" w:left="1418" w:header="709" w:footer="709" w:gutter="0"/>
          <w:cols w:space="708"/>
          <w:docGrid w:linePitch="360"/>
        </w:sectPr>
      </w:pPr>
    </w:p>
    <w:p w:rsidR="00A1424B" w:rsidRPr="00A1424B" w:rsidRDefault="00A1424B" w:rsidP="00A1424B">
      <w:pPr>
        <w:spacing w:after="0" w:line="240" w:lineRule="auto"/>
        <w:jc w:val="right"/>
        <w:rPr>
          <w:rFonts w:ascii="Times New Roman" w:hAnsi="Times New Roman"/>
          <w:lang w:eastAsia="en-US"/>
        </w:rPr>
      </w:pPr>
      <w:r w:rsidRPr="00A1424B">
        <w:rPr>
          <w:rFonts w:ascii="Times New Roman" w:hAnsi="Times New Roman"/>
          <w:lang w:eastAsia="en-US"/>
        </w:rPr>
        <w:lastRenderedPageBreak/>
        <w:t xml:space="preserve">Приложение № 2 </w:t>
      </w:r>
    </w:p>
    <w:p w:rsidR="00A1424B" w:rsidRPr="00A1424B" w:rsidRDefault="00A1424B" w:rsidP="00A1424B">
      <w:pPr>
        <w:spacing w:after="0" w:line="240" w:lineRule="auto"/>
        <w:jc w:val="center"/>
        <w:rPr>
          <w:rFonts w:ascii="Times New Roman" w:hAnsi="Times New Roman"/>
          <w:b/>
          <w:lang w:eastAsia="en-US"/>
        </w:rPr>
      </w:pPr>
      <w:r w:rsidRPr="00A1424B">
        <w:rPr>
          <w:rFonts w:ascii="Times New Roman" w:hAnsi="Times New Roman"/>
          <w:b/>
          <w:lang w:eastAsia="en-US"/>
        </w:rPr>
        <w:t>ПЕРЕЧЕНЬ</w:t>
      </w:r>
    </w:p>
    <w:p w:rsidR="00A1424B" w:rsidRPr="00A1424B" w:rsidRDefault="00A1424B" w:rsidP="00A1424B">
      <w:pPr>
        <w:spacing w:after="0" w:line="240" w:lineRule="auto"/>
        <w:jc w:val="center"/>
        <w:rPr>
          <w:rFonts w:ascii="Times New Roman" w:hAnsi="Times New Roman"/>
          <w:b/>
          <w:lang w:eastAsia="en-US"/>
        </w:rPr>
      </w:pPr>
      <w:r w:rsidRPr="00A1424B">
        <w:rPr>
          <w:rFonts w:ascii="Times New Roman" w:hAnsi="Times New Roman"/>
          <w:b/>
          <w:lang w:eastAsia="en-US"/>
        </w:rPr>
        <w:t xml:space="preserve">основных мероприятий Программы </w:t>
      </w:r>
    </w:p>
    <w:p w:rsidR="00A1424B" w:rsidRPr="00A1424B" w:rsidRDefault="00A1424B" w:rsidP="00A1424B">
      <w:pPr>
        <w:spacing w:after="0" w:line="240" w:lineRule="auto"/>
        <w:jc w:val="center"/>
        <w:rPr>
          <w:rFonts w:ascii="Times New Roman" w:hAnsi="Times New Roman"/>
          <w:b/>
          <w:lang w:eastAsia="en-U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2410"/>
        <w:gridCol w:w="1701"/>
        <w:gridCol w:w="1701"/>
        <w:gridCol w:w="3544"/>
      </w:tblGrid>
      <w:tr w:rsidR="00A1424B" w:rsidRPr="00A1424B" w:rsidTr="00A1424B">
        <w:trPr>
          <w:trHeight w:val="249"/>
        </w:trPr>
        <w:tc>
          <w:tcPr>
            <w:tcW w:w="5778" w:type="dxa"/>
            <w:vMerge w:val="restart"/>
            <w:tcBorders>
              <w:top w:val="single" w:sz="4" w:space="0" w:color="auto"/>
              <w:left w:val="single" w:sz="4" w:space="0" w:color="auto"/>
              <w:bottom w:val="single" w:sz="4" w:space="0" w:color="auto"/>
              <w:right w:val="single" w:sz="4" w:space="0" w:color="auto"/>
            </w:tcBorders>
            <w:vAlign w:val="center"/>
            <w:hideMark/>
          </w:tcPr>
          <w:p w:rsidR="00A1424B" w:rsidRPr="00A1424B" w:rsidRDefault="00A1424B" w:rsidP="00A1424B">
            <w:pPr>
              <w:spacing w:after="0" w:line="240" w:lineRule="auto"/>
              <w:jc w:val="center"/>
              <w:rPr>
                <w:rFonts w:ascii="Times New Roman" w:eastAsia="Times New Roman" w:hAnsi="Times New Roman"/>
                <w:color w:val="000000"/>
              </w:rPr>
            </w:pPr>
            <w:r w:rsidRPr="00A1424B">
              <w:rPr>
                <w:rFonts w:ascii="Times New Roman" w:eastAsia="Times New Roman" w:hAnsi="Times New Roman"/>
                <w:color w:val="000000"/>
              </w:rPr>
              <w:t>Наименование  мероприятий</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A1424B" w:rsidRPr="00A1424B" w:rsidRDefault="00A1424B" w:rsidP="00A1424B">
            <w:pPr>
              <w:spacing w:after="0" w:line="240" w:lineRule="auto"/>
              <w:jc w:val="center"/>
              <w:rPr>
                <w:rFonts w:ascii="Times New Roman" w:eastAsia="Times New Roman" w:hAnsi="Times New Roman"/>
                <w:color w:val="000000"/>
              </w:rPr>
            </w:pPr>
            <w:r w:rsidRPr="00A1424B">
              <w:rPr>
                <w:rFonts w:ascii="Times New Roman" w:eastAsia="Times New Roman" w:hAnsi="Times New Roman"/>
                <w:color w:val="000000"/>
              </w:rPr>
              <w:t xml:space="preserve">Ответственный исполнитель </w:t>
            </w:r>
          </w:p>
        </w:tc>
        <w:tc>
          <w:tcPr>
            <w:tcW w:w="3402" w:type="dxa"/>
            <w:gridSpan w:val="2"/>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center"/>
              <w:rPr>
                <w:rFonts w:ascii="Times New Roman" w:hAnsi="Times New Roman"/>
                <w:b/>
                <w:lang w:eastAsia="en-US"/>
              </w:rPr>
            </w:pPr>
            <w:r w:rsidRPr="00A1424B">
              <w:rPr>
                <w:rFonts w:ascii="Times New Roman" w:hAnsi="Times New Roman"/>
                <w:b/>
                <w:lang w:eastAsia="en-US"/>
              </w:rPr>
              <w:t>Срок</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A1424B" w:rsidRPr="00A1424B" w:rsidRDefault="00A1424B" w:rsidP="00A1424B">
            <w:pPr>
              <w:spacing w:after="0" w:line="240" w:lineRule="auto"/>
              <w:jc w:val="center"/>
              <w:rPr>
                <w:rFonts w:ascii="Times New Roman" w:eastAsia="Times New Roman" w:hAnsi="Times New Roman"/>
                <w:color w:val="000000"/>
              </w:rPr>
            </w:pPr>
            <w:r w:rsidRPr="00A1424B">
              <w:rPr>
                <w:rFonts w:ascii="Times New Roman" w:eastAsia="Times New Roman" w:hAnsi="Times New Roman"/>
                <w:color w:val="000000"/>
              </w:rPr>
              <w:t xml:space="preserve">Ожидаемый непосредственный результат (краткое описание) </w:t>
            </w:r>
          </w:p>
        </w:tc>
      </w:tr>
      <w:tr w:rsidR="00A1424B" w:rsidRPr="00A1424B" w:rsidTr="00A1424B">
        <w:tc>
          <w:tcPr>
            <w:tcW w:w="5778" w:type="dxa"/>
            <w:vMerge/>
            <w:tcBorders>
              <w:top w:val="single" w:sz="4" w:space="0" w:color="auto"/>
              <w:left w:val="single" w:sz="4" w:space="0" w:color="auto"/>
              <w:bottom w:val="single" w:sz="4" w:space="0" w:color="auto"/>
              <w:right w:val="single" w:sz="4" w:space="0" w:color="auto"/>
            </w:tcBorders>
            <w:vAlign w:val="center"/>
            <w:hideMark/>
          </w:tcPr>
          <w:p w:rsidR="00A1424B" w:rsidRPr="00A1424B" w:rsidRDefault="00A1424B" w:rsidP="00A1424B">
            <w:pPr>
              <w:spacing w:after="0" w:line="240" w:lineRule="auto"/>
              <w:rPr>
                <w:rFonts w:ascii="Times New Roman" w:eastAsia="Times New Roman" w:hAnsi="Times New Roman"/>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1424B" w:rsidRPr="00A1424B" w:rsidRDefault="00A1424B" w:rsidP="00A1424B">
            <w:pPr>
              <w:spacing w:after="0" w:line="240" w:lineRule="auto"/>
              <w:rPr>
                <w:rFonts w:ascii="Times New Roman" w:eastAsia="Times New Roman" w:hAnsi="Times New Roman"/>
                <w:color w:val="00000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1424B" w:rsidRPr="00A1424B" w:rsidRDefault="00A1424B" w:rsidP="00A1424B">
            <w:pPr>
              <w:spacing w:after="0" w:line="240" w:lineRule="auto"/>
              <w:jc w:val="center"/>
              <w:rPr>
                <w:rFonts w:ascii="Times New Roman" w:eastAsia="Times New Roman" w:hAnsi="Times New Roman"/>
                <w:color w:val="000000"/>
              </w:rPr>
            </w:pPr>
            <w:r w:rsidRPr="00A1424B">
              <w:rPr>
                <w:rFonts w:ascii="Times New Roman" w:eastAsia="Times New Roman" w:hAnsi="Times New Roman"/>
                <w:color w:val="000000"/>
              </w:rPr>
              <w:t>начала реализации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424B" w:rsidRPr="00A1424B" w:rsidRDefault="00A1424B" w:rsidP="00A1424B">
            <w:pPr>
              <w:spacing w:after="0" w:line="240" w:lineRule="auto"/>
              <w:jc w:val="center"/>
              <w:rPr>
                <w:rFonts w:ascii="Times New Roman" w:eastAsia="Times New Roman" w:hAnsi="Times New Roman"/>
                <w:color w:val="000000"/>
              </w:rPr>
            </w:pPr>
            <w:r w:rsidRPr="00A1424B">
              <w:rPr>
                <w:rFonts w:ascii="Times New Roman" w:eastAsia="Times New Roman" w:hAnsi="Times New Roman"/>
                <w:color w:val="000000"/>
              </w:rPr>
              <w:t>окончания реализации</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A1424B" w:rsidRPr="00A1424B" w:rsidRDefault="00A1424B" w:rsidP="00A1424B">
            <w:pPr>
              <w:spacing w:after="0" w:line="240" w:lineRule="auto"/>
              <w:rPr>
                <w:rFonts w:ascii="Times New Roman" w:eastAsia="Times New Roman" w:hAnsi="Times New Roman"/>
                <w:color w:val="000000"/>
              </w:rPr>
            </w:pPr>
          </w:p>
        </w:tc>
      </w:tr>
      <w:tr w:rsidR="00A1424B" w:rsidRPr="00A1424B" w:rsidTr="00A1424B">
        <w:trPr>
          <w:trHeight w:val="2178"/>
        </w:trPr>
        <w:tc>
          <w:tcPr>
            <w:tcW w:w="5778"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both"/>
              <w:rPr>
                <w:rFonts w:ascii="Times New Roman" w:hAnsi="Times New Roman"/>
                <w:lang w:eastAsia="en-US"/>
              </w:rPr>
            </w:pPr>
            <w:r w:rsidRPr="00A1424B">
              <w:rPr>
                <w:rFonts w:ascii="Times New Roman" w:hAnsi="Times New Roman"/>
                <w:lang w:eastAsia="en-US"/>
              </w:rPr>
              <w:t>Выполнение работ по благоустройству общедомовой территорий жилого дома: (согласно Решения Общественной комиссии на период 2018-2022гг.</w:t>
            </w:r>
            <w:proofErr w:type="gramStart"/>
            <w:r w:rsidRPr="00A1424B">
              <w:rPr>
                <w:rFonts w:ascii="Times New Roman" w:hAnsi="Times New Roman"/>
                <w:lang w:eastAsia="en-US"/>
              </w:rPr>
              <w:t>)п</w:t>
            </w:r>
            <w:proofErr w:type="gramEnd"/>
            <w:r w:rsidRPr="00A1424B">
              <w:rPr>
                <w:rFonts w:ascii="Times New Roman" w:hAnsi="Times New Roman"/>
                <w:lang w:eastAsia="en-US"/>
              </w:rPr>
              <w:t xml:space="preserve">о адресу: Новосибирская область, </w:t>
            </w:r>
            <w:proofErr w:type="spellStart"/>
            <w:r w:rsidRPr="00A1424B">
              <w:rPr>
                <w:rFonts w:ascii="Times New Roman" w:hAnsi="Times New Roman"/>
                <w:lang w:eastAsia="en-US"/>
              </w:rPr>
              <w:t>Сузунский</w:t>
            </w:r>
            <w:proofErr w:type="spellEnd"/>
            <w:r w:rsidRPr="00A1424B">
              <w:rPr>
                <w:rFonts w:ascii="Times New Roman" w:hAnsi="Times New Roman"/>
                <w:lang w:eastAsia="en-US"/>
              </w:rPr>
              <w:t xml:space="preserve"> район,                 с. Битки, ул. Ленина, д.37</w:t>
            </w:r>
          </w:p>
        </w:tc>
        <w:tc>
          <w:tcPr>
            <w:tcW w:w="2410" w:type="dxa"/>
            <w:tcBorders>
              <w:top w:val="single" w:sz="4" w:space="0" w:color="auto"/>
              <w:left w:val="single" w:sz="4" w:space="0" w:color="auto"/>
              <w:bottom w:val="single" w:sz="4" w:space="0" w:color="auto"/>
              <w:right w:val="single" w:sz="4" w:space="0" w:color="auto"/>
            </w:tcBorders>
          </w:tcPr>
          <w:p w:rsidR="00A1424B" w:rsidRPr="00A1424B" w:rsidRDefault="00A1424B" w:rsidP="00A1424B">
            <w:pPr>
              <w:autoSpaceDE w:val="0"/>
              <w:autoSpaceDN w:val="0"/>
              <w:adjustRightInd w:val="0"/>
              <w:spacing w:after="0" w:line="240" w:lineRule="auto"/>
              <w:rPr>
                <w:rFonts w:ascii="Times New Roman" w:hAnsi="Times New Roman"/>
                <w:lang w:eastAsia="en-US"/>
              </w:rPr>
            </w:pPr>
            <w:r w:rsidRPr="00A1424B">
              <w:rPr>
                <w:rFonts w:ascii="Times New Roman" w:eastAsia="Times New Roman" w:hAnsi="Times New Roman"/>
              </w:rPr>
              <w:t xml:space="preserve">Администрация </w:t>
            </w:r>
            <w:proofErr w:type="spellStart"/>
            <w:r w:rsidRPr="00A1424B">
              <w:rPr>
                <w:rFonts w:ascii="Times New Roman" w:eastAsia="Times New Roman" w:hAnsi="Times New Roman"/>
              </w:rPr>
              <w:t>Битковского</w:t>
            </w:r>
            <w:proofErr w:type="spellEnd"/>
            <w:r w:rsidRPr="00A1424B">
              <w:rPr>
                <w:rFonts w:ascii="Times New Roman" w:eastAsia="Times New Roman" w:hAnsi="Times New Roman"/>
              </w:rPr>
              <w:t xml:space="preserve"> сельсовета </w:t>
            </w:r>
            <w:proofErr w:type="spellStart"/>
            <w:r w:rsidRPr="00A1424B">
              <w:rPr>
                <w:rFonts w:ascii="Times New Roman" w:eastAsia="Times New Roman" w:hAnsi="Times New Roman"/>
              </w:rPr>
              <w:t>Сузунского</w:t>
            </w:r>
            <w:proofErr w:type="spellEnd"/>
            <w:r w:rsidRPr="00A1424B">
              <w:rPr>
                <w:rFonts w:ascii="Times New Roman" w:eastAsia="Times New Roman" w:hAnsi="Times New Roman"/>
              </w:rPr>
              <w:t xml:space="preserve"> района Новосибирской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center"/>
              <w:rPr>
                <w:rFonts w:ascii="Times New Roman" w:hAnsi="Times New Roman"/>
                <w:lang w:eastAsia="en-US"/>
              </w:rPr>
            </w:pPr>
            <w:r w:rsidRPr="00A1424B">
              <w:rPr>
                <w:rFonts w:ascii="Times New Roman" w:hAnsi="Times New Roman"/>
                <w:lang w:eastAsia="en-US"/>
              </w:rPr>
              <w:t>2019</w:t>
            </w:r>
          </w:p>
        </w:tc>
        <w:tc>
          <w:tcPr>
            <w:tcW w:w="1701"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center"/>
              <w:rPr>
                <w:rFonts w:ascii="Times New Roman" w:hAnsi="Times New Roman"/>
                <w:lang w:eastAsia="en-US"/>
              </w:rPr>
            </w:pPr>
            <w:r w:rsidRPr="00A1424B">
              <w:rPr>
                <w:rFonts w:ascii="Times New Roman" w:hAnsi="Times New Roman"/>
                <w:lang w:eastAsia="en-US"/>
              </w:rPr>
              <w:t>2020</w:t>
            </w:r>
          </w:p>
        </w:tc>
        <w:tc>
          <w:tcPr>
            <w:tcW w:w="3544"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widowControl w:val="0"/>
              <w:autoSpaceDE w:val="0"/>
              <w:autoSpaceDN w:val="0"/>
              <w:adjustRightInd w:val="0"/>
              <w:spacing w:after="0" w:line="240" w:lineRule="auto"/>
              <w:jc w:val="both"/>
              <w:rPr>
                <w:rFonts w:ascii="Times New Roman" w:hAnsi="Times New Roman"/>
              </w:rPr>
            </w:pPr>
            <w:r w:rsidRPr="00A1424B">
              <w:rPr>
                <w:rFonts w:ascii="Times New Roman" w:hAnsi="Times New Roman"/>
              </w:rPr>
              <w:t xml:space="preserve">Благоустройство дворовых территорий согласно минимального и дополнительного перечня работ, </w:t>
            </w:r>
            <w:proofErr w:type="gramStart"/>
            <w:r w:rsidRPr="00A1424B">
              <w:rPr>
                <w:rFonts w:ascii="Times New Roman" w:hAnsi="Times New Roman"/>
              </w:rPr>
              <w:t>согласно решения</w:t>
            </w:r>
            <w:proofErr w:type="gramEnd"/>
            <w:r w:rsidRPr="00A1424B">
              <w:rPr>
                <w:rFonts w:ascii="Times New Roman" w:hAnsi="Times New Roman"/>
              </w:rPr>
              <w:t xml:space="preserve"> заинтересованных лиц.</w:t>
            </w:r>
          </w:p>
        </w:tc>
      </w:tr>
      <w:tr w:rsidR="00A1424B" w:rsidRPr="00A1424B" w:rsidTr="00A1424B">
        <w:trPr>
          <w:trHeight w:val="2183"/>
        </w:trPr>
        <w:tc>
          <w:tcPr>
            <w:tcW w:w="5778"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both"/>
              <w:rPr>
                <w:rFonts w:ascii="Times New Roman" w:hAnsi="Times New Roman"/>
                <w:lang w:eastAsia="en-US"/>
              </w:rPr>
            </w:pPr>
            <w:r w:rsidRPr="00A1424B">
              <w:rPr>
                <w:rFonts w:ascii="Times New Roman" w:hAnsi="Times New Roman"/>
                <w:lang w:eastAsia="en-US"/>
              </w:rPr>
              <w:t>Выполнение работ по благоустройству общественной территории памятника воинам Великой Отечественной войны (</w:t>
            </w:r>
            <w:proofErr w:type="gramStart"/>
            <w:r w:rsidRPr="00A1424B">
              <w:rPr>
                <w:rFonts w:ascii="Times New Roman" w:hAnsi="Times New Roman"/>
                <w:lang w:eastAsia="en-US"/>
              </w:rPr>
              <w:t>согласно Решения</w:t>
            </w:r>
            <w:proofErr w:type="gramEnd"/>
            <w:r w:rsidRPr="00A1424B">
              <w:rPr>
                <w:rFonts w:ascii="Times New Roman" w:hAnsi="Times New Roman"/>
                <w:lang w:eastAsia="en-US"/>
              </w:rPr>
              <w:t xml:space="preserve"> Общественной комиссии на период 2018-2022гг.) по адресу: установлено относительно ориентира между школой и ДК, расположенного в границах участка, адрес ориентира: Новосибирская область, </w:t>
            </w:r>
            <w:proofErr w:type="spellStart"/>
            <w:r w:rsidRPr="00A1424B">
              <w:rPr>
                <w:rFonts w:ascii="Times New Roman" w:hAnsi="Times New Roman"/>
                <w:lang w:eastAsia="en-US"/>
              </w:rPr>
              <w:t>Сузунский</w:t>
            </w:r>
            <w:proofErr w:type="spellEnd"/>
            <w:r w:rsidRPr="00A1424B">
              <w:rPr>
                <w:rFonts w:ascii="Times New Roman" w:hAnsi="Times New Roman"/>
                <w:lang w:eastAsia="en-US"/>
              </w:rPr>
              <w:t xml:space="preserve"> район, с. Битки.</w:t>
            </w:r>
          </w:p>
        </w:tc>
        <w:tc>
          <w:tcPr>
            <w:tcW w:w="2410" w:type="dxa"/>
            <w:tcBorders>
              <w:top w:val="single" w:sz="4" w:space="0" w:color="auto"/>
              <w:left w:val="single" w:sz="4" w:space="0" w:color="auto"/>
              <w:bottom w:val="single" w:sz="4" w:space="0" w:color="auto"/>
              <w:right w:val="single" w:sz="4" w:space="0" w:color="auto"/>
            </w:tcBorders>
          </w:tcPr>
          <w:p w:rsidR="00A1424B" w:rsidRPr="00A1424B" w:rsidRDefault="00A1424B" w:rsidP="00A1424B">
            <w:pPr>
              <w:autoSpaceDE w:val="0"/>
              <w:autoSpaceDN w:val="0"/>
              <w:adjustRightInd w:val="0"/>
              <w:spacing w:after="0" w:line="240" w:lineRule="auto"/>
              <w:rPr>
                <w:rFonts w:ascii="Times New Roman" w:hAnsi="Times New Roman"/>
                <w:lang w:eastAsia="en-US"/>
              </w:rPr>
            </w:pPr>
            <w:r w:rsidRPr="00A1424B">
              <w:rPr>
                <w:rFonts w:ascii="Times New Roman" w:eastAsia="Times New Roman" w:hAnsi="Times New Roman"/>
              </w:rPr>
              <w:t xml:space="preserve">Администрация </w:t>
            </w:r>
            <w:proofErr w:type="spellStart"/>
            <w:r w:rsidRPr="00A1424B">
              <w:rPr>
                <w:rFonts w:ascii="Times New Roman" w:eastAsia="Times New Roman" w:hAnsi="Times New Roman"/>
              </w:rPr>
              <w:t>Битковского</w:t>
            </w:r>
            <w:proofErr w:type="spellEnd"/>
            <w:r w:rsidRPr="00A1424B">
              <w:rPr>
                <w:rFonts w:ascii="Times New Roman" w:eastAsia="Times New Roman" w:hAnsi="Times New Roman"/>
              </w:rPr>
              <w:t xml:space="preserve"> сельсовета </w:t>
            </w:r>
            <w:proofErr w:type="spellStart"/>
            <w:r w:rsidRPr="00A1424B">
              <w:rPr>
                <w:rFonts w:ascii="Times New Roman" w:eastAsia="Times New Roman" w:hAnsi="Times New Roman"/>
              </w:rPr>
              <w:t>Сузунского</w:t>
            </w:r>
            <w:proofErr w:type="spellEnd"/>
            <w:r w:rsidRPr="00A1424B">
              <w:rPr>
                <w:rFonts w:ascii="Times New Roman" w:eastAsia="Times New Roman" w:hAnsi="Times New Roman"/>
              </w:rPr>
              <w:t xml:space="preserve"> района Новосибирской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center"/>
              <w:rPr>
                <w:rFonts w:ascii="Times New Roman" w:hAnsi="Times New Roman"/>
                <w:lang w:eastAsia="en-US"/>
              </w:rPr>
            </w:pPr>
            <w:r w:rsidRPr="00A1424B">
              <w:rPr>
                <w:rFonts w:ascii="Times New Roman" w:hAnsi="Times New Roman"/>
                <w:lang w:eastAsia="en-US"/>
              </w:rPr>
              <w:t>2019</w:t>
            </w:r>
          </w:p>
        </w:tc>
        <w:tc>
          <w:tcPr>
            <w:tcW w:w="1701"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center"/>
              <w:rPr>
                <w:rFonts w:ascii="Times New Roman" w:hAnsi="Times New Roman"/>
                <w:lang w:eastAsia="en-US"/>
              </w:rPr>
            </w:pPr>
            <w:r w:rsidRPr="00A1424B">
              <w:rPr>
                <w:rFonts w:ascii="Times New Roman" w:hAnsi="Times New Roman"/>
                <w:lang w:eastAsia="en-US"/>
              </w:rPr>
              <w:t>2020</w:t>
            </w:r>
          </w:p>
        </w:tc>
        <w:tc>
          <w:tcPr>
            <w:tcW w:w="3544"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widowControl w:val="0"/>
              <w:autoSpaceDE w:val="0"/>
              <w:autoSpaceDN w:val="0"/>
              <w:adjustRightInd w:val="0"/>
              <w:spacing w:after="0" w:line="240" w:lineRule="auto"/>
              <w:jc w:val="both"/>
              <w:rPr>
                <w:rFonts w:ascii="Times New Roman" w:hAnsi="Times New Roman"/>
                <w:lang w:eastAsia="en-US"/>
              </w:rPr>
            </w:pPr>
            <w:r w:rsidRPr="00A1424B">
              <w:rPr>
                <w:rFonts w:ascii="Times New Roman" w:hAnsi="Times New Roman"/>
              </w:rPr>
              <w:t xml:space="preserve">Благоустройство общественной территории. Виды работ </w:t>
            </w:r>
            <w:proofErr w:type="gramStart"/>
            <w:r w:rsidRPr="00A1424B">
              <w:rPr>
                <w:rFonts w:ascii="Times New Roman" w:hAnsi="Times New Roman"/>
              </w:rPr>
              <w:t>согласно решения</w:t>
            </w:r>
            <w:proofErr w:type="gramEnd"/>
            <w:r w:rsidRPr="00A1424B">
              <w:rPr>
                <w:rFonts w:ascii="Times New Roman" w:hAnsi="Times New Roman"/>
              </w:rPr>
              <w:t xml:space="preserve"> заинтересованных лиц.</w:t>
            </w:r>
          </w:p>
        </w:tc>
      </w:tr>
      <w:tr w:rsidR="00A1424B" w:rsidRPr="00A1424B" w:rsidTr="00A1424B">
        <w:tc>
          <w:tcPr>
            <w:tcW w:w="5778"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both"/>
              <w:rPr>
                <w:rFonts w:ascii="Times New Roman" w:hAnsi="Times New Roman"/>
                <w:lang w:eastAsia="en-US"/>
              </w:rPr>
            </w:pPr>
            <w:r w:rsidRPr="00A1424B">
              <w:rPr>
                <w:rFonts w:ascii="Times New Roman" w:hAnsi="Times New Roman"/>
                <w:lang w:eastAsia="en-US"/>
              </w:rPr>
              <w:t>Выполнение работ по благоустройству общественной территории (</w:t>
            </w:r>
            <w:proofErr w:type="gramStart"/>
            <w:r w:rsidRPr="00A1424B">
              <w:rPr>
                <w:rFonts w:ascii="Times New Roman" w:hAnsi="Times New Roman"/>
                <w:lang w:eastAsia="en-US"/>
              </w:rPr>
              <w:t>согласно Решения</w:t>
            </w:r>
            <w:proofErr w:type="gramEnd"/>
            <w:r w:rsidRPr="00A1424B">
              <w:rPr>
                <w:rFonts w:ascii="Times New Roman" w:hAnsi="Times New Roman"/>
                <w:lang w:eastAsia="en-US"/>
              </w:rPr>
              <w:t xml:space="preserve"> Общественной комиссии на период 2018-2022гг.) по адресу: Новосибирская область, </w:t>
            </w:r>
            <w:proofErr w:type="spellStart"/>
            <w:r w:rsidRPr="00A1424B">
              <w:rPr>
                <w:rFonts w:ascii="Times New Roman" w:hAnsi="Times New Roman"/>
                <w:lang w:eastAsia="en-US"/>
              </w:rPr>
              <w:t>Сузунский</w:t>
            </w:r>
            <w:proofErr w:type="spellEnd"/>
            <w:r w:rsidRPr="00A1424B">
              <w:rPr>
                <w:rFonts w:ascii="Times New Roman" w:hAnsi="Times New Roman"/>
                <w:lang w:eastAsia="en-US"/>
              </w:rPr>
              <w:t xml:space="preserve"> район, с. Битки, ул. Ленина от д.№33 по д.№37.</w:t>
            </w:r>
          </w:p>
        </w:tc>
        <w:tc>
          <w:tcPr>
            <w:tcW w:w="2410" w:type="dxa"/>
            <w:tcBorders>
              <w:top w:val="single" w:sz="4" w:space="0" w:color="auto"/>
              <w:left w:val="single" w:sz="4" w:space="0" w:color="auto"/>
              <w:bottom w:val="single" w:sz="4" w:space="0" w:color="auto"/>
              <w:right w:val="single" w:sz="4" w:space="0" w:color="auto"/>
            </w:tcBorders>
          </w:tcPr>
          <w:p w:rsidR="00A1424B" w:rsidRPr="00A1424B" w:rsidRDefault="00A1424B" w:rsidP="00A1424B">
            <w:pPr>
              <w:autoSpaceDE w:val="0"/>
              <w:autoSpaceDN w:val="0"/>
              <w:adjustRightInd w:val="0"/>
              <w:spacing w:after="0" w:line="240" w:lineRule="auto"/>
              <w:rPr>
                <w:rFonts w:ascii="Times New Roman" w:hAnsi="Times New Roman"/>
                <w:lang w:eastAsia="en-US"/>
              </w:rPr>
            </w:pPr>
            <w:r w:rsidRPr="00A1424B">
              <w:rPr>
                <w:rFonts w:ascii="Times New Roman" w:eastAsia="Times New Roman" w:hAnsi="Times New Roman"/>
              </w:rPr>
              <w:t xml:space="preserve">Администрация </w:t>
            </w:r>
            <w:proofErr w:type="spellStart"/>
            <w:r w:rsidRPr="00A1424B">
              <w:rPr>
                <w:rFonts w:ascii="Times New Roman" w:eastAsia="Times New Roman" w:hAnsi="Times New Roman"/>
              </w:rPr>
              <w:t>Битковского</w:t>
            </w:r>
            <w:proofErr w:type="spellEnd"/>
            <w:r w:rsidRPr="00A1424B">
              <w:rPr>
                <w:rFonts w:ascii="Times New Roman" w:eastAsia="Times New Roman" w:hAnsi="Times New Roman"/>
              </w:rPr>
              <w:t xml:space="preserve"> сельсовета </w:t>
            </w:r>
            <w:proofErr w:type="spellStart"/>
            <w:r w:rsidRPr="00A1424B">
              <w:rPr>
                <w:rFonts w:ascii="Times New Roman" w:eastAsia="Times New Roman" w:hAnsi="Times New Roman"/>
              </w:rPr>
              <w:t>Сузунского</w:t>
            </w:r>
            <w:proofErr w:type="spellEnd"/>
            <w:r w:rsidRPr="00A1424B">
              <w:rPr>
                <w:rFonts w:ascii="Times New Roman" w:eastAsia="Times New Roman" w:hAnsi="Times New Roman"/>
              </w:rPr>
              <w:t xml:space="preserve"> района Новосибирской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center"/>
              <w:rPr>
                <w:rFonts w:ascii="Times New Roman" w:hAnsi="Times New Roman"/>
                <w:lang w:eastAsia="en-US"/>
              </w:rPr>
            </w:pPr>
            <w:r w:rsidRPr="00A1424B">
              <w:rPr>
                <w:rFonts w:ascii="Times New Roman" w:hAnsi="Times New Roman"/>
                <w:lang w:eastAsia="en-US"/>
              </w:rPr>
              <w:t>2019</w:t>
            </w:r>
          </w:p>
        </w:tc>
        <w:tc>
          <w:tcPr>
            <w:tcW w:w="1701"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center"/>
              <w:rPr>
                <w:rFonts w:ascii="Times New Roman" w:hAnsi="Times New Roman"/>
                <w:lang w:eastAsia="en-US"/>
              </w:rPr>
            </w:pPr>
            <w:r w:rsidRPr="00A1424B">
              <w:rPr>
                <w:rFonts w:ascii="Times New Roman" w:hAnsi="Times New Roman"/>
                <w:lang w:eastAsia="en-US"/>
              </w:rPr>
              <w:t>2019</w:t>
            </w:r>
          </w:p>
        </w:tc>
        <w:tc>
          <w:tcPr>
            <w:tcW w:w="3544"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widowControl w:val="0"/>
              <w:autoSpaceDE w:val="0"/>
              <w:autoSpaceDN w:val="0"/>
              <w:adjustRightInd w:val="0"/>
              <w:spacing w:after="0" w:line="240" w:lineRule="auto"/>
              <w:jc w:val="both"/>
              <w:rPr>
                <w:rFonts w:ascii="Times New Roman" w:hAnsi="Times New Roman"/>
              </w:rPr>
            </w:pPr>
            <w:r w:rsidRPr="00A1424B">
              <w:rPr>
                <w:rFonts w:ascii="Times New Roman" w:hAnsi="Times New Roman"/>
              </w:rPr>
              <w:t xml:space="preserve">Благоустройство общественной территории. Виды работ </w:t>
            </w:r>
            <w:proofErr w:type="gramStart"/>
            <w:r w:rsidRPr="00A1424B">
              <w:rPr>
                <w:rFonts w:ascii="Times New Roman" w:hAnsi="Times New Roman"/>
              </w:rPr>
              <w:t>согласно решения</w:t>
            </w:r>
            <w:proofErr w:type="gramEnd"/>
            <w:r w:rsidRPr="00A1424B">
              <w:rPr>
                <w:rFonts w:ascii="Times New Roman" w:hAnsi="Times New Roman"/>
              </w:rPr>
              <w:t xml:space="preserve"> заинтересованных лиц.</w:t>
            </w:r>
          </w:p>
        </w:tc>
      </w:tr>
    </w:tbl>
    <w:p w:rsidR="00A1424B" w:rsidRPr="00A1424B" w:rsidRDefault="00A1424B" w:rsidP="00A1424B">
      <w:pPr>
        <w:spacing w:after="0" w:line="240" w:lineRule="auto"/>
        <w:jc w:val="center"/>
        <w:rPr>
          <w:rFonts w:ascii="Times New Roman" w:hAnsi="Times New Roman"/>
          <w:lang w:eastAsia="ar-SA"/>
        </w:rPr>
        <w:sectPr w:rsidR="00A1424B" w:rsidRPr="00A1424B" w:rsidSect="00A1424B">
          <w:pgSz w:w="16838" w:h="11906" w:orient="landscape"/>
          <w:pgMar w:top="1134" w:right="1134" w:bottom="567" w:left="1134" w:header="709" w:footer="709" w:gutter="0"/>
          <w:cols w:space="708"/>
          <w:docGrid w:linePitch="360"/>
        </w:sectPr>
      </w:pPr>
    </w:p>
    <w:p w:rsidR="00A1424B" w:rsidRPr="00A1424B" w:rsidRDefault="00A1424B" w:rsidP="00A1424B">
      <w:pPr>
        <w:spacing w:after="0" w:line="240" w:lineRule="auto"/>
        <w:ind w:firstLine="567"/>
        <w:jc w:val="both"/>
        <w:rPr>
          <w:rFonts w:ascii="Times New Roman" w:hAnsi="Times New Roman"/>
          <w:color w:val="000000"/>
          <w:lang w:eastAsia="en-US"/>
        </w:rPr>
      </w:pPr>
      <w:r w:rsidRPr="00A1424B">
        <w:rPr>
          <w:rFonts w:ascii="Times New Roman" w:hAnsi="Times New Roman"/>
          <w:color w:val="000000"/>
          <w:lang w:eastAsia="en-US"/>
        </w:rPr>
        <w:lastRenderedPageBreak/>
        <w:t>2. Опубликовать настоящее постановление в информационном бюллетене органов местного самоуправления «</w:t>
      </w:r>
      <w:proofErr w:type="spellStart"/>
      <w:r w:rsidRPr="00A1424B">
        <w:rPr>
          <w:rFonts w:ascii="Times New Roman" w:hAnsi="Times New Roman"/>
          <w:color w:val="000000"/>
          <w:lang w:eastAsia="en-US"/>
        </w:rPr>
        <w:t>Битковский</w:t>
      </w:r>
      <w:proofErr w:type="spellEnd"/>
      <w:r w:rsidRPr="00A1424B">
        <w:rPr>
          <w:rFonts w:ascii="Times New Roman" w:hAnsi="Times New Roman"/>
          <w:color w:val="000000"/>
          <w:lang w:eastAsia="en-US"/>
        </w:rPr>
        <w:t xml:space="preserve"> вестник» и разместить на официальном сайте администрации </w:t>
      </w:r>
      <w:proofErr w:type="spellStart"/>
      <w:r w:rsidRPr="00A1424B">
        <w:rPr>
          <w:rFonts w:ascii="Times New Roman" w:hAnsi="Times New Roman"/>
          <w:color w:val="000000"/>
          <w:lang w:eastAsia="en-US"/>
        </w:rPr>
        <w:t>Битковского</w:t>
      </w:r>
      <w:proofErr w:type="spellEnd"/>
      <w:r w:rsidRPr="00A1424B">
        <w:rPr>
          <w:rFonts w:ascii="Times New Roman" w:hAnsi="Times New Roman"/>
          <w:color w:val="000000"/>
          <w:lang w:eastAsia="en-US"/>
        </w:rPr>
        <w:t xml:space="preserve"> сельсовета </w:t>
      </w:r>
      <w:proofErr w:type="spellStart"/>
      <w:r w:rsidRPr="00A1424B">
        <w:rPr>
          <w:rFonts w:ascii="Times New Roman" w:hAnsi="Times New Roman"/>
          <w:color w:val="000000"/>
          <w:lang w:eastAsia="en-US"/>
        </w:rPr>
        <w:t>Сузунского</w:t>
      </w:r>
      <w:proofErr w:type="spellEnd"/>
      <w:r w:rsidRPr="00A1424B">
        <w:rPr>
          <w:rFonts w:ascii="Times New Roman" w:hAnsi="Times New Roman"/>
          <w:color w:val="000000"/>
          <w:lang w:eastAsia="en-US"/>
        </w:rPr>
        <w:t xml:space="preserve"> района Новосибирской области в сети «Интернет».</w:t>
      </w:r>
    </w:p>
    <w:p w:rsidR="00A1424B" w:rsidRPr="00A1424B" w:rsidRDefault="00A1424B" w:rsidP="00A1424B">
      <w:pPr>
        <w:spacing w:after="0" w:line="240" w:lineRule="auto"/>
        <w:ind w:firstLine="567"/>
        <w:jc w:val="both"/>
        <w:rPr>
          <w:rFonts w:ascii="Times New Roman" w:hAnsi="Times New Roman"/>
          <w:color w:val="000000"/>
          <w:lang w:eastAsia="en-US"/>
        </w:rPr>
      </w:pPr>
    </w:p>
    <w:p w:rsidR="00A1424B" w:rsidRPr="00A1424B" w:rsidRDefault="00A1424B" w:rsidP="00A1424B">
      <w:pPr>
        <w:spacing w:after="0" w:line="240" w:lineRule="auto"/>
        <w:ind w:firstLine="567"/>
        <w:jc w:val="both"/>
        <w:rPr>
          <w:rFonts w:ascii="Times New Roman" w:hAnsi="Times New Roman"/>
          <w:color w:val="000000"/>
          <w:lang w:eastAsia="en-US"/>
        </w:rPr>
      </w:pPr>
    </w:p>
    <w:p w:rsidR="00A1424B" w:rsidRPr="00A1424B" w:rsidRDefault="00A1424B" w:rsidP="00A1424B">
      <w:pPr>
        <w:spacing w:after="0" w:line="240" w:lineRule="auto"/>
        <w:ind w:firstLine="567"/>
        <w:jc w:val="both"/>
        <w:rPr>
          <w:rFonts w:ascii="Times New Roman" w:hAnsi="Times New Roman"/>
          <w:color w:val="000000"/>
          <w:lang w:eastAsia="en-US"/>
        </w:rPr>
      </w:pPr>
    </w:p>
    <w:p w:rsidR="00A1424B" w:rsidRPr="00A1424B" w:rsidRDefault="00A1424B" w:rsidP="00A1424B">
      <w:pPr>
        <w:spacing w:after="0" w:line="240" w:lineRule="auto"/>
        <w:jc w:val="both"/>
        <w:rPr>
          <w:rFonts w:ascii="Times New Roman" w:hAnsi="Times New Roman"/>
          <w:lang w:eastAsia="en-US"/>
        </w:rPr>
      </w:pPr>
      <w:r w:rsidRPr="00A1424B">
        <w:rPr>
          <w:rFonts w:ascii="Times New Roman" w:hAnsi="Times New Roman"/>
          <w:lang w:eastAsia="en-US"/>
        </w:rPr>
        <w:t xml:space="preserve">Глава </w:t>
      </w:r>
      <w:proofErr w:type="spellStart"/>
      <w:r w:rsidRPr="00A1424B">
        <w:rPr>
          <w:rFonts w:ascii="Times New Roman" w:hAnsi="Times New Roman"/>
          <w:lang w:eastAsia="en-US"/>
        </w:rPr>
        <w:t>Битковского</w:t>
      </w:r>
      <w:proofErr w:type="spellEnd"/>
      <w:r w:rsidRPr="00A1424B">
        <w:rPr>
          <w:rFonts w:ascii="Times New Roman" w:hAnsi="Times New Roman"/>
          <w:lang w:eastAsia="en-US"/>
        </w:rPr>
        <w:t xml:space="preserve"> сельсовета</w:t>
      </w:r>
    </w:p>
    <w:p w:rsidR="00A1424B" w:rsidRPr="00A1424B" w:rsidRDefault="00A1424B" w:rsidP="00A1424B">
      <w:pPr>
        <w:spacing w:after="0" w:line="240" w:lineRule="auto"/>
        <w:jc w:val="both"/>
        <w:rPr>
          <w:rFonts w:ascii="Times New Roman" w:hAnsi="Times New Roman"/>
          <w:lang w:eastAsia="en-US"/>
        </w:rPr>
      </w:pPr>
      <w:proofErr w:type="spellStart"/>
      <w:r w:rsidRPr="00A1424B">
        <w:rPr>
          <w:rFonts w:ascii="Times New Roman" w:hAnsi="Times New Roman"/>
          <w:lang w:eastAsia="en-US"/>
        </w:rPr>
        <w:t>Сузунского</w:t>
      </w:r>
      <w:proofErr w:type="spellEnd"/>
      <w:r w:rsidRPr="00A1424B">
        <w:rPr>
          <w:rFonts w:ascii="Times New Roman" w:hAnsi="Times New Roman"/>
          <w:lang w:eastAsia="en-US"/>
        </w:rPr>
        <w:t xml:space="preserve"> района Новосибирской области                                          С.В. Красиков</w:t>
      </w:r>
    </w:p>
    <w:p w:rsidR="003A6BC2" w:rsidRPr="00FB2D5D" w:rsidRDefault="003A6BC2" w:rsidP="003A6BC2">
      <w:pPr>
        <w:tabs>
          <w:tab w:val="left" w:pos="9355"/>
        </w:tabs>
        <w:spacing w:after="0" w:line="240" w:lineRule="auto"/>
        <w:ind w:right="-1" w:firstLine="567"/>
        <w:jc w:val="both"/>
        <w:rPr>
          <w:rFonts w:ascii="Times New Roman" w:eastAsia="Times New Roman" w:hAnsi="Times New Roman"/>
          <w:sz w:val="18"/>
        </w:rPr>
      </w:pPr>
    </w:p>
    <w:p w:rsidR="00FB2D5D" w:rsidRDefault="00FB2D5D" w:rsidP="00FB2D5D">
      <w:pPr>
        <w:spacing w:after="0" w:line="240" w:lineRule="auto"/>
        <w:jc w:val="center"/>
        <w:rPr>
          <w:rFonts w:ascii="Times New Roman" w:eastAsia="Times New Roman" w:hAnsi="Times New Roman"/>
          <w:b/>
          <w:szCs w:val="28"/>
        </w:rPr>
      </w:pPr>
    </w:p>
    <w:p w:rsidR="00FB2D5D" w:rsidRPr="00FB2D5D" w:rsidRDefault="00FB2D5D" w:rsidP="00FB2D5D">
      <w:pPr>
        <w:spacing w:after="0" w:line="240" w:lineRule="auto"/>
        <w:jc w:val="center"/>
        <w:rPr>
          <w:rFonts w:ascii="Times New Roman" w:eastAsia="Times New Roman" w:hAnsi="Times New Roman"/>
          <w:b/>
          <w:szCs w:val="28"/>
        </w:rPr>
      </w:pPr>
      <w:r w:rsidRPr="00FB2D5D">
        <w:rPr>
          <w:rFonts w:ascii="Times New Roman" w:eastAsia="Times New Roman" w:hAnsi="Times New Roman"/>
          <w:b/>
          <w:szCs w:val="28"/>
        </w:rPr>
        <w:t>ПРОТОКОЛ № 4</w:t>
      </w:r>
    </w:p>
    <w:p w:rsidR="00FB2D5D" w:rsidRPr="00FB2D5D" w:rsidRDefault="00FB2D5D" w:rsidP="00FB2D5D">
      <w:pPr>
        <w:spacing w:after="0" w:line="240" w:lineRule="auto"/>
        <w:jc w:val="center"/>
        <w:rPr>
          <w:rFonts w:ascii="Times New Roman" w:eastAsia="Times New Roman" w:hAnsi="Times New Roman"/>
          <w:b/>
          <w:szCs w:val="28"/>
        </w:rPr>
      </w:pPr>
      <w:r w:rsidRPr="00FB2D5D">
        <w:rPr>
          <w:rFonts w:ascii="Times New Roman" w:eastAsia="Times New Roman" w:hAnsi="Times New Roman"/>
          <w:b/>
          <w:szCs w:val="28"/>
        </w:rPr>
        <w:t xml:space="preserve">публичных слушаний по обсуждению проекта бюджета </w:t>
      </w:r>
      <w:proofErr w:type="spellStart"/>
      <w:r w:rsidRPr="00FB2D5D">
        <w:rPr>
          <w:rFonts w:ascii="Times New Roman" w:eastAsia="Times New Roman" w:hAnsi="Times New Roman"/>
          <w:b/>
          <w:szCs w:val="28"/>
        </w:rPr>
        <w:t>Битковского</w:t>
      </w:r>
      <w:proofErr w:type="spellEnd"/>
      <w:r w:rsidRPr="00FB2D5D">
        <w:rPr>
          <w:rFonts w:ascii="Times New Roman" w:eastAsia="Times New Roman" w:hAnsi="Times New Roman"/>
          <w:b/>
          <w:szCs w:val="28"/>
        </w:rPr>
        <w:t xml:space="preserve"> сельсовета </w:t>
      </w:r>
      <w:proofErr w:type="spellStart"/>
      <w:r w:rsidRPr="00FB2D5D">
        <w:rPr>
          <w:rFonts w:ascii="Times New Roman" w:eastAsia="Times New Roman" w:hAnsi="Times New Roman"/>
          <w:b/>
          <w:szCs w:val="28"/>
        </w:rPr>
        <w:t>Сузунского</w:t>
      </w:r>
      <w:proofErr w:type="spellEnd"/>
      <w:r w:rsidRPr="00FB2D5D">
        <w:rPr>
          <w:rFonts w:ascii="Times New Roman" w:eastAsia="Times New Roman" w:hAnsi="Times New Roman"/>
          <w:b/>
          <w:szCs w:val="28"/>
        </w:rPr>
        <w:t xml:space="preserve"> района Новосибирской области на 2020 год и плановый период 2021-2022 годов</w:t>
      </w:r>
    </w:p>
    <w:p w:rsidR="00FB2D5D" w:rsidRPr="00FB2D5D" w:rsidRDefault="00FB2D5D" w:rsidP="00FB2D5D">
      <w:pPr>
        <w:spacing w:after="0" w:line="240" w:lineRule="auto"/>
        <w:jc w:val="both"/>
        <w:rPr>
          <w:rFonts w:ascii="Times New Roman" w:eastAsia="Times New Roman" w:hAnsi="Times New Roman"/>
          <w:szCs w:val="28"/>
        </w:rPr>
      </w:pPr>
    </w:p>
    <w:p w:rsidR="00FB2D5D" w:rsidRPr="00FB2D5D" w:rsidRDefault="00FB2D5D" w:rsidP="00FB2D5D">
      <w:pPr>
        <w:spacing w:after="0" w:line="240" w:lineRule="auto"/>
        <w:jc w:val="both"/>
        <w:rPr>
          <w:rFonts w:ascii="Times New Roman" w:eastAsia="Times New Roman" w:hAnsi="Times New Roman"/>
          <w:szCs w:val="28"/>
        </w:rPr>
      </w:pPr>
      <w:r w:rsidRPr="00FB2D5D">
        <w:rPr>
          <w:rFonts w:ascii="Times New Roman" w:eastAsia="Times New Roman" w:hAnsi="Times New Roman"/>
          <w:szCs w:val="28"/>
        </w:rPr>
        <w:t xml:space="preserve">Публичные слушания назначены постановлением администрации </w:t>
      </w:r>
      <w:proofErr w:type="spellStart"/>
      <w:r w:rsidRPr="00FB2D5D">
        <w:rPr>
          <w:rFonts w:ascii="Times New Roman" w:eastAsia="Times New Roman" w:hAnsi="Times New Roman"/>
          <w:szCs w:val="28"/>
        </w:rPr>
        <w:t>Битковского</w:t>
      </w:r>
      <w:proofErr w:type="spellEnd"/>
      <w:r w:rsidRPr="00FB2D5D">
        <w:rPr>
          <w:rFonts w:ascii="Times New Roman" w:eastAsia="Times New Roman" w:hAnsi="Times New Roman"/>
          <w:szCs w:val="28"/>
        </w:rPr>
        <w:t xml:space="preserve"> сельсовета </w:t>
      </w:r>
      <w:proofErr w:type="spellStart"/>
      <w:r w:rsidRPr="00FB2D5D">
        <w:rPr>
          <w:rFonts w:ascii="Times New Roman" w:eastAsia="Times New Roman" w:hAnsi="Times New Roman"/>
          <w:szCs w:val="28"/>
        </w:rPr>
        <w:t>Сузунского</w:t>
      </w:r>
      <w:proofErr w:type="spellEnd"/>
      <w:r w:rsidRPr="00FB2D5D">
        <w:rPr>
          <w:rFonts w:ascii="Times New Roman" w:eastAsia="Times New Roman" w:hAnsi="Times New Roman"/>
          <w:szCs w:val="28"/>
        </w:rPr>
        <w:t xml:space="preserve"> района Новосибирской области от 13.12.2019 № 127.</w:t>
      </w:r>
    </w:p>
    <w:p w:rsidR="00FB2D5D" w:rsidRPr="00FB2D5D" w:rsidRDefault="00FB2D5D" w:rsidP="00FB2D5D">
      <w:pPr>
        <w:spacing w:after="0" w:line="240" w:lineRule="auto"/>
        <w:jc w:val="both"/>
        <w:rPr>
          <w:rFonts w:ascii="Times New Roman" w:eastAsia="Times New Roman" w:hAnsi="Times New Roman"/>
          <w:szCs w:val="28"/>
        </w:rPr>
      </w:pPr>
      <w:r w:rsidRPr="00FB2D5D">
        <w:rPr>
          <w:rFonts w:ascii="Times New Roman" w:eastAsia="Times New Roman" w:hAnsi="Times New Roman"/>
          <w:szCs w:val="28"/>
        </w:rPr>
        <w:t>Дата проведения публичных слушаний: 26 декабря 2019 года.</w:t>
      </w:r>
    </w:p>
    <w:p w:rsidR="00FB2D5D" w:rsidRPr="00FB2D5D" w:rsidRDefault="00FB2D5D" w:rsidP="00FB2D5D">
      <w:pPr>
        <w:spacing w:after="0" w:line="240" w:lineRule="auto"/>
        <w:jc w:val="both"/>
        <w:rPr>
          <w:rFonts w:ascii="Times New Roman" w:eastAsia="Times New Roman" w:hAnsi="Times New Roman"/>
          <w:szCs w:val="28"/>
        </w:rPr>
      </w:pPr>
      <w:r w:rsidRPr="00FB2D5D">
        <w:rPr>
          <w:rFonts w:ascii="Times New Roman" w:eastAsia="Times New Roman" w:hAnsi="Times New Roman"/>
          <w:szCs w:val="28"/>
        </w:rPr>
        <w:t>Время проведения: с 15-00 часов до 16-00 часов.</w:t>
      </w:r>
    </w:p>
    <w:p w:rsidR="00FB2D5D" w:rsidRPr="00FB2D5D" w:rsidRDefault="00FB2D5D" w:rsidP="00FB2D5D">
      <w:pPr>
        <w:spacing w:after="0" w:line="240" w:lineRule="auto"/>
        <w:jc w:val="both"/>
        <w:rPr>
          <w:rFonts w:ascii="Times New Roman" w:eastAsia="Times New Roman" w:hAnsi="Times New Roman"/>
          <w:szCs w:val="28"/>
        </w:rPr>
      </w:pPr>
      <w:r w:rsidRPr="00FB2D5D">
        <w:rPr>
          <w:rFonts w:ascii="Times New Roman" w:eastAsia="Times New Roman" w:hAnsi="Times New Roman"/>
          <w:szCs w:val="28"/>
        </w:rPr>
        <w:t xml:space="preserve">Место проведения: </w:t>
      </w:r>
      <w:proofErr w:type="gramStart"/>
      <w:r w:rsidRPr="00FB2D5D">
        <w:rPr>
          <w:rFonts w:ascii="Times New Roman" w:eastAsia="Times New Roman" w:hAnsi="Times New Roman"/>
          <w:szCs w:val="28"/>
        </w:rPr>
        <w:t xml:space="preserve">Новосибирская область, </w:t>
      </w:r>
      <w:proofErr w:type="spellStart"/>
      <w:r w:rsidRPr="00FB2D5D">
        <w:rPr>
          <w:rFonts w:ascii="Times New Roman" w:eastAsia="Times New Roman" w:hAnsi="Times New Roman"/>
          <w:szCs w:val="28"/>
        </w:rPr>
        <w:t>Сузунский</w:t>
      </w:r>
      <w:proofErr w:type="spellEnd"/>
      <w:r w:rsidRPr="00FB2D5D">
        <w:rPr>
          <w:rFonts w:ascii="Times New Roman" w:eastAsia="Times New Roman" w:hAnsi="Times New Roman"/>
          <w:szCs w:val="28"/>
        </w:rPr>
        <w:t xml:space="preserve"> район, с. Битки,                        ул. Пролетарская, 29, кабинет Главы.</w:t>
      </w:r>
      <w:proofErr w:type="gramEnd"/>
    </w:p>
    <w:p w:rsidR="00FB2D5D" w:rsidRPr="00FB2D5D" w:rsidRDefault="00FB2D5D" w:rsidP="00FB2D5D">
      <w:pPr>
        <w:spacing w:after="0" w:line="240" w:lineRule="auto"/>
        <w:jc w:val="both"/>
        <w:rPr>
          <w:rFonts w:ascii="Times New Roman" w:eastAsia="Times New Roman" w:hAnsi="Times New Roman"/>
          <w:szCs w:val="28"/>
        </w:rPr>
      </w:pPr>
      <w:r w:rsidRPr="00FB2D5D">
        <w:rPr>
          <w:rFonts w:ascii="Times New Roman" w:eastAsia="Times New Roman" w:hAnsi="Times New Roman"/>
          <w:szCs w:val="28"/>
        </w:rPr>
        <w:t xml:space="preserve">Председатель публичных слушаний: Красиков С.В. </w:t>
      </w:r>
    </w:p>
    <w:p w:rsidR="00FB2D5D" w:rsidRPr="00FB2D5D" w:rsidRDefault="00FB2D5D" w:rsidP="00FB2D5D">
      <w:pPr>
        <w:spacing w:after="0" w:line="240" w:lineRule="auto"/>
        <w:jc w:val="both"/>
        <w:rPr>
          <w:rFonts w:ascii="Times New Roman" w:eastAsia="Times New Roman" w:hAnsi="Times New Roman"/>
          <w:szCs w:val="28"/>
        </w:rPr>
      </w:pPr>
      <w:r w:rsidRPr="00FB2D5D">
        <w:rPr>
          <w:rFonts w:ascii="Times New Roman" w:eastAsia="Times New Roman" w:hAnsi="Times New Roman"/>
          <w:szCs w:val="28"/>
        </w:rPr>
        <w:t xml:space="preserve">Секретарь публичных слушаний: </w:t>
      </w:r>
      <w:proofErr w:type="spellStart"/>
      <w:r w:rsidRPr="00FB2D5D">
        <w:rPr>
          <w:rFonts w:ascii="Times New Roman" w:eastAsia="Times New Roman" w:hAnsi="Times New Roman"/>
          <w:szCs w:val="28"/>
        </w:rPr>
        <w:t>Ломайкина</w:t>
      </w:r>
      <w:proofErr w:type="spellEnd"/>
      <w:r w:rsidRPr="00FB2D5D">
        <w:rPr>
          <w:rFonts w:ascii="Times New Roman" w:eastAsia="Times New Roman" w:hAnsi="Times New Roman"/>
          <w:szCs w:val="28"/>
        </w:rPr>
        <w:t xml:space="preserve"> Л.В.</w:t>
      </w:r>
    </w:p>
    <w:p w:rsidR="00FB2D5D" w:rsidRPr="00FB2D5D" w:rsidRDefault="00FB2D5D" w:rsidP="00FB2D5D">
      <w:pPr>
        <w:spacing w:after="0" w:line="240" w:lineRule="auto"/>
        <w:jc w:val="both"/>
        <w:rPr>
          <w:rFonts w:ascii="Times New Roman" w:eastAsia="Times New Roman" w:hAnsi="Times New Roman"/>
          <w:szCs w:val="28"/>
        </w:rPr>
      </w:pPr>
      <w:r w:rsidRPr="00FB2D5D">
        <w:rPr>
          <w:rFonts w:ascii="Times New Roman" w:eastAsia="Times New Roman" w:hAnsi="Times New Roman"/>
          <w:szCs w:val="28"/>
        </w:rPr>
        <w:t>Количество участников: 16 человек.</w:t>
      </w:r>
    </w:p>
    <w:p w:rsidR="00FB2D5D" w:rsidRPr="00FB2D5D" w:rsidRDefault="00FB2D5D" w:rsidP="00FB2D5D">
      <w:pPr>
        <w:spacing w:after="0" w:line="240" w:lineRule="auto"/>
        <w:jc w:val="both"/>
        <w:rPr>
          <w:rFonts w:ascii="Times New Roman" w:eastAsia="Times New Roman" w:hAnsi="Times New Roman"/>
          <w:szCs w:val="28"/>
        </w:rPr>
      </w:pPr>
    </w:p>
    <w:p w:rsidR="00FB2D5D" w:rsidRPr="00FB2D5D" w:rsidRDefault="00FB2D5D" w:rsidP="00FB2D5D">
      <w:pPr>
        <w:spacing w:after="0" w:line="240" w:lineRule="auto"/>
        <w:jc w:val="both"/>
        <w:rPr>
          <w:rFonts w:ascii="Times New Roman" w:eastAsia="Times New Roman" w:hAnsi="Times New Roman"/>
          <w:szCs w:val="28"/>
        </w:rPr>
      </w:pPr>
    </w:p>
    <w:p w:rsidR="00FB2D5D" w:rsidRPr="00FB2D5D" w:rsidRDefault="00FB2D5D" w:rsidP="00FB2D5D">
      <w:pPr>
        <w:spacing w:after="0" w:line="240" w:lineRule="auto"/>
        <w:jc w:val="center"/>
        <w:rPr>
          <w:rFonts w:ascii="Times New Roman" w:eastAsia="Times New Roman" w:hAnsi="Times New Roman"/>
          <w:szCs w:val="28"/>
        </w:rPr>
      </w:pPr>
      <w:r w:rsidRPr="00FB2D5D">
        <w:rPr>
          <w:rFonts w:ascii="Times New Roman" w:eastAsia="Times New Roman" w:hAnsi="Times New Roman"/>
          <w:szCs w:val="28"/>
        </w:rPr>
        <w:t>ПОВЕСТКА  ДНЯ:</w:t>
      </w:r>
    </w:p>
    <w:p w:rsidR="00FB2D5D" w:rsidRPr="00FB2D5D" w:rsidRDefault="00FB2D5D" w:rsidP="00FB2D5D">
      <w:pPr>
        <w:spacing w:after="0" w:line="240" w:lineRule="auto"/>
        <w:jc w:val="center"/>
        <w:rPr>
          <w:rFonts w:ascii="Times New Roman" w:eastAsia="Times New Roman" w:hAnsi="Times New Roman"/>
          <w:szCs w:val="28"/>
        </w:rPr>
      </w:pPr>
    </w:p>
    <w:p w:rsidR="00FB2D5D" w:rsidRPr="00FB2D5D" w:rsidRDefault="00FB2D5D" w:rsidP="00FB2D5D">
      <w:pPr>
        <w:spacing w:after="0" w:line="240" w:lineRule="auto"/>
        <w:jc w:val="both"/>
        <w:rPr>
          <w:rFonts w:ascii="Times New Roman" w:eastAsia="Times New Roman" w:hAnsi="Times New Roman"/>
          <w:szCs w:val="28"/>
        </w:rPr>
      </w:pPr>
      <w:r w:rsidRPr="00FB2D5D">
        <w:rPr>
          <w:rFonts w:ascii="Times New Roman" w:eastAsia="Times New Roman" w:hAnsi="Times New Roman"/>
          <w:szCs w:val="28"/>
        </w:rPr>
        <w:t xml:space="preserve">          1. О проекте бюджета </w:t>
      </w:r>
      <w:proofErr w:type="spellStart"/>
      <w:r w:rsidRPr="00FB2D5D">
        <w:rPr>
          <w:rFonts w:ascii="Times New Roman" w:eastAsia="Times New Roman" w:hAnsi="Times New Roman"/>
          <w:szCs w:val="28"/>
        </w:rPr>
        <w:t>Битковского</w:t>
      </w:r>
      <w:proofErr w:type="spellEnd"/>
      <w:r w:rsidRPr="00FB2D5D">
        <w:rPr>
          <w:rFonts w:ascii="Times New Roman" w:eastAsia="Times New Roman" w:hAnsi="Times New Roman"/>
          <w:szCs w:val="28"/>
        </w:rPr>
        <w:t xml:space="preserve"> сельсовета </w:t>
      </w:r>
      <w:proofErr w:type="spellStart"/>
      <w:r w:rsidRPr="00FB2D5D">
        <w:rPr>
          <w:rFonts w:ascii="Times New Roman" w:eastAsia="Times New Roman" w:hAnsi="Times New Roman"/>
          <w:szCs w:val="28"/>
        </w:rPr>
        <w:t>Сузунского</w:t>
      </w:r>
      <w:proofErr w:type="spellEnd"/>
      <w:r w:rsidRPr="00FB2D5D">
        <w:rPr>
          <w:rFonts w:ascii="Times New Roman" w:eastAsia="Times New Roman" w:hAnsi="Times New Roman"/>
          <w:szCs w:val="28"/>
        </w:rPr>
        <w:t xml:space="preserve"> района Новосибирской области на 2020 год и плановый период 2021-2022 годов. ДОКЛАДЫВАЛ: Красиков С.В., </w:t>
      </w:r>
    </w:p>
    <w:p w:rsidR="00FB2D5D" w:rsidRPr="00FB2D5D" w:rsidRDefault="00FB2D5D" w:rsidP="00FB2D5D">
      <w:pPr>
        <w:spacing w:after="0" w:line="240" w:lineRule="auto"/>
        <w:jc w:val="both"/>
        <w:rPr>
          <w:rFonts w:ascii="Times New Roman" w:eastAsia="Times New Roman" w:hAnsi="Times New Roman"/>
          <w:szCs w:val="28"/>
        </w:rPr>
      </w:pPr>
      <w:r w:rsidRPr="00FB2D5D">
        <w:rPr>
          <w:rFonts w:ascii="Times New Roman" w:eastAsia="Times New Roman" w:hAnsi="Times New Roman"/>
          <w:szCs w:val="28"/>
        </w:rPr>
        <w:t xml:space="preserve">          О проекте бюджета </w:t>
      </w:r>
      <w:proofErr w:type="spellStart"/>
      <w:r w:rsidRPr="00FB2D5D">
        <w:rPr>
          <w:rFonts w:ascii="Times New Roman" w:eastAsia="Times New Roman" w:hAnsi="Times New Roman"/>
          <w:szCs w:val="28"/>
        </w:rPr>
        <w:t>Битковского</w:t>
      </w:r>
      <w:proofErr w:type="spellEnd"/>
      <w:r w:rsidRPr="00FB2D5D">
        <w:rPr>
          <w:rFonts w:ascii="Times New Roman" w:eastAsia="Times New Roman" w:hAnsi="Times New Roman"/>
          <w:szCs w:val="28"/>
        </w:rPr>
        <w:t xml:space="preserve"> сельсовета </w:t>
      </w:r>
      <w:proofErr w:type="spellStart"/>
      <w:r w:rsidRPr="00FB2D5D">
        <w:rPr>
          <w:rFonts w:ascii="Times New Roman" w:eastAsia="Times New Roman" w:hAnsi="Times New Roman"/>
          <w:szCs w:val="28"/>
        </w:rPr>
        <w:t>Сузунского</w:t>
      </w:r>
      <w:proofErr w:type="spellEnd"/>
      <w:r w:rsidRPr="00FB2D5D">
        <w:rPr>
          <w:rFonts w:ascii="Times New Roman" w:eastAsia="Times New Roman" w:hAnsi="Times New Roman"/>
          <w:szCs w:val="28"/>
        </w:rPr>
        <w:t xml:space="preserve"> района Новосибирской области на 2020 год и плановый период 2021-2022 годов.</w:t>
      </w:r>
    </w:p>
    <w:p w:rsidR="00FB2D5D" w:rsidRPr="00FB2D5D" w:rsidRDefault="00FB2D5D" w:rsidP="00FB2D5D">
      <w:pPr>
        <w:spacing w:after="0" w:line="240" w:lineRule="auto"/>
        <w:jc w:val="both"/>
        <w:rPr>
          <w:rFonts w:ascii="Times New Roman" w:eastAsia="Times New Roman" w:hAnsi="Times New Roman"/>
          <w:szCs w:val="28"/>
        </w:rPr>
      </w:pPr>
      <w:r w:rsidRPr="00FB2D5D">
        <w:rPr>
          <w:rFonts w:ascii="Times New Roman" w:eastAsia="Times New Roman" w:hAnsi="Times New Roman"/>
          <w:szCs w:val="28"/>
        </w:rPr>
        <w:t xml:space="preserve">          Публичные слушания проводятся на основании Устава </w:t>
      </w:r>
      <w:proofErr w:type="spellStart"/>
      <w:r w:rsidRPr="00FB2D5D">
        <w:rPr>
          <w:rFonts w:ascii="Times New Roman" w:eastAsia="Times New Roman" w:hAnsi="Times New Roman"/>
          <w:szCs w:val="28"/>
        </w:rPr>
        <w:t>Битковского</w:t>
      </w:r>
      <w:proofErr w:type="spellEnd"/>
      <w:r w:rsidRPr="00FB2D5D">
        <w:rPr>
          <w:rFonts w:ascii="Times New Roman" w:eastAsia="Times New Roman" w:hAnsi="Times New Roman"/>
          <w:szCs w:val="28"/>
        </w:rPr>
        <w:t xml:space="preserve"> сельсовета и в соответствии со ст. 28  Федерального закона от 06.10.2003                             № 131-ФЗ «Об общих принципах организации местного самоуправления в Российской Федерации».</w:t>
      </w:r>
    </w:p>
    <w:p w:rsidR="00FB2D5D" w:rsidRPr="00FB2D5D" w:rsidRDefault="00FB2D5D" w:rsidP="00FB2D5D">
      <w:pPr>
        <w:spacing w:after="0" w:line="240" w:lineRule="auto"/>
        <w:jc w:val="both"/>
        <w:rPr>
          <w:rFonts w:ascii="Times New Roman" w:eastAsia="Times New Roman" w:hAnsi="Times New Roman"/>
          <w:szCs w:val="28"/>
        </w:rPr>
      </w:pPr>
    </w:p>
    <w:p w:rsidR="00FB2D5D" w:rsidRPr="00FB2D5D" w:rsidRDefault="00FB2D5D" w:rsidP="00FB2D5D">
      <w:pPr>
        <w:spacing w:after="0" w:line="240" w:lineRule="auto"/>
        <w:jc w:val="both"/>
        <w:rPr>
          <w:rFonts w:ascii="Times New Roman" w:eastAsia="Times New Roman" w:hAnsi="Times New Roman"/>
          <w:szCs w:val="28"/>
        </w:rPr>
      </w:pPr>
      <w:r w:rsidRPr="00FB2D5D">
        <w:rPr>
          <w:rFonts w:ascii="Times New Roman" w:eastAsia="Times New Roman" w:hAnsi="Times New Roman"/>
          <w:szCs w:val="28"/>
        </w:rPr>
        <w:t xml:space="preserve"> РЕШЕНИЕ: </w:t>
      </w:r>
    </w:p>
    <w:p w:rsidR="00FB2D5D" w:rsidRPr="00FB2D5D" w:rsidRDefault="00FB2D5D" w:rsidP="00FB2D5D">
      <w:pPr>
        <w:numPr>
          <w:ilvl w:val="0"/>
          <w:numId w:val="43"/>
        </w:numPr>
        <w:spacing w:after="0" w:line="240" w:lineRule="auto"/>
        <w:jc w:val="both"/>
        <w:rPr>
          <w:rFonts w:ascii="Times New Roman" w:eastAsia="Times New Roman" w:hAnsi="Times New Roman"/>
          <w:szCs w:val="28"/>
        </w:rPr>
      </w:pPr>
      <w:r w:rsidRPr="00FB2D5D">
        <w:rPr>
          <w:rFonts w:ascii="Times New Roman" w:eastAsia="Times New Roman" w:hAnsi="Times New Roman"/>
          <w:szCs w:val="28"/>
        </w:rPr>
        <w:t xml:space="preserve">Принять вынесенный на обсуждение и утверждение проект бюджета </w:t>
      </w:r>
      <w:proofErr w:type="spellStart"/>
      <w:r w:rsidRPr="00FB2D5D">
        <w:rPr>
          <w:rFonts w:ascii="Times New Roman" w:eastAsia="Times New Roman" w:hAnsi="Times New Roman"/>
          <w:szCs w:val="28"/>
        </w:rPr>
        <w:t>Битковского</w:t>
      </w:r>
      <w:proofErr w:type="spellEnd"/>
      <w:r w:rsidRPr="00FB2D5D">
        <w:rPr>
          <w:rFonts w:ascii="Times New Roman" w:eastAsia="Times New Roman" w:hAnsi="Times New Roman"/>
          <w:szCs w:val="28"/>
        </w:rPr>
        <w:t xml:space="preserve"> сельсовета </w:t>
      </w:r>
      <w:proofErr w:type="spellStart"/>
      <w:r w:rsidRPr="00FB2D5D">
        <w:rPr>
          <w:rFonts w:ascii="Times New Roman" w:eastAsia="Times New Roman" w:hAnsi="Times New Roman"/>
          <w:szCs w:val="28"/>
        </w:rPr>
        <w:t>Сузунского</w:t>
      </w:r>
      <w:proofErr w:type="spellEnd"/>
      <w:r w:rsidRPr="00FB2D5D">
        <w:rPr>
          <w:rFonts w:ascii="Times New Roman" w:eastAsia="Times New Roman" w:hAnsi="Times New Roman"/>
          <w:szCs w:val="28"/>
        </w:rPr>
        <w:t xml:space="preserve"> района Новосибирской области на 2020 год и плановый период 2021-2022 годов.</w:t>
      </w:r>
    </w:p>
    <w:p w:rsidR="00FB2D5D" w:rsidRPr="00FB2D5D" w:rsidRDefault="00FB2D5D" w:rsidP="00FB2D5D">
      <w:pPr>
        <w:numPr>
          <w:ilvl w:val="0"/>
          <w:numId w:val="43"/>
        </w:numPr>
        <w:spacing w:after="0" w:line="240" w:lineRule="auto"/>
        <w:jc w:val="both"/>
        <w:rPr>
          <w:rFonts w:ascii="Times New Roman" w:eastAsia="Times New Roman" w:hAnsi="Times New Roman"/>
          <w:szCs w:val="28"/>
        </w:rPr>
      </w:pPr>
      <w:r w:rsidRPr="00FB2D5D">
        <w:rPr>
          <w:rFonts w:ascii="Times New Roman" w:eastAsia="Times New Roman" w:hAnsi="Times New Roman"/>
          <w:szCs w:val="28"/>
        </w:rPr>
        <w:t xml:space="preserve">Направить проект бюджета </w:t>
      </w:r>
      <w:proofErr w:type="spellStart"/>
      <w:r w:rsidRPr="00FB2D5D">
        <w:rPr>
          <w:rFonts w:ascii="Times New Roman" w:eastAsia="Times New Roman" w:hAnsi="Times New Roman"/>
          <w:szCs w:val="28"/>
        </w:rPr>
        <w:t>Битковского</w:t>
      </w:r>
      <w:proofErr w:type="spellEnd"/>
      <w:r w:rsidRPr="00FB2D5D">
        <w:rPr>
          <w:rFonts w:ascii="Times New Roman" w:eastAsia="Times New Roman" w:hAnsi="Times New Roman"/>
          <w:szCs w:val="28"/>
        </w:rPr>
        <w:t xml:space="preserve"> сельсовета </w:t>
      </w:r>
      <w:proofErr w:type="spellStart"/>
      <w:r w:rsidRPr="00FB2D5D">
        <w:rPr>
          <w:rFonts w:ascii="Times New Roman" w:eastAsia="Times New Roman" w:hAnsi="Times New Roman"/>
          <w:szCs w:val="28"/>
        </w:rPr>
        <w:t>Сузунского</w:t>
      </w:r>
      <w:proofErr w:type="spellEnd"/>
      <w:r w:rsidRPr="00FB2D5D">
        <w:rPr>
          <w:rFonts w:ascii="Times New Roman" w:eastAsia="Times New Roman" w:hAnsi="Times New Roman"/>
          <w:szCs w:val="28"/>
        </w:rPr>
        <w:t xml:space="preserve"> района Новосибирской области на 2020 год и плановый период 2021-2022 годов на рассмотрение и утверждение в Совет депутатов </w:t>
      </w:r>
      <w:proofErr w:type="spellStart"/>
      <w:r w:rsidRPr="00FB2D5D">
        <w:rPr>
          <w:rFonts w:ascii="Times New Roman" w:eastAsia="Times New Roman" w:hAnsi="Times New Roman"/>
          <w:szCs w:val="28"/>
        </w:rPr>
        <w:t>Битковского</w:t>
      </w:r>
      <w:proofErr w:type="spellEnd"/>
      <w:r w:rsidRPr="00FB2D5D">
        <w:rPr>
          <w:rFonts w:ascii="Times New Roman" w:eastAsia="Times New Roman" w:hAnsi="Times New Roman"/>
          <w:szCs w:val="28"/>
        </w:rPr>
        <w:t xml:space="preserve">  сельсовета.</w:t>
      </w:r>
    </w:p>
    <w:p w:rsidR="00FB2D5D" w:rsidRPr="00FB2D5D" w:rsidRDefault="00FB2D5D" w:rsidP="00FB2D5D">
      <w:pPr>
        <w:spacing w:after="0" w:line="240" w:lineRule="auto"/>
        <w:jc w:val="both"/>
        <w:rPr>
          <w:rFonts w:ascii="Times New Roman" w:eastAsia="Times New Roman" w:hAnsi="Times New Roman"/>
          <w:szCs w:val="28"/>
        </w:rPr>
      </w:pPr>
    </w:p>
    <w:p w:rsidR="00FB2D5D" w:rsidRPr="00FB2D5D" w:rsidRDefault="00FB2D5D" w:rsidP="00FB2D5D">
      <w:pPr>
        <w:spacing w:after="0" w:line="240" w:lineRule="auto"/>
        <w:jc w:val="both"/>
        <w:rPr>
          <w:rFonts w:ascii="Times New Roman" w:eastAsia="Times New Roman" w:hAnsi="Times New Roman"/>
          <w:szCs w:val="28"/>
        </w:rPr>
      </w:pPr>
      <w:r w:rsidRPr="00FB2D5D">
        <w:rPr>
          <w:rFonts w:ascii="Times New Roman" w:eastAsia="Times New Roman" w:hAnsi="Times New Roman"/>
          <w:szCs w:val="28"/>
        </w:rPr>
        <w:t>ГОЛОСОВАЛИ: «За» - 16 чел., «против» - нет, «воздержались» - нет</w:t>
      </w:r>
    </w:p>
    <w:p w:rsidR="00FB2D5D" w:rsidRPr="00FB2D5D" w:rsidRDefault="00FB2D5D" w:rsidP="00FB2D5D">
      <w:pPr>
        <w:spacing w:after="0" w:line="240" w:lineRule="auto"/>
        <w:jc w:val="both"/>
        <w:rPr>
          <w:rFonts w:ascii="Times New Roman" w:eastAsia="Times New Roman" w:hAnsi="Times New Roman"/>
          <w:szCs w:val="28"/>
        </w:rPr>
      </w:pPr>
    </w:p>
    <w:p w:rsidR="00FB2D5D" w:rsidRPr="00FB2D5D" w:rsidRDefault="00FB2D5D" w:rsidP="00FB2D5D">
      <w:pPr>
        <w:spacing w:after="0" w:line="240" w:lineRule="auto"/>
        <w:jc w:val="both"/>
        <w:rPr>
          <w:rFonts w:ascii="Times New Roman" w:eastAsia="Times New Roman" w:hAnsi="Times New Roman"/>
          <w:szCs w:val="28"/>
        </w:rPr>
      </w:pPr>
    </w:p>
    <w:p w:rsidR="00FB2D5D" w:rsidRPr="00FB2D5D" w:rsidRDefault="00FB2D5D" w:rsidP="00FB2D5D">
      <w:pPr>
        <w:spacing w:after="0" w:line="240" w:lineRule="auto"/>
        <w:jc w:val="both"/>
        <w:rPr>
          <w:rFonts w:ascii="Times New Roman" w:eastAsia="Times New Roman" w:hAnsi="Times New Roman"/>
          <w:szCs w:val="28"/>
        </w:rPr>
      </w:pPr>
    </w:p>
    <w:p w:rsidR="00FB2D5D" w:rsidRPr="00FB2D5D" w:rsidRDefault="00FB2D5D" w:rsidP="00FB2D5D">
      <w:pPr>
        <w:spacing w:after="0" w:line="240" w:lineRule="auto"/>
        <w:jc w:val="both"/>
        <w:rPr>
          <w:rFonts w:ascii="Times New Roman" w:eastAsia="Times New Roman" w:hAnsi="Times New Roman"/>
          <w:szCs w:val="28"/>
        </w:rPr>
      </w:pPr>
      <w:r w:rsidRPr="00FB2D5D">
        <w:rPr>
          <w:rFonts w:ascii="Times New Roman" w:eastAsia="Times New Roman" w:hAnsi="Times New Roman"/>
          <w:szCs w:val="28"/>
        </w:rPr>
        <w:t>Председатель                                                                                          С.В. Красиков</w:t>
      </w:r>
    </w:p>
    <w:p w:rsidR="00FB2D5D" w:rsidRPr="00FB2D5D" w:rsidRDefault="00FB2D5D" w:rsidP="00FB2D5D">
      <w:pPr>
        <w:spacing w:after="0" w:line="240" w:lineRule="auto"/>
        <w:jc w:val="both"/>
        <w:rPr>
          <w:rFonts w:ascii="Times New Roman" w:eastAsia="Times New Roman" w:hAnsi="Times New Roman"/>
          <w:szCs w:val="28"/>
        </w:rPr>
      </w:pPr>
    </w:p>
    <w:p w:rsidR="00FB2D5D" w:rsidRPr="00FB2D5D" w:rsidRDefault="00FB2D5D" w:rsidP="00FB2D5D">
      <w:pPr>
        <w:spacing w:after="0" w:line="240" w:lineRule="auto"/>
        <w:jc w:val="both"/>
        <w:rPr>
          <w:rFonts w:ascii="Times New Roman" w:eastAsia="Times New Roman" w:hAnsi="Times New Roman"/>
          <w:szCs w:val="28"/>
        </w:rPr>
      </w:pPr>
      <w:r w:rsidRPr="00FB2D5D">
        <w:rPr>
          <w:rFonts w:ascii="Times New Roman" w:eastAsia="Times New Roman" w:hAnsi="Times New Roman"/>
          <w:szCs w:val="28"/>
        </w:rPr>
        <w:t xml:space="preserve">Секретарь                                                                                                Л.В. </w:t>
      </w:r>
      <w:proofErr w:type="spellStart"/>
      <w:r w:rsidRPr="00FB2D5D">
        <w:rPr>
          <w:rFonts w:ascii="Times New Roman" w:eastAsia="Times New Roman" w:hAnsi="Times New Roman"/>
          <w:szCs w:val="28"/>
        </w:rPr>
        <w:t>Ломайкина</w:t>
      </w:r>
      <w:proofErr w:type="spellEnd"/>
    </w:p>
    <w:p w:rsidR="00FB2D5D" w:rsidRPr="00FB2D5D" w:rsidRDefault="00FB2D5D" w:rsidP="00FB2D5D">
      <w:pPr>
        <w:spacing w:after="0" w:line="240" w:lineRule="auto"/>
        <w:rPr>
          <w:rFonts w:ascii="Times New Roman" w:eastAsia="Times New Roman" w:hAnsi="Times New Roman"/>
          <w:sz w:val="20"/>
          <w:szCs w:val="20"/>
        </w:rPr>
      </w:pPr>
    </w:p>
    <w:p w:rsidR="003A6BC2" w:rsidRPr="003A6BC2" w:rsidRDefault="003A6BC2" w:rsidP="003A6BC2">
      <w:pPr>
        <w:tabs>
          <w:tab w:val="left" w:pos="9355"/>
        </w:tabs>
        <w:ind w:right="-1" w:firstLine="567"/>
        <w:jc w:val="both"/>
        <w:rPr>
          <w:rFonts w:ascii="Times New Roman" w:hAnsi="Times New Roman"/>
          <w:lang w:eastAsia="en-US"/>
        </w:rPr>
      </w:pPr>
    </w:p>
    <w:p w:rsidR="0074550E" w:rsidRPr="00A1424B" w:rsidRDefault="0074550E" w:rsidP="001C6D00">
      <w:pPr>
        <w:jc w:val="center"/>
        <w:rPr>
          <w:rFonts w:ascii="Times New Roman" w:hAnsi="Times New Roman"/>
          <w:color w:val="000000" w:themeColor="text1"/>
        </w:rPr>
      </w:pPr>
    </w:p>
    <w:p w:rsidR="0074550E" w:rsidRDefault="0074550E" w:rsidP="001C6D00">
      <w:pPr>
        <w:jc w:val="center"/>
        <w:rPr>
          <w:rFonts w:ascii="Times New Roman" w:hAnsi="Times New Roman"/>
          <w:color w:val="000000" w:themeColor="text1"/>
          <w:sz w:val="20"/>
          <w:szCs w:val="20"/>
        </w:rPr>
      </w:pPr>
    </w:p>
    <w:p w:rsidR="008A238F" w:rsidRPr="0092434E" w:rsidRDefault="008D42FA" w:rsidP="001C6D00">
      <w:pPr>
        <w:jc w:val="center"/>
        <w:rPr>
          <w:color w:val="000000" w:themeColor="text1"/>
        </w:rPr>
      </w:pPr>
      <w:r w:rsidRPr="008D42FA">
        <w:rPr>
          <w:rFonts w:ascii="Arial" w:eastAsiaTheme="minorHAnsi" w:hAnsi="Arial" w:cs="Arial"/>
          <w:noProof/>
        </w:rPr>
        <w:drawing>
          <wp:anchor distT="0" distB="0" distL="114300" distR="114300" simplePos="0" relativeHeight="251662336" behindDoc="0" locked="0" layoutInCell="1" allowOverlap="1" wp14:anchorId="730E0210" wp14:editId="7B722269">
            <wp:simplePos x="0" y="0"/>
            <wp:positionH relativeFrom="column">
              <wp:posOffset>10027285</wp:posOffset>
            </wp:positionH>
            <wp:positionV relativeFrom="paragraph">
              <wp:posOffset>5513705</wp:posOffset>
            </wp:positionV>
            <wp:extent cx="464820" cy="1841500"/>
            <wp:effectExtent l="0" t="0" r="0" b="6350"/>
            <wp:wrapNone/>
            <wp:docPr id="13" name="Рисунок 13" descr="C:\Users\5400-00-064\Documents\фирменный_стиль\Для презентаций\Фон\трикол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400-00-064\Documents\фирменный_стиль\Для презентаций\Фон\триколор.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4820" cy="184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62C0">
        <w:rPr>
          <w:rFonts w:ascii="Times New Roman" w:hAnsi="Times New Roman"/>
          <w:color w:val="000000" w:themeColor="text1"/>
          <w:sz w:val="20"/>
          <w:szCs w:val="20"/>
        </w:rPr>
        <w:t>Учредит</w:t>
      </w:r>
      <w:r w:rsidR="00594E85" w:rsidRPr="0092434E">
        <w:rPr>
          <w:rFonts w:ascii="Times New Roman" w:hAnsi="Times New Roman"/>
          <w:color w:val="000000" w:themeColor="text1"/>
          <w:sz w:val="20"/>
          <w:szCs w:val="20"/>
        </w:rPr>
        <w:t xml:space="preserve">ель Администрация </w:t>
      </w:r>
      <w:proofErr w:type="spellStart"/>
      <w:r w:rsidR="00594E85" w:rsidRPr="0092434E">
        <w:rPr>
          <w:rFonts w:ascii="Times New Roman" w:hAnsi="Times New Roman"/>
          <w:color w:val="000000" w:themeColor="text1"/>
          <w:sz w:val="20"/>
          <w:szCs w:val="20"/>
        </w:rPr>
        <w:t>Битковского</w:t>
      </w:r>
      <w:proofErr w:type="spellEnd"/>
      <w:r w:rsidR="00594E85" w:rsidRPr="0092434E">
        <w:rPr>
          <w:rFonts w:ascii="Times New Roman" w:hAnsi="Times New Roman"/>
          <w:color w:val="000000" w:themeColor="text1"/>
          <w:sz w:val="20"/>
          <w:szCs w:val="20"/>
        </w:rPr>
        <w:t xml:space="preserve"> сельсовета. Тираж 21 экземпляр.</w:t>
      </w:r>
    </w:p>
    <w:sectPr w:rsidR="008A238F" w:rsidRPr="0092434E" w:rsidSect="00AB463E">
      <w:footerReference w:type="default" r:id="rId20"/>
      <w:pgSz w:w="11906" w:h="16838"/>
      <w:pgMar w:top="1134"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254" w:rsidRDefault="00963254" w:rsidP="005449DD">
      <w:pPr>
        <w:spacing w:after="0" w:line="240" w:lineRule="auto"/>
      </w:pPr>
      <w:r>
        <w:separator/>
      </w:r>
    </w:p>
  </w:endnote>
  <w:endnote w:type="continuationSeparator" w:id="0">
    <w:p w:rsidR="00963254" w:rsidRDefault="00963254" w:rsidP="00544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606055"/>
      <w:docPartObj>
        <w:docPartGallery w:val="Page Numbers (Bottom of Page)"/>
        <w:docPartUnique/>
      </w:docPartObj>
    </w:sdtPr>
    <w:sdtContent>
      <w:p w:rsidR="00A1424B" w:rsidRDefault="00A1424B">
        <w:pPr>
          <w:pStyle w:val="a7"/>
          <w:jc w:val="right"/>
        </w:pPr>
        <w:r>
          <w:fldChar w:fldCharType="begin"/>
        </w:r>
        <w:r>
          <w:instrText>PAGE   \* MERGEFORMAT</w:instrText>
        </w:r>
        <w:r>
          <w:fldChar w:fldCharType="separate"/>
        </w:r>
        <w:r w:rsidR="00EF5CE0" w:rsidRPr="00EF5CE0">
          <w:rPr>
            <w:noProof/>
            <w:lang w:val="ru-RU"/>
          </w:rPr>
          <w:t>78</w:t>
        </w:r>
        <w:r>
          <w:fldChar w:fldCharType="end"/>
        </w:r>
      </w:p>
    </w:sdtContent>
  </w:sdt>
  <w:p w:rsidR="00A1424B" w:rsidRDefault="00A1424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739929"/>
      <w:docPartObj>
        <w:docPartGallery w:val="Page Numbers (Bottom of Page)"/>
        <w:docPartUnique/>
      </w:docPartObj>
    </w:sdtPr>
    <w:sdtContent>
      <w:p w:rsidR="00A1424B" w:rsidRDefault="00A1424B">
        <w:pPr>
          <w:pStyle w:val="a7"/>
          <w:jc w:val="right"/>
        </w:pPr>
        <w:r>
          <w:fldChar w:fldCharType="begin"/>
        </w:r>
        <w:r>
          <w:instrText>PAGE   \* MERGEFORMAT</w:instrText>
        </w:r>
        <w:r>
          <w:fldChar w:fldCharType="separate"/>
        </w:r>
        <w:r w:rsidR="00EF5CE0" w:rsidRPr="00EF5CE0">
          <w:rPr>
            <w:noProof/>
            <w:lang w:val="ru-RU"/>
          </w:rPr>
          <w:t>80</w:t>
        </w:r>
        <w:r>
          <w:fldChar w:fldCharType="end"/>
        </w:r>
      </w:p>
    </w:sdtContent>
  </w:sdt>
  <w:p w:rsidR="00A1424B" w:rsidRDefault="00A1424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254" w:rsidRDefault="00963254" w:rsidP="005449DD">
      <w:pPr>
        <w:spacing w:after="0" w:line="240" w:lineRule="auto"/>
      </w:pPr>
      <w:r>
        <w:separator/>
      </w:r>
    </w:p>
  </w:footnote>
  <w:footnote w:type="continuationSeparator" w:id="0">
    <w:p w:rsidR="00963254" w:rsidRDefault="00963254" w:rsidP="005449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526B"/>
    <w:multiLevelType w:val="hybridMultilevel"/>
    <w:tmpl w:val="15829924"/>
    <w:lvl w:ilvl="0" w:tplc="09E84472">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
    <w:nsid w:val="06465CD8"/>
    <w:multiLevelType w:val="singleLevel"/>
    <w:tmpl w:val="0419000F"/>
    <w:lvl w:ilvl="0">
      <w:start w:val="1"/>
      <w:numFmt w:val="decimal"/>
      <w:lvlText w:val="%1."/>
      <w:lvlJc w:val="left"/>
      <w:pPr>
        <w:tabs>
          <w:tab w:val="num" w:pos="360"/>
        </w:tabs>
        <w:ind w:left="360" w:hanging="360"/>
      </w:pPr>
    </w:lvl>
  </w:abstractNum>
  <w:abstractNum w:abstractNumId="2">
    <w:nsid w:val="0C5C4F55"/>
    <w:multiLevelType w:val="hybridMultilevel"/>
    <w:tmpl w:val="3F4CA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8B1965"/>
    <w:multiLevelType w:val="multilevel"/>
    <w:tmpl w:val="E6C46F06"/>
    <w:lvl w:ilvl="0">
      <w:start w:val="1"/>
      <w:numFmt w:val="decimal"/>
      <w:lvlText w:val="%1."/>
      <w:lvlJc w:val="left"/>
      <w:pPr>
        <w:ind w:left="450" w:hanging="450"/>
      </w:pPr>
    </w:lvl>
    <w:lvl w:ilvl="1">
      <w:start w:val="1"/>
      <w:numFmt w:val="decimal"/>
      <w:lvlText w:val="%1.%2."/>
      <w:lvlJc w:val="left"/>
      <w:pPr>
        <w:ind w:left="1146"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nsid w:val="115C315B"/>
    <w:multiLevelType w:val="hybridMultilevel"/>
    <w:tmpl w:val="E87A31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5B7160"/>
    <w:multiLevelType w:val="hybridMultilevel"/>
    <w:tmpl w:val="916E9E0E"/>
    <w:lvl w:ilvl="0" w:tplc="1BDC3AEA">
      <w:start w:val="1"/>
      <w:numFmt w:val="bullet"/>
      <w:lvlText w:val=""/>
      <w:lvlJc w:val="left"/>
      <w:pPr>
        <w:tabs>
          <w:tab w:val="num" w:pos="0"/>
        </w:tabs>
        <w:ind w:left="0" w:hanging="284"/>
      </w:pPr>
      <w:rPr>
        <w:rFonts w:ascii="Symbol" w:hAnsi="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6">
    <w:nsid w:val="1BE00D6A"/>
    <w:multiLevelType w:val="hybridMultilevel"/>
    <w:tmpl w:val="5FBE7394"/>
    <w:lvl w:ilvl="0" w:tplc="4676912A">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7">
    <w:nsid w:val="1D8F3244"/>
    <w:multiLevelType w:val="hybridMultilevel"/>
    <w:tmpl w:val="8D768BF0"/>
    <w:lvl w:ilvl="0" w:tplc="5BAA129C">
      <w:start w:val="2"/>
      <w:numFmt w:val="upperRoman"/>
      <w:lvlText w:val="%1."/>
      <w:lvlJc w:val="left"/>
      <w:pPr>
        <w:tabs>
          <w:tab w:val="num" w:pos="1080"/>
        </w:tabs>
        <w:ind w:left="1080" w:hanging="720"/>
      </w:pPr>
    </w:lvl>
    <w:lvl w:ilvl="1" w:tplc="1BDC3AEA">
      <w:start w:val="1"/>
      <w:numFmt w:val="bullet"/>
      <w:lvlText w:val=""/>
      <w:lvlJc w:val="left"/>
      <w:pPr>
        <w:tabs>
          <w:tab w:val="num" w:pos="1364"/>
        </w:tabs>
        <w:ind w:left="1364" w:hanging="284"/>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E9F71FD"/>
    <w:multiLevelType w:val="hybridMultilevel"/>
    <w:tmpl w:val="AFEC7D3A"/>
    <w:lvl w:ilvl="0" w:tplc="B9F445A8">
      <w:start w:val="1"/>
      <w:numFmt w:val="decimal"/>
      <w:lvlText w:val="%1."/>
      <w:lvlJc w:val="left"/>
      <w:pPr>
        <w:ind w:left="2061" w:hanging="360"/>
      </w:pPr>
      <w:rPr>
        <w:rFonts w:hint="default"/>
        <w:color w:val="333333"/>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9">
    <w:nsid w:val="251A7E96"/>
    <w:multiLevelType w:val="hybridMultilevel"/>
    <w:tmpl w:val="21EE05C4"/>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59578D0"/>
    <w:multiLevelType w:val="multilevel"/>
    <w:tmpl w:val="417EEF9A"/>
    <w:lvl w:ilvl="0">
      <w:start w:val="1"/>
      <w:numFmt w:val="decimal"/>
      <w:lvlText w:val="%1."/>
      <w:lvlJc w:val="left"/>
      <w:pPr>
        <w:ind w:left="107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11">
    <w:nsid w:val="2BA806C1"/>
    <w:multiLevelType w:val="hybridMultilevel"/>
    <w:tmpl w:val="2876A5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F2F49BE"/>
    <w:multiLevelType w:val="hybridMultilevel"/>
    <w:tmpl w:val="10F01A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0AF77AF"/>
    <w:multiLevelType w:val="hybridMultilevel"/>
    <w:tmpl w:val="8DBE362E"/>
    <w:lvl w:ilvl="0" w:tplc="A76C8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6E049B"/>
    <w:multiLevelType w:val="hybridMultilevel"/>
    <w:tmpl w:val="65DAE976"/>
    <w:lvl w:ilvl="0" w:tplc="D0BC361E">
      <w:start w:val="11"/>
      <w:numFmt w:val="decimal"/>
      <w:lvlText w:val="%1"/>
      <w:lvlJc w:val="left"/>
      <w:pPr>
        <w:tabs>
          <w:tab w:val="num" w:pos="4464"/>
        </w:tabs>
        <w:ind w:left="4464" w:hanging="495"/>
      </w:pPr>
      <w:rPr>
        <w:rFonts w:hint="default"/>
      </w:rPr>
    </w:lvl>
    <w:lvl w:ilvl="1" w:tplc="04190019" w:tentative="1">
      <w:start w:val="1"/>
      <w:numFmt w:val="lowerLetter"/>
      <w:lvlText w:val="%2."/>
      <w:lvlJc w:val="left"/>
      <w:pPr>
        <w:tabs>
          <w:tab w:val="num" w:pos="4740"/>
        </w:tabs>
        <w:ind w:left="4740" w:hanging="360"/>
      </w:pPr>
    </w:lvl>
    <w:lvl w:ilvl="2" w:tplc="0419001B" w:tentative="1">
      <w:start w:val="1"/>
      <w:numFmt w:val="lowerRoman"/>
      <w:lvlText w:val="%3."/>
      <w:lvlJc w:val="right"/>
      <w:pPr>
        <w:tabs>
          <w:tab w:val="num" w:pos="5460"/>
        </w:tabs>
        <w:ind w:left="5460" w:hanging="180"/>
      </w:pPr>
    </w:lvl>
    <w:lvl w:ilvl="3" w:tplc="0419000F" w:tentative="1">
      <w:start w:val="1"/>
      <w:numFmt w:val="decimal"/>
      <w:lvlText w:val="%4."/>
      <w:lvlJc w:val="left"/>
      <w:pPr>
        <w:tabs>
          <w:tab w:val="num" w:pos="6180"/>
        </w:tabs>
        <w:ind w:left="6180" w:hanging="360"/>
      </w:pPr>
    </w:lvl>
    <w:lvl w:ilvl="4" w:tplc="04190019" w:tentative="1">
      <w:start w:val="1"/>
      <w:numFmt w:val="lowerLetter"/>
      <w:lvlText w:val="%5."/>
      <w:lvlJc w:val="left"/>
      <w:pPr>
        <w:tabs>
          <w:tab w:val="num" w:pos="6900"/>
        </w:tabs>
        <w:ind w:left="6900" w:hanging="360"/>
      </w:pPr>
    </w:lvl>
    <w:lvl w:ilvl="5" w:tplc="0419001B" w:tentative="1">
      <w:start w:val="1"/>
      <w:numFmt w:val="lowerRoman"/>
      <w:lvlText w:val="%6."/>
      <w:lvlJc w:val="right"/>
      <w:pPr>
        <w:tabs>
          <w:tab w:val="num" w:pos="7620"/>
        </w:tabs>
        <w:ind w:left="7620" w:hanging="180"/>
      </w:pPr>
    </w:lvl>
    <w:lvl w:ilvl="6" w:tplc="0419000F" w:tentative="1">
      <w:start w:val="1"/>
      <w:numFmt w:val="decimal"/>
      <w:lvlText w:val="%7."/>
      <w:lvlJc w:val="left"/>
      <w:pPr>
        <w:tabs>
          <w:tab w:val="num" w:pos="8340"/>
        </w:tabs>
        <w:ind w:left="8340" w:hanging="360"/>
      </w:pPr>
    </w:lvl>
    <w:lvl w:ilvl="7" w:tplc="04190019" w:tentative="1">
      <w:start w:val="1"/>
      <w:numFmt w:val="lowerLetter"/>
      <w:lvlText w:val="%8."/>
      <w:lvlJc w:val="left"/>
      <w:pPr>
        <w:tabs>
          <w:tab w:val="num" w:pos="9060"/>
        </w:tabs>
        <w:ind w:left="9060" w:hanging="360"/>
      </w:pPr>
    </w:lvl>
    <w:lvl w:ilvl="8" w:tplc="0419001B" w:tentative="1">
      <w:start w:val="1"/>
      <w:numFmt w:val="lowerRoman"/>
      <w:lvlText w:val="%9."/>
      <w:lvlJc w:val="right"/>
      <w:pPr>
        <w:tabs>
          <w:tab w:val="num" w:pos="9780"/>
        </w:tabs>
        <w:ind w:left="9780" w:hanging="180"/>
      </w:pPr>
    </w:lvl>
  </w:abstractNum>
  <w:abstractNum w:abstractNumId="15">
    <w:nsid w:val="34172681"/>
    <w:multiLevelType w:val="hybridMultilevel"/>
    <w:tmpl w:val="9D7E979A"/>
    <w:lvl w:ilvl="0" w:tplc="7DAC916E">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6">
    <w:nsid w:val="36761C78"/>
    <w:multiLevelType w:val="hybridMultilevel"/>
    <w:tmpl w:val="02747702"/>
    <w:lvl w:ilvl="0" w:tplc="44946E4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7">
    <w:nsid w:val="3D257101"/>
    <w:multiLevelType w:val="hybridMultilevel"/>
    <w:tmpl w:val="EA705A58"/>
    <w:lvl w:ilvl="0" w:tplc="32C4EDAE">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8">
    <w:nsid w:val="3D4950A4"/>
    <w:multiLevelType w:val="hybridMultilevel"/>
    <w:tmpl w:val="35044290"/>
    <w:lvl w:ilvl="0" w:tplc="4A88AEF6">
      <w:start w:val="1"/>
      <w:numFmt w:val="decimal"/>
      <w:lvlText w:val="%1)"/>
      <w:lvlJc w:val="left"/>
      <w:pPr>
        <w:tabs>
          <w:tab w:val="num" w:pos="1068"/>
        </w:tabs>
        <w:ind w:left="1068" w:hanging="360"/>
      </w:pPr>
      <w:rPr>
        <w:rFonts w:cs="Times New Roman"/>
      </w:rPr>
    </w:lvl>
    <w:lvl w:ilvl="1" w:tplc="16E48814">
      <w:start w:val="2"/>
      <w:numFmt w:val="decimal"/>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9">
    <w:nsid w:val="3E561872"/>
    <w:multiLevelType w:val="hybridMultilevel"/>
    <w:tmpl w:val="C76AE0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E6A192D"/>
    <w:multiLevelType w:val="multilevel"/>
    <w:tmpl w:val="17F69396"/>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FC077BA"/>
    <w:multiLevelType w:val="hybridMultilevel"/>
    <w:tmpl w:val="F6D4D154"/>
    <w:lvl w:ilvl="0" w:tplc="A76C8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7901CF"/>
    <w:multiLevelType w:val="hybridMultilevel"/>
    <w:tmpl w:val="8D0CB00C"/>
    <w:lvl w:ilvl="0" w:tplc="F76EFD64">
      <w:start w:val="1"/>
      <w:numFmt w:val="decimal"/>
      <w:lvlText w:val="%1."/>
      <w:lvlJc w:val="left"/>
      <w:pPr>
        <w:tabs>
          <w:tab w:val="num" w:pos="1500"/>
        </w:tabs>
        <w:ind w:left="1500" w:hanging="435"/>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3">
    <w:nsid w:val="458A7DD7"/>
    <w:multiLevelType w:val="hybridMultilevel"/>
    <w:tmpl w:val="E0E07538"/>
    <w:lvl w:ilvl="0" w:tplc="865E32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46CF3809"/>
    <w:multiLevelType w:val="hybridMultilevel"/>
    <w:tmpl w:val="9FF2B3A8"/>
    <w:lvl w:ilvl="0" w:tplc="7840A212">
      <w:start w:val="1"/>
      <w:numFmt w:val="decimal"/>
      <w:lvlText w:val="%1)"/>
      <w:lvlJc w:val="left"/>
      <w:pPr>
        <w:tabs>
          <w:tab w:val="num" w:pos="660"/>
        </w:tabs>
        <w:ind w:left="660" w:hanging="360"/>
      </w:pPr>
      <w:rPr>
        <w:rFonts w:hint="default"/>
      </w:rPr>
    </w:lvl>
    <w:lvl w:ilvl="1" w:tplc="CA64FC92">
      <w:start w:val="3"/>
      <w:numFmt w:val="decimal"/>
      <w:lvlText w:val="%2"/>
      <w:lvlJc w:val="left"/>
      <w:pPr>
        <w:tabs>
          <w:tab w:val="num" w:pos="1380"/>
        </w:tabs>
        <w:ind w:left="1380" w:hanging="360"/>
      </w:pPr>
      <w:rPr>
        <w:rFonts w:hint="default"/>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5">
    <w:nsid w:val="4AC23CC4"/>
    <w:multiLevelType w:val="hybridMultilevel"/>
    <w:tmpl w:val="5C2EC6E8"/>
    <w:lvl w:ilvl="0" w:tplc="64E899D8">
      <w:start w:val="1"/>
      <w:numFmt w:val="decimal"/>
      <w:lvlText w:val="1.%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AB6EB4"/>
    <w:multiLevelType w:val="hybridMultilevel"/>
    <w:tmpl w:val="B9B84B48"/>
    <w:lvl w:ilvl="0" w:tplc="1FEC1F64">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7">
    <w:nsid w:val="51F611B4"/>
    <w:multiLevelType w:val="hybridMultilevel"/>
    <w:tmpl w:val="B79AFF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37E5284"/>
    <w:multiLevelType w:val="hybridMultilevel"/>
    <w:tmpl w:val="85464AC4"/>
    <w:lvl w:ilvl="0" w:tplc="0BDAF0F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9">
    <w:nsid w:val="5AE83874"/>
    <w:multiLevelType w:val="hybridMultilevel"/>
    <w:tmpl w:val="FDF2F104"/>
    <w:lvl w:ilvl="0" w:tplc="75DCF64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A9697E"/>
    <w:multiLevelType w:val="hybridMultilevel"/>
    <w:tmpl w:val="672C75E0"/>
    <w:lvl w:ilvl="0" w:tplc="C5FCCB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63004AC3"/>
    <w:multiLevelType w:val="hybridMultilevel"/>
    <w:tmpl w:val="B1743572"/>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83916C8"/>
    <w:multiLevelType w:val="hybridMultilevel"/>
    <w:tmpl w:val="367241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D168BA"/>
    <w:multiLevelType w:val="singleLevel"/>
    <w:tmpl w:val="0419000F"/>
    <w:lvl w:ilvl="0">
      <w:start w:val="1"/>
      <w:numFmt w:val="decimal"/>
      <w:lvlText w:val="%1."/>
      <w:lvlJc w:val="left"/>
      <w:pPr>
        <w:tabs>
          <w:tab w:val="num" w:pos="360"/>
        </w:tabs>
        <w:ind w:left="360" w:hanging="360"/>
      </w:pPr>
    </w:lvl>
  </w:abstractNum>
  <w:abstractNum w:abstractNumId="36">
    <w:nsid w:val="6B875CDD"/>
    <w:multiLevelType w:val="hybridMultilevel"/>
    <w:tmpl w:val="F448EF06"/>
    <w:lvl w:ilvl="0" w:tplc="85B00F5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E1E4DE3"/>
    <w:multiLevelType w:val="hybridMultilevel"/>
    <w:tmpl w:val="5B36A1C6"/>
    <w:lvl w:ilvl="0" w:tplc="97C007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41C1B5B"/>
    <w:multiLevelType w:val="hybridMultilevel"/>
    <w:tmpl w:val="8C02AF2E"/>
    <w:lvl w:ilvl="0" w:tplc="7BBAEF28">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ACF18DE"/>
    <w:multiLevelType w:val="hybridMultilevel"/>
    <w:tmpl w:val="110C5F58"/>
    <w:lvl w:ilvl="0" w:tplc="EE0CD4E0">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D7F3583"/>
    <w:multiLevelType w:val="hybridMultilevel"/>
    <w:tmpl w:val="36FA9E9E"/>
    <w:lvl w:ilvl="0" w:tplc="0419000F">
      <w:start w:val="1"/>
      <w:numFmt w:val="decimal"/>
      <w:lvlText w:val="%1."/>
      <w:lvlJc w:val="left"/>
      <w:pPr>
        <w:ind w:left="2382" w:hanging="360"/>
      </w:pPr>
    </w:lvl>
    <w:lvl w:ilvl="1" w:tplc="04190019" w:tentative="1">
      <w:start w:val="1"/>
      <w:numFmt w:val="lowerLetter"/>
      <w:lvlText w:val="%2."/>
      <w:lvlJc w:val="left"/>
      <w:pPr>
        <w:ind w:left="3102" w:hanging="360"/>
      </w:pPr>
    </w:lvl>
    <w:lvl w:ilvl="2" w:tplc="0419001B" w:tentative="1">
      <w:start w:val="1"/>
      <w:numFmt w:val="lowerRoman"/>
      <w:lvlText w:val="%3."/>
      <w:lvlJc w:val="right"/>
      <w:pPr>
        <w:ind w:left="3822" w:hanging="180"/>
      </w:pPr>
    </w:lvl>
    <w:lvl w:ilvl="3" w:tplc="0419000F" w:tentative="1">
      <w:start w:val="1"/>
      <w:numFmt w:val="decimal"/>
      <w:lvlText w:val="%4."/>
      <w:lvlJc w:val="left"/>
      <w:pPr>
        <w:ind w:left="4542" w:hanging="360"/>
      </w:pPr>
    </w:lvl>
    <w:lvl w:ilvl="4" w:tplc="04190019" w:tentative="1">
      <w:start w:val="1"/>
      <w:numFmt w:val="lowerLetter"/>
      <w:lvlText w:val="%5."/>
      <w:lvlJc w:val="left"/>
      <w:pPr>
        <w:ind w:left="5262" w:hanging="360"/>
      </w:pPr>
    </w:lvl>
    <w:lvl w:ilvl="5" w:tplc="0419001B" w:tentative="1">
      <w:start w:val="1"/>
      <w:numFmt w:val="lowerRoman"/>
      <w:lvlText w:val="%6."/>
      <w:lvlJc w:val="right"/>
      <w:pPr>
        <w:ind w:left="5982" w:hanging="180"/>
      </w:pPr>
    </w:lvl>
    <w:lvl w:ilvl="6" w:tplc="0419000F" w:tentative="1">
      <w:start w:val="1"/>
      <w:numFmt w:val="decimal"/>
      <w:lvlText w:val="%7."/>
      <w:lvlJc w:val="left"/>
      <w:pPr>
        <w:ind w:left="6702" w:hanging="360"/>
      </w:pPr>
    </w:lvl>
    <w:lvl w:ilvl="7" w:tplc="04190019" w:tentative="1">
      <w:start w:val="1"/>
      <w:numFmt w:val="lowerLetter"/>
      <w:lvlText w:val="%8."/>
      <w:lvlJc w:val="left"/>
      <w:pPr>
        <w:ind w:left="7422" w:hanging="360"/>
      </w:pPr>
    </w:lvl>
    <w:lvl w:ilvl="8" w:tplc="0419001B" w:tentative="1">
      <w:start w:val="1"/>
      <w:numFmt w:val="lowerRoman"/>
      <w:lvlText w:val="%9."/>
      <w:lvlJc w:val="right"/>
      <w:pPr>
        <w:ind w:left="8142" w:hanging="180"/>
      </w:pPr>
    </w:lvl>
  </w:abstractNum>
  <w:abstractNum w:abstractNumId="41">
    <w:nsid w:val="7DA91F17"/>
    <w:multiLevelType w:val="hybridMultilevel"/>
    <w:tmpl w:val="06042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42"/>
  </w:num>
  <w:num w:numId="9">
    <w:abstractNumId w:val="33"/>
  </w:num>
  <w:num w:numId="10">
    <w:abstractNumId w:val="30"/>
  </w:num>
  <w:num w:numId="11">
    <w:abstractNumId w:val="13"/>
  </w:num>
  <w:num w:numId="12">
    <w:abstractNumId w:val="25"/>
  </w:num>
  <w:num w:numId="13">
    <w:abstractNumId w:val="21"/>
  </w:num>
  <w:num w:numId="14">
    <w:abstractNumId w:val="39"/>
  </w:num>
  <w:num w:numId="15">
    <w:abstractNumId w:val="35"/>
  </w:num>
  <w:num w:numId="16">
    <w:abstractNumId w:val="1"/>
  </w:num>
  <w:num w:numId="17">
    <w:abstractNumId w:val="27"/>
  </w:num>
  <w:num w:numId="18">
    <w:abstractNumId w:val="12"/>
  </w:num>
  <w:num w:numId="19">
    <w:abstractNumId w:val="19"/>
  </w:num>
  <w:num w:numId="20">
    <w:abstractNumId w:val="29"/>
  </w:num>
  <w:num w:numId="21">
    <w:abstractNumId w:val="15"/>
  </w:num>
  <w:num w:numId="22">
    <w:abstractNumId w:val="14"/>
  </w:num>
  <w:num w:numId="23">
    <w:abstractNumId w:val="17"/>
  </w:num>
  <w:num w:numId="24">
    <w:abstractNumId w:val="16"/>
  </w:num>
  <w:num w:numId="25">
    <w:abstractNumId w:val="0"/>
  </w:num>
  <w:num w:numId="26">
    <w:abstractNumId w:val="24"/>
  </w:num>
  <w:num w:numId="27">
    <w:abstractNumId w:val="6"/>
  </w:num>
  <w:num w:numId="28">
    <w:abstractNumId w:val="26"/>
  </w:num>
  <w:num w:numId="29">
    <w:abstractNumId w:val="38"/>
  </w:num>
  <w:num w:numId="30">
    <w:abstractNumId w:val="23"/>
  </w:num>
  <w:num w:numId="31">
    <w:abstractNumId w:val="28"/>
  </w:num>
  <w:num w:numId="32">
    <w:abstractNumId w:val="8"/>
  </w:num>
  <w:num w:numId="33">
    <w:abstractNumId w:val="10"/>
  </w:num>
  <w:num w:numId="34">
    <w:abstractNumId w:val="11"/>
  </w:num>
  <w:num w:numId="35">
    <w:abstractNumId w:val="31"/>
  </w:num>
  <w:num w:numId="36">
    <w:abstractNumId w:val="34"/>
  </w:num>
  <w:num w:numId="37">
    <w:abstractNumId w:val="4"/>
  </w:num>
  <w:num w:numId="38">
    <w:abstractNumId w:val="36"/>
  </w:num>
  <w:num w:numId="39">
    <w:abstractNumId w:val="40"/>
  </w:num>
  <w:num w:numId="40">
    <w:abstractNumId w:val="20"/>
  </w:num>
  <w:num w:numId="41">
    <w:abstractNumId w:val="37"/>
  </w:num>
  <w:num w:numId="42">
    <w:abstractNumId w:val="2"/>
  </w:num>
  <w:num w:numId="4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E85"/>
    <w:rsid w:val="00003F4E"/>
    <w:rsid w:val="00042C7B"/>
    <w:rsid w:val="00053018"/>
    <w:rsid w:val="00080EE7"/>
    <w:rsid w:val="0008699F"/>
    <w:rsid w:val="000B117A"/>
    <w:rsid w:val="000B1950"/>
    <w:rsid w:val="000B7A98"/>
    <w:rsid w:val="000D1149"/>
    <w:rsid w:val="000F10CD"/>
    <w:rsid w:val="00116B71"/>
    <w:rsid w:val="0012054E"/>
    <w:rsid w:val="00167352"/>
    <w:rsid w:val="00183B2A"/>
    <w:rsid w:val="001A12B2"/>
    <w:rsid w:val="001B7011"/>
    <w:rsid w:val="001C6D00"/>
    <w:rsid w:val="001D5F9C"/>
    <w:rsid w:val="001F286B"/>
    <w:rsid w:val="001F6D3B"/>
    <w:rsid w:val="00214948"/>
    <w:rsid w:val="00241423"/>
    <w:rsid w:val="00264DCB"/>
    <w:rsid w:val="002756E2"/>
    <w:rsid w:val="00281AB3"/>
    <w:rsid w:val="002850AA"/>
    <w:rsid w:val="00290364"/>
    <w:rsid w:val="00293593"/>
    <w:rsid w:val="003062C0"/>
    <w:rsid w:val="00366C1B"/>
    <w:rsid w:val="00396484"/>
    <w:rsid w:val="003A6BC2"/>
    <w:rsid w:val="003C112B"/>
    <w:rsid w:val="003C737F"/>
    <w:rsid w:val="003E26AF"/>
    <w:rsid w:val="00407169"/>
    <w:rsid w:val="004576C6"/>
    <w:rsid w:val="00493509"/>
    <w:rsid w:val="004C01B8"/>
    <w:rsid w:val="00503261"/>
    <w:rsid w:val="005449DD"/>
    <w:rsid w:val="0057016C"/>
    <w:rsid w:val="005719F1"/>
    <w:rsid w:val="00594E85"/>
    <w:rsid w:val="005F4D96"/>
    <w:rsid w:val="005F531A"/>
    <w:rsid w:val="006138C3"/>
    <w:rsid w:val="00684B61"/>
    <w:rsid w:val="006960D0"/>
    <w:rsid w:val="006C198F"/>
    <w:rsid w:val="006E3994"/>
    <w:rsid w:val="0074550E"/>
    <w:rsid w:val="0077069F"/>
    <w:rsid w:val="007758CF"/>
    <w:rsid w:val="007A09C6"/>
    <w:rsid w:val="007A3117"/>
    <w:rsid w:val="007A69B2"/>
    <w:rsid w:val="007C7EE4"/>
    <w:rsid w:val="0081680C"/>
    <w:rsid w:val="008209C8"/>
    <w:rsid w:val="00832176"/>
    <w:rsid w:val="00882AE6"/>
    <w:rsid w:val="008A238F"/>
    <w:rsid w:val="008B7EF0"/>
    <w:rsid w:val="008D42FA"/>
    <w:rsid w:val="008F6A21"/>
    <w:rsid w:val="0092434E"/>
    <w:rsid w:val="00941EE3"/>
    <w:rsid w:val="00946D2F"/>
    <w:rsid w:val="009538B3"/>
    <w:rsid w:val="009631A0"/>
    <w:rsid w:val="00963254"/>
    <w:rsid w:val="00964D53"/>
    <w:rsid w:val="009965B9"/>
    <w:rsid w:val="009C7581"/>
    <w:rsid w:val="009F6BF4"/>
    <w:rsid w:val="00A1424B"/>
    <w:rsid w:val="00A27033"/>
    <w:rsid w:val="00A72F74"/>
    <w:rsid w:val="00A73455"/>
    <w:rsid w:val="00A852F8"/>
    <w:rsid w:val="00A92819"/>
    <w:rsid w:val="00AA06CB"/>
    <w:rsid w:val="00AB463E"/>
    <w:rsid w:val="00AE296E"/>
    <w:rsid w:val="00B978E7"/>
    <w:rsid w:val="00BC13FE"/>
    <w:rsid w:val="00BF672A"/>
    <w:rsid w:val="00C14CF4"/>
    <w:rsid w:val="00C15FB1"/>
    <w:rsid w:val="00C1643F"/>
    <w:rsid w:val="00C67557"/>
    <w:rsid w:val="00C7177C"/>
    <w:rsid w:val="00CB5DE6"/>
    <w:rsid w:val="00CC6088"/>
    <w:rsid w:val="00CD24BF"/>
    <w:rsid w:val="00CE1AF5"/>
    <w:rsid w:val="00CE739D"/>
    <w:rsid w:val="00D41EE8"/>
    <w:rsid w:val="00D5180B"/>
    <w:rsid w:val="00D57DC2"/>
    <w:rsid w:val="00DB662B"/>
    <w:rsid w:val="00E07210"/>
    <w:rsid w:val="00E76166"/>
    <w:rsid w:val="00EA2B76"/>
    <w:rsid w:val="00EC4C34"/>
    <w:rsid w:val="00EF5CE0"/>
    <w:rsid w:val="00F05590"/>
    <w:rsid w:val="00F43ABF"/>
    <w:rsid w:val="00F57BF1"/>
    <w:rsid w:val="00F72A74"/>
    <w:rsid w:val="00F82111"/>
    <w:rsid w:val="00F90515"/>
    <w:rsid w:val="00FB2D5D"/>
    <w:rsid w:val="00FE5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E85"/>
    <w:rPr>
      <w:rFonts w:ascii="Calibri" w:eastAsia="Calibri" w:hAnsi="Calibri" w:cs="Times New Roman"/>
      <w:lang w:eastAsia="ru-RU"/>
    </w:rPr>
  </w:style>
  <w:style w:type="paragraph" w:styleId="1">
    <w:name w:val="heading 1"/>
    <w:basedOn w:val="a"/>
    <w:next w:val="a"/>
    <w:link w:val="10"/>
    <w:qFormat/>
    <w:rsid w:val="007758CF"/>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b/>
      <w:sz w:val="24"/>
      <w:szCs w:val="20"/>
    </w:rPr>
  </w:style>
  <w:style w:type="paragraph" w:styleId="2">
    <w:name w:val="heading 2"/>
    <w:basedOn w:val="a"/>
    <w:next w:val="a"/>
    <w:link w:val="20"/>
    <w:qFormat/>
    <w:rsid w:val="007758CF"/>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sz w:val="24"/>
      <w:szCs w:val="20"/>
    </w:rPr>
  </w:style>
  <w:style w:type="paragraph" w:styleId="3">
    <w:name w:val="heading 3"/>
    <w:basedOn w:val="a"/>
    <w:next w:val="a"/>
    <w:link w:val="30"/>
    <w:qFormat/>
    <w:rsid w:val="007758CF"/>
    <w:pPr>
      <w:keepNext/>
      <w:spacing w:after="0" w:line="240" w:lineRule="auto"/>
      <w:jc w:val="center"/>
      <w:outlineLvl w:val="2"/>
    </w:pPr>
    <w:rPr>
      <w:rFonts w:ascii="Times New Roman" w:eastAsia="Times New Roman" w:hAnsi="Times New Roman"/>
      <w:b/>
      <w:sz w:val="20"/>
      <w:szCs w:val="20"/>
    </w:rPr>
  </w:style>
  <w:style w:type="paragraph" w:styleId="4">
    <w:name w:val="heading 4"/>
    <w:basedOn w:val="a"/>
    <w:next w:val="a"/>
    <w:link w:val="40"/>
    <w:semiHidden/>
    <w:unhideWhenUsed/>
    <w:qFormat/>
    <w:rsid w:val="005F531A"/>
    <w:pPr>
      <w:keepNext/>
      <w:spacing w:before="240" w:after="60" w:line="240" w:lineRule="auto"/>
      <w:outlineLvl w:val="3"/>
    </w:pPr>
    <w:rPr>
      <w:rFonts w:eastAsia="Times New Roman"/>
      <w:b/>
      <w:bCs/>
      <w:sz w:val="28"/>
      <w:szCs w:val="28"/>
      <w:lang w:val="x-none" w:eastAsia="x-none"/>
    </w:rPr>
  </w:style>
  <w:style w:type="paragraph" w:styleId="7">
    <w:name w:val="heading 7"/>
    <w:basedOn w:val="a"/>
    <w:next w:val="a"/>
    <w:link w:val="70"/>
    <w:semiHidden/>
    <w:unhideWhenUsed/>
    <w:qFormat/>
    <w:rsid w:val="005F531A"/>
    <w:pPr>
      <w:spacing w:before="240" w:after="60" w:line="240" w:lineRule="auto"/>
      <w:outlineLvl w:val="6"/>
    </w:pPr>
    <w:rPr>
      <w:rFonts w:eastAsia="Times New Roman"/>
      <w:sz w:val="24"/>
      <w:szCs w:val="24"/>
      <w:lang w:val="x-none" w:eastAsia="x-none"/>
    </w:rPr>
  </w:style>
  <w:style w:type="paragraph" w:styleId="8">
    <w:name w:val="heading 8"/>
    <w:basedOn w:val="a"/>
    <w:next w:val="a"/>
    <w:link w:val="80"/>
    <w:qFormat/>
    <w:rsid w:val="00AA06CB"/>
    <w:pPr>
      <w:spacing w:before="240" w:after="60" w:line="240" w:lineRule="auto"/>
      <w:outlineLvl w:val="7"/>
    </w:pPr>
    <w:rPr>
      <w:rFonts w:ascii="Times New Roman" w:eastAsia="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94E85"/>
  </w:style>
  <w:style w:type="paragraph" w:styleId="a3">
    <w:name w:val="List Paragraph"/>
    <w:basedOn w:val="a"/>
    <w:uiPriority w:val="34"/>
    <w:qFormat/>
    <w:rsid w:val="00594E85"/>
    <w:pPr>
      <w:ind w:left="720"/>
      <w:contextualSpacing/>
    </w:pPr>
    <w:rPr>
      <w:lang w:eastAsia="en-US"/>
    </w:rPr>
  </w:style>
  <w:style w:type="character" w:styleId="a4">
    <w:name w:val="Hyperlink"/>
    <w:rsid w:val="00594E85"/>
    <w:rPr>
      <w:rFonts w:cs="Times New Roman"/>
      <w:color w:val="0000FF"/>
      <w:u w:val="single"/>
    </w:rPr>
  </w:style>
  <w:style w:type="paragraph" w:styleId="a5">
    <w:name w:val="Balloon Text"/>
    <w:basedOn w:val="a"/>
    <w:link w:val="a6"/>
    <w:rsid w:val="00594E85"/>
    <w:pPr>
      <w:spacing w:after="0" w:line="240" w:lineRule="auto"/>
    </w:pPr>
    <w:rPr>
      <w:rFonts w:ascii="Tahoma" w:hAnsi="Tahoma" w:cs="Tahoma"/>
      <w:sz w:val="16"/>
      <w:szCs w:val="16"/>
    </w:rPr>
  </w:style>
  <w:style w:type="character" w:customStyle="1" w:styleId="a6">
    <w:name w:val="Текст выноски Знак"/>
    <w:basedOn w:val="a0"/>
    <w:link w:val="a5"/>
    <w:rsid w:val="00594E85"/>
    <w:rPr>
      <w:rFonts w:ascii="Tahoma" w:eastAsia="Calibri" w:hAnsi="Tahoma" w:cs="Tahoma"/>
      <w:sz w:val="16"/>
      <w:szCs w:val="16"/>
      <w:lang w:eastAsia="ru-RU"/>
    </w:rPr>
  </w:style>
  <w:style w:type="numbering" w:customStyle="1" w:styleId="21">
    <w:name w:val="Нет списка2"/>
    <w:next w:val="a2"/>
    <w:uiPriority w:val="99"/>
    <w:semiHidden/>
    <w:unhideWhenUsed/>
    <w:rsid w:val="00594E85"/>
  </w:style>
  <w:style w:type="paragraph" w:styleId="a7">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8"/>
    <w:uiPriority w:val="99"/>
    <w:rsid w:val="00594E85"/>
    <w:pPr>
      <w:widowControl w:val="0"/>
      <w:tabs>
        <w:tab w:val="center" w:pos="4677"/>
        <w:tab w:val="right" w:pos="9355"/>
      </w:tabs>
      <w:spacing w:after="0" w:line="240" w:lineRule="auto"/>
    </w:pPr>
    <w:rPr>
      <w:rFonts w:ascii="Arial Narrow" w:eastAsia="Times New Roman" w:hAnsi="Arial Narrow"/>
      <w:sz w:val="20"/>
      <w:szCs w:val="20"/>
      <w:lang w:val="x-none"/>
    </w:rPr>
  </w:style>
  <w:style w:type="character" w:customStyle="1" w:styleId="a8">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7"/>
    <w:uiPriority w:val="99"/>
    <w:rsid w:val="00594E85"/>
    <w:rPr>
      <w:rFonts w:ascii="Arial Narrow" w:eastAsia="Times New Roman" w:hAnsi="Arial Narrow" w:cs="Times New Roman"/>
      <w:sz w:val="20"/>
      <w:szCs w:val="20"/>
      <w:lang w:val="x-none" w:eastAsia="ru-RU"/>
    </w:rPr>
  </w:style>
  <w:style w:type="paragraph" w:styleId="a9">
    <w:name w:val="header"/>
    <w:aliases w:val="ВерхКолонтитул"/>
    <w:basedOn w:val="a"/>
    <w:link w:val="aa"/>
    <w:rsid w:val="00594E85"/>
    <w:pPr>
      <w:widowControl w:val="0"/>
      <w:pBdr>
        <w:bottom w:val="thinThickSmallGap" w:sz="12" w:space="1" w:color="000080"/>
      </w:pBdr>
      <w:tabs>
        <w:tab w:val="center" w:pos="4677"/>
        <w:tab w:val="right" w:pos="9355"/>
      </w:tabs>
      <w:spacing w:after="0" w:line="240" w:lineRule="auto"/>
    </w:pPr>
    <w:rPr>
      <w:rFonts w:ascii="Arial Narrow" w:eastAsia="Times New Roman" w:hAnsi="Arial Narrow"/>
      <w:b/>
      <w:color w:val="000080"/>
      <w:sz w:val="20"/>
      <w:szCs w:val="20"/>
      <w:lang w:val="x-none"/>
    </w:rPr>
  </w:style>
  <w:style w:type="character" w:customStyle="1" w:styleId="aa">
    <w:name w:val="Верхний колонтитул Знак"/>
    <w:aliases w:val="ВерхКолонтитул Знак"/>
    <w:basedOn w:val="a0"/>
    <w:link w:val="a9"/>
    <w:rsid w:val="00594E85"/>
    <w:rPr>
      <w:rFonts w:ascii="Arial Narrow" w:eastAsia="Times New Roman" w:hAnsi="Arial Narrow" w:cs="Times New Roman"/>
      <w:b/>
      <w:color w:val="000080"/>
      <w:sz w:val="20"/>
      <w:szCs w:val="20"/>
      <w:lang w:val="x-none" w:eastAsia="ru-RU"/>
    </w:rPr>
  </w:style>
  <w:style w:type="character" w:styleId="ab">
    <w:name w:val="page number"/>
    <w:rsid w:val="00594E85"/>
    <w:rPr>
      <w:rFonts w:cs="Times New Roman"/>
    </w:rPr>
  </w:style>
  <w:style w:type="paragraph" w:customStyle="1" w:styleId="ConsPlusNonformat">
    <w:name w:val="ConsPlusNonformat"/>
    <w:uiPriority w:val="99"/>
    <w:rsid w:val="00594E8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594E85"/>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594E85"/>
    <w:rPr>
      <w:rFonts w:ascii="Arial" w:eastAsia="Times New Roman" w:hAnsi="Arial" w:cs="Times New Roman"/>
      <w:lang w:eastAsia="ru-RU"/>
    </w:rPr>
  </w:style>
  <w:style w:type="paragraph" w:styleId="ac">
    <w:name w:val="Normal (Web)"/>
    <w:basedOn w:val="a"/>
    <w:link w:val="ad"/>
    <w:rsid w:val="00594E85"/>
    <w:pPr>
      <w:spacing w:before="100" w:beforeAutospacing="1" w:after="100" w:afterAutospacing="1" w:line="240" w:lineRule="auto"/>
    </w:pPr>
    <w:rPr>
      <w:rFonts w:ascii="Times New Roman" w:eastAsia="Times New Roman" w:hAnsi="Times New Roman"/>
      <w:sz w:val="24"/>
      <w:szCs w:val="20"/>
      <w:lang w:val="x-none"/>
    </w:rPr>
  </w:style>
  <w:style w:type="character" w:customStyle="1" w:styleId="ad">
    <w:name w:val="Обычный (веб) Знак"/>
    <w:link w:val="ac"/>
    <w:uiPriority w:val="99"/>
    <w:locked/>
    <w:rsid w:val="00594E85"/>
    <w:rPr>
      <w:rFonts w:ascii="Times New Roman" w:eastAsia="Times New Roman" w:hAnsi="Times New Roman" w:cs="Times New Roman"/>
      <w:sz w:val="24"/>
      <w:szCs w:val="20"/>
      <w:lang w:val="x-none" w:eastAsia="ru-RU"/>
    </w:rPr>
  </w:style>
  <w:style w:type="character" w:customStyle="1" w:styleId="apple-converted-space">
    <w:name w:val="apple-converted-space"/>
    <w:rsid w:val="00594E85"/>
  </w:style>
  <w:style w:type="paragraph" w:customStyle="1" w:styleId="s1">
    <w:name w:val="s_1"/>
    <w:basedOn w:val="a"/>
    <w:rsid w:val="00594E85"/>
    <w:pPr>
      <w:spacing w:before="100" w:beforeAutospacing="1" w:after="100" w:afterAutospacing="1" w:line="240" w:lineRule="auto"/>
    </w:pPr>
    <w:rPr>
      <w:rFonts w:ascii="Times New Roman" w:eastAsia="Times New Roman" w:hAnsi="Times New Roman"/>
      <w:sz w:val="24"/>
      <w:szCs w:val="24"/>
    </w:rPr>
  </w:style>
  <w:style w:type="paragraph" w:customStyle="1" w:styleId="pboth">
    <w:name w:val="pboth"/>
    <w:basedOn w:val="a"/>
    <w:rsid w:val="00594E85"/>
    <w:pPr>
      <w:spacing w:before="100" w:beforeAutospacing="1" w:after="100" w:afterAutospacing="1" w:line="240" w:lineRule="auto"/>
    </w:pPr>
    <w:rPr>
      <w:rFonts w:ascii="Times New Roman" w:eastAsia="Times New Roman" w:hAnsi="Times New Roman"/>
      <w:sz w:val="24"/>
      <w:szCs w:val="24"/>
    </w:rPr>
  </w:style>
  <w:style w:type="paragraph" w:customStyle="1" w:styleId="rtecenter">
    <w:name w:val="rtecenter"/>
    <w:basedOn w:val="a"/>
    <w:rsid w:val="00594E85"/>
    <w:pPr>
      <w:spacing w:before="100" w:beforeAutospacing="1" w:after="100" w:afterAutospacing="1" w:line="240" w:lineRule="auto"/>
    </w:pPr>
    <w:rPr>
      <w:rFonts w:ascii="Times New Roman" w:eastAsia="Times New Roman" w:hAnsi="Times New Roman"/>
      <w:sz w:val="24"/>
      <w:szCs w:val="24"/>
    </w:rPr>
  </w:style>
  <w:style w:type="character" w:styleId="ae">
    <w:name w:val="Strong"/>
    <w:basedOn w:val="a0"/>
    <w:qFormat/>
    <w:rsid w:val="00594E85"/>
    <w:rPr>
      <w:b/>
      <w:bCs/>
    </w:rPr>
  </w:style>
  <w:style w:type="paragraph" w:customStyle="1" w:styleId="rtejustify">
    <w:name w:val="rtejustify"/>
    <w:basedOn w:val="a"/>
    <w:rsid w:val="00594E85"/>
    <w:pPr>
      <w:spacing w:before="100" w:beforeAutospacing="1" w:after="100" w:afterAutospacing="1" w:line="240" w:lineRule="auto"/>
    </w:pPr>
    <w:rPr>
      <w:rFonts w:ascii="Times New Roman" w:eastAsia="Times New Roman" w:hAnsi="Times New Roman"/>
      <w:sz w:val="24"/>
      <w:szCs w:val="24"/>
    </w:rPr>
  </w:style>
  <w:style w:type="character" w:customStyle="1" w:styleId="10">
    <w:name w:val="Заголовок 1 Знак"/>
    <w:basedOn w:val="a0"/>
    <w:link w:val="1"/>
    <w:rsid w:val="007758CF"/>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7758CF"/>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7758CF"/>
    <w:rPr>
      <w:rFonts w:ascii="Times New Roman" w:eastAsia="Times New Roman" w:hAnsi="Times New Roman" w:cs="Times New Roman"/>
      <w:b/>
      <w:sz w:val="20"/>
      <w:szCs w:val="20"/>
      <w:lang w:eastAsia="ru-RU"/>
    </w:rPr>
  </w:style>
  <w:style w:type="numbering" w:customStyle="1" w:styleId="31">
    <w:name w:val="Нет списка3"/>
    <w:next w:val="a2"/>
    <w:uiPriority w:val="99"/>
    <w:semiHidden/>
    <w:unhideWhenUsed/>
    <w:rsid w:val="007758CF"/>
  </w:style>
  <w:style w:type="table" w:styleId="af">
    <w:name w:val="Table Grid"/>
    <w:basedOn w:val="a1"/>
    <w:rsid w:val="007758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w:basedOn w:val="a"/>
    <w:rsid w:val="007758CF"/>
    <w:pPr>
      <w:spacing w:after="160" w:line="240" w:lineRule="exact"/>
    </w:pPr>
    <w:rPr>
      <w:rFonts w:ascii="Verdana" w:eastAsia="Times New Roman" w:hAnsi="Verdana"/>
      <w:sz w:val="20"/>
      <w:szCs w:val="20"/>
      <w:lang w:val="en-US" w:eastAsia="en-US"/>
    </w:rPr>
  </w:style>
  <w:style w:type="character" w:styleId="af0">
    <w:name w:val="FollowedHyperlink"/>
    <w:uiPriority w:val="99"/>
    <w:unhideWhenUsed/>
    <w:rsid w:val="007758CF"/>
    <w:rPr>
      <w:color w:val="800080"/>
      <w:u w:val="single"/>
    </w:rPr>
  </w:style>
  <w:style w:type="character" w:customStyle="1" w:styleId="40">
    <w:name w:val="Заголовок 4 Знак"/>
    <w:basedOn w:val="a0"/>
    <w:link w:val="4"/>
    <w:semiHidden/>
    <w:rsid w:val="005F531A"/>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5F531A"/>
    <w:rPr>
      <w:rFonts w:ascii="Calibri" w:eastAsia="Times New Roman" w:hAnsi="Calibri" w:cs="Times New Roman"/>
      <w:sz w:val="24"/>
      <w:szCs w:val="24"/>
      <w:lang w:val="x-none" w:eastAsia="x-none"/>
    </w:rPr>
  </w:style>
  <w:style w:type="character" w:styleId="af1">
    <w:name w:val="Emphasis"/>
    <w:uiPriority w:val="20"/>
    <w:qFormat/>
    <w:rsid w:val="005F531A"/>
    <w:rPr>
      <w:i/>
      <w:iCs/>
    </w:rPr>
  </w:style>
  <w:style w:type="paragraph" w:styleId="HTML">
    <w:name w:val="HTML Preformatted"/>
    <w:basedOn w:val="a"/>
    <w:link w:val="HTML0"/>
    <w:rsid w:val="005F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5F531A"/>
    <w:rPr>
      <w:rFonts w:ascii="Courier New" w:eastAsia="Times New Roman" w:hAnsi="Courier New" w:cs="Courier New"/>
      <w:sz w:val="20"/>
      <w:szCs w:val="20"/>
      <w:lang w:eastAsia="ru-RU"/>
    </w:rPr>
  </w:style>
  <w:style w:type="character" w:customStyle="1" w:styleId="s10">
    <w:name w:val="s_10"/>
    <w:basedOn w:val="a0"/>
    <w:rsid w:val="005F531A"/>
  </w:style>
  <w:style w:type="character" w:customStyle="1" w:styleId="wmi-callto">
    <w:name w:val="wmi-callto"/>
    <w:basedOn w:val="a0"/>
    <w:rsid w:val="005F531A"/>
  </w:style>
  <w:style w:type="paragraph" w:styleId="af2">
    <w:name w:val="Body Text"/>
    <w:aliases w:val="Основной текст1, Знак, Знак1 Знак"/>
    <w:basedOn w:val="a"/>
    <w:link w:val="af3"/>
    <w:rsid w:val="005F531A"/>
    <w:pPr>
      <w:spacing w:after="0" w:line="240" w:lineRule="auto"/>
      <w:jc w:val="center"/>
    </w:pPr>
    <w:rPr>
      <w:rFonts w:ascii="Times New Roman" w:eastAsia="Times New Roman" w:hAnsi="Times New Roman"/>
      <w:b/>
      <w:bCs/>
      <w:sz w:val="28"/>
      <w:szCs w:val="24"/>
    </w:rPr>
  </w:style>
  <w:style w:type="character" w:customStyle="1" w:styleId="af3">
    <w:name w:val="Основной текст Знак"/>
    <w:aliases w:val="Основной текст1 Знак, Знак Знак, Знак1 Знак Знак"/>
    <w:basedOn w:val="a0"/>
    <w:link w:val="af2"/>
    <w:rsid w:val="005F531A"/>
    <w:rPr>
      <w:rFonts w:ascii="Times New Roman" w:eastAsia="Times New Roman" w:hAnsi="Times New Roman" w:cs="Times New Roman"/>
      <w:b/>
      <w:bCs/>
      <w:sz w:val="28"/>
      <w:szCs w:val="24"/>
      <w:lang w:eastAsia="ru-RU"/>
    </w:rPr>
  </w:style>
  <w:style w:type="paragraph" w:styleId="af4">
    <w:name w:val="Body Text Indent"/>
    <w:basedOn w:val="a"/>
    <w:link w:val="af5"/>
    <w:rsid w:val="005F531A"/>
    <w:pPr>
      <w:spacing w:after="0" w:line="240" w:lineRule="auto"/>
      <w:ind w:left="360"/>
      <w:jc w:val="both"/>
    </w:pPr>
    <w:rPr>
      <w:rFonts w:ascii="Times New Roman" w:eastAsia="Times New Roman" w:hAnsi="Times New Roman"/>
      <w:sz w:val="28"/>
      <w:szCs w:val="24"/>
    </w:rPr>
  </w:style>
  <w:style w:type="character" w:customStyle="1" w:styleId="af5">
    <w:name w:val="Основной текст с отступом Знак"/>
    <w:basedOn w:val="a0"/>
    <w:link w:val="af4"/>
    <w:rsid w:val="005F531A"/>
    <w:rPr>
      <w:rFonts w:ascii="Times New Roman" w:eastAsia="Times New Roman" w:hAnsi="Times New Roman" w:cs="Times New Roman"/>
      <w:sz w:val="28"/>
      <w:szCs w:val="24"/>
      <w:lang w:eastAsia="ru-RU"/>
    </w:rPr>
  </w:style>
  <w:style w:type="paragraph" w:customStyle="1" w:styleId="ConsCell">
    <w:name w:val="ConsCell"/>
    <w:rsid w:val="005F531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5F53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5F53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rsid w:val="005F531A"/>
    <w:pPr>
      <w:tabs>
        <w:tab w:val="num" w:pos="795"/>
      </w:tabs>
      <w:spacing w:after="0" w:line="240" w:lineRule="auto"/>
      <w:ind w:firstLine="1080"/>
      <w:jc w:val="both"/>
    </w:pPr>
    <w:rPr>
      <w:rFonts w:ascii="Times New Roman" w:eastAsia="Times New Roman" w:hAnsi="Times New Roman"/>
      <w:sz w:val="28"/>
      <w:szCs w:val="24"/>
    </w:rPr>
  </w:style>
  <w:style w:type="character" w:customStyle="1" w:styleId="23">
    <w:name w:val="Основной текст с отступом 2 Знак"/>
    <w:basedOn w:val="a0"/>
    <w:link w:val="22"/>
    <w:rsid w:val="005F531A"/>
    <w:rPr>
      <w:rFonts w:ascii="Times New Roman" w:eastAsia="Times New Roman" w:hAnsi="Times New Roman" w:cs="Times New Roman"/>
      <w:sz w:val="28"/>
      <w:szCs w:val="24"/>
      <w:lang w:eastAsia="ru-RU"/>
    </w:rPr>
  </w:style>
  <w:style w:type="paragraph" w:styleId="24">
    <w:name w:val="Body Text 2"/>
    <w:basedOn w:val="a"/>
    <w:link w:val="25"/>
    <w:rsid w:val="005F531A"/>
    <w:pPr>
      <w:tabs>
        <w:tab w:val="num" w:pos="795"/>
      </w:tabs>
      <w:spacing w:after="0" w:line="240" w:lineRule="auto"/>
      <w:jc w:val="both"/>
    </w:pPr>
    <w:rPr>
      <w:rFonts w:ascii="Times New Roman" w:eastAsia="Times New Roman" w:hAnsi="Times New Roman"/>
      <w:b/>
      <w:bCs/>
      <w:sz w:val="28"/>
      <w:szCs w:val="24"/>
    </w:rPr>
  </w:style>
  <w:style w:type="character" w:customStyle="1" w:styleId="25">
    <w:name w:val="Основной текст 2 Знак"/>
    <w:basedOn w:val="a0"/>
    <w:link w:val="24"/>
    <w:rsid w:val="005F531A"/>
    <w:rPr>
      <w:rFonts w:ascii="Times New Roman" w:eastAsia="Times New Roman" w:hAnsi="Times New Roman" w:cs="Times New Roman"/>
      <w:b/>
      <w:bCs/>
      <w:sz w:val="28"/>
      <w:szCs w:val="24"/>
      <w:lang w:eastAsia="ru-RU"/>
    </w:rPr>
  </w:style>
  <w:style w:type="paragraph" w:styleId="32">
    <w:name w:val="Body Text 3"/>
    <w:basedOn w:val="a"/>
    <w:link w:val="33"/>
    <w:rsid w:val="005F531A"/>
    <w:pPr>
      <w:tabs>
        <w:tab w:val="num" w:pos="795"/>
      </w:tabs>
      <w:spacing w:after="0" w:line="240" w:lineRule="auto"/>
      <w:jc w:val="both"/>
    </w:pPr>
    <w:rPr>
      <w:rFonts w:ascii="Times New Roman" w:eastAsia="Times New Roman" w:hAnsi="Times New Roman"/>
      <w:sz w:val="28"/>
      <w:szCs w:val="24"/>
    </w:rPr>
  </w:style>
  <w:style w:type="character" w:customStyle="1" w:styleId="33">
    <w:name w:val="Основной текст 3 Знак"/>
    <w:basedOn w:val="a0"/>
    <w:link w:val="32"/>
    <w:rsid w:val="005F531A"/>
    <w:rPr>
      <w:rFonts w:ascii="Times New Roman" w:eastAsia="Times New Roman" w:hAnsi="Times New Roman" w:cs="Times New Roman"/>
      <w:sz w:val="28"/>
      <w:szCs w:val="24"/>
      <w:lang w:eastAsia="ru-RU"/>
    </w:rPr>
  </w:style>
  <w:style w:type="paragraph" w:customStyle="1" w:styleId="5">
    <w:name w:val="заголовок 5"/>
    <w:basedOn w:val="a"/>
    <w:next w:val="a"/>
    <w:rsid w:val="005F531A"/>
    <w:pPr>
      <w:keepNext/>
      <w:spacing w:after="0" w:line="240" w:lineRule="auto"/>
      <w:jc w:val="center"/>
      <w:outlineLvl w:val="4"/>
    </w:pPr>
    <w:rPr>
      <w:rFonts w:ascii="Times New Roman" w:eastAsia="Times New Roman" w:hAnsi="Times New Roman"/>
      <w:sz w:val="24"/>
      <w:szCs w:val="24"/>
    </w:rPr>
  </w:style>
  <w:style w:type="paragraph" w:styleId="34">
    <w:name w:val="Body Text Indent 3"/>
    <w:basedOn w:val="a"/>
    <w:link w:val="35"/>
    <w:rsid w:val="005F531A"/>
    <w:pPr>
      <w:spacing w:after="120" w:line="240" w:lineRule="auto"/>
      <w:ind w:left="283"/>
    </w:pPr>
    <w:rPr>
      <w:rFonts w:ascii="Times New Roman" w:eastAsia="Times New Roman" w:hAnsi="Times New Roman"/>
      <w:sz w:val="16"/>
      <w:szCs w:val="16"/>
      <w:lang w:val="x-none" w:eastAsia="x-none"/>
    </w:rPr>
  </w:style>
  <w:style w:type="character" w:customStyle="1" w:styleId="35">
    <w:name w:val="Основной текст с отступом 3 Знак"/>
    <w:basedOn w:val="a0"/>
    <w:link w:val="34"/>
    <w:rsid w:val="005F531A"/>
    <w:rPr>
      <w:rFonts w:ascii="Times New Roman" w:eastAsia="Times New Roman" w:hAnsi="Times New Roman" w:cs="Times New Roman"/>
      <w:sz w:val="16"/>
      <w:szCs w:val="16"/>
      <w:lang w:val="x-none" w:eastAsia="x-none"/>
    </w:rPr>
  </w:style>
  <w:style w:type="paragraph" w:customStyle="1" w:styleId="36">
    <w:name w:val="заголовок 3"/>
    <w:basedOn w:val="a"/>
    <w:next w:val="a"/>
    <w:rsid w:val="005F531A"/>
    <w:pPr>
      <w:keepNext/>
      <w:autoSpaceDE w:val="0"/>
      <w:autoSpaceDN w:val="0"/>
      <w:spacing w:after="0" w:line="240" w:lineRule="auto"/>
      <w:jc w:val="center"/>
    </w:pPr>
    <w:rPr>
      <w:rFonts w:ascii="Times New Roman" w:eastAsia="Times New Roman" w:hAnsi="Times New Roman"/>
      <w:sz w:val="28"/>
      <w:szCs w:val="28"/>
      <w:lang w:val="en-US"/>
    </w:rPr>
  </w:style>
  <w:style w:type="paragraph" w:customStyle="1" w:styleId="41">
    <w:name w:val="Заголовок 41"/>
    <w:basedOn w:val="a"/>
    <w:next w:val="a"/>
    <w:rsid w:val="005F531A"/>
    <w:pPr>
      <w:keepNext/>
      <w:widowControl w:val="0"/>
      <w:suppressAutoHyphens/>
      <w:spacing w:after="0" w:line="240" w:lineRule="auto"/>
      <w:ind w:left="3338" w:hanging="1095"/>
      <w:outlineLvl w:val="3"/>
    </w:pPr>
    <w:rPr>
      <w:rFonts w:ascii="Times New Roman" w:eastAsia="Times New Roman" w:hAnsi="Times New Roman"/>
      <w:b/>
      <w:bCs/>
      <w:sz w:val="36"/>
      <w:szCs w:val="36"/>
      <w:lang w:eastAsia="ar-SA"/>
    </w:rPr>
  </w:style>
  <w:style w:type="character" w:styleId="af6">
    <w:name w:val="annotation reference"/>
    <w:uiPriority w:val="99"/>
    <w:unhideWhenUsed/>
    <w:rsid w:val="005F531A"/>
    <w:rPr>
      <w:sz w:val="16"/>
      <w:szCs w:val="16"/>
    </w:rPr>
  </w:style>
  <w:style w:type="paragraph" w:styleId="af7">
    <w:name w:val="footnote text"/>
    <w:basedOn w:val="a"/>
    <w:link w:val="af8"/>
    <w:uiPriority w:val="99"/>
    <w:unhideWhenUsed/>
    <w:rsid w:val="005F531A"/>
    <w:pPr>
      <w:spacing w:after="0" w:line="240" w:lineRule="auto"/>
    </w:pPr>
    <w:rPr>
      <w:rFonts w:eastAsia="Times New Roman"/>
      <w:sz w:val="20"/>
      <w:szCs w:val="20"/>
    </w:rPr>
  </w:style>
  <w:style w:type="character" w:customStyle="1" w:styleId="af8">
    <w:name w:val="Текст сноски Знак"/>
    <w:basedOn w:val="a0"/>
    <w:link w:val="af7"/>
    <w:uiPriority w:val="99"/>
    <w:rsid w:val="005F531A"/>
    <w:rPr>
      <w:rFonts w:ascii="Calibri" w:eastAsia="Times New Roman" w:hAnsi="Calibri" w:cs="Times New Roman"/>
      <w:sz w:val="20"/>
      <w:szCs w:val="20"/>
      <w:lang w:eastAsia="ru-RU"/>
    </w:rPr>
  </w:style>
  <w:style w:type="character" w:styleId="af9">
    <w:name w:val="footnote reference"/>
    <w:uiPriority w:val="99"/>
    <w:unhideWhenUsed/>
    <w:rsid w:val="005F531A"/>
    <w:rPr>
      <w:vertAlign w:val="superscript"/>
    </w:rPr>
  </w:style>
  <w:style w:type="character" w:customStyle="1" w:styleId="CharStyle3">
    <w:name w:val="Char Style 3"/>
    <w:link w:val="Style2"/>
    <w:uiPriority w:val="99"/>
    <w:rsid w:val="005F531A"/>
    <w:rPr>
      <w:sz w:val="26"/>
      <w:szCs w:val="26"/>
      <w:shd w:val="clear" w:color="auto" w:fill="FFFFFF"/>
    </w:rPr>
  </w:style>
  <w:style w:type="paragraph" w:customStyle="1" w:styleId="Style2">
    <w:name w:val="Style 2"/>
    <w:basedOn w:val="a"/>
    <w:link w:val="CharStyle3"/>
    <w:uiPriority w:val="99"/>
    <w:rsid w:val="005F531A"/>
    <w:pPr>
      <w:widowControl w:val="0"/>
      <w:shd w:val="clear" w:color="auto" w:fill="FFFFFF"/>
      <w:spacing w:after="0"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rsid w:val="005F531A"/>
    <w:rPr>
      <w:sz w:val="17"/>
      <w:szCs w:val="17"/>
      <w:shd w:val="clear" w:color="auto" w:fill="FFFFFF"/>
    </w:rPr>
  </w:style>
  <w:style w:type="paragraph" w:customStyle="1" w:styleId="Style4">
    <w:name w:val="Style 4"/>
    <w:basedOn w:val="a"/>
    <w:link w:val="CharStyle5"/>
    <w:uiPriority w:val="99"/>
    <w:rsid w:val="005F531A"/>
    <w:pPr>
      <w:widowControl w:val="0"/>
      <w:shd w:val="clear" w:color="auto" w:fill="FFFFFF"/>
      <w:spacing w:after="0"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rsid w:val="005F531A"/>
    <w:rPr>
      <w:sz w:val="17"/>
      <w:szCs w:val="17"/>
      <w:shd w:val="clear" w:color="auto" w:fill="FFFFFF"/>
    </w:rPr>
  </w:style>
  <w:style w:type="paragraph" w:customStyle="1" w:styleId="Style6">
    <w:name w:val="Style 6"/>
    <w:basedOn w:val="a"/>
    <w:link w:val="CharStyle7"/>
    <w:uiPriority w:val="99"/>
    <w:rsid w:val="005F531A"/>
    <w:pPr>
      <w:widowControl w:val="0"/>
      <w:shd w:val="clear" w:color="auto" w:fill="FFFFFF"/>
      <w:spacing w:after="0"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rsid w:val="005F531A"/>
    <w:rPr>
      <w:shd w:val="clear" w:color="auto" w:fill="FFFFFF"/>
    </w:rPr>
  </w:style>
  <w:style w:type="paragraph" w:customStyle="1" w:styleId="Style8">
    <w:name w:val="Style 8"/>
    <w:basedOn w:val="a"/>
    <w:link w:val="CharStyle9"/>
    <w:uiPriority w:val="99"/>
    <w:rsid w:val="005F531A"/>
    <w:pPr>
      <w:widowControl w:val="0"/>
      <w:shd w:val="clear" w:color="auto" w:fill="FFFFFF"/>
      <w:spacing w:after="0" w:line="230" w:lineRule="exact"/>
      <w:jc w:val="both"/>
    </w:pPr>
    <w:rPr>
      <w:rFonts w:asciiTheme="minorHAnsi" w:eastAsiaTheme="minorHAnsi" w:hAnsiTheme="minorHAnsi" w:cstheme="minorBidi"/>
      <w:lang w:eastAsia="en-US"/>
    </w:rPr>
  </w:style>
  <w:style w:type="character" w:customStyle="1" w:styleId="CharStyle10">
    <w:name w:val="Char Style 10"/>
    <w:uiPriority w:val="99"/>
    <w:rsid w:val="005F531A"/>
    <w:rPr>
      <w:sz w:val="19"/>
      <w:szCs w:val="19"/>
      <w:u w:val="none"/>
    </w:rPr>
  </w:style>
  <w:style w:type="character" w:customStyle="1" w:styleId="CharStyle12">
    <w:name w:val="Char Style 12"/>
    <w:link w:val="Style11"/>
    <w:uiPriority w:val="99"/>
    <w:rsid w:val="005F531A"/>
    <w:rPr>
      <w:sz w:val="26"/>
      <w:szCs w:val="26"/>
      <w:shd w:val="clear" w:color="auto" w:fill="FFFFFF"/>
    </w:rPr>
  </w:style>
  <w:style w:type="paragraph" w:customStyle="1" w:styleId="Style11">
    <w:name w:val="Style 11"/>
    <w:basedOn w:val="a"/>
    <w:link w:val="CharStyle12"/>
    <w:uiPriority w:val="99"/>
    <w:rsid w:val="005F531A"/>
    <w:pPr>
      <w:widowControl w:val="0"/>
      <w:shd w:val="clear" w:color="auto" w:fill="FFFFFF"/>
      <w:spacing w:before="960" w:after="0" w:line="331" w:lineRule="exact"/>
      <w:ind w:firstLine="700"/>
    </w:pPr>
    <w:rPr>
      <w:rFonts w:asciiTheme="minorHAnsi" w:eastAsiaTheme="minorHAnsi" w:hAnsiTheme="minorHAnsi" w:cstheme="minorBidi"/>
      <w:sz w:val="26"/>
      <w:szCs w:val="26"/>
      <w:lang w:eastAsia="en-US"/>
    </w:rPr>
  </w:style>
  <w:style w:type="character" w:customStyle="1" w:styleId="CharStyle13">
    <w:name w:val="Char Style 13"/>
    <w:uiPriority w:val="99"/>
    <w:rsid w:val="005F531A"/>
    <w:rPr>
      <w:spacing w:val="80"/>
      <w:sz w:val="30"/>
      <w:szCs w:val="30"/>
      <w:u w:val="none"/>
    </w:rPr>
  </w:style>
  <w:style w:type="paragraph" w:customStyle="1" w:styleId="ConsPlusCell">
    <w:name w:val="ConsPlusCell"/>
    <w:uiPriority w:val="99"/>
    <w:rsid w:val="005F531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5F531A"/>
    <w:pPr>
      <w:spacing w:line="240" w:lineRule="auto"/>
    </w:pPr>
    <w:rPr>
      <w:rFonts w:eastAsia="Times New Roman"/>
      <w:sz w:val="20"/>
      <w:szCs w:val="20"/>
    </w:rPr>
  </w:style>
  <w:style w:type="character" w:customStyle="1" w:styleId="afb">
    <w:name w:val="Текст примечания Знак"/>
    <w:basedOn w:val="a0"/>
    <w:link w:val="afa"/>
    <w:uiPriority w:val="99"/>
    <w:rsid w:val="005F531A"/>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5F531A"/>
    <w:rPr>
      <w:b/>
      <w:bCs/>
    </w:rPr>
  </w:style>
  <w:style w:type="character" w:customStyle="1" w:styleId="afd">
    <w:name w:val="Тема примечания Знак"/>
    <w:basedOn w:val="afb"/>
    <w:link w:val="afc"/>
    <w:uiPriority w:val="99"/>
    <w:rsid w:val="005F531A"/>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5F531A"/>
    <w:pPr>
      <w:spacing w:after="0"/>
      <w:ind w:left="220" w:hanging="220"/>
    </w:pPr>
    <w:rPr>
      <w:rFonts w:eastAsia="Times New Roman"/>
      <w:sz w:val="20"/>
      <w:szCs w:val="20"/>
    </w:rPr>
  </w:style>
  <w:style w:type="paragraph" w:styleId="aff">
    <w:name w:val="toa heading"/>
    <w:basedOn w:val="a"/>
    <w:next w:val="a"/>
    <w:uiPriority w:val="99"/>
    <w:unhideWhenUsed/>
    <w:rsid w:val="005F531A"/>
    <w:pPr>
      <w:spacing w:before="240" w:after="120"/>
    </w:pPr>
    <w:rPr>
      <w:rFonts w:eastAsia="Times New Roman" w:cs="Arial"/>
      <w:b/>
      <w:bCs/>
      <w:caps/>
      <w:sz w:val="20"/>
      <w:szCs w:val="20"/>
    </w:rPr>
  </w:style>
  <w:style w:type="numbering" w:customStyle="1" w:styleId="42">
    <w:name w:val="Нет списка4"/>
    <w:next w:val="a2"/>
    <w:uiPriority w:val="99"/>
    <w:semiHidden/>
    <w:unhideWhenUsed/>
    <w:rsid w:val="00A852F8"/>
  </w:style>
  <w:style w:type="table" w:customStyle="1" w:styleId="13">
    <w:name w:val="Сетка таблицы1"/>
    <w:basedOn w:val="a1"/>
    <w:next w:val="af"/>
    <w:rsid w:val="00A852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F90515"/>
  </w:style>
  <w:style w:type="table" w:customStyle="1" w:styleId="26">
    <w:name w:val="Сетка таблицы2"/>
    <w:basedOn w:val="a1"/>
    <w:next w:val="af"/>
    <w:rsid w:val="00F905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F9051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f0">
    <w:name w:val="No Spacing"/>
    <w:uiPriority w:val="1"/>
    <w:qFormat/>
    <w:rsid w:val="00F90515"/>
    <w:pPr>
      <w:spacing w:after="0" w:line="240" w:lineRule="auto"/>
    </w:pPr>
    <w:rPr>
      <w:rFonts w:ascii="Calibri" w:eastAsia="Times New Roman" w:hAnsi="Calibri" w:cs="Times New Roman"/>
      <w:lang w:eastAsia="ru-RU"/>
    </w:rPr>
  </w:style>
  <w:style w:type="numbering" w:customStyle="1" w:styleId="6">
    <w:name w:val="Нет списка6"/>
    <w:next w:val="a2"/>
    <w:uiPriority w:val="99"/>
    <w:semiHidden/>
    <w:unhideWhenUsed/>
    <w:rsid w:val="007A09C6"/>
  </w:style>
  <w:style w:type="paragraph" w:customStyle="1" w:styleId="ConsPlusTitle">
    <w:name w:val="ConsPlusTitle"/>
    <w:uiPriority w:val="99"/>
    <w:rsid w:val="007A09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10">
    <w:name w:val="Нет списка11"/>
    <w:next w:val="a2"/>
    <w:uiPriority w:val="99"/>
    <w:semiHidden/>
    <w:unhideWhenUsed/>
    <w:rsid w:val="007A09C6"/>
  </w:style>
  <w:style w:type="character" w:customStyle="1" w:styleId="14">
    <w:name w:val="Верхний колонтитул Знак1"/>
    <w:basedOn w:val="a0"/>
    <w:uiPriority w:val="99"/>
    <w:semiHidden/>
    <w:rsid w:val="007A09C6"/>
    <w:rPr>
      <w:rFonts w:ascii="Times New Roman" w:eastAsia="Times New Roman" w:hAnsi="Times New Roman" w:cs="Times New Roman"/>
      <w:sz w:val="28"/>
      <w:szCs w:val="20"/>
      <w:lang w:eastAsia="ru-RU"/>
    </w:rPr>
  </w:style>
  <w:style w:type="character" w:customStyle="1" w:styleId="15">
    <w:name w:val="Текст выноски Знак1"/>
    <w:basedOn w:val="a0"/>
    <w:uiPriority w:val="99"/>
    <w:semiHidden/>
    <w:rsid w:val="007A09C6"/>
    <w:rPr>
      <w:rFonts w:ascii="Tahoma" w:eastAsia="Times New Roman" w:hAnsi="Tahoma" w:cs="Tahoma"/>
      <w:sz w:val="16"/>
      <w:szCs w:val="16"/>
      <w:lang w:eastAsia="ru-RU"/>
    </w:rPr>
  </w:style>
  <w:style w:type="numbering" w:customStyle="1" w:styleId="71">
    <w:name w:val="Нет списка7"/>
    <w:next w:val="a2"/>
    <w:uiPriority w:val="99"/>
    <w:semiHidden/>
    <w:rsid w:val="00116B71"/>
  </w:style>
  <w:style w:type="table" w:customStyle="1" w:styleId="37">
    <w:name w:val="Сетка таблицы3"/>
    <w:basedOn w:val="a1"/>
    <w:next w:val="af"/>
    <w:rsid w:val="00116B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Знак Знак Знак"/>
    <w:basedOn w:val="a"/>
    <w:rsid w:val="00116B71"/>
    <w:pPr>
      <w:spacing w:after="160" w:line="240" w:lineRule="exact"/>
    </w:pPr>
    <w:rPr>
      <w:rFonts w:ascii="Verdana" w:eastAsia="Times New Roman" w:hAnsi="Verdana"/>
      <w:sz w:val="20"/>
      <w:szCs w:val="20"/>
      <w:lang w:val="en-US" w:eastAsia="en-US"/>
    </w:rPr>
  </w:style>
  <w:style w:type="paragraph" w:customStyle="1" w:styleId="xl69">
    <w:name w:val="xl69"/>
    <w:basedOn w:val="a"/>
    <w:rsid w:val="00116B71"/>
    <w:pPr>
      <w:spacing w:before="100" w:beforeAutospacing="1" w:after="100" w:afterAutospacing="1" w:line="240" w:lineRule="auto"/>
      <w:textAlignment w:val="center"/>
    </w:pPr>
    <w:rPr>
      <w:rFonts w:ascii="Times New Roman" w:eastAsia="Times New Roman" w:hAnsi="Times New Roman"/>
    </w:rPr>
  </w:style>
  <w:style w:type="paragraph" w:customStyle="1" w:styleId="xl70">
    <w:name w:val="xl70"/>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71">
    <w:name w:val="xl71"/>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72">
    <w:name w:val="xl72"/>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rPr>
  </w:style>
  <w:style w:type="paragraph" w:customStyle="1" w:styleId="xl73">
    <w:name w:val="xl73"/>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rPr>
  </w:style>
  <w:style w:type="paragraph" w:customStyle="1" w:styleId="xl74">
    <w:name w:val="xl74"/>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5">
    <w:name w:val="xl75"/>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6">
    <w:name w:val="xl76"/>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7">
    <w:name w:val="xl77"/>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rPr>
  </w:style>
  <w:style w:type="paragraph" w:customStyle="1" w:styleId="xl78">
    <w:name w:val="xl78"/>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9">
    <w:name w:val="xl79"/>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0">
    <w:name w:val="xl80"/>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1">
    <w:name w:val="xl81"/>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2">
    <w:name w:val="xl82"/>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rPr>
  </w:style>
  <w:style w:type="paragraph" w:customStyle="1" w:styleId="xl83">
    <w:name w:val="xl83"/>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rPr>
  </w:style>
  <w:style w:type="paragraph" w:customStyle="1" w:styleId="xl84">
    <w:name w:val="xl84"/>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5">
    <w:name w:val="xl85"/>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6">
    <w:name w:val="xl86"/>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7">
    <w:name w:val="xl87"/>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8">
    <w:name w:val="xl88"/>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rPr>
  </w:style>
  <w:style w:type="paragraph" w:customStyle="1" w:styleId="xl89">
    <w:name w:val="xl89"/>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rPr>
  </w:style>
  <w:style w:type="paragraph" w:customStyle="1" w:styleId="xl90">
    <w:name w:val="xl90"/>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1">
    <w:name w:val="xl91"/>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2">
    <w:name w:val="xl92"/>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3">
    <w:name w:val="xl93"/>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4">
    <w:name w:val="xl94"/>
    <w:basedOn w:val="a"/>
    <w:rsid w:val="00116B71"/>
    <w:pPr>
      <w:spacing w:before="100" w:beforeAutospacing="1" w:after="100" w:afterAutospacing="1" w:line="240" w:lineRule="auto"/>
      <w:textAlignment w:val="center"/>
    </w:pPr>
    <w:rPr>
      <w:rFonts w:ascii="Times New Roman" w:eastAsia="Times New Roman" w:hAnsi="Times New Roman"/>
      <w:b/>
      <w:bCs/>
    </w:rPr>
  </w:style>
  <w:style w:type="paragraph" w:customStyle="1" w:styleId="xl95">
    <w:name w:val="xl95"/>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6">
    <w:name w:val="xl96"/>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7">
    <w:name w:val="xl97"/>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8">
    <w:name w:val="xl98"/>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9">
    <w:name w:val="xl99"/>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00">
    <w:name w:val="xl100"/>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b/>
      <w:bCs/>
    </w:rPr>
  </w:style>
  <w:style w:type="paragraph" w:customStyle="1" w:styleId="xl101">
    <w:name w:val="xl101"/>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rPr>
  </w:style>
  <w:style w:type="paragraph" w:customStyle="1" w:styleId="xl102">
    <w:name w:val="xl102"/>
    <w:basedOn w:val="a"/>
    <w:rsid w:val="00116B7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rPr>
  </w:style>
  <w:style w:type="paragraph" w:customStyle="1" w:styleId="xl103">
    <w:name w:val="xl103"/>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rPr>
  </w:style>
  <w:style w:type="paragraph" w:customStyle="1" w:styleId="xl104">
    <w:name w:val="xl104"/>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rPr>
  </w:style>
  <w:style w:type="paragraph" w:customStyle="1" w:styleId="xl105">
    <w:name w:val="xl105"/>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b/>
      <w:bCs/>
    </w:rPr>
  </w:style>
  <w:style w:type="paragraph" w:customStyle="1" w:styleId="xl106">
    <w:name w:val="xl106"/>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rPr>
  </w:style>
  <w:style w:type="paragraph" w:customStyle="1" w:styleId="xl107">
    <w:name w:val="xl107"/>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rPr>
  </w:style>
  <w:style w:type="paragraph" w:customStyle="1" w:styleId="xl108">
    <w:name w:val="xl108"/>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rPr>
  </w:style>
  <w:style w:type="paragraph" w:customStyle="1" w:styleId="xl109">
    <w:name w:val="xl109"/>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rPr>
  </w:style>
  <w:style w:type="paragraph" w:customStyle="1" w:styleId="xl110">
    <w:name w:val="xl110"/>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rPr>
  </w:style>
  <w:style w:type="paragraph" w:customStyle="1" w:styleId="xl111">
    <w:name w:val="xl111"/>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112">
    <w:name w:val="xl112"/>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13">
    <w:name w:val="xl113"/>
    <w:basedOn w:val="a"/>
    <w:rsid w:val="00116B71"/>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rPr>
  </w:style>
  <w:style w:type="paragraph" w:customStyle="1" w:styleId="xl114">
    <w:name w:val="xl114"/>
    <w:basedOn w:val="a"/>
    <w:rsid w:val="00116B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15">
    <w:name w:val="xl115"/>
    <w:basedOn w:val="a"/>
    <w:rsid w:val="00116B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16">
    <w:name w:val="xl116"/>
    <w:basedOn w:val="a"/>
    <w:rsid w:val="00116B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17">
    <w:name w:val="xl117"/>
    <w:basedOn w:val="a"/>
    <w:rsid w:val="00116B7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18">
    <w:name w:val="xl118"/>
    <w:basedOn w:val="a"/>
    <w:rsid w:val="00116B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17">
    <w:name w:val="Название1"/>
    <w:basedOn w:val="a"/>
    <w:rsid w:val="000B117A"/>
    <w:pPr>
      <w:spacing w:before="100" w:beforeAutospacing="1" w:after="100" w:afterAutospacing="1" w:line="240" w:lineRule="auto"/>
    </w:pPr>
    <w:rPr>
      <w:rFonts w:ascii="Times New Roman" w:eastAsia="Times New Roman" w:hAnsi="Times New Roman"/>
      <w:sz w:val="24"/>
      <w:szCs w:val="24"/>
    </w:rPr>
  </w:style>
  <w:style w:type="character" w:customStyle="1" w:styleId="18">
    <w:name w:val="Гиперссылка1"/>
    <w:rsid w:val="000B117A"/>
  </w:style>
  <w:style w:type="numbering" w:customStyle="1" w:styleId="81">
    <w:name w:val="Нет списка8"/>
    <w:next w:val="a2"/>
    <w:uiPriority w:val="99"/>
    <w:semiHidden/>
    <w:unhideWhenUsed/>
    <w:rsid w:val="000B7A98"/>
  </w:style>
  <w:style w:type="table" w:customStyle="1" w:styleId="43">
    <w:name w:val="Сетка таблицы4"/>
    <w:basedOn w:val="a1"/>
    <w:next w:val="af"/>
    <w:rsid w:val="000B7A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itle"/>
    <w:basedOn w:val="a"/>
    <w:link w:val="aff2"/>
    <w:qFormat/>
    <w:rsid w:val="000B7A98"/>
    <w:pPr>
      <w:spacing w:after="0" w:line="240" w:lineRule="auto"/>
      <w:jc w:val="center"/>
    </w:pPr>
    <w:rPr>
      <w:rFonts w:ascii="Times New Roman" w:eastAsia="Times New Roman" w:hAnsi="Times New Roman"/>
      <w:b/>
      <w:bCs/>
      <w:sz w:val="28"/>
      <w:szCs w:val="24"/>
      <w:lang w:val="x-none" w:eastAsia="x-none"/>
    </w:rPr>
  </w:style>
  <w:style w:type="character" w:customStyle="1" w:styleId="aff2">
    <w:name w:val="Название Знак"/>
    <w:basedOn w:val="a0"/>
    <w:link w:val="aff1"/>
    <w:rsid w:val="000B7A98"/>
    <w:rPr>
      <w:rFonts w:ascii="Times New Roman" w:eastAsia="Times New Roman" w:hAnsi="Times New Roman" w:cs="Times New Roman"/>
      <w:b/>
      <w:bCs/>
      <w:sz w:val="28"/>
      <w:szCs w:val="24"/>
      <w:lang w:val="x-none" w:eastAsia="x-none"/>
    </w:rPr>
  </w:style>
  <w:style w:type="paragraph" w:customStyle="1" w:styleId="19">
    <w:name w:val="Знак1 Знак Знак Знак"/>
    <w:basedOn w:val="a"/>
    <w:rsid w:val="000B7A98"/>
    <w:pPr>
      <w:spacing w:after="160" w:line="240" w:lineRule="exact"/>
    </w:pPr>
    <w:rPr>
      <w:rFonts w:ascii="Verdana" w:eastAsia="Times New Roman" w:hAnsi="Verdana"/>
      <w:sz w:val="20"/>
      <w:szCs w:val="20"/>
      <w:lang w:val="en-US" w:eastAsia="en-US"/>
    </w:rPr>
  </w:style>
  <w:style w:type="numbering" w:customStyle="1" w:styleId="9">
    <w:name w:val="Нет списка9"/>
    <w:next w:val="a2"/>
    <w:uiPriority w:val="99"/>
    <w:semiHidden/>
    <w:rsid w:val="006C198F"/>
  </w:style>
  <w:style w:type="numbering" w:customStyle="1" w:styleId="100">
    <w:name w:val="Нет списка10"/>
    <w:next w:val="a2"/>
    <w:uiPriority w:val="99"/>
    <w:semiHidden/>
    <w:rsid w:val="006C198F"/>
  </w:style>
  <w:style w:type="table" w:customStyle="1" w:styleId="51">
    <w:name w:val="Сетка таблицы5"/>
    <w:basedOn w:val="a1"/>
    <w:next w:val="af"/>
    <w:rsid w:val="006C19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1 Знак Знак Знак"/>
    <w:basedOn w:val="a"/>
    <w:rsid w:val="006C198F"/>
    <w:pPr>
      <w:spacing w:after="160" w:line="240" w:lineRule="exact"/>
    </w:pPr>
    <w:rPr>
      <w:rFonts w:ascii="Verdana" w:eastAsia="Times New Roman" w:hAnsi="Verdana"/>
      <w:sz w:val="20"/>
      <w:szCs w:val="20"/>
      <w:lang w:val="en-US" w:eastAsia="en-US"/>
    </w:rPr>
  </w:style>
  <w:style w:type="numbering" w:customStyle="1" w:styleId="120">
    <w:name w:val="Нет списка12"/>
    <w:next w:val="a2"/>
    <w:uiPriority w:val="99"/>
    <w:semiHidden/>
    <w:rsid w:val="00F82111"/>
  </w:style>
  <w:style w:type="table" w:customStyle="1" w:styleId="60">
    <w:name w:val="Сетка таблицы6"/>
    <w:basedOn w:val="a1"/>
    <w:next w:val="af"/>
    <w:rsid w:val="00F821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1 Знак Знак Знак"/>
    <w:basedOn w:val="a"/>
    <w:rsid w:val="00F82111"/>
    <w:pPr>
      <w:spacing w:after="160" w:line="240" w:lineRule="exact"/>
    </w:pPr>
    <w:rPr>
      <w:rFonts w:ascii="Verdana" w:eastAsia="Times New Roman" w:hAnsi="Verdana"/>
      <w:sz w:val="20"/>
      <w:szCs w:val="20"/>
      <w:lang w:val="en-US" w:eastAsia="en-US"/>
    </w:rPr>
  </w:style>
  <w:style w:type="numbering" w:customStyle="1" w:styleId="130">
    <w:name w:val="Нет списка13"/>
    <w:next w:val="a2"/>
    <w:uiPriority w:val="99"/>
    <w:semiHidden/>
    <w:rsid w:val="00AA06CB"/>
  </w:style>
  <w:style w:type="table" w:customStyle="1" w:styleId="72">
    <w:name w:val="Сетка таблицы7"/>
    <w:basedOn w:val="a1"/>
    <w:next w:val="af"/>
    <w:rsid w:val="00AA06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Знак Знак Знак"/>
    <w:basedOn w:val="a"/>
    <w:rsid w:val="00AA06CB"/>
    <w:pPr>
      <w:spacing w:after="160" w:line="240" w:lineRule="exact"/>
    </w:pPr>
    <w:rPr>
      <w:rFonts w:ascii="Verdana" w:eastAsia="Times New Roman" w:hAnsi="Verdana"/>
      <w:sz w:val="20"/>
      <w:szCs w:val="20"/>
      <w:lang w:val="en-US" w:eastAsia="en-US"/>
    </w:rPr>
  </w:style>
  <w:style w:type="character" w:customStyle="1" w:styleId="80">
    <w:name w:val="Заголовок 8 Знак"/>
    <w:basedOn w:val="a0"/>
    <w:link w:val="8"/>
    <w:rsid w:val="00AA06CB"/>
    <w:rPr>
      <w:rFonts w:ascii="Times New Roman" w:eastAsia="Times New Roman" w:hAnsi="Times New Roman" w:cs="Times New Roman"/>
      <w:i/>
      <w:iCs/>
      <w:sz w:val="24"/>
      <w:szCs w:val="24"/>
      <w:lang w:eastAsia="ru-RU"/>
    </w:rPr>
  </w:style>
  <w:style w:type="numbering" w:customStyle="1" w:styleId="140">
    <w:name w:val="Нет списка14"/>
    <w:next w:val="a2"/>
    <w:uiPriority w:val="99"/>
    <w:semiHidden/>
    <w:unhideWhenUsed/>
    <w:rsid w:val="00AA06CB"/>
  </w:style>
  <w:style w:type="paragraph" w:customStyle="1" w:styleId="1d">
    <w:name w:val="Обычный1"/>
    <w:rsid w:val="00AA06C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Заголовок 21"/>
    <w:basedOn w:val="1d"/>
    <w:next w:val="1d"/>
    <w:rsid w:val="00AA06CB"/>
    <w:pPr>
      <w:keepNext/>
      <w:widowControl/>
      <w:jc w:val="center"/>
      <w:outlineLvl w:val="1"/>
    </w:pPr>
    <w:rPr>
      <w:rFonts w:ascii="Arial" w:hAnsi="Arial"/>
      <w:snapToGrid/>
      <w:sz w:val="24"/>
    </w:rPr>
  </w:style>
  <w:style w:type="paragraph" w:customStyle="1" w:styleId="310">
    <w:name w:val="Основной текст 31"/>
    <w:basedOn w:val="1d"/>
    <w:rsid w:val="00AA06CB"/>
    <w:pPr>
      <w:widowControl/>
    </w:pPr>
    <w:rPr>
      <w:rFonts w:ascii="Arial" w:hAnsi="Arial"/>
      <w:snapToGrid/>
      <w:color w:val="FF0000"/>
      <w:sz w:val="28"/>
    </w:rPr>
  </w:style>
  <w:style w:type="paragraph" w:styleId="38">
    <w:name w:val="toc 3"/>
    <w:basedOn w:val="a"/>
    <w:next w:val="a"/>
    <w:autoRedefine/>
    <w:semiHidden/>
    <w:rsid w:val="00AA06CB"/>
    <w:pPr>
      <w:widowControl w:val="0"/>
      <w:autoSpaceDE w:val="0"/>
      <w:autoSpaceDN w:val="0"/>
      <w:adjustRightInd w:val="0"/>
      <w:spacing w:after="0" w:line="360" w:lineRule="exact"/>
      <w:jc w:val="center"/>
    </w:pPr>
    <w:rPr>
      <w:rFonts w:ascii="Times New Roman" w:eastAsia="Times New Roman" w:hAnsi="Times New Roman"/>
      <w:sz w:val="24"/>
      <w:szCs w:val="24"/>
    </w:rPr>
  </w:style>
  <w:style w:type="paragraph" w:customStyle="1" w:styleId="font5">
    <w:name w:val="font5"/>
    <w:basedOn w:val="a"/>
    <w:rsid w:val="00AA06CB"/>
    <w:pPr>
      <w:spacing w:before="100" w:beforeAutospacing="1" w:after="100" w:afterAutospacing="1" w:line="240" w:lineRule="auto"/>
    </w:pPr>
    <w:rPr>
      <w:rFonts w:ascii="Times New Roman" w:eastAsia="Times New Roman" w:hAnsi="Times New Roman"/>
      <w:sz w:val="24"/>
      <w:szCs w:val="24"/>
    </w:rPr>
  </w:style>
  <w:style w:type="paragraph" w:customStyle="1" w:styleId="font6">
    <w:name w:val="font6"/>
    <w:basedOn w:val="a"/>
    <w:rsid w:val="00AA06CB"/>
    <w:pPr>
      <w:spacing w:before="100" w:beforeAutospacing="1" w:after="100" w:afterAutospacing="1" w:line="240" w:lineRule="auto"/>
    </w:pPr>
    <w:rPr>
      <w:rFonts w:ascii="Times New Roman" w:eastAsia="Times New Roman" w:hAnsi="Times New Roman"/>
    </w:rPr>
  </w:style>
  <w:style w:type="paragraph" w:customStyle="1" w:styleId="font7">
    <w:name w:val="font7"/>
    <w:basedOn w:val="a"/>
    <w:rsid w:val="00AA06CB"/>
    <w:pPr>
      <w:spacing w:before="100" w:beforeAutospacing="1" w:after="100" w:afterAutospacing="1" w:line="240" w:lineRule="auto"/>
    </w:pPr>
    <w:rPr>
      <w:rFonts w:ascii="Times New Roman" w:eastAsia="Times New Roman" w:hAnsi="Times New Roman"/>
      <w:sz w:val="24"/>
      <w:szCs w:val="24"/>
      <w:u w:val="single"/>
    </w:rPr>
  </w:style>
  <w:style w:type="paragraph" w:customStyle="1" w:styleId="xl65">
    <w:name w:val="xl65"/>
    <w:basedOn w:val="a"/>
    <w:rsid w:val="00AA06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66">
    <w:name w:val="xl66"/>
    <w:basedOn w:val="a"/>
    <w:rsid w:val="00AA06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67">
    <w:name w:val="xl67"/>
    <w:basedOn w:val="a"/>
    <w:rsid w:val="00AA06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rPr>
  </w:style>
  <w:style w:type="paragraph" w:customStyle="1" w:styleId="xl68">
    <w:name w:val="xl68"/>
    <w:basedOn w:val="a"/>
    <w:rsid w:val="00AA06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rPr>
  </w:style>
  <w:style w:type="character" w:customStyle="1" w:styleId="1e">
    <w:name w:val="Название книги1"/>
    <w:rsid w:val="00AA06CB"/>
    <w:rPr>
      <w:rFonts w:cs="Times New Roman"/>
      <w:b/>
      <w:bCs/>
      <w:sz w:val="32"/>
      <w:szCs w:val="32"/>
    </w:rPr>
  </w:style>
  <w:style w:type="paragraph" w:customStyle="1" w:styleId="aff3">
    <w:name w:val="маркер"/>
    <w:basedOn w:val="a"/>
    <w:link w:val="aff4"/>
    <w:autoRedefine/>
    <w:rsid w:val="00AA06CB"/>
    <w:pPr>
      <w:spacing w:after="0" w:line="360" w:lineRule="auto"/>
      <w:ind w:firstLine="708"/>
      <w:jc w:val="both"/>
    </w:pPr>
    <w:rPr>
      <w:rFonts w:ascii="Times New Roman" w:hAnsi="Times New Roman"/>
      <w:b/>
      <w:bCs/>
      <w:i/>
      <w:sz w:val="28"/>
      <w:szCs w:val="28"/>
    </w:rPr>
  </w:style>
  <w:style w:type="character" w:customStyle="1" w:styleId="aff4">
    <w:name w:val="маркер Знак"/>
    <w:link w:val="aff3"/>
    <w:locked/>
    <w:rsid w:val="00AA06CB"/>
    <w:rPr>
      <w:rFonts w:ascii="Times New Roman" w:eastAsia="Calibri" w:hAnsi="Times New Roman" w:cs="Times New Roman"/>
      <w:b/>
      <w:bCs/>
      <w:i/>
      <w:sz w:val="28"/>
      <w:szCs w:val="28"/>
      <w:lang w:eastAsia="ru-RU"/>
    </w:rPr>
  </w:style>
  <w:style w:type="numbering" w:customStyle="1" w:styleId="150">
    <w:name w:val="Нет списка15"/>
    <w:next w:val="a2"/>
    <w:uiPriority w:val="99"/>
    <w:semiHidden/>
    <w:rsid w:val="00AA06CB"/>
  </w:style>
  <w:style w:type="table" w:customStyle="1" w:styleId="82">
    <w:name w:val="Сетка таблицы8"/>
    <w:basedOn w:val="a1"/>
    <w:next w:val="af"/>
    <w:rsid w:val="00AA06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rsid w:val="00AA06CB"/>
  </w:style>
  <w:style w:type="numbering" w:customStyle="1" w:styleId="160">
    <w:name w:val="Нет списка16"/>
    <w:next w:val="a2"/>
    <w:uiPriority w:val="99"/>
    <w:semiHidden/>
    <w:unhideWhenUsed/>
    <w:rsid w:val="003A6BC2"/>
  </w:style>
  <w:style w:type="table" w:customStyle="1" w:styleId="90">
    <w:name w:val="Сетка таблицы9"/>
    <w:basedOn w:val="a1"/>
    <w:next w:val="af"/>
    <w:rsid w:val="003A6B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3A6BC2"/>
  </w:style>
  <w:style w:type="table" w:customStyle="1" w:styleId="101">
    <w:name w:val="Сетка таблицы10"/>
    <w:basedOn w:val="a1"/>
    <w:next w:val="af"/>
    <w:rsid w:val="003A6B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 Знак1 Знак Знак Знак"/>
    <w:basedOn w:val="a"/>
    <w:rsid w:val="003A6BC2"/>
    <w:pPr>
      <w:spacing w:after="160" w:line="240" w:lineRule="exact"/>
    </w:pPr>
    <w:rPr>
      <w:rFonts w:ascii="Verdana" w:eastAsia="Times New Roman" w:hAnsi="Verdana"/>
      <w:sz w:val="20"/>
      <w:szCs w:val="20"/>
      <w:lang w:val="en-US" w:eastAsia="en-US"/>
    </w:rPr>
  </w:style>
  <w:style w:type="numbering" w:customStyle="1" w:styleId="180">
    <w:name w:val="Нет списка18"/>
    <w:next w:val="a2"/>
    <w:uiPriority w:val="99"/>
    <w:semiHidden/>
    <w:unhideWhenUsed/>
    <w:rsid w:val="00A1424B"/>
  </w:style>
  <w:style w:type="table" w:customStyle="1" w:styleId="111">
    <w:name w:val="Сетка таблицы11"/>
    <w:basedOn w:val="a1"/>
    <w:next w:val="af"/>
    <w:rsid w:val="00A142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E85"/>
    <w:rPr>
      <w:rFonts w:ascii="Calibri" w:eastAsia="Calibri" w:hAnsi="Calibri" w:cs="Times New Roman"/>
      <w:lang w:eastAsia="ru-RU"/>
    </w:rPr>
  </w:style>
  <w:style w:type="paragraph" w:styleId="1">
    <w:name w:val="heading 1"/>
    <w:basedOn w:val="a"/>
    <w:next w:val="a"/>
    <w:link w:val="10"/>
    <w:qFormat/>
    <w:rsid w:val="007758CF"/>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b/>
      <w:sz w:val="24"/>
      <w:szCs w:val="20"/>
    </w:rPr>
  </w:style>
  <w:style w:type="paragraph" w:styleId="2">
    <w:name w:val="heading 2"/>
    <w:basedOn w:val="a"/>
    <w:next w:val="a"/>
    <w:link w:val="20"/>
    <w:qFormat/>
    <w:rsid w:val="007758CF"/>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sz w:val="24"/>
      <w:szCs w:val="20"/>
    </w:rPr>
  </w:style>
  <w:style w:type="paragraph" w:styleId="3">
    <w:name w:val="heading 3"/>
    <w:basedOn w:val="a"/>
    <w:next w:val="a"/>
    <w:link w:val="30"/>
    <w:qFormat/>
    <w:rsid w:val="007758CF"/>
    <w:pPr>
      <w:keepNext/>
      <w:spacing w:after="0" w:line="240" w:lineRule="auto"/>
      <w:jc w:val="center"/>
      <w:outlineLvl w:val="2"/>
    </w:pPr>
    <w:rPr>
      <w:rFonts w:ascii="Times New Roman" w:eastAsia="Times New Roman" w:hAnsi="Times New Roman"/>
      <w:b/>
      <w:sz w:val="20"/>
      <w:szCs w:val="20"/>
    </w:rPr>
  </w:style>
  <w:style w:type="paragraph" w:styleId="4">
    <w:name w:val="heading 4"/>
    <w:basedOn w:val="a"/>
    <w:next w:val="a"/>
    <w:link w:val="40"/>
    <w:semiHidden/>
    <w:unhideWhenUsed/>
    <w:qFormat/>
    <w:rsid w:val="005F531A"/>
    <w:pPr>
      <w:keepNext/>
      <w:spacing w:before="240" w:after="60" w:line="240" w:lineRule="auto"/>
      <w:outlineLvl w:val="3"/>
    </w:pPr>
    <w:rPr>
      <w:rFonts w:eastAsia="Times New Roman"/>
      <w:b/>
      <w:bCs/>
      <w:sz w:val="28"/>
      <w:szCs w:val="28"/>
      <w:lang w:val="x-none" w:eastAsia="x-none"/>
    </w:rPr>
  </w:style>
  <w:style w:type="paragraph" w:styleId="7">
    <w:name w:val="heading 7"/>
    <w:basedOn w:val="a"/>
    <w:next w:val="a"/>
    <w:link w:val="70"/>
    <w:semiHidden/>
    <w:unhideWhenUsed/>
    <w:qFormat/>
    <w:rsid w:val="005F531A"/>
    <w:pPr>
      <w:spacing w:before="240" w:after="60" w:line="240" w:lineRule="auto"/>
      <w:outlineLvl w:val="6"/>
    </w:pPr>
    <w:rPr>
      <w:rFonts w:eastAsia="Times New Roman"/>
      <w:sz w:val="24"/>
      <w:szCs w:val="24"/>
      <w:lang w:val="x-none" w:eastAsia="x-none"/>
    </w:rPr>
  </w:style>
  <w:style w:type="paragraph" w:styleId="8">
    <w:name w:val="heading 8"/>
    <w:basedOn w:val="a"/>
    <w:next w:val="a"/>
    <w:link w:val="80"/>
    <w:qFormat/>
    <w:rsid w:val="00AA06CB"/>
    <w:pPr>
      <w:spacing w:before="240" w:after="60" w:line="240" w:lineRule="auto"/>
      <w:outlineLvl w:val="7"/>
    </w:pPr>
    <w:rPr>
      <w:rFonts w:ascii="Times New Roman" w:eastAsia="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94E85"/>
  </w:style>
  <w:style w:type="paragraph" w:styleId="a3">
    <w:name w:val="List Paragraph"/>
    <w:basedOn w:val="a"/>
    <w:uiPriority w:val="34"/>
    <w:qFormat/>
    <w:rsid w:val="00594E85"/>
    <w:pPr>
      <w:ind w:left="720"/>
      <w:contextualSpacing/>
    </w:pPr>
    <w:rPr>
      <w:lang w:eastAsia="en-US"/>
    </w:rPr>
  </w:style>
  <w:style w:type="character" w:styleId="a4">
    <w:name w:val="Hyperlink"/>
    <w:rsid w:val="00594E85"/>
    <w:rPr>
      <w:rFonts w:cs="Times New Roman"/>
      <w:color w:val="0000FF"/>
      <w:u w:val="single"/>
    </w:rPr>
  </w:style>
  <w:style w:type="paragraph" w:styleId="a5">
    <w:name w:val="Balloon Text"/>
    <w:basedOn w:val="a"/>
    <w:link w:val="a6"/>
    <w:rsid w:val="00594E85"/>
    <w:pPr>
      <w:spacing w:after="0" w:line="240" w:lineRule="auto"/>
    </w:pPr>
    <w:rPr>
      <w:rFonts w:ascii="Tahoma" w:hAnsi="Tahoma" w:cs="Tahoma"/>
      <w:sz w:val="16"/>
      <w:szCs w:val="16"/>
    </w:rPr>
  </w:style>
  <w:style w:type="character" w:customStyle="1" w:styleId="a6">
    <w:name w:val="Текст выноски Знак"/>
    <w:basedOn w:val="a0"/>
    <w:link w:val="a5"/>
    <w:rsid w:val="00594E85"/>
    <w:rPr>
      <w:rFonts w:ascii="Tahoma" w:eastAsia="Calibri" w:hAnsi="Tahoma" w:cs="Tahoma"/>
      <w:sz w:val="16"/>
      <w:szCs w:val="16"/>
      <w:lang w:eastAsia="ru-RU"/>
    </w:rPr>
  </w:style>
  <w:style w:type="numbering" w:customStyle="1" w:styleId="21">
    <w:name w:val="Нет списка2"/>
    <w:next w:val="a2"/>
    <w:uiPriority w:val="99"/>
    <w:semiHidden/>
    <w:unhideWhenUsed/>
    <w:rsid w:val="00594E85"/>
  </w:style>
  <w:style w:type="paragraph" w:styleId="a7">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8"/>
    <w:uiPriority w:val="99"/>
    <w:rsid w:val="00594E85"/>
    <w:pPr>
      <w:widowControl w:val="0"/>
      <w:tabs>
        <w:tab w:val="center" w:pos="4677"/>
        <w:tab w:val="right" w:pos="9355"/>
      </w:tabs>
      <w:spacing w:after="0" w:line="240" w:lineRule="auto"/>
    </w:pPr>
    <w:rPr>
      <w:rFonts w:ascii="Arial Narrow" w:eastAsia="Times New Roman" w:hAnsi="Arial Narrow"/>
      <w:sz w:val="20"/>
      <w:szCs w:val="20"/>
      <w:lang w:val="x-none"/>
    </w:rPr>
  </w:style>
  <w:style w:type="character" w:customStyle="1" w:styleId="a8">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7"/>
    <w:uiPriority w:val="99"/>
    <w:rsid w:val="00594E85"/>
    <w:rPr>
      <w:rFonts w:ascii="Arial Narrow" w:eastAsia="Times New Roman" w:hAnsi="Arial Narrow" w:cs="Times New Roman"/>
      <w:sz w:val="20"/>
      <w:szCs w:val="20"/>
      <w:lang w:val="x-none" w:eastAsia="ru-RU"/>
    </w:rPr>
  </w:style>
  <w:style w:type="paragraph" w:styleId="a9">
    <w:name w:val="header"/>
    <w:aliases w:val="ВерхКолонтитул"/>
    <w:basedOn w:val="a"/>
    <w:link w:val="aa"/>
    <w:rsid w:val="00594E85"/>
    <w:pPr>
      <w:widowControl w:val="0"/>
      <w:pBdr>
        <w:bottom w:val="thinThickSmallGap" w:sz="12" w:space="1" w:color="000080"/>
      </w:pBdr>
      <w:tabs>
        <w:tab w:val="center" w:pos="4677"/>
        <w:tab w:val="right" w:pos="9355"/>
      </w:tabs>
      <w:spacing w:after="0" w:line="240" w:lineRule="auto"/>
    </w:pPr>
    <w:rPr>
      <w:rFonts w:ascii="Arial Narrow" w:eastAsia="Times New Roman" w:hAnsi="Arial Narrow"/>
      <w:b/>
      <w:color w:val="000080"/>
      <w:sz w:val="20"/>
      <w:szCs w:val="20"/>
      <w:lang w:val="x-none"/>
    </w:rPr>
  </w:style>
  <w:style w:type="character" w:customStyle="1" w:styleId="aa">
    <w:name w:val="Верхний колонтитул Знак"/>
    <w:aliases w:val="ВерхКолонтитул Знак"/>
    <w:basedOn w:val="a0"/>
    <w:link w:val="a9"/>
    <w:rsid w:val="00594E85"/>
    <w:rPr>
      <w:rFonts w:ascii="Arial Narrow" w:eastAsia="Times New Roman" w:hAnsi="Arial Narrow" w:cs="Times New Roman"/>
      <w:b/>
      <w:color w:val="000080"/>
      <w:sz w:val="20"/>
      <w:szCs w:val="20"/>
      <w:lang w:val="x-none" w:eastAsia="ru-RU"/>
    </w:rPr>
  </w:style>
  <w:style w:type="character" w:styleId="ab">
    <w:name w:val="page number"/>
    <w:rsid w:val="00594E85"/>
    <w:rPr>
      <w:rFonts w:cs="Times New Roman"/>
    </w:rPr>
  </w:style>
  <w:style w:type="paragraph" w:customStyle="1" w:styleId="ConsPlusNonformat">
    <w:name w:val="ConsPlusNonformat"/>
    <w:uiPriority w:val="99"/>
    <w:rsid w:val="00594E8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594E85"/>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594E85"/>
    <w:rPr>
      <w:rFonts w:ascii="Arial" w:eastAsia="Times New Roman" w:hAnsi="Arial" w:cs="Times New Roman"/>
      <w:lang w:eastAsia="ru-RU"/>
    </w:rPr>
  </w:style>
  <w:style w:type="paragraph" w:styleId="ac">
    <w:name w:val="Normal (Web)"/>
    <w:basedOn w:val="a"/>
    <w:link w:val="ad"/>
    <w:rsid w:val="00594E85"/>
    <w:pPr>
      <w:spacing w:before="100" w:beforeAutospacing="1" w:after="100" w:afterAutospacing="1" w:line="240" w:lineRule="auto"/>
    </w:pPr>
    <w:rPr>
      <w:rFonts w:ascii="Times New Roman" w:eastAsia="Times New Roman" w:hAnsi="Times New Roman"/>
      <w:sz w:val="24"/>
      <w:szCs w:val="20"/>
      <w:lang w:val="x-none"/>
    </w:rPr>
  </w:style>
  <w:style w:type="character" w:customStyle="1" w:styleId="ad">
    <w:name w:val="Обычный (веб) Знак"/>
    <w:link w:val="ac"/>
    <w:uiPriority w:val="99"/>
    <w:locked/>
    <w:rsid w:val="00594E85"/>
    <w:rPr>
      <w:rFonts w:ascii="Times New Roman" w:eastAsia="Times New Roman" w:hAnsi="Times New Roman" w:cs="Times New Roman"/>
      <w:sz w:val="24"/>
      <w:szCs w:val="20"/>
      <w:lang w:val="x-none" w:eastAsia="ru-RU"/>
    </w:rPr>
  </w:style>
  <w:style w:type="character" w:customStyle="1" w:styleId="apple-converted-space">
    <w:name w:val="apple-converted-space"/>
    <w:rsid w:val="00594E85"/>
  </w:style>
  <w:style w:type="paragraph" w:customStyle="1" w:styleId="s1">
    <w:name w:val="s_1"/>
    <w:basedOn w:val="a"/>
    <w:rsid w:val="00594E85"/>
    <w:pPr>
      <w:spacing w:before="100" w:beforeAutospacing="1" w:after="100" w:afterAutospacing="1" w:line="240" w:lineRule="auto"/>
    </w:pPr>
    <w:rPr>
      <w:rFonts w:ascii="Times New Roman" w:eastAsia="Times New Roman" w:hAnsi="Times New Roman"/>
      <w:sz w:val="24"/>
      <w:szCs w:val="24"/>
    </w:rPr>
  </w:style>
  <w:style w:type="paragraph" w:customStyle="1" w:styleId="pboth">
    <w:name w:val="pboth"/>
    <w:basedOn w:val="a"/>
    <w:rsid w:val="00594E85"/>
    <w:pPr>
      <w:spacing w:before="100" w:beforeAutospacing="1" w:after="100" w:afterAutospacing="1" w:line="240" w:lineRule="auto"/>
    </w:pPr>
    <w:rPr>
      <w:rFonts w:ascii="Times New Roman" w:eastAsia="Times New Roman" w:hAnsi="Times New Roman"/>
      <w:sz w:val="24"/>
      <w:szCs w:val="24"/>
    </w:rPr>
  </w:style>
  <w:style w:type="paragraph" w:customStyle="1" w:styleId="rtecenter">
    <w:name w:val="rtecenter"/>
    <w:basedOn w:val="a"/>
    <w:rsid w:val="00594E85"/>
    <w:pPr>
      <w:spacing w:before="100" w:beforeAutospacing="1" w:after="100" w:afterAutospacing="1" w:line="240" w:lineRule="auto"/>
    </w:pPr>
    <w:rPr>
      <w:rFonts w:ascii="Times New Roman" w:eastAsia="Times New Roman" w:hAnsi="Times New Roman"/>
      <w:sz w:val="24"/>
      <w:szCs w:val="24"/>
    </w:rPr>
  </w:style>
  <w:style w:type="character" w:styleId="ae">
    <w:name w:val="Strong"/>
    <w:basedOn w:val="a0"/>
    <w:qFormat/>
    <w:rsid w:val="00594E85"/>
    <w:rPr>
      <w:b/>
      <w:bCs/>
    </w:rPr>
  </w:style>
  <w:style w:type="paragraph" w:customStyle="1" w:styleId="rtejustify">
    <w:name w:val="rtejustify"/>
    <w:basedOn w:val="a"/>
    <w:rsid w:val="00594E85"/>
    <w:pPr>
      <w:spacing w:before="100" w:beforeAutospacing="1" w:after="100" w:afterAutospacing="1" w:line="240" w:lineRule="auto"/>
    </w:pPr>
    <w:rPr>
      <w:rFonts w:ascii="Times New Roman" w:eastAsia="Times New Roman" w:hAnsi="Times New Roman"/>
      <w:sz w:val="24"/>
      <w:szCs w:val="24"/>
    </w:rPr>
  </w:style>
  <w:style w:type="character" w:customStyle="1" w:styleId="10">
    <w:name w:val="Заголовок 1 Знак"/>
    <w:basedOn w:val="a0"/>
    <w:link w:val="1"/>
    <w:rsid w:val="007758CF"/>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7758CF"/>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7758CF"/>
    <w:rPr>
      <w:rFonts w:ascii="Times New Roman" w:eastAsia="Times New Roman" w:hAnsi="Times New Roman" w:cs="Times New Roman"/>
      <w:b/>
      <w:sz w:val="20"/>
      <w:szCs w:val="20"/>
      <w:lang w:eastAsia="ru-RU"/>
    </w:rPr>
  </w:style>
  <w:style w:type="numbering" w:customStyle="1" w:styleId="31">
    <w:name w:val="Нет списка3"/>
    <w:next w:val="a2"/>
    <w:uiPriority w:val="99"/>
    <w:semiHidden/>
    <w:unhideWhenUsed/>
    <w:rsid w:val="007758CF"/>
  </w:style>
  <w:style w:type="table" w:styleId="af">
    <w:name w:val="Table Grid"/>
    <w:basedOn w:val="a1"/>
    <w:rsid w:val="007758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w:basedOn w:val="a"/>
    <w:rsid w:val="007758CF"/>
    <w:pPr>
      <w:spacing w:after="160" w:line="240" w:lineRule="exact"/>
    </w:pPr>
    <w:rPr>
      <w:rFonts w:ascii="Verdana" w:eastAsia="Times New Roman" w:hAnsi="Verdana"/>
      <w:sz w:val="20"/>
      <w:szCs w:val="20"/>
      <w:lang w:val="en-US" w:eastAsia="en-US"/>
    </w:rPr>
  </w:style>
  <w:style w:type="character" w:styleId="af0">
    <w:name w:val="FollowedHyperlink"/>
    <w:uiPriority w:val="99"/>
    <w:unhideWhenUsed/>
    <w:rsid w:val="007758CF"/>
    <w:rPr>
      <w:color w:val="800080"/>
      <w:u w:val="single"/>
    </w:rPr>
  </w:style>
  <w:style w:type="character" w:customStyle="1" w:styleId="40">
    <w:name w:val="Заголовок 4 Знак"/>
    <w:basedOn w:val="a0"/>
    <w:link w:val="4"/>
    <w:semiHidden/>
    <w:rsid w:val="005F531A"/>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5F531A"/>
    <w:rPr>
      <w:rFonts w:ascii="Calibri" w:eastAsia="Times New Roman" w:hAnsi="Calibri" w:cs="Times New Roman"/>
      <w:sz w:val="24"/>
      <w:szCs w:val="24"/>
      <w:lang w:val="x-none" w:eastAsia="x-none"/>
    </w:rPr>
  </w:style>
  <w:style w:type="character" w:styleId="af1">
    <w:name w:val="Emphasis"/>
    <w:uiPriority w:val="20"/>
    <w:qFormat/>
    <w:rsid w:val="005F531A"/>
    <w:rPr>
      <w:i/>
      <w:iCs/>
    </w:rPr>
  </w:style>
  <w:style w:type="paragraph" w:styleId="HTML">
    <w:name w:val="HTML Preformatted"/>
    <w:basedOn w:val="a"/>
    <w:link w:val="HTML0"/>
    <w:rsid w:val="005F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5F531A"/>
    <w:rPr>
      <w:rFonts w:ascii="Courier New" w:eastAsia="Times New Roman" w:hAnsi="Courier New" w:cs="Courier New"/>
      <w:sz w:val="20"/>
      <w:szCs w:val="20"/>
      <w:lang w:eastAsia="ru-RU"/>
    </w:rPr>
  </w:style>
  <w:style w:type="character" w:customStyle="1" w:styleId="s10">
    <w:name w:val="s_10"/>
    <w:basedOn w:val="a0"/>
    <w:rsid w:val="005F531A"/>
  </w:style>
  <w:style w:type="character" w:customStyle="1" w:styleId="wmi-callto">
    <w:name w:val="wmi-callto"/>
    <w:basedOn w:val="a0"/>
    <w:rsid w:val="005F531A"/>
  </w:style>
  <w:style w:type="paragraph" w:styleId="af2">
    <w:name w:val="Body Text"/>
    <w:aliases w:val="Основной текст1, Знак, Знак1 Знак"/>
    <w:basedOn w:val="a"/>
    <w:link w:val="af3"/>
    <w:rsid w:val="005F531A"/>
    <w:pPr>
      <w:spacing w:after="0" w:line="240" w:lineRule="auto"/>
      <w:jc w:val="center"/>
    </w:pPr>
    <w:rPr>
      <w:rFonts w:ascii="Times New Roman" w:eastAsia="Times New Roman" w:hAnsi="Times New Roman"/>
      <w:b/>
      <w:bCs/>
      <w:sz w:val="28"/>
      <w:szCs w:val="24"/>
    </w:rPr>
  </w:style>
  <w:style w:type="character" w:customStyle="1" w:styleId="af3">
    <w:name w:val="Основной текст Знак"/>
    <w:aliases w:val="Основной текст1 Знак, Знак Знак, Знак1 Знак Знак"/>
    <w:basedOn w:val="a0"/>
    <w:link w:val="af2"/>
    <w:rsid w:val="005F531A"/>
    <w:rPr>
      <w:rFonts w:ascii="Times New Roman" w:eastAsia="Times New Roman" w:hAnsi="Times New Roman" w:cs="Times New Roman"/>
      <w:b/>
      <w:bCs/>
      <w:sz w:val="28"/>
      <w:szCs w:val="24"/>
      <w:lang w:eastAsia="ru-RU"/>
    </w:rPr>
  </w:style>
  <w:style w:type="paragraph" w:styleId="af4">
    <w:name w:val="Body Text Indent"/>
    <w:basedOn w:val="a"/>
    <w:link w:val="af5"/>
    <w:rsid w:val="005F531A"/>
    <w:pPr>
      <w:spacing w:after="0" w:line="240" w:lineRule="auto"/>
      <w:ind w:left="360"/>
      <w:jc w:val="both"/>
    </w:pPr>
    <w:rPr>
      <w:rFonts w:ascii="Times New Roman" w:eastAsia="Times New Roman" w:hAnsi="Times New Roman"/>
      <w:sz w:val="28"/>
      <w:szCs w:val="24"/>
    </w:rPr>
  </w:style>
  <w:style w:type="character" w:customStyle="1" w:styleId="af5">
    <w:name w:val="Основной текст с отступом Знак"/>
    <w:basedOn w:val="a0"/>
    <w:link w:val="af4"/>
    <w:rsid w:val="005F531A"/>
    <w:rPr>
      <w:rFonts w:ascii="Times New Roman" w:eastAsia="Times New Roman" w:hAnsi="Times New Roman" w:cs="Times New Roman"/>
      <w:sz w:val="28"/>
      <w:szCs w:val="24"/>
      <w:lang w:eastAsia="ru-RU"/>
    </w:rPr>
  </w:style>
  <w:style w:type="paragraph" w:customStyle="1" w:styleId="ConsCell">
    <w:name w:val="ConsCell"/>
    <w:rsid w:val="005F531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5F53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5F53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rsid w:val="005F531A"/>
    <w:pPr>
      <w:tabs>
        <w:tab w:val="num" w:pos="795"/>
      </w:tabs>
      <w:spacing w:after="0" w:line="240" w:lineRule="auto"/>
      <w:ind w:firstLine="1080"/>
      <w:jc w:val="both"/>
    </w:pPr>
    <w:rPr>
      <w:rFonts w:ascii="Times New Roman" w:eastAsia="Times New Roman" w:hAnsi="Times New Roman"/>
      <w:sz w:val="28"/>
      <w:szCs w:val="24"/>
    </w:rPr>
  </w:style>
  <w:style w:type="character" w:customStyle="1" w:styleId="23">
    <w:name w:val="Основной текст с отступом 2 Знак"/>
    <w:basedOn w:val="a0"/>
    <w:link w:val="22"/>
    <w:rsid w:val="005F531A"/>
    <w:rPr>
      <w:rFonts w:ascii="Times New Roman" w:eastAsia="Times New Roman" w:hAnsi="Times New Roman" w:cs="Times New Roman"/>
      <w:sz w:val="28"/>
      <w:szCs w:val="24"/>
      <w:lang w:eastAsia="ru-RU"/>
    </w:rPr>
  </w:style>
  <w:style w:type="paragraph" w:styleId="24">
    <w:name w:val="Body Text 2"/>
    <w:basedOn w:val="a"/>
    <w:link w:val="25"/>
    <w:rsid w:val="005F531A"/>
    <w:pPr>
      <w:tabs>
        <w:tab w:val="num" w:pos="795"/>
      </w:tabs>
      <w:spacing w:after="0" w:line="240" w:lineRule="auto"/>
      <w:jc w:val="both"/>
    </w:pPr>
    <w:rPr>
      <w:rFonts w:ascii="Times New Roman" w:eastAsia="Times New Roman" w:hAnsi="Times New Roman"/>
      <w:b/>
      <w:bCs/>
      <w:sz w:val="28"/>
      <w:szCs w:val="24"/>
    </w:rPr>
  </w:style>
  <w:style w:type="character" w:customStyle="1" w:styleId="25">
    <w:name w:val="Основной текст 2 Знак"/>
    <w:basedOn w:val="a0"/>
    <w:link w:val="24"/>
    <w:rsid w:val="005F531A"/>
    <w:rPr>
      <w:rFonts w:ascii="Times New Roman" w:eastAsia="Times New Roman" w:hAnsi="Times New Roman" w:cs="Times New Roman"/>
      <w:b/>
      <w:bCs/>
      <w:sz w:val="28"/>
      <w:szCs w:val="24"/>
      <w:lang w:eastAsia="ru-RU"/>
    </w:rPr>
  </w:style>
  <w:style w:type="paragraph" w:styleId="32">
    <w:name w:val="Body Text 3"/>
    <w:basedOn w:val="a"/>
    <w:link w:val="33"/>
    <w:rsid w:val="005F531A"/>
    <w:pPr>
      <w:tabs>
        <w:tab w:val="num" w:pos="795"/>
      </w:tabs>
      <w:spacing w:after="0" w:line="240" w:lineRule="auto"/>
      <w:jc w:val="both"/>
    </w:pPr>
    <w:rPr>
      <w:rFonts w:ascii="Times New Roman" w:eastAsia="Times New Roman" w:hAnsi="Times New Roman"/>
      <w:sz w:val="28"/>
      <w:szCs w:val="24"/>
    </w:rPr>
  </w:style>
  <w:style w:type="character" w:customStyle="1" w:styleId="33">
    <w:name w:val="Основной текст 3 Знак"/>
    <w:basedOn w:val="a0"/>
    <w:link w:val="32"/>
    <w:rsid w:val="005F531A"/>
    <w:rPr>
      <w:rFonts w:ascii="Times New Roman" w:eastAsia="Times New Roman" w:hAnsi="Times New Roman" w:cs="Times New Roman"/>
      <w:sz w:val="28"/>
      <w:szCs w:val="24"/>
      <w:lang w:eastAsia="ru-RU"/>
    </w:rPr>
  </w:style>
  <w:style w:type="paragraph" w:customStyle="1" w:styleId="5">
    <w:name w:val="заголовок 5"/>
    <w:basedOn w:val="a"/>
    <w:next w:val="a"/>
    <w:rsid w:val="005F531A"/>
    <w:pPr>
      <w:keepNext/>
      <w:spacing w:after="0" w:line="240" w:lineRule="auto"/>
      <w:jc w:val="center"/>
      <w:outlineLvl w:val="4"/>
    </w:pPr>
    <w:rPr>
      <w:rFonts w:ascii="Times New Roman" w:eastAsia="Times New Roman" w:hAnsi="Times New Roman"/>
      <w:sz w:val="24"/>
      <w:szCs w:val="24"/>
    </w:rPr>
  </w:style>
  <w:style w:type="paragraph" w:styleId="34">
    <w:name w:val="Body Text Indent 3"/>
    <w:basedOn w:val="a"/>
    <w:link w:val="35"/>
    <w:rsid w:val="005F531A"/>
    <w:pPr>
      <w:spacing w:after="120" w:line="240" w:lineRule="auto"/>
      <w:ind w:left="283"/>
    </w:pPr>
    <w:rPr>
      <w:rFonts w:ascii="Times New Roman" w:eastAsia="Times New Roman" w:hAnsi="Times New Roman"/>
      <w:sz w:val="16"/>
      <w:szCs w:val="16"/>
      <w:lang w:val="x-none" w:eastAsia="x-none"/>
    </w:rPr>
  </w:style>
  <w:style w:type="character" w:customStyle="1" w:styleId="35">
    <w:name w:val="Основной текст с отступом 3 Знак"/>
    <w:basedOn w:val="a0"/>
    <w:link w:val="34"/>
    <w:rsid w:val="005F531A"/>
    <w:rPr>
      <w:rFonts w:ascii="Times New Roman" w:eastAsia="Times New Roman" w:hAnsi="Times New Roman" w:cs="Times New Roman"/>
      <w:sz w:val="16"/>
      <w:szCs w:val="16"/>
      <w:lang w:val="x-none" w:eastAsia="x-none"/>
    </w:rPr>
  </w:style>
  <w:style w:type="paragraph" w:customStyle="1" w:styleId="36">
    <w:name w:val="заголовок 3"/>
    <w:basedOn w:val="a"/>
    <w:next w:val="a"/>
    <w:rsid w:val="005F531A"/>
    <w:pPr>
      <w:keepNext/>
      <w:autoSpaceDE w:val="0"/>
      <w:autoSpaceDN w:val="0"/>
      <w:spacing w:after="0" w:line="240" w:lineRule="auto"/>
      <w:jc w:val="center"/>
    </w:pPr>
    <w:rPr>
      <w:rFonts w:ascii="Times New Roman" w:eastAsia="Times New Roman" w:hAnsi="Times New Roman"/>
      <w:sz w:val="28"/>
      <w:szCs w:val="28"/>
      <w:lang w:val="en-US"/>
    </w:rPr>
  </w:style>
  <w:style w:type="paragraph" w:customStyle="1" w:styleId="41">
    <w:name w:val="Заголовок 41"/>
    <w:basedOn w:val="a"/>
    <w:next w:val="a"/>
    <w:rsid w:val="005F531A"/>
    <w:pPr>
      <w:keepNext/>
      <w:widowControl w:val="0"/>
      <w:suppressAutoHyphens/>
      <w:spacing w:after="0" w:line="240" w:lineRule="auto"/>
      <w:ind w:left="3338" w:hanging="1095"/>
      <w:outlineLvl w:val="3"/>
    </w:pPr>
    <w:rPr>
      <w:rFonts w:ascii="Times New Roman" w:eastAsia="Times New Roman" w:hAnsi="Times New Roman"/>
      <w:b/>
      <w:bCs/>
      <w:sz w:val="36"/>
      <w:szCs w:val="36"/>
      <w:lang w:eastAsia="ar-SA"/>
    </w:rPr>
  </w:style>
  <w:style w:type="character" w:styleId="af6">
    <w:name w:val="annotation reference"/>
    <w:uiPriority w:val="99"/>
    <w:unhideWhenUsed/>
    <w:rsid w:val="005F531A"/>
    <w:rPr>
      <w:sz w:val="16"/>
      <w:szCs w:val="16"/>
    </w:rPr>
  </w:style>
  <w:style w:type="paragraph" w:styleId="af7">
    <w:name w:val="footnote text"/>
    <w:basedOn w:val="a"/>
    <w:link w:val="af8"/>
    <w:uiPriority w:val="99"/>
    <w:unhideWhenUsed/>
    <w:rsid w:val="005F531A"/>
    <w:pPr>
      <w:spacing w:after="0" w:line="240" w:lineRule="auto"/>
    </w:pPr>
    <w:rPr>
      <w:rFonts w:eastAsia="Times New Roman"/>
      <w:sz w:val="20"/>
      <w:szCs w:val="20"/>
    </w:rPr>
  </w:style>
  <w:style w:type="character" w:customStyle="1" w:styleId="af8">
    <w:name w:val="Текст сноски Знак"/>
    <w:basedOn w:val="a0"/>
    <w:link w:val="af7"/>
    <w:uiPriority w:val="99"/>
    <w:rsid w:val="005F531A"/>
    <w:rPr>
      <w:rFonts w:ascii="Calibri" w:eastAsia="Times New Roman" w:hAnsi="Calibri" w:cs="Times New Roman"/>
      <w:sz w:val="20"/>
      <w:szCs w:val="20"/>
      <w:lang w:eastAsia="ru-RU"/>
    </w:rPr>
  </w:style>
  <w:style w:type="character" w:styleId="af9">
    <w:name w:val="footnote reference"/>
    <w:uiPriority w:val="99"/>
    <w:unhideWhenUsed/>
    <w:rsid w:val="005F531A"/>
    <w:rPr>
      <w:vertAlign w:val="superscript"/>
    </w:rPr>
  </w:style>
  <w:style w:type="character" w:customStyle="1" w:styleId="CharStyle3">
    <w:name w:val="Char Style 3"/>
    <w:link w:val="Style2"/>
    <w:uiPriority w:val="99"/>
    <w:rsid w:val="005F531A"/>
    <w:rPr>
      <w:sz w:val="26"/>
      <w:szCs w:val="26"/>
      <w:shd w:val="clear" w:color="auto" w:fill="FFFFFF"/>
    </w:rPr>
  </w:style>
  <w:style w:type="paragraph" w:customStyle="1" w:styleId="Style2">
    <w:name w:val="Style 2"/>
    <w:basedOn w:val="a"/>
    <w:link w:val="CharStyle3"/>
    <w:uiPriority w:val="99"/>
    <w:rsid w:val="005F531A"/>
    <w:pPr>
      <w:widowControl w:val="0"/>
      <w:shd w:val="clear" w:color="auto" w:fill="FFFFFF"/>
      <w:spacing w:after="0"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rsid w:val="005F531A"/>
    <w:rPr>
      <w:sz w:val="17"/>
      <w:szCs w:val="17"/>
      <w:shd w:val="clear" w:color="auto" w:fill="FFFFFF"/>
    </w:rPr>
  </w:style>
  <w:style w:type="paragraph" w:customStyle="1" w:styleId="Style4">
    <w:name w:val="Style 4"/>
    <w:basedOn w:val="a"/>
    <w:link w:val="CharStyle5"/>
    <w:uiPriority w:val="99"/>
    <w:rsid w:val="005F531A"/>
    <w:pPr>
      <w:widowControl w:val="0"/>
      <w:shd w:val="clear" w:color="auto" w:fill="FFFFFF"/>
      <w:spacing w:after="0"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rsid w:val="005F531A"/>
    <w:rPr>
      <w:sz w:val="17"/>
      <w:szCs w:val="17"/>
      <w:shd w:val="clear" w:color="auto" w:fill="FFFFFF"/>
    </w:rPr>
  </w:style>
  <w:style w:type="paragraph" w:customStyle="1" w:styleId="Style6">
    <w:name w:val="Style 6"/>
    <w:basedOn w:val="a"/>
    <w:link w:val="CharStyle7"/>
    <w:uiPriority w:val="99"/>
    <w:rsid w:val="005F531A"/>
    <w:pPr>
      <w:widowControl w:val="0"/>
      <w:shd w:val="clear" w:color="auto" w:fill="FFFFFF"/>
      <w:spacing w:after="0"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rsid w:val="005F531A"/>
    <w:rPr>
      <w:shd w:val="clear" w:color="auto" w:fill="FFFFFF"/>
    </w:rPr>
  </w:style>
  <w:style w:type="paragraph" w:customStyle="1" w:styleId="Style8">
    <w:name w:val="Style 8"/>
    <w:basedOn w:val="a"/>
    <w:link w:val="CharStyle9"/>
    <w:uiPriority w:val="99"/>
    <w:rsid w:val="005F531A"/>
    <w:pPr>
      <w:widowControl w:val="0"/>
      <w:shd w:val="clear" w:color="auto" w:fill="FFFFFF"/>
      <w:spacing w:after="0" w:line="230" w:lineRule="exact"/>
      <w:jc w:val="both"/>
    </w:pPr>
    <w:rPr>
      <w:rFonts w:asciiTheme="minorHAnsi" w:eastAsiaTheme="minorHAnsi" w:hAnsiTheme="minorHAnsi" w:cstheme="minorBidi"/>
      <w:lang w:eastAsia="en-US"/>
    </w:rPr>
  </w:style>
  <w:style w:type="character" w:customStyle="1" w:styleId="CharStyle10">
    <w:name w:val="Char Style 10"/>
    <w:uiPriority w:val="99"/>
    <w:rsid w:val="005F531A"/>
    <w:rPr>
      <w:sz w:val="19"/>
      <w:szCs w:val="19"/>
      <w:u w:val="none"/>
    </w:rPr>
  </w:style>
  <w:style w:type="character" w:customStyle="1" w:styleId="CharStyle12">
    <w:name w:val="Char Style 12"/>
    <w:link w:val="Style11"/>
    <w:uiPriority w:val="99"/>
    <w:rsid w:val="005F531A"/>
    <w:rPr>
      <w:sz w:val="26"/>
      <w:szCs w:val="26"/>
      <w:shd w:val="clear" w:color="auto" w:fill="FFFFFF"/>
    </w:rPr>
  </w:style>
  <w:style w:type="paragraph" w:customStyle="1" w:styleId="Style11">
    <w:name w:val="Style 11"/>
    <w:basedOn w:val="a"/>
    <w:link w:val="CharStyle12"/>
    <w:uiPriority w:val="99"/>
    <w:rsid w:val="005F531A"/>
    <w:pPr>
      <w:widowControl w:val="0"/>
      <w:shd w:val="clear" w:color="auto" w:fill="FFFFFF"/>
      <w:spacing w:before="960" w:after="0" w:line="331" w:lineRule="exact"/>
      <w:ind w:firstLine="700"/>
    </w:pPr>
    <w:rPr>
      <w:rFonts w:asciiTheme="minorHAnsi" w:eastAsiaTheme="minorHAnsi" w:hAnsiTheme="minorHAnsi" w:cstheme="minorBidi"/>
      <w:sz w:val="26"/>
      <w:szCs w:val="26"/>
      <w:lang w:eastAsia="en-US"/>
    </w:rPr>
  </w:style>
  <w:style w:type="character" w:customStyle="1" w:styleId="CharStyle13">
    <w:name w:val="Char Style 13"/>
    <w:uiPriority w:val="99"/>
    <w:rsid w:val="005F531A"/>
    <w:rPr>
      <w:spacing w:val="80"/>
      <w:sz w:val="30"/>
      <w:szCs w:val="30"/>
      <w:u w:val="none"/>
    </w:rPr>
  </w:style>
  <w:style w:type="paragraph" w:customStyle="1" w:styleId="ConsPlusCell">
    <w:name w:val="ConsPlusCell"/>
    <w:uiPriority w:val="99"/>
    <w:rsid w:val="005F531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5F531A"/>
    <w:pPr>
      <w:spacing w:line="240" w:lineRule="auto"/>
    </w:pPr>
    <w:rPr>
      <w:rFonts w:eastAsia="Times New Roman"/>
      <w:sz w:val="20"/>
      <w:szCs w:val="20"/>
    </w:rPr>
  </w:style>
  <w:style w:type="character" w:customStyle="1" w:styleId="afb">
    <w:name w:val="Текст примечания Знак"/>
    <w:basedOn w:val="a0"/>
    <w:link w:val="afa"/>
    <w:uiPriority w:val="99"/>
    <w:rsid w:val="005F531A"/>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5F531A"/>
    <w:rPr>
      <w:b/>
      <w:bCs/>
    </w:rPr>
  </w:style>
  <w:style w:type="character" w:customStyle="1" w:styleId="afd">
    <w:name w:val="Тема примечания Знак"/>
    <w:basedOn w:val="afb"/>
    <w:link w:val="afc"/>
    <w:uiPriority w:val="99"/>
    <w:rsid w:val="005F531A"/>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5F531A"/>
    <w:pPr>
      <w:spacing w:after="0"/>
      <w:ind w:left="220" w:hanging="220"/>
    </w:pPr>
    <w:rPr>
      <w:rFonts w:eastAsia="Times New Roman"/>
      <w:sz w:val="20"/>
      <w:szCs w:val="20"/>
    </w:rPr>
  </w:style>
  <w:style w:type="paragraph" w:styleId="aff">
    <w:name w:val="toa heading"/>
    <w:basedOn w:val="a"/>
    <w:next w:val="a"/>
    <w:uiPriority w:val="99"/>
    <w:unhideWhenUsed/>
    <w:rsid w:val="005F531A"/>
    <w:pPr>
      <w:spacing w:before="240" w:after="120"/>
    </w:pPr>
    <w:rPr>
      <w:rFonts w:eastAsia="Times New Roman" w:cs="Arial"/>
      <w:b/>
      <w:bCs/>
      <w:caps/>
      <w:sz w:val="20"/>
      <w:szCs w:val="20"/>
    </w:rPr>
  </w:style>
  <w:style w:type="numbering" w:customStyle="1" w:styleId="42">
    <w:name w:val="Нет списка4"/>
    <w:next w:val="a2"/>
    <w:uiPriority w:val="99"/>
    <w:semiHidden/>
    <w:unhideWhenUsed/>
    <w:rsid w:val="00A852F8"/>
  </w:style>
  <w:style w:type="table" w:customStyle="1" w:styleId="13">
    <w:name w:val="Сетка таблицы1"/>
    <w:basedOn w:val="a1"/>
    <w:next w:val="af"/>
    <w:rsid w:val="00A852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F90515"/>
  </w:style>
  <w:style w:type="table" w:customStyle="1" w:styleId="26">
    <w:name w:val="Сетка таблицы2"/>
    <w:basedOn w:val="a1"/>
    <w:next w:val="af"/>
    <w:rsid w:val="00F905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F9051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f0">
    <w:name w:val="No Spacing"/>
    <w:uiPriority w:val="1"/>
    <w:qFormat/>
    <w:rsid w:val="00F90515"/>
    <w:pPr>
      <w:spacing w:after="0" w:line="240" w:lineRule="auto"/>
    </w:pPr>
    <w:rPr>
      <w:rFonts w:ascii="Calibri" w:eastAsia="Times New Roman" w:hAnsi="Calibri" w:cs="Times New Roman"/>
      <w:lang w:eastAsia="ru-RU"/>
    </w:rPr>
  </w:style>
  <w:style w:type="numbering" w:customStyle="1" w:styleId="6">
    <w:name w:val="Нет списка6"/>
    <w:next w:val="a2"/>
    <w:uiPriority w:val="99"/>
    <w:semiHidden/>
    <w:unhideWhenUsed/>
    <w:rsid w:val="007A09C6"/>
  </w:style>
  <w:style w:type="paragraph" w:customStyle="1" w:styleId="ConsPlusTitle">
    <w:name w:val="ConsPlusTitle"/>
    <w:uiPriority w:val="99"/>
    <w:rsid w:val="007A09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10">
    <w:name w:val="Нет списка11"/>
    <w:next w:val="a2"/>
    <w:uiPriority w:val="99"/>
    <w:semiHidden/>
    <w:unhideWhenUsed/>
    <w:rsid w:val="007A09C6"/>
  </w:style>
  <w:style w:type="character" w:customStyle="1" w:styleId="14">
    <w:name w:val="Верхний колонтитул Знак1"/>
    <w:basedOn w:val="a0"/>
    <w:uiPriority w:val="99"/>
    <w:semiHidden/>
    <w:rsid w:val="007A09C6"/>
    <w:rPr>
      <w:rFonts w:ascii="Times New Roman" w:eastAsia="Times New Roman" w:hAnsi="Times New Roman" w:cs="Times New Roman"/>
      <w:sz w:val="28"/>
      <w:szCs w:val="20"/>
      <w:lang w:eastAsia="ru-RU"/>
    </w:rPr>
  </w:style>
  <w:style w:type="character" w:customStyle="1" w:styleId="15">
    <w:name w:val="Текст выноски Знак1"/>
    <w:basedOn w:val="a0"/>
    <w:uiPriority w:val="99"/>
    <w:semiHidden/>
    <w:rsid w:val="007A09C6"/>
    <w:rPr>
      <w:rFonts w:ascii="Tahoma" w:eastAsia="Times New Roman" w:hAnsi="Tahoma" w:cs="Tahoma"/>
      <w:sz w:val="16"/>
      <w:szCs w:val="16"/>
      <w:lang w:eastAsia="ru-RU"/>
    </w:rPr>
  </w:style>
  <w:style w:type="numbering" w:customStyle="1" w:styleId="71">
    <w:name w:val="Нет списка7"/>
    <w:next w:val="a2"/>
    <w:uiPriority w:val="99"/>
    <w:semiHidden/>
    <w:rsid w:val="00116B71"/>
  </w:style>
  <w:style w:type="table" w:customStyle="1" w:styleId="37">
    <w:name w:val="Сетка таблицы3"/>
    <w:basedOn w:val="a1"/>
    <w:next w:val="af"/>
    <w:rsid w:val="00116B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Знак Знак Знак"/>
    <w:basedOn w:val="a"/>
    <w:rsid w:val="00116B71"/>
    <w:pPr>
      <w:spacing w:after="160" w:line="240" w:lineRule="exact"/>
    </w:pPr>
    <w:rPr>
      <w:rFonts w:ascii="Verdana" w:eastAsia="Times New Roman" w:hAnsi="Verdana"/>
      <w:sz w:val="20"/>
      <w:szCs w:val="20"/>
      <w:lang w:val="en-US" w:eastAsia="en-US"/>
    </w:rPr>
  </w:style>
  <w:style w:type="paragraph" w:customStyle="1" w:styleId="xl69">
    <w:name w:val="xl69"/>
    <w:basedOn w:val="a"/>
    <w:rsid w:val="00116B71"/>
    <w:pPr>
      <w:spacing w:before="100" w:beforeAutospacing="1" w:after="100" w:afterAutospacing="1" w:line="240" w:lineRule="auto"/>
      <w:textAlignment w:val="center"/>
    </w:pPr>
    <w:rPr>
      <w:rFonts w:ascii="Times New Roman" w:eastAsia="Times New Roman" w:hAnsi="Times New Roman"/>
    </w:rPr>
  </w:style>
  <w:style w:type="paragraph" w:customStyle="1" w:styleId="xl70">
    <w:name w:val="xl70"/>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71">
    <w:name w:val="xl71"/>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72">
    <w:name w:val="xl72"/>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rPr>
  </w:style>
  <w:style w:type="paragraph" w:customStyle="1" w:styleId="xl73">
    <w:name w:val="xl73"/>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rPr>
  </w:style>
  <w:style w:type="paragraph" w:customStyle="1" w:styleId="xl74">
    <w:name w:val="xl74"/>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5">
    <w:name w:val="xl75"/>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6">
    <w:name w:val="xl76"/>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7">
    <w:name w:val="xl77"/>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rPr>
  </w:style>
  <w:style w:type="paragraph" w:customStyle="1" w:styleId="xl78">
    <w:name w:val="xl78"/>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9">
    <w:name w:val="xl79"/>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0">
    <w:name w:val="xl80"/>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1">
    <w:name w:val="xl81"/>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2">
    <w:name w:val="xl82"/>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rPr>
  </w:style>
  <w:style w:type="paragraph" w:customStyle="1" w:styleId="xl83">
    <w:name w:val="xl83"/>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rPr>
  </w:style>
  <w:style w:type="paragraph" w:customStyle="1" w:styleId="xl84">
    <w:name w:val="xl84"/>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5">
    <w:name w:val="xl85"/>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6">
    <w:name w:val="xl86"/>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7">
    <w:name w:val="xl87"/>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8">
    <w:name w:val="xl88"/>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rPr>
  </w:style>
  <w:style w:type="paragraph" w:customStyle="1" w:styleId="xl89">
    <w:name w:val="xl89"/>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rPr>
  </w:style>
  <w:style w:type="paragraph" w:customStyle="1" w:styleId="xl90">
    <w:name w:val="xl90"/>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1">
    <w:name w:val="xl91"/>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2">
    <w:name w:val="xl92"/>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3">
    <w:name w:val="xl93"/>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4">
    <w:name w:val="xl94"/>
    <w:basedOn w:val="a"/>
    <w:rsid w:val="00116B71"/>
    <w:pPr>
      <w:spacing w:before="100" w:beforeAutospacing="1" w:after="100" w:afterAutospacing="1" w:line="240" w:lineRule="auto"/>
      <w:textAlignment w:val="center"/>
    </w:pPr>
    <w:rPr>
      <w:rFonts w:ascii="Times New Roman" w:eastAsia="Times New Roman" w:hAnsi="Times New Roman"/>
      <w:b/>
      <w:bCs/>
    </w:rPr>
  </w:style>
  <w:style w:type="paragraph" w:customStyle="1" w:styleId="xl95">
    <w:name w:val="xl95"/>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6">
    <w:name w:val="xl96"/>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7">
    <w:name w:val="xl97"/>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8">
    <w:name w:val="xl98"/>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9">
    <w:name w:val="xl99"/>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00">
    <w:name w:val="xl100"/>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b/>
      <w:bCs/>
    </w:rPr>
  </w:style>
  <w:style w:type="paragraph" w:customStyle="1" w:styleId="xl101">
    <w:name w:val="xl101"/>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rPr>
  </w:style>
  <w:style w:type="paragraph" w:customStyle="1" w:styleId="xl102">
    <w:name w:val="xl102"/>
    <w:basedOn w:val="a"/>
    <w:rsid w:val="00116B7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rPr>
  </w:style>
  <w:style w:type="paragraph" w:customStyle="1" w:styleId="xl103">
    <w:name w:val="xl103"/>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rPr>
  </w:style>
  <w:style w:type="paragraph" w:customStyle="1" w:styleId="xl104">
    <w:name w:val="xl104"/>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rPr>
  </w:style>
  <w:style w:type="paragraph" w:customStyle="1" w:styleId="xl105">
    <w:name w:val="xl105"/>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b/>
      <w:bCs/>
    </w:rPr>
  </w:style>
  <w:style w:type="paragraph" w:customStyle="1" w:styleId="xl106">
    <w:name w:val="xl106"/>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rPr>
  </w:style>
  <w:style w:type="paragraph" w:customStyle="1" w:styleId="xl107">
    <w:name w:val="xl107"/>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rPr>
  </w:style>
  <w:style w:type="paragraph" w:customStyle="1" w:styleId="xl108">
    <w:name w:val="xl108"/>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rPr>
  </w:style>
  <w:style w:type="paragraph" w:customStyle="1" w:styleId="xl109">
    <w:name w:val="xl109"/>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rPr>
  </w:style>
  <w:style w:type="paragraph" w:customStyle="1" w:styleId="xl110">
    <w:name w:val="xl110"/>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rPr>
  </w:style>
  <w:style w:type="paragraph" w:customStyle="1" w:styleId="xl111">
    <w:name w:val="xl111"/>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112">
    <w:name w:val="xl112"/>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13">
    <w:name w:val="xl113"/>
    <w:basedOn w:val="a"/>
    <w:rsid w:val="00116B71"/>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rPr>
  </w:style>
  <w:style w:type="paragraph" w:customStyle="1" w:styleId="xl114">
    <w:name w:val="xl114"/>
    <w:basedOn w:val="a"/>
    <w:rsid w:val="00116B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15">
    <w:name w:val="xl115"/>
    <w:basedOn w:val="a"/>
    <w:rsid w:val="00116B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16">
    <w:name w:val="xl116"/>
    <w:basedOn w:val="a"/>
    <w:rsid w:val="00116B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17">
    <w:name w:val="xl117"/>
    <w:basedOn w:val="a"/>
    <w:rsid w:val="00116B7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18">
    <w:name w:val="xl118"/>
    <w:basedOn w:val="a"/>
    <w:rsid w:val="00116B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17">
    <w:name w:val="Название1"/>
    <w:basedOn w:val="a"/>
    <w:rsid w:val="000B117A"/>
    <w:pPr>
      <w:spacing w:before="100" w:beforeAutospacing="1" w:after="100" w:afterAutospacing="1" w:line="240" w:lineRule="auto"/>
    </w:pPr>
    <w:rPr>
      <w:rFonts w:ascii="Times New Roman" w:eastAsia="Times New Roman" w:hAnsi="Times New Roman"/>
      <w:sz w:val="24"/>
      <w:szCs w:val="24"/>
    </w:rPr>
  </w:style>
  <w:style w:type="character" w:customStyle="1" w:styleId="18">
    <w:name w:val="Гиперссылка1"/>
    <w:rsid w:val="000B117A"/>
  </w:style>
  <w:style w:type="numbering" w:customStyle="1" w:styleId="81">
    <w:name w:val="Нет списка8"/>
    <w:next w:val="a2"/>
    <w:uiPriority w:val="99"/>
    <w:semiHidden/>
    <w:unhideWhenUsed/>
    <w:rsid w:val="000B7A98"/>
  </w:style>
  <w:style w:type="table" w:customStyle="1" w:styleId="43">
    <w:name w:val="Сетка таблицы4"/>
    <w:basedOn w:val="a1"/>
    <w:next w:val="af"/>
    <w:rsid w:val="000B7A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itle"/>
    <w:basedOn w:val="a"/>
    <w:link w:val="aff2"/>
    <w:qFormat/>
    <w:rsid w:val="000B7A98"/>
    <w:pPr>
      <w:spacing w:after="0" w:line="240" w:lineRule="auto"/>
      <w:jc w:val="center"/>
    </w:pPr>
    <w:rPr>
      <w:rFonts w:ascii="Times New Roman" w:eastAsia="Times New Roman" w:hAnsi="Times New Roman"/>
      <w:b/>
      <w:bCs/>
      <w:sz w:val="28"/>
      <w:szCs w:val="24"/>
      <w:lang w:val="x-none" w:eastAsia="x-none"/>
    </w:rPr>
  </w:style>
  <w:style w:type="character" w:customStyle="1" w:styleId="aff2">
    <w:name w:val="Название Знак"/>
    <w:basedOn w:val="a0"/>
    <w:link w:val="aff1"/>
    <w:rsid w:val="000B7A98"/>
    <w:rPr>
      <w:rFonts w:ascii="Times New Roman" w:eastAsia="Times New Roman" w:hAnsi="Times New Roman" w:cs="Times New Roman"/>
      <w:b/>
      <w:bCs/>
      <w:sz w:val="28"/>
      <w:szCs w:val="24"/>
      <w:lang w:val="x-none" w:eastAsia="x-none"/>
    </w:rPr>
  </w:style>
  <w:style w:type="paragraph" w:customStyle="1" w:styleId="19">
    <w:name w:val="Знак1 Знак Знак Знак"/>
    <w:basedOn w:val="a"/>
    <w:rsid w:val="000B7A98"/>
    <w:pPr>
      <w:spacing w:after="160" w:line="240" w:lineRule="exact"/>
    </w:pPr>
    <w:rPr>
      <w:rFonts w:ascii="Verdana" w:eastAsia="Times New Roman" w:hAnsi="Verdana"/>
      <w:sz w:val="20"/>
      <w:szCs w:val="20"/>
      <w:lang w:val="en-US" w:eastAsia="en-US"/>
    </w:rPr>
  </w:style>
  <w:style w:type="numbering" w:customStyle="1" w:styleId="9">
    <w:name w:val="Нет списка9"/>
    <w:next w:val="a2"/>
    <w:uiPriority w:val="99"/>
    <w:semiHidden/>
    <w:rsid w:val="006C198F"/>
  </w:style>
  <w:style w:type="numbering" w:customStyle="1" w:styleId="100">
    <w:name w:val="Нет списка10"/>
    <w:next w:val="a2"/>
    <w:uiPriority w:val="99"/>
    <w:semiHidden/>
    <w:rsid w:val="006C198F"/>
  </w:style>
  <w:style w:type="table" w:customStyle="1" w:styleId="51">
    <w:name w:val="Сетка таблицы5"/>
    <w:basedOn w:val="a1"/>
    <w:next w:val="af"/>
    <w:rsid w:val="006C19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1 Знак Знак Знак"/>
    <w:basedOn w:val="a"/>
    <w:rsid w:val="006C198F"/>
    <w:pPr>
      <w:spacing w:after="160" w:line="240" w:lineRule="exact"/>
    </w:pPr>
    <w:rPr>
      <w:rFonts w:ascii="Verdana" w:eastAsia="Times New Roman" w:hAnsi="Verdana"/>
      <w:sz w:val="20"/>
      <w:szCs w:val="20"/>
      <w:lang w:val="en-US" w:eastAsia="en-US"/>
    </w:rPr>
  </w:style>
  <w:style w:type="numbering" w:customStyle="1" w:styleId="120">
    <w:name w:val="Нет списка12"/>
    <w:next w:val="a2"/>
    <w:uiPriority w:val="99"/>
    <w:semiHidden/>
    <w:rsid w:val="00F82111"/>
  </w:style>
  <w:style w:type="table" w:customStyle="1" w:styleId="60">
    <w:name w:val="Сетка таблицы6"/>
    <w:basedOn w:val="a1"/>
    <w:next w:val="af"/>
    <w:rsid w:val="00F821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1 Знак Знак Знак"/>
    <w:basedOn w:val="a"/>
    <w:rsid w:val="00F82111"/>
    <w:pPr>
      <w:spacing w:after="160" w:line="240" w:lineRule="exact"/>
    </w:pPr>
    <w:rPr>
      <w:rFonts w:ascii="Verdana" w:eastAsia="Times New Roman" w:hAnsi="Verdana"/>
      <w:sz w:val="20"/>
      <w:szCs w:val="20"/>
      <w:lang w:val="en-US" w:eastAsia="en-US"/>
    </w:rPr>
  </w:style>
  <w:style w:type="numbering" w:customStyle="1" w:styleId="130">
    <w:name w:val="Нет списка13"/>
    <w:next w:val="a2"/>
    <w:uiPriority w:val="99"/>
    <w:semiHidden/>
    <w:rsid w:val="00AA06CB"/>
  </w:style>
  <w:style w:type="table" w:customStyle="1" w:styleId="72">
    <w:name w:val="Сетка таблицы7"/>
    <w:basedOn w:val="a1"/>
    <w:next w:val="af"/>
    <w:rsid w:val="00AA06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Знак Знак Знак"/>
    <w:basedOn w:val="a"/>
    <w:rsid w:val="00AA06CB"/>
    <w:pPr>
      <w:spacing w:after="160" w:line="240" w:lineRule="exact"/>
    </w:pPr>
    <w:rPr>
      <w:rFonts w:ascii="Verdana" w:eastAsia="Times New Roman" w:hAnsi="Verdana"/>
      <w:sz w:val="20"/>
      <w:szCs w:val="20"/>
      <w:lang w:val="en-US" w:eastAsia="en-US"/>
    </w:rPr>
  </w:style>
  <w:style w:type="character" w:customStyle="1" w:styleId="80">
    <w:name w:val="Заголовок 8 Знак"/>
    <w:basedOn w:val="a0"/>
    <w:link w:val="8"/>
    <w:rsid w:val="00AA06CB"/>
    <w:rPr>
      <w:rFonts w:ascii="Times New Roman" w:eastAsia="Times New Roman" w:hAnsi="Times New Roman" w:cs="Times New Roman"/>
      <w:i/>
      <w:iCs/>
      <w:sz w:val="24"/>
      <w:szCs w:val="24"/>
      <w:lang w:eastAsia="ru-RU"/>
    </w:rPr>
  </w:style>
  <w:style w:type="numbering" w:customStyle="1" w:styleId="140">
    <w:name w:val="Нет списка14"/>
    <w:next w:val="a2"/>
    <w:uiPriority w:val="99"/>
    <w:semiHidden/>
    <w:unhideWhenUsed/>
    <w:rsid w:val="00AA06CB"/>
  </w:style>
  <w:style w:type="paragraph" w:customStyle="1" w:styleId="1d">
    <w:name w:val="Обычный1"/>
    <w:rsid w:val="00AA06C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Заголовок 21"/>
    <w:basedOn w:val="1d"/>
    <w:next w:val="1d"/>
    <w:rsid w:val="00AA06CB"/>
    <w:pPr>
      <w:keepNext/>
      <w:widowControl/>
      <w:jc w:val="center"/>
      <w:outlineLvl w:val="1"/>
    </w:pPr>
    <w:rPr>
      <w:rFonts w:ascii="Arial" w:hAnsi="Arial"/>
      <w:snapToGrid/>
      <w:sz w:val="24"/>
    </w:rPr>
  </w:style>
  <w:style w:type="paragraph" w:customStyle="1" w:styleId="310">
    <w:name w:val="Основной текст 31"/>
    <w:basedOn w:val="1d"/>
    <w:rsid w:val="00AA06CB"/>
    <w:pPr>
      <w:widowControl/>
    </w:pPr>
    <w:rPr>
      <w:rFonts w:ascii="Arial" w:hAnsi="Arial"/>
      <w:snapToGrid/>
      <w:color w:val="FF0000"/>
      <w:sz w:val="28"/>
    </w:rPr>
  </w:style>
  <w:style w:type="paragraph" w:styleId="38">
    <w:name w:val="toc 3"/>
    <w:basedOn w:val="a"/>
    <w:next w:val="a"/>
    <w:autoRedefine/>
    <w:semiHidden/>
    <w:rsid w:val="00AA06CB"/>
    <w:pPr>
      <w:widowControl w:val="0"/>
      <w:autoSpaceDE w:val="0"/>
      <w:autoSpaceDN w:val="0"/>
      <w:adjustRightInd w:val="0"/>
      <w:spacing w:after="0" w:line="360" w:lineRule="exact"/>
      <w:jc w:val="center"/>
    </w:pPr>
    <w:rPr>
      <w:rFonts w:ascii="Times New Roman" w:eastAsia="Times New Roman" w:hAnsi="Times New Roman"/>
      <w:sz w:val="24"/>
      <w:szCs w:val="24"/>
    </w:rPr>
  </w:style>
  <w:style w:type="paragraph" w:customStyle="1" w:styleId="font5">
    <w:name w:val="font5"/>
    <w:basedOn w:val="a"/>
    <w:rsid w:val="00AA06CB"/>
    <w:pPr>
      <w:spacing w:before="100" w:beforeAutospacing="1" w:after="100" w:afterAutospacing="1" w:line="240" w:lineRule="auto"/>
    </w:pPr>
    <w:rPr>
      <w:rFonts w:ascii="Times New Roman" w:eastAsia="Times New Roman" w:hAnsi="Times New Roman"/>
      <w:sz w:val="24"/>
      <w:szCs w:val="24"/>
    </w:rPr>
  </w:style>
  <w:style w:type="paragraph" w:customStyle="1" w:styleId="font6">
    <w:name w:val="font6"/>
    <w:basedOn w:val="a"/>
    <w:rsid w:val="00AA06CB"/>
    <w:pPr>
      <w:spacing w:before="100" w:beforeAutospacing="1" w:after="100" w:afterAutospacing="1" w:line="240" w:lineRule="auto"/>
    </w:pPr>
    <w:rPr>
      <w:rFonts w:ascii="Times New Roman" w:eastAsia="Times New Roman" w:hAnsi="Times New Roman"/>
    </w:rPr>
  </w:style>
  <w:style w:type="paragraph" w:customStyle="1" w:styleId="font7">
    <w:name w:val="font7"/>
    <w:basedOn w:val="a"/>
    <w:rsid w:val="00AA06CB"/>
    <w:pPr>
      <w:spacing w:before="100" w:beforeAutospacing="1" w:after="100" w:afterAutospacing="1" w:line="240" w:lineRule="auto"/>
    </w:pPr>
    <w:rPr>
      <w:rFonts w:ascii="Times New Roman" w:eastAsia="Times New Roman" w:hAnsi="Times New Roman"/>
      <w:sz w:val="24"/>
      <w:szCs w:val="24"/>
      <w:u w:val="single"/>
    </w:rPr>
  </w:style>
  <w:style w:type="paragraph" w:customStyle="1" w:styleId="xl65">
    <w:name w:val="xl65"/>
    <w:basedOn w:val="a"/>
    <w:rsid w:val="00AA06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66">
    <w:name w:val="xl66"/>
    <w:basedOn w:val="a"/>
    <w:rsid w:val="00AA06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67">
    <w:name w:val="xl67"/>
    <w:basedOn w:val="a"/>
    <w:rsid w:val="00AA06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rPr>
  </w:style>
  <w:style w:type="paragraph" w:customStyle="1" w:styleId="xl68">
    <w:name w:val="xl68"/>
    <w:basedOn w:val="a"/>
    <w:rsid w:val="00AA06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rPr>
  </w:style>
  <w:style w:type="character" w:customStyle="1" w:styleId="1e">
    <w:name w:val="Название книги1"/>
    <w:rsid w:val="00AA06CB"/>
    <w:rPr>
      <w:rFonts w:cs="Times New Roman"/>
      <w:b/>
      <w:bCs/>
      <w:sz w:val="32"/>
      <w:szCs w:val="32"/>
    </w:rPr>
  </w:style>
  <w:style w:type="paragraph" w:customStyle="1" w:styleId="aff3">
    <w:name w:val="маркер"/>
    <w:basedOn w:val="a"/>
    <w:link w:val="aff4"/>
    <w:autoRedefine/>
    <w:rsid w:val="00AA06CB"/>
    <w:pPr>
      <w:spacing w:after="0" w:line="360" w:lineRule="auto"/>
      <w:ind w:firstLine="708"/>
      <w:jc w:val="both"/>
    </w:pPr>
    <w:rPr>
      <w:rFonts w:ascii="Times New Roman" w:hAnsi="Times New Roman"/>
      <w:b/>
      <w:bCs/>
      <w:i/>
      <w:sz w:val="28"/>
      <w:szCs w:val="28"/>
    </w:rPr>
  </w:style>
  <w:style w:type="character" w:customStyle="1" w:styleId="aff4">
    <w:name w:val="маркер Знак"/>
    <w:link w:val="aff3"/>
    <w:locked/>
    <w:rsid w:val="00AA06CB"/>
    <w:rPr>
      <w:rFonts w:ascii="Times New Roman" w:eastAsia="Calibri" w:hAnsi="Times New Roman" w:cs="Times New Roman"/>
      <w:b/>
      <w:bCs/>
      <w:i/>
      <w:sz w:val="28"/>
      <w:szCs w:val="28"/>
      <w:lang w:eastAsia="ru-RU"/>
    </w:rPr>
  </w:style>
  <w:style w:type="numbering" w:customStyle="1" w:styleId="150">
    <w:name w:val="Нет списка15"/>
    <w:next w:val="a2"/>
    <w:uiPriority w:val="99"/>
    <w:semiHidden/>
    <w:rsid w:val="00AA06CB"/>
  </w:style>
  <w:style w:type="table" w:customStyle="1" w:styleId="82">
    <w:name w:val="Сетка таблицы8"/>
    <w:basedOn w:val="a1"/>
    <w:next w:val="af"/>
    <w:rsid w:val="00AA06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rsid w:val="00AA06CB"/>
  </w:style>
  <w:style w:type="numbering" w:customStyle="1" w:styleId="160">
    <w:name w:val="Нет списка16"/>
    <w:next w:val="a2"/>
    <w:uiPriority w:val="99"/>
    <w:semiHidden/>
    <w:unhideWhenUsed/>
    <w:rsid w:val="003A6BC2"/>
  </w:style>
  <w:style w:type="table" w:customStyle="1" w:styleId="90">
    <w:name w:val="Сетка таблицы9"/>
    <w:basedOn w:val="a1"/>
    <w:next w:val="af"/>
    <w:rsid w:val="003A6B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3A6BC2"/>
  </w:style>
  <w:style w:type="table" w:customStyle="1" w:styleId="101">
    <w:name w:val="Сетка таблицы10"/>
    <w:basedOn w:val="a1"/>
    <w:next w:val="af"/>
    <w:rsid w:val="003A6B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 Знак1 Знак Знак Знак"/>
    <w:basedOn w:val="a"/>
    <w:rsid w:val="003A6BC2"/>
    <w:pPr>
      <w:spacing w:after="160" w:line="240" w:lineRule="exact"/>
    </w:pPr>
    <w:rPr>
      <w:rFonts w:ascii="Verdana" w:eastAsia="Times New Roman" w:hAnsi="Verdana"/>
      <w:sz w:val="20"/>
      <w:szCs w:val="20"/>
      <w:lang w:val="en-US" w:eastAsia="en-US"/>
    </w:rPr>
  </w:style>
  <w:style w:type="numbering" w:customStyle="1" w:styleId="180">
    <w:name w:val="Нет списка18"/>
    <w:next w:val="a2"/>
    <w:uiPriority w:val="99"/>
    <w:semiHidden/>
    <w:unhideWhenUsed/>
    <w:rsid w:val="00A1424B"/>
  </w:style>
  <w:style w:type="table" w:customStyle="1" w:styleId="111">
    <w:name w:val="Сетка таблицы11"/>
    <w:basedOn w:val="a1"/>
    <w:next w:val="af"/>
    <w:rsid w:val="00A142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33004">
      <w:bodyDiv w:val="1"/>
      <w:marLeft w:val="0"/>
      <w:marRight w:val="0"/>
      <w:marTop w:val="0"/>
      <w:marBottom w:val="0"/>
      <w:divBdr>
        <w:top w:val="none" w:sz="0" w:space="0" w:color="auto"/>
        <w:left w:val="none" w:sz="0" w:space="0" w:color="auto"/>
        <w:bottom w:val="none" w:sz="0" w:space="0" w:color="auto"/>
        <w:right w:val="none" w:sz="0" w:space="0" w:color="auto"/>
      </w:divBdr>
    </w:div>
    <w:div w:id="609632969">
      <w:bodyDiv w:val="1"/>
      <w:marLeft w:val="0"/>
      <w:marRight w:val="0"/>
      <w:marTop w:val="0"/>
      <w:marBottom w:val="0"/>
      <w:divBdr>
        <w:top w:val="none" w:sz="0" w:space="0" w:color="auto"/>
        <w:left w:val="none" w:sz="0" w:space="0" w:color="auto"/>
        <w:bottom w:val="none" w:sz="0" w:space="0" w:color="auto"/>
        <w:right w:val="none" w:sz="0" w:space="0" w:color="auto"/>
      </w:divBdr>
    </w:div>
    <w:div w:id="1015688951">
      <w:bodyDiv w:val="1"/>
      <w:marLeft w:val="0"/>
      <w:marRight w:val="0"/>
      <w:marTop w:val="0"/>
      <w:marBottom w:val="0"/>
      <w:divBdr>
        <w:top w:val="none" w:sz="0" w:space="0" w:color="auto"/>
        <w:left w:val="none" w:sz="0" w:space="0" w:color="auto"/>
        <w:bottom w:val="none" w:sz="0" w:space="0" w:color="auto"/>
        <w:right w:val="none" w:sz="0" w:space="0" w:color="auto"/>
      </w:divBdr>
    </w:div>
    <w:div w:id="1351955910">
      <w:bodyDiv w:val="1"/>
      <w:marLeft w:val="0"/>
      <w:marRight w:val="0"/>
      <w:marTop w:val="0"/>
      <w:marBottom w:val="0"/>
      <w:divBdr>
        <w:top w:val="none" w:sz="0" w:space="0" w:color="auto"/>
        <w:left w:val="none" w:sz="0" w:space="0" w:color="auto"/>
        <w:bottom w:val="none" w:sz="0" w:space="0" w:color="auto"/>
        <w:right w:val="none" w:sz="0" w:space="0" w:color="auto"/>
      </w:divBdr>
    </w:div>
    <w:div w:id="1391687598">
      <w:bodyDiv w:val="1"/>
      <w:marLeft w:val="0"/>
      <w:marRight w:val="0"/>
      <w:marTop w:val="0"/>
      <w:marBottom w:val="0"/>
      <w:divBdr>
        <w:top w:val="none" w:sz="0" w:space="0" w:color="auto"/>
        <w:left w:val="none" w:sz="0" w:space="0" w:color="auto"/>
        <w:bottom w:val="none" w:sz="0" w:space="0" w:color="auto"/>
        <w:right w:val="none" w:sz="0" w:space="0" w:color="auto"/>
      </w:divBdr>
    </w:div>
    <w:div w:id="1701125974">
      <w:bodyDiv w:val="1"/>
      <w:marLeft w:val="0"/>
      <w:marRight w:val="0"/>
      <w:marTop w:val="0"/>
      <w:marBottom w:val="0"/>
      <w:divBdr>
        <w:top w:val="none" w:sz="0" w:space="0" w:color="auto"/>
        <w:left w:val="none" w:sz="0" w:space="0" w:color="auto"/>
        <w:bottom w:val="none" w:sz="0" w:space="0" w:color="auto"/>
        <w:right w:val="none" w:sz="0" w:space="0" w:color="auto"/>
      </w:divBdr>
    </w:div>
    <w:div w:id="194310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2123862/60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nternet.garant.ru/document/redirect/10105879/3112" TargetMode="External"/><Relationship Id="rId17" Type="http://schemas.openxmlformats.org/officeDocument/2006/relationships/hyperlink" Target="http://internet.garant.ru/document/redirect/10105879/3231" TargetMode="External"/><Relationship Id="rId2" Type="http://schemas.openxmlformats.org/officeDocument/2006/relationships/numbering" Target="numbering.xml"/><Relationship Id="rId16" Type="http://schemas.openxmlformats.org/officeDocument/2006/relationships/hyperlink" Target="http://internet.garant.ru/document/redirect/10105879/320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0105879/3111" TargetMode="External"/><Relationship Id="rId5" Type="http://schemas.openxmlformats.org/officeDocument/2006/relationships/settings" Target="settings.xml"/><Relationship Id="rId15" Type="http://schemas.openxmlformats.org/officeDocument/2006/relationships/hyperlink" Target="http://internet.garant.ru/document/redirect/12125268/111" TargetMode="External"/><Relationship Id="rId10" Type="http://schemas.openxmlformats.org/officeDocument/2006/relationships/hyperlink" Target="http://internet.garant.ru/document/redirect/10105879/311" TargetMode="External"/><Relationship Id="rId19"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docs.cntd.ru/document/901809128" TargetMode="External"/><Relationship Id="rId14" Type="http://schemas.openxmlformats.org/officeDocument/2006/relationships/hyperlink" Target="http://internet.garant.ru/document/redirect/12112509/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4B0F0-85E2-46BE-9B3F-2DECB3389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29922</Words>
  <Characters>170558</Characters>
  <Application>Microsoft Office Word</Application>
  <DocSecurity>0</DocSecurity>
  <Lines>1421</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2020-02-14T05:28:00Z</cp:lastPrinted>
  <dcterms:created xsi:type="dcterms:W3CDTF">2020-02-14T03:04:00Z</dcterms:created>
  <dcterms:modified xsi:type="dcterms:W3CDTF">2020-02-14T09:13:00Z</dcterms:modified>
</cp:coreProperties>
</file>