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457E42" w:rsidRDefault="00C422D4" w:rsidP="003B28F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«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БИТКОВСКИЙ ВЕСТНИК»</w:t>
      </w:r>
    </w:p>
    <w:p w:rsidR="00BB53AA" w:rsidRPr="00457E42" w:rsidRDefault="00FD4998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№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EF330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2</w:t>
      </w:r>
      <w:r w:rsidR="00F1566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(</w:t>
      </w:r>
      <w:r w:rsidR="00EF330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313</w:t>
      </w:r>
      <w:r w:rsidR="005200D3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)</w:t>
      </w:r>
      <w:r w:rsidR="001C673E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EF330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26</w:t>
      </w:r>
      <w:bookmarkStart w:id="0" w:name="_GoBack"/>
      <w:bookmarkEnd w:id="0"/>
      <w:r w:rsidR="00565978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A3599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января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202</w:t>
      </w:r>
      <w:r w:rsidR="00A3599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4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года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Битковского сельсовета</w:t>
      </w:r>
    </w:p>
    <w:p w:rsidR="00BB53AA" w:rsidRPr="00457E42" w:rsidRDefault="00BB53AA" w:rsidP="003B28F7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Сузунского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457E42" w:rsidRPr="00457E42" w:rsidTr="008D401F">
        <w:trPr>
          <w:trHeight w:val="419"/>
        </w:trPr>
        <w:tc>
          <w:tcPr>
            <w:tcW w:w="4468" w:type="dxa"/>
          </w:tcPr>
          <w:p w:rsidR="00BB53AA" w:rsidRPr="00457E42" w:rsidRDefault="00BB53AA" w:rsidP="003B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</w:pPr>
            <w:r w:rsidRPr="00457E42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2B7837" w:rsidRPr="00A3599D" w:rsidRDefault="002B7837" w:rsidP="001B7298">
      <w:pPr>
        <w:spacing w:after="0" w:line="240" w:lineRule="auto"/>
        <w:rPr>
          <w:rFonts w:ascii="Times New Roman" w:eastAsia="Calibri" w:hAnsi="Times New Roman" w:cs="Times New Roman"/>
          <w:sz w:val="20"/>
        </w:rPr>
      </w:pPr>
    </w:p>
    <w:p w:rsidR="00B36CFA" w:rsidRDefault="00B36CFA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БИТКОВСКОГО  СЕЛЬСОВЕТА</w:t>
      </w: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Сузунского района Новосибирской области</w:t>
      </w: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DAC" w:rsidRPr="00D36DAC" w:rsidRDefault="00D36DAC" w:rsidP="00D36DAC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 О С Т А Н О В Л Е Н И Е</w:t>
      </w:r>
    </w:p>
    <w:p w:rsidR="00D36DAC" w:rsidRPr="00D36DAC" w:rsidRDefault="00D36DAC" w:rsidP="00D36DAC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19.01.2024                                      с. Битки                                                           № 4</w:t>
      </w: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849" w:type="dxa"/>
        <w:tblLook w:val="0000" w:firstRow="0" w:lastRow="0" w:firstColumn="0" w:lastColumn="0" w:noHBand="0" w:noVBand="0"/>
      </w:tblPr>
      <w:tblGrid>
        <w:gridCol w:w="9849"/>
      </w:tblGrid>
      <w:tr w:rsidR="00D36DAC" w:rsidRPr="00D36DAC" w:rsidTr="009A28D1">
        <w:tblPrEx>
          <w:tblCellMar>
            <w:top w:w="0" w:type="dxa"/>
            <w:bottom w:w="0" w:type="dxa"/>
          </w:tblCellMar>
        </w:tblPrEx>
        <w:trPr>
          <w:trHeight w:val="584"/>
        </w:trPr>
        <w:tc>
          <w:tcPr>
            <w:tcW w:w="9849" w:type="dxa"/>
          </w:tcPr>
          <w:p w:rsidR="00D36DAC" w:rsidRPr="00D36DAC" w:rsidRDefault="00D36DAC" w:rsidP="00D36DAC">
            <w:pPr>
              <w:spacing w:after="0" w:line="240" w:lineRule="auto"/>
              <w:ind w:right="19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утверждении перечня должностных лиц администрации Битковского сельсовета Сузунского района Новосибирской области, уполномоченных составлять протоколы об административных правонарушениях</w:t>
            </w:r>
          </w:p>
        </w:tc>
      </w:tr>
    </w:tbl>
    <w:p w:rsidR="00D36DAC" w:rsidRPr="00D36DAC" w:rsidRDefault="00D36DAC" w:rsidP="00D36D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DAC" w:rsidRPr="00D36DAC" w:rsidRDefault="00D36DAC" w:rsidP="00D36D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Законом Новосибирской области от 14.02.2003 года                             № 99-ОЗ «Об административных правонарушениях в Новосибирской области», администрация Битковского сельсовета  Сузунского района Новосибирской области</w:t>
      </w:r>
    </w:p>
    <w:p w:rsidR="00D36DAC" w:rsidRPr="00D36DAC" w:rsidRDefault="00D36DAC" w:rsidP="00D36D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ПОСТАНОВЛЯЕТ: </w:t>
      </w:r>
    </w:p>
    <w:p w:rsidR="00D36DAC" w:rsidRPr="00D36DAC" w:rsidRDefault="00D36DAC" w:rsidP="00D36D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>1.Утвердить перечень должностных лиц администрации Битковского сельсовета Сузунского района Новосибирской области, уполномоченных составлять протоколы об административных правонарушениях согласно приложению.</w:t>
      </w:r>
    </w:p>
    <w:p w:rsidR="00D36DAC" w:rsidRPr="00D36DAC" w:rsidRDefault="00D36DAC" w:rsidP="00D36D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Признать утратившим силу постановление администрации Битковского сельсовета Сузунского района Новосибирской области от 21.07.2023 года № 47 "Об утверждении перечня должностных лиц администрации Битковского сельсовета Сузунского района Новосибирской области, уполномоченных составлять протоколы об административных правонарушениях".</w:t>
      </w:r>
    </w:p>
    <w:p w:rsidR="00D36DAC" w:rsidRPr="00D36DAC" w:rsidRDefault="00D36DAC" w:rsidP="00D36DAC">
      <w:pPr>
        <w:spacing w:after="0" w:line="24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>3. Опубликовать настоящее постановление в информационном бюллетене органов местного самоуправления «Битковский вестник» и на сайте администрации Битковского сельсовета Сузунского района Новосибирской области.</w:t>
      </w:r>
    </w:p>
    <w:p w:rsidR="00D36DAC" w:rsidRPr="00D36DAC" w:rsidRDefault="00D36DAC" w:rsidP="00D36D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DAC" w:rsidRPr="00D36DAC" w:rsidRDefault="00D36DAC" w:rsidP="00D36D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Глава Битковского сельсовета                                                                 </w:t>
      </w:r>
    </w:p>
    <w:p w:rsidR="00D36DAC" w:rsidRPr="00D36DAC" w:rsidRDefault="00D36DAC" w:rsidP="00D36D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Calibri" w:hAnsi="Times New Roman" w:cs="Times New Roman"/>
          <w:sz w:val="24"/>
          <w:szCs w:val="24"/>
          <w:lang w:eastAsia="ru-RU"/>
        </w:rPr>
        <w:t>Сузунского района Новосибирской области                                          С.Н. Моликер</w:t>
      </w:r>
    </w:p>
    <w:p w:rsidR="00B36CFA" w:rsidRPr="00D36DAC" w:rsidRDefault="00B36CFA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DAC" w:rsidRPr="00D36DAC" w:rsidRDefault="00D36DAC" w:rsidP="00D36DA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D36DAC" w:rsidRPr="00D36DAC" w:rsidRDefault="00D36DAC" w:rsidP="00D36DA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D36DAC" w:rsidRPr="00D36DAC" w:rsidRDefault="00D36DAC" w:rsidP="00D36DA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Битковского сельсовета </w:t>
      </w:r>
    </w:p>
    <w:p w:rsidR="00D36DAC" w:rsidRPr="00D36DAC" w:rsidRDefault="00D36DAC" w:rsidP="00D36DA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района</w:t>
      </w:r>
    </w:p>
    <w:p w:rsidR="00D36DAC" w:rsidRPr="00D36DAC" w:rsidRDefault="00D36DAC" w:rsidP="00D36DA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D36DAC" w:rsidRPr="00D36DAC" w:rsidRDefault="00D36DAC" w:rsidP="00D36DA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19.01.2024 № 4</w:t>
      </w:r>
    </w:p>
    <w:p w:rsidR="00D36DAC" w:rsidRPr="00D36DAC" w:rsidRDefault="00D36DAC" w:rsidP="00D36DA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</w:t>
      </w: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</w:t>
      </w: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должностных лиц администрации Битковского сельсовета </w:t>
      </w: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района Новосибирской области, уполномоченных составлять протоколы об административных правонарушениях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6"/>
        <w:gridCol w:w="2087"/>
        <w:gridCol w:w="7446"/>
      </w:tblGrid>
      <w:tr w:rsidR="00D36DAC" w:rsidRPr="00D36DAC" w:rsidTr="009A28D1">
        <w:tc>
          <w:tcPr>
            <w:tcW w:w="356" w:type="dxa"/>
          </w:tcPr>
          <w:p w:rsidR="00D36DAC" w:rsidRPr="00D36DAC" w:rsidRDefault="00D36DAC" w:rsidP="00D36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87" w:type="dxa"/>
          </w:tcPr>
          <w:p w:rsidR="00D36DAC" w:rsidRPr="00D36DAC" w:rsidRDefault="00D36DAC" w:rsidP="00D36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  <w:p w:rsidR="00D36DAC" w:rsidRPr="00D36DAC" w:rsidRDefault="00D36DAC" w:rsidP="00D36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должностей</w:t>
            </w:r>
          </w:p>
        </w:tc>
        <w:tc>
          <w:tcPr>
            <w:tcW w:w="7446" w:type="dxa"/>
          </w:tcPr>
          <w:p w:rsidR="00D36DAC" w:rsidRPr="00D36DAC" w:rsidRDefault="00D36DAC" w:rsidP="00D3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Статьи закона  Новосибирской области от 14.02.2003 года   № 99-ОЗ</w:t>
            </w:r>
          </w:p>
          <w:p w:rsidR="00D36DAC" w:rsidRPr="00D36DAC" w:rsidRDefault="00D36DAC" w:rsidP="00D3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 административных правонарушениях в Новосибирской области», по которым должностные лица уполномочены составлять протоколы об административных правонарушениях</w:t>
            </w:r>
          </w:p>
        </w:tc>
      </w:tr>
      <w:tr w:rsidR="00D36DAC" w:rsidRPr="00D36DAC" w:rsidTr="009A28D1">
        <w:trPr>
          <w:trHeight w:val="4380"/>
        </w:trPr>
        <w:tc>
          <w:tcPr>
            <w:tcW w:w="356" w:type="dxa"/>
          </w:tcPr>
          <w:p w:rsidR="00D36DAC" w:rsidRPr="00D36DAC" w:rsidRDefault="00D36DAC" w:rsidP="00D36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87" w:type="dxa"/>
          </w:tcPr>
          <w:p w:rsidR="00D36DAC" w:rsidRPr="00D36DAC" w:rsidRDefault="00D36DAC" w:rsidP="00D36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Битковского сельсовета Сузунского района Новосибирской области</w:t>
            </w:r>
          </w:p>
          <w:p w:rsidR="00D36DAC" w:rsidRPr="00D36DAC" w:rsidRDefault="00D36DAC" w:rsidP="00D36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администрации     Битковского сельсовета Сузунского района Новосибирской области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46" w:type="dxa"/>
          </w:tcPr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shd w:val="clear" w:color="auto" w:fill="FFFFFF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 </w:t>
            </w:r>
            <w:hyperlink r:id="rId9" w:anchor="/document/7134666/entry/33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статьи 3.3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10" w:anchor="/document/7134666/entry/34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3.4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11" w:anchor="/document/7134666/entry/41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4.1,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 </w:t>
            </w:r>
            <w:hyperlink r:id="rId12" w:anchor="/document/7134666/entry/420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4.2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13" w:anchor="/document/7134666/entry/4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4.3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14" w:anchor="/document/7134666/entry/44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4.4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15" w:anchor="/document/7134666/entry/20450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4.5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 4.5.1.,  </w:t>
            </w:r>
            <w:hyperlink r:id="rId16" w:anchor="/document/7134666/entry/490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4.9,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 </w:t>
            </w:r>
            <w:hyperlink r:id="rId17" w:anchor="/document/7134666/entry/98180281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пунктами 9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 и </w:t>
            </w:r>
            <w:hyperlink r:id="rId18" w:anchor="/document/7134666/entry/98180282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10 статьи 4.10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19" w:anchor="/document/7134666/entry/520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статьи 5.2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20" w:anchor="/document/7134666/entry/2053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5.3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21" w:anchor="/document/7134666/entry/560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5.6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 7.6,  </w:t>
            </w:r>
            <w:hyperlink r:id="rId22" w:anchor="/document/7134666/entry/82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8.2,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 </w:t>
            </w:r>
            <w:hyperlink r:id="rId23" w:anchor="/document/7134666/entry/2083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8.3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24" w:anchor="/document/7134666/entry/2087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8.7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25" w:anchor="/document/7134666/entry/2088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8.8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26" w:anchor="/document/7134666/entry/20810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8.10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27" w:anchor="/document/7134666/entry/20815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8.15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28" w:anchor="/document/7134666/entry/20818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8.18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29" w:anchor="/document/7134666/entry/8181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8.18.1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30" w:anchor="/document/7134666/entry/821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8.21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31" w:anchor="/document/7134666/entry/822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8.22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32" w:anchor="/document/7134666/entry/91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9.1 - 9.3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33" w:anchor="/document/7134666/entry/101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10.1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34" w:anchor="/document/7134666/entry/102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10.2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35" w:anchor="/document/7134666/entry/1116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11.16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36" w:anchor="/document/7134666/entry/121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12.1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37" w:anchor="/document/7134666/entry/201233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пунктами 3 - 5 статьи 12.3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38" w:anchor="/document/7134666/entry/20124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статьи 12.4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 </w:t>
            </w:r>
            <w:hyperlink r:id="rId39" w:anchor="/document/7134666/entry/20126" w:history="1">
              <w:r w:rsidRPr="00D36DAC">
                <w:rPr>
                  <w:rFonts w:ascii="Times New Roman" w:eastAsia="Times New Roman" w:hAnsi="Times New Roman" w:cs="Times New Roman"/>
                  <w:sz w:val="24"/>
                  <w:szCs w:val="24"/>
                  <w:shd w:val="clear" w:color="auto" w:fill="FFFFFF"/>
                  <w:lang w:eastAsia="ru-RU"/>
                </w:rPr>
                <w:t>12.6</w:t>
              </w:r>
            </w:hyperlink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 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 </w:t>
            </w:r>
          </w:p>
        </w:tc>
      </w:tr>
    </w:tbl>
    <w:p w:rsidR="00D36DAC" w:rsidRPr="00D36DAC" w:rsidRDefault="00D36DAC" w:rsidP="00D36D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БИТКОВСКОГО  СЕЛЬСОВЕТА</w:t>
      </w: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Сузунского района Новосибирской области</w:t>
      </w:r>
    </w:p>
    <w:p w:rsidR="00D36DAC" w:rsidRPr="00D36DAC" w:rsidRDefault="00D36DAC" w:rsidP="00D36D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 О С Т А Н О В Л Е Н И Е</w:t>
      </w:r>
    </w:p>
    <w:p w:rsidR="00D36DAC" w:rsidRPr="00D36DAC" w:rsidRDefault="00D36DAC" w:rsidP="00D36DAC">
      <w:pPr>
        <w:spacing w:after="0" w:line="240" w:lineRule="auto"/>
        <w:rPr>
          <w:rFonts w:ascii="Times New Roman" w:eastAsia="Times New Roman" w:hAnsi="Times New Roman" w:cs="Times New Roman"/>
          <w:color w:val="FFFFFF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19.01.2024</w:t>
      </w:r>
      <w:r w:rsidRPr="00D36DAC">
        <w:rPr>
          <w:rFonts w:ascii="Times New Roman" w:eastAsia="Times New Roman" w:hAnsi="Times New Roman" w:cs="Times New Roman"/>
          <w:color w:val="FFFFFF"/>
          <w:sz w:val="24"/>
          <w:szCs w:val="24"/>
          <w:lang w:eastAsia="ru-RU"/>
        </w:rPr>
        <w:t xml:space="preserve">       </w:t>
      </w: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с. Битки                                                          № 5</w:t>
      </w:r>
    </w:p>
    <w:p w:rsidR="00D36DAC" w:rsidRPr="00D36DAC" w:rsidRDefault="00D36DAC" w:rsidP="00D36DA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36DAC" w:rsidRPr="00D36DAC" w:rsidRDefault="00D36DAC" w:rsidP="00D36DAC">
      <w:pPr>
        <w:spacing w:after="0" w:line="240" w:lineRule="auto"/>
        <w:ind w:right="169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на 2024 год</w:t>
      </w: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DAC" w:rsidRPr="00D36DAC" w:rsidRDefault="00D36DAC" w:rsidP="00D36D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Постановлением Правительства РФ от 09.07.2016 № 649 «О мерах по приспособлению жилых помещений и общего имущества в многоквартирном доме с учетом потребностей инвалидов», </w:t>
      </w:r>
      <w:r w:rsidRPr="00D36DAC">
        <w:rPr>
          <w:rFonts w:ascii="Times New Roman" w:eastAsia="Calibri" w:hAnsi="Times New Roman" w:cs="Times New Roman"/>
          <w:sz w:val="24"/>
          <w:szCs w:val="24"/>
        </w:rPr>
        <w:t>администрация Битковского сельсовета  Сузунского района Новосибирской области</w:t>
      </w: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36DAC" w:rsidRPr="00D36DAC" w:rsidRDefault="00D36DAC" w:rsidP="00D36D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ПОСТАНОВЛЯЕТ:</w:t>
      </w:r>
    </w:p>
    <w:p w:rsidR="00D36DAC" w:rsidRPr="00D36DAC" w:rsidRDefault="00D36DAC" w:rsidP="00D36DA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План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на 2024 год согласно приложению.</w:t>
      </w:r>
    </w:p>
    <w:p w:rsidR="00D36DAC" w:rsidRPr="00D36DAC" w:rsidRDefault="00D36DAC" w:rsidP="00D36DAC">
      <w:pPr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D36DAC">
        <w:rPr>
          <w:rFonts w:ascii="Times New Roman" w:eastAsia="Lucida Sans Unicode" w:hAnsi="Times New Roman" w:cs="Times New Roman"/>
          <w:sz w:val="24"/>
          <w:szCs w:val="24"/>
        </w:rPr>
        <w:t>2.</w:t>
      </w:r>
      <w:r w:rsidRPr="00D36DAC">
        <w:rPr>
          <w:rFonts w:ascii="Times New Roman" w:eastAsia="Calibri" w:hAnsi="Times New Roman" w:cs="Times New Roman"/>
          <w:sz w:val="24"/>
          <w:szCs w:val="24"/>
        </w:rPr>
        <w:t xml:space="preserve"> Опубликовать настоящее постановление в информационном бюллетене органов местного самоуправления "Битковский вестник" и </w:t>
      </w:r>
      <w:r w:rsidRPr="00D36DAC">
        <w:rPr>
          <w:rFonts w:ascii="Times New Roman" w:eastAsia="Lucida Sans Unicode" w:hAnsi="Times New Roman" w:cs="Times New Roman"/>
          <w:sz w:val="24"/>
          <w:szCs w:val="24"/>
        </w:rPr>
        <w:t>разместить на официальном сайте администрации Битковского</w:t>
      </w:r>
      <w:r w:rsidRPr="00D36DAC">
        <w:rPr>
          <w:rFonts w:ascii="Times New Roman" w:eastAsia="Calibri" w:hAnsi="Times New Roman" w:cs="Times New Roman"/>
          <w:sz w:val="24"/>
          <w:szCs w:val="24"/>
        </w:rPr>
        <w:t xml:space="preserve"> сельсовета Сузунского района Новосибирской области в сети "Интернет"</w:t>
      </w:r>
      <w:r w:rsidRPr="00D36DAC">
        <w:rPr>
          <w:rFonts w:ascii="Times New Roman" w:eastAsia="Lucida Sans Unicode" w:hAnsi="Times New Roman" w:cs="Times New Roman"/>
          <w:b/>
          <w:bCs/>
          <w:sz w:val="24"/>
          <w:szCs w:val="24"/>
        </w:rPr>
        <w:t>.</w:t>
      </w:r>
      <w:r w:rsidRPr="00D36DAC">
        <w:rPr>
          <w:rFonts w:ascii="Times New Roman" w:eastAsia="Calibri" w:hAnsi="Times New Roman" w:cs="Times New Roman"/>
          <w:sz w:val="24"/>
          <w:szCs w:val="24"/>
        </w:rPr>
        <w:tab/>
      </w:r>
    </w:p>
    <w:p w:rsidR="00D36DAC" w:rsidRPr="00D36DAC" w:rsidRDefault="00D36DAC" w:rsidP="00D36DAC">
      <w:pPr>
        <w:widowControl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6DAC">
        <w:rPr>
          <w:rFonts w:ascii="Times New Roman" w:eastAsia="Calibri" w:hAnsi="Times New Roman" w:cs="Times New Roman"/>
          <w:sz w:val="24"/>
          <w:szCs w:val="24"/>
        </w:rPr>
        <w:t>3.  Контроль за выполнением настоящего постановления оставляю за собой.</w:t>
      </w:r>
    </w:p>
    <w:p w:rsidR="00D36DAC" w:rsidRPr="00D36DAC" w:rsidRDefault="00D36DAC" w:rsidP="00D36DAC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6DAC">
        <w:rPr>
          <w:rFonts w:ascii="Times New Roman" w:eastAsia="Calibri" w:hAnsi="Times New Roman" w:cs="Times New Roman"/>
          <w:sz w:val="24"/>
          <w:szCs w:val="24"/>
        </w:rPr>
        <w:tab/>
      </w:r>
    </w:p>
    <w:p w:rsidR="00D36DAC" w:rsidRPr="00D36DAC" w:rsidRDefault="00D36DAC" w:rsidP="00D36DA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Глава Битковского сельсовета</w:t>
      </w:r>
    </w:p>
    <w:p w:rsidR="00D36DAC" w:rsidRPr="00D36DAC" w:rsidRDefault="00D36DAC" w:rsidP="00D36DA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Сузунского района Новосибирской области                                      С.Н. Моликер </w:t>
      </w:r>
    </w:p>
    <w:p w:rsidR="00D36DAC" w:rsidRPr="00D36DAC" w:rsidRDefault="00D36DAC" w:rsidP="00D36D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36DAC" w:rsidRPr="00D36DAC" w:rsidRDefault="00D36DAC" w:rsidP="00D36DAC">
      <w:pPr>
        <w:spacing w:after="0" w:line="240" w:lineRule="auto"/>
        <w:ind w:left="5387" w:firstLine="4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D36DAC">
        <w:rPr>
          <w:rFonts w:ascii="Times New Roman" w:eastAsia="Calibri" w:hAnsi="Times New Roman" w:cs="Times New Roman"/>
          <w:sz w:val="24"/>
          <w:szCs w:val="24"/>
        </w:rPr>
        <w:t>УТВЕРЖДЕНО</w:t>
      </w:r>
    </w:p>
    <w:p w:rsidR="00D36DAC" w:rsidRPr="00D36DAC" w:rsidRDefault="00D36DAC" w:rsidP="00D36DAC">
      <w:pPr>
        <w:spacing w:after="0" w:line="240" w:lineRule="auto"/>
        <w:ind w:left="5387" w:firstLine="4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D36DAC">
        <w:rPr>
          <w:rFonts w:ascii="Times New Roman" w:eastAsia="Calibri" w:hAnsi="Times New Roman" w:cs="Times New Roman"/>
          <w:sz w:val="24"/>
          <w:szCs w:val="24"/>
        </w:rPr>
        <w:t>постановлением администрации</w:t>
      </w:r>
    </w:p>
    <w:p w:rsidR="00D36DAC" w:rsidRPr="00D36DAC" w:rsidRDefault="00D36DAC" w:rsidP="00D36DAC">
      <w:pPr>
        <w:autoSpaceDE w:val="0"/>
        <w:spacing w:after="0" w:line="240" w:lineRule="auto"/>
        <w:ind w:left="3540" w:firstLine="4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D36DAC">
        <w:rPr>
          <w:rFonts w:ascii="Times New Roman" w:eastAsia="Calibri" w:hAnsi="Times New Roman" w:cs="Times New Roman"/>
          <w:sz w:val="24"/>
          <w:szCs w:val="24"/>
        </w:rPr>
        <w:t xml:space="preserve">Битковского сельсовета </w:t>
      </w:r>
    </w:p>
    <w:p w:rsidR="00D36DAC" w:rsidRPr="00D36DAC" w:rsidRDefault="00D36DAC" w:rsidP="00D36DAC">
      <w:pPr>
        <w:autoSpaceDE w:val="0"/>
        <w:spacing w:after="0" w:line="240" w:lineRule="auto"/>
        <w:ind w:left="3540" w:firstLine="4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D36DAC">
        <w:rPr>
          <w:rFonts w:ascii="Times New Roman" w:eastAsia="Calibri" w:hAnsi="Times New Roman" w:cs="Times New Roman"/>
          <w:sz w:val="24"/>
          <w:szCs w:val="24"/>
        </w:rPr>
        <w:t xml:space="preserve"> Сузунского района </w:t>
      </w:r>
    </w:p>
    <w:p w:rsidR="00D36DAC" w:rsidRPr="00D36DAC" w:rsidRDefault="00D36DAC" w:rsidP="00D36DAC">
      <w:pPr>
        <w:autoSpaceDE w:val="0"/>
        <w:spacing w:after="0" w:line="240" w:lineRule="auto"/>
        <w:ind w:left="3540" w:firstLine="4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D36DAC">
        <w:rPr>
          <w:rFonts w:ascii="Times New Roman" w:eastAsia="Calibri" w:hAnsi="Times New Roman" w:cs="Times New Roman"/>
          <w:sz w:val="24"/>
          <w:szCs w:val="24"/>
        </w:rPr>
        <w:t>Новосибирской области</w:t>
      </w:r>
    </w:p>
    <w:p w:rsidR="00D36DAC" w:rsidRPr="00D36DAC" w:rsidRDefault="00D36DAC" w:rsidP="00D36DAC">
      <w:pPr>
        <w:autoSpaceDE w:val="0"/>
        <w:spacing w:after="0" w:line="240" w:lineRule="auto"/>
        <w:ind w:left="3540" w:firstLine="4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D36DAC">
        <w:rPr>
          <w:rFonts w:ascii="Times New Roman" w:eastAsia="Calibri" w:hAnsi="Times New Roman" w:cs="Times New Roman"/>
          <w:sz w:val="24"/>
          <w:szCs w:val="24"/>
        </w:rPr>
        <w:t>от 19.01.2024 № 5</w:t>
      </w: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План </w:t>
      </w:r>
      <w:r w:rsidRPr="00D36DA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D36DA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</w:t>
      </w: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36DA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их доступности для инвалидов на 2024 год</w:t>
      </w:r>
    </w:p>
    <w:p w:rsidR="00D36DAC" w:rsidRPr="00D36DAC" w:rsidRDefault="00D36DAC" w:rsidP="00D36D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492"/>
        <w:gridCol w:w="5751"/>
        <w:gridCol w:w="1796"/>
        <w:gridCol w:w="2000"/>
      </w:tblGrid>
      <w:tr w:rsidR="00D36DAC" w:rsidRPr="00D36DAC" w:rsidTr="009A28D1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 исполнения мероприятия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D36DAC" w:rsidRPr="00D36DAC" w:rsidTr="009A28D1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 места жительства инвалидов по категориям, предусмотренных Постановлением Правительства РФ от 09.07.2016 № 649, а именно: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 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 со стойкими расстройствами функции слуха, сопряженными с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необходимостью использования вспомогательных средств;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в) со стойкими расстройствами функции зрения, сопряженными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необходимостью использования собаки – проводника, иных вспомогательных средств;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г) с задержками в развитии и другими нарушениями функций организма человека.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 2024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Битковского сельсовета</w:t>
            </w:r>
          </w:p>
        </w:tc>
      </w:tr>
      <w:tr w:rsidR="00D36DAC" w:rsidRPr="00D36DAC" w:rsidTr="009A28D1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Запрос 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документы). Проведение заседания муниципальной комиссии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  2024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Битковского сельсовета</w:t>
            </w:r>
          </w:p>
        </w:tc>
      </w:tr>
      <w:tr w:rsidR="00D36DAC" w:rsidRPr="00D36DAC" w:rsidTr="009A28D1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графика обследования жилых помещений инвалидов и общего имущества  в многоквартирных домах, в которых проживают инвалиды.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Май 2024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Битковского сельсовета</w:t>
            </w:r>
          </w:p>
        </w:tc>
      </w:tr>
      <w:tr w:rsidR="00D36DAC" w:rsidRPr="00D36DAC" w:rsidTr="009A28D1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Обследование жилых помещений инвалидов и общего имущества  в многоквартирных домах, в которых проживают инвалиды,  по форме утвержденной Министерством строительства и жилищно-коммунального хозяйства РФ по категориям инвалидов: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а)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передвижения.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 со стойкими расстройствами функции слуха, сопряженными с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необходимостью использования вспомогательных средств.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в) со стойкими расстройствами функции зрения, сопряженными с необходимостью использования собаки – проводника, иных вспомогательных средств.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г) с задержками в развитии и другими нарушениями функций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организма человека.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 2024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Битковского сельсовета</w:t>
            </w:r>
          </w:p>
        </w:tc>
      </w:tr>
      <w:tr w:rsidR="00D36DAC" w:rsidRPr="00D36DAC" w:rsidTr="009A28D1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муниципальной комиссии  и подведение итогов обследования: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- экономическая оценка потребности в финансировании по капитальному ремонту  или реконструкции многоквартирного дома (части) дома,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инвалид.</w:t>
            </w:r>
          </w:p>
          <w:p w:rsidR="00D36DAC" w:rsidRPr="00D36DAC" w:rsidRDefault="00D36DAC" w:rsidP="00D3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Июнь 2024</w:t>
            </w:r>
          </w:p>
          <w:p w:rsidR="00D36DAC" w:rsidRPr="00D36DAC" w:rsidRDefault="00D36DAC" w:rsidP="00D36D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 2024</w:t>
            </w:r>
          </w:p>
          <w:p w:rsidR="00D36DAC" w:rsidRPr="00D36DAC" w:rsidRDefault="00D36DAC" w:rsidP="00D36D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36DAC" w:rsidRPr="00D36DAC" w:rsidRDefault="00D36DAC" w:rsidP="00D36D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2024</w:t>
            </w:r>
          </w:p>
          <w:p w:rsidR="00D36DAC" w:rsidRPr="00D36DAC" w:rsidRDefault="00D36DAC" w:rsidP="00D36D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36DAC" w:rsidRPr="00D36DAC" w:rsidRDefault="00D36DAC" w:rsidP="00D36DA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36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Битковского сельсовета</w:t>
            </w:r>
          </w:p>
        </w:tc>
      </w:tr>
    </w:tbl>
    <w:p w:rsidR="00D36DAC" w:rsidRPr="00D36DAC" w:rsidRDefault="00D36DAC" w:rsidP="00D36DA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36DAC" w:rsidRPr="00D36DAC" w:rsidRDefault="00D36DAC" w:rsidP="00D36DA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36DAC" w:rsidRPr="00D36DAC" w:rsidRDefault="00D36DAC" w:rsidP="00D36DAC">
      <w:pPr>
        <w:rPr>
          <w:rFonts w:ascii="Times New Roman" w:eastAsia="Calibri" w:hAnsi="Times New Roman" w:cs="Times New Roman"/>
          <w:sz w:val="24"/>
          <w:szCs w:val="24"/>
        </w:rPr>
      </w:pPr>
    </w:p>
    <w:p w:rsidR="00132B71" w:rsidRPr="00D36DAC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2B71" w:rsidRPr="00D36DAC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2B71" w:rsidRPr="00D36DAC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2B71" w:rsidRPr="00D36DAC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2B71" w:rsidRPr="00D36DAC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2B71" w:rsidRPr="00D36DAC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2B71" w:rsidRPr="00D36DAC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2B71" w:rsidRPr="00D36DAC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2B71" w:rsidRPr="00D36DAC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2B71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DAC" w:rsidRDefault="00D36DAC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DAC" w:rsidRDefault="00D36DAC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DAC" w:rsidRDefault="00D36DAC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DAC" w:rsidRDefault="00D36DAC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DAC" w:rsidRDefault="00D36DAC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2B71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32B71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F04BD" w:rsidRPr="00B36CFA" w:rsidRDefault="00FF04BD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9340A" w:rsidRDefault="00D9340A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E284A" w:rsidRPr="00457E42" w:rsidRDefault="00BB53AA" w:rsidP="003B28F7">
      <w:pPr>
        <w:spacing w:after="0" w:line="240" w:lineRule="auto"/>
        <w:jc w:val="center"/>
        <w:rPr>
          <w:color w:val="000000" w:themeColor="text1"/>
        </w:rPr>
      </w:pPr>
      <w:r w:rsidRPr="00457E42">
        <w:rPr>
          <w:rFonts w:ascii="Arial" w:hAnsi="Arial" w:cs="Arial"/>
          <w:noProof/>
          <w:color w:val="000000" w:themeColor="text1"/>
          <w:lang w:eastAsia="ru-RU"/>
        </w:rPr>
        <w:drawing>
          <wp:anchor distT="0" distB="0" distL="114300" distR="114300" simplePos="0" relativeHeight="251659264" behindDoc="0" locked="0" layoutInCell="1" allowOverlap="1" wp14:anchorId="0C1E6D5C" wp14:editId="065620B1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57E42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Учредитель Администрация Битковского сельсовета. Тираж 21 экземпляр.</w:t>
      </w:r>
    </w:p>
    <w:sectPr w:rsidR="00AE284A" w:rsidRPr="00457E42" w:rsidSect="00C422D4">
      <w:footerReference w:type="default" r:id="rId41"/>
      <w:pgSz w:w="11906" w:h="16838"/>
      <w:pgMar w:top="1134" w:right="567" w:bottom="1134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0020" w:rsidRDefault="00260020">
      <w:pPr>
        <w:spacing w:after="0" w:line="240" w:lineRule="auto"/>
      </w:pPr>
      <w:r>
        <w:separator/>
      </w:r>
    </w:p>
  </w:endnote>
  <w:endnote w:type="continuationSeparator" w:id="0">
    <w:p w:rsidR="00260020" w:rsidRDefault="002600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5166410"/>
      <w:docPartObj>
        <w:docPartGallery w:val="Page Numbers (Bottom of Page)"/>
        <w:docPartUnique/>
      </w:docPartObj>
    </w:sdtPr>
    <w:sdtEndPr/>
    <w:sdtContent>
      <w:p w:rsidR="002B7837" w:rsidRDefault="002B7837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0020" w:rsidRPr="00260020">
          <w:rPr>
            <w:noProof/>
            <w:lang w:val="ru-RU"/>
          </w:rPr>
          <w:t>1</w:t>
        </w:r>
        <w:r>
          <w:fldChar w:fldCharType="end"/>
        </w:r>
      </w:p>
    </w:sdtContent>
  </w:sdt>
  <w:p w:rsidR="002B7837" w:rsidRDefault="002B7837">
    <w:pPr>
      <w:pStyle w:val="a7"/>
    </w:pPr>
  </w:p>
  <w:p w:rsidR="002B7837" w:rsidRDefault="002B7837"/>
  <w:p w:rsidR="002B7837" w:rsidRDefault="002B783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0020" w:rsidRDefault="00260020">
      <w:pPr>
        <w:spacing w:after="0" w:line="240" w:lineRule="auto"/>
      </w:pPr>
      <w:r>
        <w:separator/>
      </w:r>
    </w:p>
  </w:footnote>
  <w:footnote w:type="continuationSeparator" w:id="0">
    <w:p w:rsidR="00260020" w:rsidRDefault="002600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singleLevel"/>
    <w:tmpl w:val="B748E900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8"/>
      </w:rPr>
    </w:lvl>
  </w:abstractNum>
  <w:abstractNum w:abstractNumId="2">
    <w:nsid w:val="026D34E7"/>
    <w:multiLevelType w:val="multilevel"/>
    <w:tmpl w:val="F1C23A1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03C83B0C"/>
    <w:multiLevelType w:val="multilevel"/>
    <w:tmpl w:val="026EA392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8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6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94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42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3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44" w:hanging="2160"/>
      </w:pPr>
      <w:rPr>
        <w:rFonts w:hint="default"/>
      </w:rPr>
    </w:lvl>
  </w:abstractNum>
  <w:abstractNum w:abstractNumId="4">
    <w:nsid w:val="058B526B"/>
    <w:multiLevelType w:val="hybridMultilevel"/>
    <w:tmpl w:val="15829924"/>
    <w:lvl w:ilvl="0" w:tplc="09E84472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5">
    <w:nsid w:val="06465C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115C315B"/>
    <w:multiLevelType w:val="hybridMultilevel"/>
    <w:tmpl w:val="E87A313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5B7160"/>
    <w:multiLevelType w:val="hybridMultilevel"/>
    <w:tmpl w:val="916E9E0E"/>
    <w:lvl w:ilvl="0" w:tplc="1BDC3AEA">
      <w:start w:val="1"/>
      <w:numFmt w:val="bullet"/>
      <w:lvlText w:val=""/>
      <w:lvlJc w:val="left"/>
      <w:pPr>
        <w:tabs>
          <w:tab w:val="num" w:pos="0"/>
        </w:tabs>
        <w:ind w:left="0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8">
    <w:nsid w:val="1BE00D6A"/>
    <w:multiLevelType w:val="hybridMultilevel"/>
    <w:tmpl w:val="5FBE7394"/>
    <w:lvl w:ilvl="0" w:tplc="4676912A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9">
    <w:nsid w:val="1CCC0769"/>
    <w:multiLevelType w:val="multilevel"/>
    <w:tmpl w:val="B176AA1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70"/>
        </w:tabs>
        <w:ind w:left="570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95"/>
        </w:tabs>
        <w:ind w:left="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155"/>
        </w:tabs>
        <w:ind w:left="115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155"/>
        </w:tabs>
        <w:ind w:left="115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515"/>
        </w:tabs>
        <w:ind w:left="151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515"/>
        </w:tabs>
        <w:ind w:left="151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75"/>
        </w:tabs>
        <w:ind w:left="187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235"/>
        </w:tabs>
        <w:ind w:left="2235" w:hanging="2160"/>
      </w:pPr>
      <w:rPr>
        <w:rFonts w:hint="default"/>
      </w:rPr>
    </w:lvl>
  </w:abstractNum>
  <w:abstractNum w:abstractNumId="10">
    <w:nsid w:val="1D8F3244"/>
    <w:multiLevelType w:val="hybridMultilevel"/>
    <w:tmpl w:val="8D768BF0"/>
    <w:lvl w:ilvl="0" w:tplc="5BAA129C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1BDC3AEA">
      <w:start w:val="1"/>
      <w:numFmt w:val="bullet"/>
      <w:lvlText w:val="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E9F71FD"/>
    <w:multiLevelType w:val="hybridMultilevel"/>
    <w:tmpl w:val="AFEC7D3A"/>
    <w:lvl w:ilvl="0" w:tplc="B9F445A8">
      <w:start w:val="1"/>
      <w:numFmt w:val="decimal"/>
      <w:lvlText w:val="%1."/>
      <w:lvlJc w:val="left"/>
      <w:pPr>
        <w:ind w:left="2061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2">
    <w:nsid w:val="1EAF56D8"/>
    <w:multiLevelType w:val="multilevel"/>
    <w:tmpl w:val="C1208C2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>
    <w:nsid w:val="204940BE"/>
    <w:multiLevelType w:val="multilevel"/>
    <w:tmpl w:val="1AFE0A7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789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4">
    <w:nsid w:val="251A7E96"/>
    <w:multiLevelType w:val="hybridMultilevel"/>
    <w:tmpl w:val="21EE05C4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59578D0"/>
    <w:multiLevelType w:val="multilevel"/>
    <w:tmpl w:val="417EEF9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2" w:hanging="2160"/>
      </w:pPr>
      <w:rPr>
        <w:rFonts w:hint="default"/>
      </w:rPr>
    </w:lvl>
  </w:abstractNum>
  <w:abstractNum w:abstractNumId="16">
    <w:nsid w:val="27D55156"/>
    <w:multiLevelType w:val="hybridMultilevel"/>
    <w:tmpl w:val="B09A899C"/>
    <w:lvl w:ilvl="0" w:tplc="EF34619A">
      <w:start w:val="1"/>
      <w:numFmt w:val="decimal"/>
      <w:lvlText w:val="%1)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7">
    <w:nsid w:val="285915C9"/>
    <w:multiLevelType w:val="multilevel"/>
    <w:tmpl w:val="05BC6B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A9B38E7"/>
    <w:multiLevelType w:val="hybridMultilevel"/>
    <w:tmpl w:val="AF1A18C2"/>
    <w:lvl w:ilvl="0" w:tplc="5F5E2C74">
      <w:start w:val="1"/>
      <w:numFmt w:val="decimal"/>
      <w:lvlText w:val="%1."/>
      <w:lvlJc w:val="left"/>
      <w:pPr>
        <w:ind w:left="11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19">
    <w:nsid w:val="2BA806C1"/>
    <w:multiLevelType w:val="hybridMultilevel"/>
    <w:tmpl w:val="2876A5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F2F49BE"/>
    <w:multiLevelType w:val="hybridMultilevel"/>
    <w:tmpl w:val="10F01A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16E049B"/>
    <w:multiLevelType w:val="hybridMultilevel"/>
    <w:tmpl w:val="65DAE976"/>
    <w:lvl w:ilvl="0" w:tplc="D0BC361E">
      <w:start w:val="11"/>
      <w:numFmt w:val="decimal"/>
      <w:lvlText w:val="%1"/>
      <w:lvlJc w:val="left"/>
      <w:pPr>
        <w:tabs>
          <w:tab w:val="num" w:pos="4464"/>
        </w:tabs>
        <w:ind w:left="446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40"/>
        </w:tabs>
        <w:ind w:left="4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460"/>
        </w:tabs>
        <w:ind w:left="5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180"/>
        </w:tabs>
        <w:ind w:left="6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900"/>
        </w:tabs>
        <w:ind w:left="6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620"/>
        </w:tabs>
        <w:ind w:left="7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340"/>
        </w:tabs>
        <w:ind w:left="8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060"/>
        </w:tabs>
        <w:ind w:left="9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780"/>
        </w:tabs>
        <w:ind w:left="9780" w:hanging="180"/>
      </w:pPr>
    </w:lvl>
  </w:abstractNum>
  <w:abstractNum w:abstractNumId="22">
    <w:nsid w:val="34172681"/>
    <w:multiLevelType w:val="hybridMultilevel"/>
    <w:tmpl w:val="9D7E979A"/>
    <w:lvl w:ilvl="0" w:tplc="7DAC916E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23">
    <w:nsid w:val="34BF44BD"/>
    <w:multiLevelType w:val="hybridMultilevel"/>
    <w:tmpl w:val="EC507148"/>
    <w:lvl w:ilvl="0" w:tplc="57D88C68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24">
    <w:nsid w:val="36761C78"/>
    <w:multiLevelType w:val="hybridMultilevel"/>
    <w:tmpl w:val="02747702"/>
    <w:lvl w:ilvl="0" w:tplc="44946E4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5">
    <w:nsid w:val="3D257101"/>
    <w:multiLevelType w:val="hybridMultilevel"/>
    <w:tmpl w:val="EA705A58"/>
    <w:lvl w:ilvl="0" w:tplc="32C4EDAE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6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7">
    <w:nsid w:val="3E561872"/>
    <w:multiLevelType w:val="hybridMultilevel"/>
    <w:tmpl w:val="C76AE0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3E6A192D"/>
    <w:multiLevelType w:val="multilevel"/>
    <w:tmpl w:val="17F6939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9">
    <w:nsid w:val="458A7DD7"/>
    <w:multiLevelType w:val="hybridMultilevel"/>
    <w:tmpl w:val="E0E07538"/>
    <w:lvl w:ilvl="0" w:tplc="865E320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>
    <w:nsid w:val="45A63BFF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31">
    <w:nsid w:val="46CF3809"/>
    <w:multiLevelType w:val="hybridMultilevel"/>
    <w:tmpl w:val="9FF2B3A8"/>
    <w:lvl w:ilvl="0" w:tplc="7840A212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CA64FC92">
      <w:start w:val="3"/>
      <w:numFmt w:val="decimal"/>
      <w:lvlText w:val="%2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2">
    <w:nsid w:val="47B06563"/>
    <w:multiLevelType w:val="multilevel"/>
    <w:tmpl w:val="12746908"/>
    <w:lvl w:ilvl="0">
      <w:start w:val="1"/>
      <w:numFmt w:val="decimal"/>
      <w:lvlText w:val="%1."/>
      <w:lvlJc w:val="left"/>
      <w:pPr>
        <w:ind w:left="1825" w:hanging="1116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54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366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6253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72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92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032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797" w:hanging="2160"/>
      </w:pPr>
      <w:rPr>
        <w:rFonts w:cs="Times New Roman" w:hint="default"/>
      </w:rPr>
    </w:lvl>
  </w:abstractNum>
  <w:abstractNum w:abstractNumId="33">
    <w:nsid w:val="4DAB6EB4"/>
    <w:multiLevelType w:val="hybridMultilevel"/>
    <w:tmpl w:val="B9B84B48"/>
    <w:lvl w:ilvl="0" w:tplc="1FEC1F64">
      <w:start w:val="1"/>
      <w:numFmt w:val="decimal"/>
      <w:lvlText w:val="%1)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34">
    <w:nsid w:val="51F611B4"/>
    <w:multiLevelType w:val="hybridMultilevel"/>
    <w:tmpl w:val="B79AFF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37E5284"/>
    <w:multiLevelType w:val="hybridMultilevel"/>
    <w:tmpl w:val="85464AC4"/>
    <w:lvl w:ilvl="0" w:tplc="0BDAF0F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36">
    <w:nsid w:val="5AE83874"/>
    <w:multiLevelType w:val="hybridMultilevel"/>
    <w:tmpl w:val="FDF2F104"/>
    <w:lvl w:ilvl="0" w:tplc="75DCF64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7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8">
    <w:nsid w:val="5DA9697E"/>
    <w:multiLevelType w:val="hybridMultilevel"/>
    <w:tmpl w:val="672C75E0"/>
    <w:lvl w:ilvl="0" w:tplc="C5FCCB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63004AC3"/>
    <w:multiLevelType w:val="hybridMultilevel"/>
    <w:tmpl w:val="B1743572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683916C8"/>
    <w:multiLevelType w:val="hybridMultilevel"/>
    <w:tmpl w:val="367241F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8D168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2">
    <w:nsid w:val="6B5E41A4"/>
    <w:multiLevelType w:val="hybridMultilevel"/>
    <w:tmpl w:val="197E3490"/>
    <w:lvl w:ilvl="0" w:tplc="B4F22DA2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6B875CDD"/>
    <w:multiLevelType w:val="hybridMultilevel"/>
    <w:tmpl w:val="F448EF06"/>
    <w:lvl w:ilvl="0" w:tplc="85B00F5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6ED52A6B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5">
    <w:nsid w:val="741C1B5B"/>
    <w:multiLevelType w:val="hybridMultilevel"/>
    <w:tmpl w:val="8C02AF2E"/>
    <w:lvl w:ilvl="0" w:tplc="7BBAEF28">
      <w:start w:val="1"/>
      <w:numFmt w:val="decimal"/>
      <w:lvlText w:val="%1."/>
      <w:lvlJc w:val="left"/>
      <w:pPr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>
    <w:nsid w:val="7A77059A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47">
    <w:nsid w:val="7AB378A9"/>
    <w:multiLevelType w:val="multilevel"/>
    <w:tmpl w:val="9438D3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D7F3583"/>
    <w:multiLevelType w:val="hybridMultilevel"/>
    <w:tmpl w:val="36FA9E9E"/>
    <w:lvl w:ilvl="0" w:tplc="0419000F">
      <w:start w:val="1"/>
      <w:numFmt w:val="decimal"/>
      <w:lvlText w:val="%1."/>
      <w:lvlJc w:val="left"/>
      <w:pPr>
        <w:ind w:left="2382" w:hanging="360"/>
      </w:pPr>
    </w:lvl>
    <w:lvl w:ilvl="1" w:tplc="04190019" w:tentative="1">
      <w:start w:val="1"/>
      <w:numFmt w:val="lowerLetter"/>
      <w:lvlText w:val="%2."/>
      <w:lvlJc w:val="left"/>
      <w:pPr>
        <w:ind w:left="3102" w:hanging="360"/>
      </w:pPr>
    </w:lvl>
    <w:lvl w:ilvl="2" w:tplc="0419001B" w:tentative="1">
      <w:start w:val="1"/>
      <w:numFmt w:val="lowerRoman"/>
      <w:lvlText w:val="%3."/>
      <w:lvlJc w:val="right"/>
      <w:pPr>
        <w:ind w:left="3822" w:hanging="180"/>
      </w:pPr>
    </w:lvl>
    <w:lvl w:ilvl="3" w:tplc="0419000F" w:tentative="1">
      <w:start w:val="1"/>
      <w:numFmt w:val="decimal"/>
      <w:lvlText w:val="%4."/>
      <w:lvlJc w:val="left"/>
      <w:pPr>
        <w:ind w:left="4542" w:hanging="360"/>
      </w:pPr>
    </w:lvl>
    <w:lvl w:ilvl="4" w:tplc="04190019" w:tentative="1">
      <w:start w:val="1"/>
      <w:numFmt w:val="lowerLetter"/>
      <w:lvlText w:val="%5."/>
      <w:lvlJc w:val="left"/>
      <w:pPr>
        <w:ind w:left="5262" w:hanging="360"/>
      </w:pPr>
    </w:lvl>
    <w:lvl w:ilvl="5" w:tplc="0419001B" w:tentative="1">
      <w:start w:val="1"/>
      <w:numFmt w:val="lowerRoman"/>
      <w:lvlText w:val="%6."/>
      <w:lvlJc w:val="right"/>
      <w:pPr>
        <w:ind w:left="5982" w:hanging="180"/>
      </w:pPr>
    </w:lvl>
    <w:lvl w:ilvl="6" w:tplc="0419000F" w:tentative="1">
      <w:start w:val="1"/>
      <w:numFmt w:val="decimal"/>
      <w:lvlText w:val="%7."/>
      <w:lvlJc w:val="left"/>
      <w:pPr>
        <w:ind w:left="6702" w:hanging="360"/>
      </w:pPr>
    </w:lvl>
    <w:lvl w:ilvl="7" w:tplc="04190019" w:tentative="1">
      <w:start w:val="1"/>
      <w:numFmt w:val="lowerLetter"/>
      <w:lvlText w:val="%8."/>
      <w:lvlJc w:val="left"/>
      <w:pPr>
        <w:ind w:left="7422" w:hanging="360"/>
      </w:pPr>
    </w:lvl>
    <w:lvl w:ilvl="8" w:tplc="0419001B" w:tentative="1">
      <w:start w:val="1"/>
      <w:numFmt w:val="lowerRoman"/>
      <w:lvlText w:val="%9."/>
      <w:lvlJc w:val="right"/>
      <w:pPr>
        <w:ind w:left="8142" w:hanging="180"/>
      </w:pPr>
    </w:lvl>
  </w:abstractNum>
  <w:abstractNum w:abstractNumId="49">
    <w:nsid w:val="7DA91F17"/>
    <w:multiLevelType w:val="hybridMultilevel"/>
    <w:tmpl w:val="06042C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8"/>
  </w:num>
  <w:num w:numId="2">
    <w:abstractNumId w:val="46"/>
  </w:num>
  <w:num w:numId="3">
    <w:abstractNumId w:val="2"/>
  </w:num>
  <w:num w:numId="4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14"/>
  </w:num>
  <w:num w:numId="7">
    <w:abstractNumId w:val="10"/>
    <w:lvlOverride w:ilvl="0">
      <w:startOverride w:val="2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9"/>
  </w:num>
  <w:num w:numId="9">
    <w:abstractNumId w:val="30"/>
  </w:num>
  <w:num w:numId="10">
    <w:abstractNumId w:val="37"/>
  </w:num>
  <w:num w:numId="11">
    <w:abstractNumId w:val="44"/>
  </w:num>
  <w:num w:numId="12">
    <w:abstractNumId w:val="11"/>
  </w:num>
  <w:num w:numId="13">
    <w:abstractNumId w:val="15"/>
  </w:num>
  <w:num w:numId="14">
    <w:abstractNumId w:val="19"/>
  </w:num>
  <w:num w:numId="15">
    <w:abstractNumId w:val="38"/>
  </w:num>
  <w:num w:numId="16">
    <w:abstractNumId w:val="40"/>
  </w:num>
  <w:num w:numId="17">
    <w:abstractNumId w:val="6"/>
  </w:num>
  <w:num w:numId="18">
    <w:abstractNumId w:val="43"/>
  </w:num>
  <w:num w:numId="19">
    <w:abstractNumId w:val="48"/>
  </w:num>
  <w:num w:numId="20">
    <w:abstractNumId w:val="28"/>
  </w:num>
  <w:num w:numId="21">
    <w:abstractNumId w:val="23"/>
  </w:num>
  <w:num w:numId="22">
    <w:abstractNumId w:val="42"/>
  </w:num>
  <w:num w:numId="23">
    <w:abstractNumId w:val="41"/>
  </w:num>
  <w:num w:numId="24">
    <w:abstractNumId w:val="5"/>
  </w:num>
  <w:num w:numId="25">
    <w:abstractNumId w:val="34"/>
  </w:num>
  <w:num w:numId="26">
    <w:abstractNumId w:val="20"/>
  </w:num>
  <w:num w:numId="27">
    <w:abstractNumId w:val="27"/>
  </w:num>
  <w:num w:numId="28">
    <w:abstractNumId w:val="36"/>
  </w:num>
  <w:num w:numId="29">
    <w:abstractNumId w:val="22"/>
  </w:num>
  <w:num w:numId="30">
    <w:abstractNumId w:val="21"/>
  </w:num>
  <w:num w:numId="31">
    <w:abstractNumId w:val="25"/>
  </w:num>
  <w:num w:numId="32">
    <w:abstractNumId w:val="24"/>
  </w:num>
  <w:num w:numId="33">
    <w:abstractNumId w:val="4"/>
  </w:num>
  <w:num w:numId="34">
    <w:abstractNumId w:val="31"/>
  </w:num>
  <w:num w:numId="35">
    <w:abstractNumId w:val="8"/>
  </w:num>
  <w:num w:numId="36">
    <w:abstractNumId w:val="33"/>
  </w:num>
  <w:num w:numId="37">
    <w:abstractNumId w:val="2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45"/>
  </w:num>
  <w:num w:numId="39">
    <w:abstractNumId w:val="29"/>
  </w:num>
  <w:num w:numId="40">
    <w:abstractNumId w:val="35"/>
  </w:num>
  <w:num w:numId="41">
    <w:abstractNumId w:val="50"/>
  </w:num>
  <w:num w:numId="42">
    <w:abstractNumId w:val="47"/>
  </w:num>
  <w:num w:numId="43">
    <w:abstractNumId w:val="32"/>
  </w:num>
  <w:num w:numId="44">
    <w:abstractNumId w:val="13"/>
  </w:num>
  <w:num w:numId="45">
    <w:abstractNumId w:val="12"/>
  </w:num>
  <w:num w:numId="46">
    <w:abstractNumId w:val="3"/>
  </w:num>
  <w:num w:numId="47">
    <w:abstractNumId w:val="16"/>
  </w:num>
  <w:num w:numId="48">
    <w:abstractNumId w:val="9"/>
  </w:num>
  <w:num w:numId="4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mirrorMargins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014A39"/>
    <w:rsid w:val="00015189"/>
    <w:rsid w:val="0002163C"/>
    <w:rsid w:val="000432D4"/>
    <w:rsid w:val="00046A27"/>
    <w:rsid w:val="000727FC"/>
    <w:rsid w:val="000837E9"/>
    <w:rsid w:val="000B5208"/>
    <w:rsid w:val="000C7182"/>
    <w:rsid w:val="000D22CA"/>
    <w:rsid w:val="000F32A4"/>
    <w:rsid w:val="001046EE"/>
    <w:rsid w:val="001157D2"/>
    <w:rsid w:val="00116DC8"/>
    <w:rsid w:val="00122282"/>
    <w:rsid w:val="001254E4"/>
    <w:rsid w:val="00132B71"/>
    <w:rsid w:val="0014310B"/>
    <w:rsid w:val="001469DC"/>
    <w:rsid w:val="001865DD"/>
    <w:rsid w:val="00187FEF"/>
    <w:rsid w:val="001B7298"/>
    <w:rsid w:val="001C673E"/>
    <w:rsid w:val="001E7F53"/>
    <w:rsid w:val="001F4756"/>
    <w:rsid w:val="00200612"/>
    <w:rsid w:val="0022475B"/>
    <w:rsid w:val="00241C51"/>
    <w:rsid w:val="00260020"/>
    <w:rsid w:val="00262770"/>
    <w:rsid w:val="00285085"/>
    <w:rsid w:val="002B7837"/>
    <w:rsid w:val="002F3485"/>
    <w:rsid w:val="003017EC"/>
    <w:rsid w:val="00317118"/>
    <w:rsid w:val="00323465"/>
    <w:rsid w:val="00325C10"/>
    <w:rsid w:val="003303E0"/>
    <w:rsid w:val="00333244"/>
    <w:rsid w:val="00335FF9"/>
    <w:rsid w:val="0034241F"/>
    <w:rsid w:val="003447EE"/>
    <w:rsid w:val="003717A4"/>
    <w:rsid w:val="003B28F7"/>
    <w:rsid w:val="003D2302"/>
    <w:rsid w:val="003E411A"/>
    <w:rsid w:val="004263EF"/>
    <w:rsid w:val="0042780A"/>
    <w:rsid w:val="004379CA"/>
    <w:rsid w:val="00453AB7"/>
    <w:rsid w:val="00457E42"/>
    <w:rsid w:val="004670DE"/>
    <w:rsid w:val="00471A55"/>
    <w:rsid w:val="004B08F9"/>
    <w:rsid w:val="004B26A1"/>
    <w:rsid w:val="004B3E84"/>
    <w:rsid w:val="004C3215"/>
    <w:rsid w:val="00507979"/>
    <w:rsid w:val="005200D3"/>
    <w:rsid w:val="00551C8E"/>
    <w:rsid w:val="00557302"/>
    <w:rsid w:val="00561DE2"/>
    <w:rsid w:val="00562919"/>
    <w:rsid w:val="00565978"/>
    <w:rsid w:val="00594DDC"/>
    <w:rsid w:val="005B01AE"/>
    <w:rsid w:val="005C488A"/>
    <w:rsid w:val="00600623"/>
    <w:rsid w:val="00610F92"/>
    <w:rsid w:val="00634E0D"/>
    <w:rsid w:val="00640B21"/>
    <w:rsid w:val="00650113"/>
    <w:rsid w:val="00650C77"/>
    <w:rsid w:val="00654435"/>
    <w:rsid w:val="006625C0"/>
    <w:rsid w:val="006935CA"/>
    <w:rsid w:val="00694B1D"/>
    <w:rsid w:val="006B5A6D"/>
    <w:rsid w:val="006C1761"/>
    <w:rsid w:val="006D47BA"/>
    <w:rsid w:val="006E557C"/>
    <w:rsid w:val="006F6413"/>
    <w:rsid w:val="00705C4B"/>
    <w:rsid w:val="00727084"/>
    <w:rsid w:val="00746689"/>
    <w:rsid w:val="007500BE"/>
    <w:rsid w:val="007A18B5"/>
    <w:rsid w:val="007A3E01"/>
    <w:rsid w:val="007A6111"/>
    <w:rsid w:val="0083197A"/>
    <w:rsid w:val="00864F15"/>
    <w:rsid w:val="0086688B"/>
    <w:rsid w:val="00871159"/>
    <w:rsid w:val="00877838"/>
    <w:rsid w:val="00881AE4"/>
    <w:rsid w:val="00893E1C"/>
    <w:rsid w:val="00895292"/>
    <w:rsid w:val="008A38DD"/>
    <w:rsid w:val="008C7CD2"/>
    <w:rsid w:val="008D401F"/>
    <w:rsid w:val="008E177F"/>
    <w:rsid w:val="008E2A3F"/>
    <w:rsid w:val="00903DFD"/>
    <w:rsid w:val="00916EDD"/>
    <w:rsid w:val="00926B26"/>
    <w:rsid w:val="00962125"/>
    <w:rsid w:val="0097310A"/>
    <w:rsid w:val="0098655C"/>
    <w:rsid w:val="009A2C31"/>
    <w:rsid w:val="009A4BD2"/>
    <w:rsid w:val="00A03723"/>
    <w:rsid w:val="00A23554"/>
    <w:rsid w:val="00A27C00"/>
    <w:rsid w:val="00A3599D"/>
    <w:rsid w:val="00A72C04"/>
    <w:rsid w:val="00A90843"/>
    <w:rsid w:val="00AC1638"/>
    <w:rsid w:val="00AD4AA6"/>
    <w:rsid w:val="00AE284A"/>
    <w:rsid w:val="00AF0C79"/>
    <w:rsid w:val="00AF4F50"/>
    <w:rsid w:val="00B07B2E"/>
    <w:rsid w:val="00B36CFA"/>
    <w:rsid w:val="00B52392"/>
    <w:rsid w:val="00B576A0"/>
    <w:rsid w:val="00B65821"/>
    <w:rsid w:val="00B6745F"/>
    <w:rsid w:val="00B73086"/>
    <w:rsid w:val="00B91129"/>
    <w:rsid w:val="00BA0BC8"/>
    <w:rsid w:val="00BB24B3"/>
    <w:rsid w:val="00BB53AA"/>
    <w:rsid w:val="00BB64DC"/>
    <w:rsid w:val="00BE4B17"/>
    <w:rsid w:val="00C10757"/>
    <w:rsid w:val="00C10BE5"/>
    <w:rsid w:val="00C422D4"/>
    <w:rsid w:val="00C85EFC"/>
    <w:rsid w:val="00C97A57"/>
    <w:rsid w:val="00CB0557"/>
    <w:rsid w:val="00CB3CD1"/>
    <w:rsid w:val="00CE2B59"/>
    <w:rsid w:val="00CF1352"/>
    <w:rsid w:val="00CF6F38"/>
    <w:rsid w:val="00D15149"/>
    <w:rsid w:val="00D26948"/>
    <w:rsid w:val="00D32671"/>
    <w:rsid w:val="00D36DAC"/>
    <w:rsid w:val="00D82A84"/>
    <w:rsid w:val="00D920EC"/>
    <w:rsid w:val="00D9340A"/>
    <w:rsid w:val="00DA475D"/>
    <w:rsid w:val="00DC5FEA"/>
    <w:rsid w:val="00DD446B"/>
    <w:rsid w:val="00DE7B80"/>
    <w:rsid w:val="00DE7E13"/>
    <w:rsid w:val="00E12794"/>
    <w:rsid w:val="00E22408"/>
    <w:rsid w:val="00E2413D"/>
    <w:rsid w:val="00E8288A"/>
    <w:rsid w:val="00E901AD"/>
    <w:rsid w:val="00E916DF"/>
    <w:rsid w:val="00E97234"/>
    <w:rsid w:val="00EC7ADA"/>
    <w:rsid w:val="00ED06DF"/>
    <w:rsid w:val="00EF330D"/>
    <w:rsid w:val="00F129BC"/>
    <w:rsid w:val="00F1566F"/>
    <w:rsid w:val="00F215D5"/>
    <w:rsid w:val="00F3341C"/>
    <w:rsid w:val="00F439E0"/>
    <w:rsid w:val="00F53039"/>
    <w:rsid w:val="00F97CDE"/>
    <w:rsid w:val="00FA34AB"/>
    <w:rsid w:val="00FB4015"/>
    <w:rsid w:val="00FB6E59"/>
    <w:rsid w:val="00FD4998"/>
    <w:rsid w:val="00FE3A4D"/>
    <w:rsid w:val="00FE47E0"/>
    <w:rsid w:val="00FF0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uiPriority w:val="99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uiPriority w:val="99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hyperlink" Target="https://internet.garant.ru/" TargetMode="External"/><Relationship Id="rId39" Type="http://schemas.openxmlformats.org/officeDocument/2006/relationships/hyperlink" Target="https://internet.garant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internet.garant.ru/" TargetMode="External"/><Relationship Id="rId34" Type="http://schemas.openxmlformats.org/officeDocument/2006/relationships/hyperlink" Target="https://internet.garant.ru/" TargetMode="External"/><Relationship Id="rId42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yperlink" Target="https://internet.garant.ru/" TargetMode="External"/><Relationship Id="rId33" Type="http://schemas.openxmlformats.org/officeDocument/2006/relationships/hyperlink" Target="https://internet.garant.ru/" TargetMode="External"/><Relationship Id="rId38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29" Type="http://schemas.openxmlformats.org/officeDocument/2006/relationships/hyperlink" Target="https://internet.garant.ru/" TargetMode="External"/><Relationship Id="rId4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32" Type="http://schemas.openxmlformats.org/officeDocument/2006/relationships/hyperlink" Target="https://internet.garant.ru/" TargetMode="External"/><Relationship Id="rId37" Type="http://schemas.openxmlformats.org/officeDocument/2006/relationships/hyperlink" Target="https://internet.garant.ru/" TargetMode="External"/><Relationship Id="rId40" Type="http://schemas.openxmlformats.org/officeDocument/2006/relationships/image" Target="media/image1.jpeg"/><Relationship Id="rId5" Type="http://schemas.openxmlformats.org/officeDocument/2006/relationships/settings" Target="settings.xm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28" Type="http://schemas.openxmlformats.org/officeDocument/2006/relationships/hyperlink" Target="https://internet.garant.ru/" TargetMode="External"/><Relationship Id="rId36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31" Type="http://schemas.openxmlformats.org/officeDocument/2006/relationships/hyperlink" Target="https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hyperlink" Target="https://internet.garant.ru/" TargetMode="External"/><Relationship Id="rId30" Type="http://schemas.openxmlformats.org/officeDocument/2006/relationships/hyperlink" Target="https://internet.garant.ru/" TargetMode="External"/><Relationship Id="rId35" Type="http://schemas.openxmlformats.org/officeDocument/2006/relationships/hyperlink" Target="https://internet.garant.ru/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6DF665-5B8B-434E-A3AA-B68E870D40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1442</Words>
  <Characters>8222</Characters>
  <Application>Microsoft Office Word</Application>
  <DocSecurity>0</DocSecurity>
  <Lines>68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    П О С Т А Н О В Л Е Н И Е</vt:lpstr>
      <vt:lpstr>От 19.01.2024                                      с. Битки                     </vt:lpstr>
    </vt:vector>
  </TitlesOfParts>
  <Company>SPecialiST RePack</Company>
  <LinksUpToDate>false</LinksUpToDate>
  <CharactersWithSpaces>9645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2024-06-17T08:35:00Z</cp:lastPrinted>
  <dcterms:created xsi:type="dcterms:W3CDTF">2024-08-27T08:31:00Z</dcterms:created>
  <dcterms:modified xsi:type="dcterms:W3CDTF">2024-08-27T08:31:00Z</dcterms:modified>
</cp:coreProperties>
</file>