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3AA" w:rsidRPr="00BB53AA" w:rsidRDefault="00BB53AA" w:rsidP="00BB53AA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</w:pPr>
      <w:r w:rsidRPr="00BB53AA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БИТКОВСКИЙ ВЕСТНИК»</w:t>
      </w:r>
    </w:p>
    <w:p w:rsidR="00BB53AA" w:rsidRPr="00BB53AA" w:rsidRDefault="00CB3CD1" w:rsidP="00BB53AA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</w:pPr>
      <w:r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 xml:space="preserve">№ </w:t>
      </w:r>
      <w:r w:rsidR="00562919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3(261</w:t>
      </w:r>
      <w:r w:rsidR="00A03723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)</w:t>
      </w:r>
      <w:r w:rsidR="00562919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24</w:t>
      </w:r>
      <w:r w:rsidR="00BB53AA" w:rsidRPr="00BB53AA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 xml:space="preserve"> </w:t>
      </w:r>
      <w:r w:rsidR="001254E4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феврал</w:t>
      </w:r>
      <w:r w:rsidR="00A03723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я 2021</w:t>
      </w:r>
      <w:r w:rsidR="00BB53AA" w:rsidRPr="00BB53AA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 xml:space="preserve"> года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32"/>
          <w:lang w:eastAsia="ru-RU"/>
        </w:rPr>
      </w:pPr>
      <w:r w:rsidRPr="00BB53AA">
        <w:rPr>
          <w:rFonts w:ascii="Times New Roman" w:eastAsia="Calibri" w:hAnsi="Times New Roman" w:cs="Times New Roman"/>
          <w:sz w:val="24"/>
          <w:szCs w:val="32"/>
          <w:lang w:eastAsia="ru-RU"/>
        </w:rPr>
        <w:t>Информационный бюллетень органов местного самоуправления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8"/>
          <w:szCs w:val="32"/>
          <w:lang w:eastAsia="ru-RU"/>
        </w:rPr>
      </w:pPr>
      <w:r w:rsidRPr="00BB53AA">
        <w:rPr>
          <w:rFonts w:ascii="Times New Roman" w:eastAsia="Calibri" w:hAnsi="Times New Roman" w:cs="Times New Roman"/>
          <w:b/>
          <w:i/>
          <w:sz w:val="28"/>
          <w:szCs w:val="32"/>
          <w:lang w:eastAsia="ru-RU"/>
        </w:rPr>
        <w:t>Битковского сельсовета</w:t>
      </w:r>
    </w:p>
    <w:p w:rsidR="00BB53AA" w:rsidRPr="00BB53AA" w:rsidRDefault="00BB53AA" w:rsidP="00BB53AA">
      <w:pPr>
        <w:pBdr>
          <w:bottom w:val="single" w:sz="12" w:space="3" w:color="auto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8"/>
          <w:szCs w:val="32"/>
          <w:lang w:eastAsia="ru-RU"/>
        </w:rPr>
      </w:pPr>
      <w:r w:rsidRPr="00BB53AA">
        <w:rPr>
          <w:rFonts w:ascii="Times New Roman" w:eastAsia="Calibri" w:hAnsi="Times New Roman" w:cs="Times New Roman"/>
          <w:b/>
          <w:i/>
          <w:sz w:val="28"/>
          <w:szCs w:val="32"/>
          <w:lang w:eastAsia="ru-RU"/>
        </w:rPr>
        <w:t>Сузунского района Новосибирской области</w:t>
      </w:r>
    </w:p>
    <w:tbl>
      <w:tblPr>
        <w:tblpPr w:leftFromText="180" w:rightFromText="180" w:vertAnchor="text" w:tblpX="286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68"/>
      </w:tblGrid>
      <w:tr w:rsidR="00BB53AA" w:rsidRPr="00BB53AA" w:rsidTr="008D401F">
        <w:trPr>
          <w:trHeight w:val="419"/>
        </w:trPr>
        <w:tc>
          <w:tcPr>
            <w:tcW w:w="4468" w:type="dxa"/>
          </w:tcPr>
          <w:p w:rsidR="00BB53AA" w:rsidRPr="00BB53AA" w:rsidRDefault="00BB53AA" w:rsidP="00BB53A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32"/>
                <w:szCs w:val="32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i/>
                <w:sz w:val="32"/>
                <w:szCs w:val="32"/>
                <w:lang w:eastAsia="ru-RU"/>
              </w:rPr>
              <w:t>Из официальных источников</w:t>
            </w:r>
          </w:p>
        </w:tc>
      </w:tr>
    </w:tbl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254E4" w:rsidRPr="001254E4" w:rsidRDefault="001254E4" w:rsidP="001254E4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2"/>
          <w:sz w:val="28"/>
          <w:szCs w:val="28"/>
        </w:rPr>
      </w:pPr>
    </w:p>
    <w:p w:rsidR="001254E4" w:rsidRPr="001254E4" w:rsidRDefault="001254E4" w:rsidP="001254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54E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562919" w:rsidRPr="00562919" w:rsidRDefault="00562919" w:rsidP="00562919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62919">
        <w:rPr>
          <w:rFonts w:ascii="Times New Roman" w:eastAsia="Times New Roman" w:hAnsi="Times New Roman" w:cs="Times New Roman"/>
          <w:b/>
          <w:lang w:eastAsia="ru-RU"/>
        </w:rPr>
        <w:t>СОВЕТ ДЕПУТАТОВ</w:t>
      </w:r>
    </w:p>
    <w:p w:rsidR="00562919" w:rsidRPr="00562919" w:rsidRDefault="00562919" w:rsidP="00562919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62919">
        <w:rPr>
          <w:rFonts w:ascii="Times New Roman" w:eastAsia="Times New Roman" w:hAnsi="Times New Roman" w:cs="Times New Roman"/>
          <w:b/>
          <w:lang w:eastAsia="ru-RU"/>
        </w:rPr>
        <w:t>БИТКОВСКОГО СЕЛЬСОВЕТА</w:t>
      </w:r>
    </w:p>
    <w:p w:rsidR="00562919" w:rsidRPr="00562919" w:rsidRDefault="00562919" w:rsidP="00562919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62919">
        <w:rPr>
          <w:rFonts w:ascii="Times New Roman" w:eastAsia="Times New Roman" w:hAnsi="Times New Roman" w:cs="Times New Roman"/>
          <w:b/>
          <w:lang w:eastAsia="ru-RU"/>
        </w:rPr>
        <w:t>Сузунского района Новосибирской области</w:t>
      </w:r>
    </w:p>
    <w:p w:rsidR="00562919" w:rsidRPr="00562919" w:rsidRDefault="00562919" w:rsidP="00562919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62919">
        <w:rPr>
          <w:rFonts w:ascii="Times New Roman" w:eastAsia="Times New Roman" w:hAnsi="Times New Roman" w:cs="Times New Roman"/>
          <w:b/>
          <w:lang w:eastAsia="ru-RU"/>
        </w:rPr>
        <w:t>шестого созыва</w:t>
      </w:r>
    </w:p>
    <w:p w:rsidR="00562919" w:rsidRPr="00562919" w:rsidRDefault="00562919" w:rsidP="00562919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562919" w:rsidRPr="00562919" w:rsidRDefault="00562919" w:rsidP="00562919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62919">
        <w:rPr>
          <w:rFonts w:ascii="Times New Roman" w:eastAsia="Times New Roman" w:hAnsi="Times New Roman" w:cs="Times New Roman"/>
          <w:b/>
          <w:lang w:eastAsia="ru-RU"/>
        </w:rPr>
        <w:t>РЕШЕНИЕ</w:t>
      </w:r>
    </w:p>
    <w:p w:rsidR="00562919" w:rsidRPr="00562919" w:rsidRDefault="00562919" w:rsidP="00562919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 xml:space="preserve">восьмой сессии </w:t>
      </w:r>
    </w:p>
    <w:p w:rsidR="00562919" w:rsidRPr="00562919" w:rsidRDefault="00562919" w:rsidP="00562919">
      <w:pPr>
        <w:tabs>
          <w:tab w:val="left" w:pos="6237"/>
        </w:tabs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От 24.02.2021                                        с. Битки</w:t>
      </w:r>
      <w:r w:rsidRPr="00562919">
        <w:rPr>
          <w:rFonts w:ascii="Times New Roman" w:eastAsia="Times New Roman" w:hAnsi="Times New Roman" w:cs="Times New Roman"/>
          <w:lang w:eastAsia="ru-RU"/>
        </w:rPr>
        <w:tab/>
      </w:r>
      <w:r w:rsidRPr="00562919">
        <w:rPr>
          <w:rFonts w:ascii="Times New Roman" w:eastAsia="Times New Roman" w:hAnsi="Times New Roman" w:cs="Times New Roman"/>
          <w:lang w:eastAsia="ru-RU"/>
        </w:rPr>
        <w:tab/>
      </w:r>
      <w:r w:rsidRPr="00562919">
        <w:rPr>
          <w:rFonts w:ascii="Times New Roman" w:eastAsia="Times New Roman" w:hAnsi="Times New Roman" w:cs="Times New Roman"/>
          <w:lang w:eastAsia="ru-RU"/>
        </w:rPr>
        <w:tab/>
      </w:r>
      <w:r w:rsidRPr="00562919">
        <w:rPr>
          <w:rFonts w:ascii="Times New Roman" w:eastAsia="Times New Roman" w:hAnsi="Times New Roman" w:cs="Times New Roman"/>
          <w:lang w:eastAsia="ru-RU"/>
        </w:rPr>
        <w:tab/>
        <w:t xml:space="preserve">                     № 4</w:t>
      </w:r>
    </w:p>
    <w:p w:rsidR="00562919" w:rsidRPr="00562919" w:rsidRDefault="00562919" w:rsidP="00562919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562919" w:rsidRPr="00562919" w:rsidRDefault="00562919" w:rsidP="00562919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О внесении изменений в решение пятой сессии Совета депутатов Битковского сельсовета Сузунского района новосибирской области от 30.12.2020 № 29 «О бюджете Битковского сельсовета Сузунского района Новосибирской области на 2021 год и плановый период 2022 – 2023 годов»</w:t>
      </w:r>
    </w:p>
    <w:p w:rsidR="00562919" w:rsidRPr="00562919" w:rsidRDefault="00562919" w:rsidP="00562919">
      <w:pPr>
        <w:tabs>
          <w:tab w:val="left" w:pos="6237"/>
        </w:tabs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ab/>
        <w:t>В соответствии со статьей 52 Федерального закона от 06.10.2003 № 131-ФЗ «Об общих принципах организации местного самоуправления в Российской Федерации», статьей 20 Устава Битковского сельсовета Сузунского района Новосибирской области, Совет депутатов Битковского сельсовета Сузунского района Новосибирской области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РЕШИЛ: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ab/>
        <w:t>1. Внести в решение пятой сессии Совета депутатов Битковского сельсовета Сузунского района Новосибирской области от 30.12.2020 № 29 «О бюджете Битковского сельсовета Сузунского района Новосибирской области на 2021 год и плановый период  2022 - 2023 годов» (в редакции от 12.02.2021г №2) следующие изменения:</w:t>
      </w:r>
    </w:p>
    <w:p w:rsidR="00562919" w:rsidRPr="00562919" w:rsidRDefault="00562919" w:rsidP="0056291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1.1. Пункт 1 статьи 1 изложить в следующей редакции:</w:t>
      </w:r>
    </w:p>
    <w:p w:rsidR="00562919" w:rsidRPr="00562919" w:rsidRDefault="00562919" w:rsidP="0056291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«1. Утвердить основные характеристики бюджета Битковского сельсовета Сузунского района Новосибирской области (далее – местный бюджет) на 2021 год:</w:t>
      </w:r>
    </w:p>
    <w:p w:rsidR="00562919" w:rsidRPr="00562919" w:rsidRDefault="00562919" w:rsidP="0056291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 xml:space="preserve">  1.1 прогнозируемый общий объем доходов местного бюджета в сумме 11001008,00 руб., в том числе объем безвозмездных поступлений в сумме 8220318,00 руб., из них объем межбюджетных трансфертов, получаемых из других бюджетов бюджетной системы Российской Федерации, в сумме 8220318,00 руб.;</w:t>
      </w:r>
    </w:p>
    <w:p w:rsidR="00562919" w:rsidRPr="00562919" w:rsidRDefault="00562919" w:rsidP="0056291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1.2  общий объем расходов местного бюджета в сумме 12204202,61 руб.;</w:t>
      </w:r>
    </w:p>
    <w:p w:rsidR="00562919" w:rsidRPr="00562919" w:rsidRDefault="00562919" w:rsidP="0056291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 xml:space="preserve">1.3  дефицит местного бюджета в сумме 1203194,61 руб.»; </w:t>
      </w:r>
    </w:p>
    <w:p w:rsidR="00562919" w:rsidRPr="00562919" w:rsidRDefault="00562919" w:rsidP="0056291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 xml:space="preserve">    1.2 Статью 6 изложить в следующей редакции:</w:t>
      </w:r>
    </w:p>
    <w:p w:rsidR="00562919" w:rsidRPr="00562919" w:rsidRDefault="00562919" w:rsidP="0056291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«Дорожный фонд Битковского сельсовета Сузунского района Новосибирской области.</w:t>
      </w:r>
    </w:p>
    <w:p w:rsidR="00562919" w:rsidRPr="00562919" w:rsidRDefault="00562919" w:rsidP="0056291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Утвердить объем бюджетных ассигнований дорожного фонда Битковского сельсовета Сузунского района Новосибирской области:</w:t>
      </w:r>
    </w:p>
    <w:p w:rsidR="00562919" w:rsidRPr="00562919" w:rsidRDefault="00562919" w:rsidP="00562919">
      <w:pPr>
        <w:numPr>
          <w:ilvl w:val="0"/>
          <w:numId w:val="30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на 2021 год в сумме 1806521,30 руб.;</w:t>
      </w:r>
    </w:p>
    <w:p w:rsidR="00562919" w:rsidRPr="00562919" w:rsidRDefault="00562919" w:rsidP="00562919">
      <w:pPr>
        <w:numPr>
          <w:ilvl w:val="0"/>
          <w:numId w:val="30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на 2022 год в сумме 1400080,00 руб. и на 2023 год в сумме 1452920,00 руб.».</w:t>
      </w:r>
    </w:p>
    <w:p w:rsidR="00562919" w:rsidRPr="00562919" w:rsidRDefault="00562919" w:rsidP="0056291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562919">
        <w:rPr>
          <w:rFonts w:ascii="Times New Roman" w:eastAsia="Times New Roman" w:hAnsi="Times New Roman" w:cs="Times New Roman"/>
          <w:lang w:eastAsia="ar-SA"/>
        </w:rPr>
        <w:t xml:space="preserve">              1.3</w:t>
      </w:r>
      <w:proofErr w:type="gramStart"/>
      <w:r w:rsidRPr="00562919">
        <w:rPr>
          <w:rFonts w:ascii="Times New Roman" w:eastAsia="Times New Roman" w:hAnsi="Times New Roman" w:cs="Times New Roman"/>
          <w:lang w:eastAsia="ar-SA"/>
        </w:rPr>
        <w:t xml:space="preserve"> У</w:t>
      </w:r>
      <w:proofErr w:type="gramEnd"/>
      <w:r w:rsidRPr="00562919">
        <w:rPr>
          <w:rFonts w:ascii="Times New Roman" w:eastAsia="Times New Roman" w:hAnsi="Times New Roman" w:cs="Times New Roman"/>
          <w:lang w:eastAsia="ar-SA"/>
        </w:rPr>
        <w:t xml:space="preserve">твердить таблицу 1 приложения 3 «Распределение бюджетных ассигнований Битковского сельсовета Сузунского района Новосибирской области по разделам, подразделам, целевым статьям, группам и подгруппам видов расходов классификации расходов бюджета на 2021 год и плановый период 2022 и 2023 годов» в прилагаемой редакции; </w:t>
      </w:r>
    </w:p>
    <w:p w:rsidR="00562919" w:rsidRPr="00562919" w:rsidRDefault="00562919" w:rsidP="0056291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ar-SA"/>
        </w:rPr>
        <w:t xml:space="preserve">       1</w:t>
      </w:r>
      <w:r w:rsidRPr="00562919">
        <w:rPr>
          <w:rFonts w:ascii="Times New Roman" w:eastAsia="Times New Roman" w:hAnsi="Times New Roman" w:cs="Times New Roman"/>
          <w:lang w:eastAsia="ru-RU"/>
        </w:rPr>
        <w:t>.4. Утвердить таблицу 1 приложения 4  «Ведомственная структура расходов бюджета Битковского сельсовета Сузунского района Новосибирской области на 2021 год и плановый период 2022 и 2023 годов» в прилагаемой редакции;</w:t>
      </w:r>
    </w:p>
    <w:p w:rsidR="00562919" w:rsidRPr="00562919" w:rsidRDefault="00562919" w:rsidP="0056291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lastRenderedPageBreak/>
        <w:t xml:space="preserve">       1.5. Утвердить таблицу 1 приложения 5  «Источники финансирования дефицита бюджета Битковского сельсовета Сузунского района Новосибирской области на 2021 год и плановый период 2022 и 2023 годов» в прилагаемой редакции. </w:t>
      </w:r>
    </w:p>
    <w:p w:rsidR="00562919" w:rsidRPr="00562919" w:rsidRDefault="00562919" w:rsidP="0056291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 xml:space="preserve">       1.6. Утвердить приложение 6 «Распределение иных межбюджетных трансфертов из бюджета  Битковского сельсовета Сузунского района Новосибирской области бюджету Сузунского района на осуществление переданных полномочий на 2021 год и плановый период 2022 - 2023 годов» в прилагаемой редакции.</w:t>
      </w:r>
    </w:p>
    <w:p w:rsidR="00562919" w:rsidRPr="00562919" w:rsidRDefault="00562919" w:rsidP="0056291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 xml:space="preserve">       1.7. Утвердить приложение 7 «Распределение бюджетных ассигнований Битковского сельсовета Сузунского района Новосибирской области на исполнение публичных нормативных обязательств на 2021 - 2023 годы» в прилагаемой редакции.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 xml:space="preserve">        2. Опубликовать настоящее решение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</w:t>
      </w:r>
    </w:p>
    <w:p w:rsidR="00562919" w:rsidRPr="00562919" w:rsidRDefault="00562919" w:rsidP="0056291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562919" w:rsidRPr="00562919" w:rsidRDefault="00562919" w:rsidP="0056291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562919" w:rsidRPr="00562919" w:rsidRDefault="00562919" w:rsidP="0056291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Председатель Совета депутатов</w:t>
      </w:r>
      <w:r w:rsidRPr="00562919">
        <w:rPr>
          <w:rFonts w:ascii="Times New Roman" w:eastAsia="Times New Roman" w:hAnsi="Times New Roman" w:cs="Times New Roman"/>
          <w:lang w:eastAsia="ru-RU"/>
        </w:rPr>
        <w:tab/>
      </w:r>
      <w:r w:rsidRPr="00562919">
        <w:rPr>
          <w:rFonts w:ascii="Times New Roman" w:eastAsia="Times New Roman" w:hAnsi="Times New Roman" w:cs="Times New Roman"/>
          <w:lang w:eastAsia="ru-RU"/>
        </w:rPr>
        <w:tab/>
      </w:r>
      <w:r w:rsidRPr="00562919">
        <w:rPr>
          <w:rFonts w:ascii="Times New Roman" w:eastAsia="Times New Roman" w:hAnsi="Times New Roman" w:cs="Times New Roman"/>
          <w:lang w:eastAsia="ru-RU"/>
        </w:rPr>
        <w:tab/>
        <w:t>Главы</w:t>
      </w:r>
    </w:p>
    <w:p w:rsidR="00562919" w:rsidRPr="00562919" w:rsidRDefault="00562919" w:rsidP="0056291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Битковского сельсовета</w:t>
      </w:r>
      <w:r w:rsidRPr="00562919">
        <w:rPr>
          <w:rFonts w:ascii="Times New Roman" w:eastAsia="Times New Roman" w:hAnsi="Times New Roman" w:cs="Times New Roman"/>
          <w:lang w:eastAsia="ru-RU"/>
        </w:rPr>
        <w:tab/>
      </w:r>
      <w:r w:rsidRPr="00562919">
        <w:rPr>
          <w:rFonts w:ascii="Times New Roman" w:eastAsia="Times New Roman" w:hAnsi="Times New Roman" w:cs="Times New Roman"/>
          <w:lang w:eastAsia="ru-RU"/>
        </w:rPr>
        <w:tab/>
      </w:r>
      <w:r w:rsidRPr="00562919">
        <w:rPr>
          <w:rFonts w:ascii="Times New Roman" w:eastAsia="Times New Roman" w:hAnsi="Times New Roman" w:cs="Times New Roman"/>
          <w:lang w:eastAsia="ru-RU"/>
        </w:rPr>
        <w:tab/>
      </w:r>
      <w:r w:rsidRPr="00562919">
        <w:rPr>
          <w:rFonts w:ascii="Times New Roman" w:eastAsia="Times New Roman" w:hAnsi="Times New Roman" w:cs="Times New Roman"/>
          <w:lang w:eastAsia="ru-RU"/>
        </w:rPr>
        <w:tab/>
        <w:t>Битковского сельсовета</w:t>
      </w:r>
    </w:p>
    <w:p w:rsidR="00562919" w:rsidRPr="00562919" w:rsidRDefault="00562919" w:rsidP="0056291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Сузунского района</w:t>
      </w:r>
      <w:r w:rsidRPr="00562919">
        <w:rPr>
          <w:rFonts w:ascii="Times New Roman" w:eastAsia="Times New Roman" w:hAnsi="Times New Roman" w:cs="Times New Roman"/>
          <w:lang w:eastAsia="ru-RU"/>
        </w:rPr>
        <w:tab/>
      </w:r>
      <w:r w:rsidRPr="00562919">
        <w:rPr>
          <w:rFonts w:ascii="Times New Roman" w:eastAsia="Times New Roman" w:hAnsi="Times New Roman" w:cs="Times New Roman"/>
          <w:lang w:eastAsia="ru-RU"/>
        </w:rPr>
        <w:tab/>
      </w:r>
      <w:r w:rsidRPr="00562919">
        <w:rPr>
          <w:rFonts w:ascii="Times New Roman" w:eastAsia="Times New Roman" w:hAnsi="Times New Roman" w:cs="Times New Roman"/>
          <w:lang w:eastAsia="ru-RU"/>
        </w:rPr>
        <w:tab/>
      </w:r>
      <w:r w:rsidRPr="00562919">
        <w:rPr>
          <w:rFonts w:ascii="Times New Roman" w:eastAsia="Times New Roman" w:hAnsi="Times New Roman" w:cs="Times New Roman"/>
          <w:lang w:eastAsia="ru-RU"/>
        </w:rPr>
        <w:tab/>
      </w:r>
      <w:r w:rsidRPr="00562919">
        <w:rPr>
          <w:rFonts w:ascii="Times New Roman" w:eastAsia="Times New Roman" w:hAnsi="Times New Roman" w:cs="Times New Roman"/>
          <w:lang w:eastAsia="ru-RU"/>
        </w:rPr>
        <w:tab/>
        <w:t>Сузунского района</w:t>
      </w:r>
    </w:p>
    <w:p w:rsidR="00562919" w:rsidRPr="00562919" w:rsidRDefault="00562919" w:rsidP="0056291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Новосибирской области</w:t>
      </w:r>
      <w:r w:rsidRPr="00562919">
        <w:rPr>
          <w:rFonts w:ascii="Times New Roman" w:eastAsia="Times New Roman" w:hAnsi="Times New Roman" w:cs="Times New Roman"/>
          <w:lang w:eastAsia="ru-RU"/>
        </w:rPr>
        <w:tab/>
      </w:r>
      <w:r w:rsidRPr="00562919">
        <w:rPr>
          <w:rFonts w:ascii="Times New Roman" w:eastAsia="Times New Roman" w:hAnsi="Times New Roman" w:cs="Times New Roman"/>
          <w:lang w:eastAsia="ru-RU"/>
        </w:rPr>
        <w:tab/>
      </w:r>
      <w:r w:rsidRPr="00562919">
        <w:rPr>
          <w:rFonts w:ascii="Times New Roman" w:eastAsia="Times New Roman" w:hAnsi="Times New Roman" w:cs="Times New Roman"/>
          <w:lang w:eastAsia="ru-RU"/>
        </w:rPr>
        <w:tab/>
      </w:r>
      <w:r w:rsidRPr="00562919">
        <w:rPr>
          <w:rFonts w:ascii="Times New Roman" w:eastAsia="Times New Roman" w:hAnsi="Times New Roman" w:cs="Times New Roman"/>
          <w:lang w:eastAsia="ru-RU"/>
        </w:rPr>
        <w:tab/>
        <w:t>Новосибирской области</w:t>
      </w:r>
    </w:p>
    <w:p w:rsidR="00562919" w:rsidRPr="00562919" w:rsidRDefault="00562919" w:rsidP="0056291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____________ Т.Л. Пирог</w:t>
      </w:r>
      <w:r w:rsidRPr="00562919">
        <w:rPr>
          <w:rFonts w:ascii="Times New Roman" w:eastAsia="Times New Roman" w:hAnsi="Times New Roman" w:cs="Times New Roman"/>
          <w:lang w:eastAsia="ru-RU"/>
        </w:rPr>
        <w:tab/>
        <w:t xml:space="preserve">  </w:t>
      </w:r>
      <w:r w:rsidRPr="00562919">
        <w:rPr>
          <w:rFonts w:ascii="Times New Roman" w:eastAsia="Times New Roman" w:hAnsi="Times New Roman" w:cs="Times New Roman"/>
          <w:lang w:eastAsia="ru-RU"/>
        </w:rPr>
        <w:tab/>
      </w:r>
      <w:r w:rsidRPr="00562919">
        <w:rPr>
          <w:rFonts w:ascii="Times New Roman" w:eastAsia="Times New Roman" w:hAnsi="Times New Roman" w:cs="Times New Roman"/>
          <w:lang w:eastAsia="ru-RU"/>
        </w:rPr>
        <w:tab/>
      </w:r>
      <w:r w:rsidRPr="00562919">
        <w:rPr>
          <w:rFonts w:ascii="Times New Roman" w:eastAsia="Times New Roman" w:hAnsi="Times New Roman" w:cs="Times New Roman"/>
          <w:lang w:eastAsia="ru-RU"/>
        </w:rPr>
        <w:tab/>
        <w:t xml:space="preserve">__________ С.Н. </w:t>
      </w:r>
      <w:proofErr w:type="spellStart"/>
      <w:r w:rsidRPr="00562919">
        <w:rPr>
          <w:rFonts w:ascii="Times New Roman" w:eastAsia="Times New Roman" w:hAnsi="Times New Roman" w:cs="Times New Roman"/>
          <w:lang w:eastAsia="ru-RU"/>
        </w:rPr>
        <w:t>Моликер</w:t>
      </w:r>
      <w:proofErr w:type="spellEnd"/>
    </w:p>
    <w:p w:rsidR="00562919" w:rsidRPr="00562919" w:rsidRDefault="00562919" w:rsidP="00562919">
      <w:pPr>
        <w:tabs>
          <w:tab w:val="left" w:pos="6237"/>
        </w:tabs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Приложение 3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к решению 8  сессии Совета депутатов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Битковского сельсовета Сузунского района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 xml:space="preserve"> Новосибирской области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от 24.02.2021 № 4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 xml:space="preserve">Распределение бюджетных ассигнований по разделам, подразделам, целевым статьям (муниципальным программ и </w:t>
      </w:r>
      <w:proofErr w:type="spellStart"/>
      <w:r w:rsidRPr="00562919">
        <w:rPr>
          <w:rFonts w:ascii="Times New Roman" w:eastAsia="Times New Roman" w:hAnsi="Times New Roman" w:cs="Times New Roman"/>
          <w:lang w:eastAsia="ru-RU"/>
        </w:rPr>
        <w:t>непрогамным</w:t>
      </w:r>
      <w:proofErr w:type="spellEnd"/>
      <w:r w:rsidRPr="00562919">
        <w:rPr>
          <w:rFonts w:ascii="Times New Roman" w:eastAsia="Times New Roman" w:hAnsi="Times New Roman" w:cs="Times New Roman"/>
          <w:lang w:eastAsia="ru-RU"/>
        </w:rPr>
        <w:t xml:space="preserve"> направлениям деятельности) группам и подгруппам видов расходов классификации расходов  на  2021 год и плановый период 2022 и 2023 годов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ab/>
      </w:r>
      <w:r w:rsidRPr="00562919">
        <w:rPr>
          <w:rFonts w:ascii="Times New Roman" w:eastAsia="Times New Roman" w:hAnsi="Times New Roman" w:cs="Times New Roman"/>
          <w:lang w:eastAsia="ru-RU"/>
        </w:rPr>
        <w:tab/>
        <w:t>Таблица 1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рублей</w:t>
      </w:r>
    </w:p>
    <w:tbl>
      <w:tblPr>
        <w:tblW w:w="4947" w:type="pct"/>
        <w:tblLayout w:type="fixed"/>
        <w:tblLook w:val="04A0" w:firstRow="1" w:lastRow="0" w:firstColumn="1" w:lastColumn="0" w:noHBand="0" w:noVBand="1"/>
      </w:tblPr>
      <w:tblGrid>
        <w:gridCol w:w="2802"/>
        <w:gridCol w:w="568"/>
        <w:gridCol w:w="570"/>
        <w:gridCol w:w="989"/>
        <w:gridCol w:w="708"/>
        <w:gridCol w:w="1561"/>
        <w:gridCol w:w="1416"/>
        <w:gridCol w:w="1416"/>
      </w:tblGrid>
      <w:tr w:rsidR="00562919" w:rsidRPr="00562919" w:rsidTr="00122282">
        <w:trPr>
          <w:trHeight w:val="315"/>
        </w:trPr>
        <w:tc>
          <w:tcPr>
            <w:tcW w:w="13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Наименование</w:t>
            </w:r>
          </w:p>
        </w:tc>
        <w:tc>
          <w:tcPr>
            <w:tcW w:w="2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РЗ</w:t>
            </w:r>
          </w:p>
        </w:tc>
        <w:tc>
          <w:tcPr>
            <w:tcW w:w="2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ПР</w:t>
            </w:r>
            <w:proofErr w:type="gramEnd"/>
          </w:p>
        </w:tc>
        <w:tc>
          <w:tcPr>
            <w:tcW w:w="49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ЦСР</w:t>
            </w:r>
          </w:p>
        </w:tc>
        <w:tc>
          <w:tcPr>
            <w:tcW w:w="3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ВР</w:t>
            </w:r>
          </w:p>
        </w:tc>
        <w:tc>
          <w:tcPr>
            <w:tcW w:w="7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2021 год</w:t>
            </w:r>
          </w:p>
        </w:tc>
        <w:tc>
          <w:tcPr>
            <w:tcW w:w="1413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Сумма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9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2022 год</w:t>
            </w:r>
          </w:p>
        </w:tc>
        <w:tc>
          <w:tcPr>
            <w:tcW w:w="70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2023 год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9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3 617 355,52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4 532 120,91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4 974 817,91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740 190,00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740 190,00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740 190,00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740 190,00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740 190,00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740 190,00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Глава муниципального образования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88.0.00.01021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740 190,00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740 190,00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740 190,00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</w:t>
            </w: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88.0.00.01021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740 190,00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740 190,00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740 190,00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88.0.00.01021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740 190,00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740 190,00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740 190,00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2 802 321,71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2 748 585,04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2 748 585,04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2 802 321,71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2 748 585,04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2 748 585,04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88.0.00.01041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2 356 122,31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2 309 057,64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2 309 057,64</w:t>
            </w:r>
          </w:p>
        </w:tc>
      </w:tr>
      <w:tr w:rsidR="00562919" w:rsidRPr="00562919" w:rsidTr="00122282">
        <w:trPr>
          <w:trHeight w:val="189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1 544 300,00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1 552 235,33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1 552 235,33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1 544 300,00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1 552 235,33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1 552 235,33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795 822,31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741 822,31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741 822,31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795 822,31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741 822,31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741 822,31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16 000,00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15 000,00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15 000,00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16 000,00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15 000,00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15 000,00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Расходные обязательства, направленные на  </w:t>
            </w: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исполнение Федерального Закона от 05.04.2013г №44-ФЗ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88.0.00.01043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28 380,00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28 380,00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28 380,00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88.0.00.01043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28 380,00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28 380,00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28 380,00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88.0.00.01043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28 380,00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28 380,00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28 380,00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88.0.00.01044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6 672,00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Межбюджетные трансферты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88.0.00.01044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6 672,00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межбюджетные трансферты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88.0.00.01044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6 672,00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Расходные обязательства, направленные на ведение бухгалтерского учета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88.0.00.01045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411 047,40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411 047,40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411 047,40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88.0.00.01045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411 047,40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411 047,40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411 047,40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88.0.00.01045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411 047,40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411 047,40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411 047,40</w:t>
            </w:r>
          </w:p>
        </w:tc>
      </w:tr>
      <w:tr w:rsidR="00562919" w:rsidRPr="00562919" w:rsidTr="00122282">
        <w:trPr>
          <w:trHeight w:val="126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88.0.00.70190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88.0.00.70190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 xml:space="preserve">Иные закупки товаров, </w:t>
            </w: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</w:t>
            </w: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70190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</w:tr>
      <w:tr w:rsidR="00562919" w:rsidRPr="00562919" w:rsidTr="00122282">
        <w:trPr>
          <w:trHeight w:val="126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06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28 200,00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06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28 200,00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Мероприятия, направленные на осуществление полномочий контрольно-счетного органа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06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88.0.00.01061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28 200,00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Межбюджетные трансферты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88.0.00.01061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28 200,00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межбюджетные трансферты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88.0.00.01061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540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28 200,00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Другие общегосударственные вопросы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46 643,81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1 043 345,87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1 486 042,87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46 643,81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1 043 345,87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1 486 042,87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88.0.00.01132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46 643,81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1 043 345,87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1 486 042,87</w:t>
            </w:r>
          </w:p>
        </w:tc>
      </w:tr>
      <w:tr w:rsidR="00562919" w:rsidRPr="00562919" w:rsidTr="00122282">
        <w:trPr>
          <w:trHeight w:val="189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88.0.00.01132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22 135,33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88.0.00.01132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22 135,33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88.0.00.01132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19 508,48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1 043 345,87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1 486 042,87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88.0.00.01132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19 508,48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1 043 345,87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1 486 042,87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88.0.00.01132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88.0.00.01132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НАЦИОНАЛЬНАЯ ОБОРОНА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109 968,00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111 115,00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115 565,00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109 968,00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111 115,00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115 565,00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109 968,00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111 115,00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115 565,00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88.0.00.51180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109 968,00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111 115,00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115 565,00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88.0.00.51180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99 931,10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98 597,00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103 047,00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88.0.00.51180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99 931,10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98 597,00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103 047,00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88.0.00.51180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10 036,90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12 518,00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12 518,00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88.0.00.51180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10 036,90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12 518,00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12 518,00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510 129,90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81 360,80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77 360,80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Гражданская оборона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88.0.00.03092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 xml:space="preserve">Закупка товаров, работ и услуг для обеспечения государственных </w:t>
            </w: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88.0.00.03092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88.0.00.03092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</w:tr>
      <w:tr w:rsidR="00562919" w:rsidRPr="00562919" w:rsidTr="00122282">
        <w:trPr>
          <w:trHeight w:val="126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501 129,90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71 360,80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71 360,80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«Обеспечение первичных мер пожарной безопасности на территории Битковского сельсовета Сузунского района Новосибирской области на 2021 год»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40.0.00.00000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1575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Реализация мероприятий муниципальной программы «Обеспечение первичных мер пожарной безопасности на территории Битковского сельсовета Сузунского района Новосибирской области на 2021 год»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40.0.00.0310W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40.0.00.0310W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40.0.00.0310W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498 129,90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71 360,80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71 360,80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 по пожарной безопасности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88.0.00.03101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271 000,00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88.0.00.03101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271 000,00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88.0.00.03101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271 000,00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Мероприятия по установке, приобретению </w:t>
            </w: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и обслуживанию АДПИ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88.0.00.03102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227 129,90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67 360,80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67 360,80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88.0.00.03102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227 129,90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67 360,80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67 360,80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88.0.00.03102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227 129,90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67 360,80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67 360,80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«Профилактики правонарушений и борьбы с преступностью на территории Битковского сельсовета Сузунского района Новосибирской области на 2021 год»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43.0.00.00000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1575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Реализация мероприятий муниципальной программы «Профилактики правонарушений и борьбы с преступностью на территории Битковского сельсовета Сузунского района Новосибирской области на 2021 год»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43.0.00.0314W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43.0.00.0314W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43.0.00.0314W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189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«Комплексные меры противодействия злоупотреблению наркотикам и их незаконному обороту на территории Битковского сельсовета Сузунского района Новосибирской области на 2020-2022 годы»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44.0.00.00000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2020-2022 годы»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44.0.00.0315W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44.0.00.0315W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44.0.00.0315W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 по предупреждению терроризма и экстремизма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88.0.00.03141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88.0.00.03141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88.0.00.03141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НАЦИОНАЛЬНАЯ ЭКОНОМИКА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1 808 521,30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1 402 080,00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1 453 920,00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Дорожное хозяйство (дорожные фонды)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1 806 521,30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1 400 080,00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1 452 920,00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1 806 521,30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1 400 080,00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1 452 920,00</w:t>
            </w:r>
          </w:p>
        </w:tc>
      </w:tr>
      <w:tr w:rsidR="00562919" w:rsidRPr="00562919" w:rsidTr="00122282">
        <w:trPr>
          <w:trHeight w:val="126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88.0.00.04091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850 051,50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1 400 080,00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1 452 920,00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88.0.00.04091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850 051,50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1 400 080,00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1 452 920,00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88.0.00.04091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850 051,50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1 400 080,00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1 452 920,00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Расходные обязательства по дорожной деятельности в части разработки ПСД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88.0.00.04093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355 000,00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88.0.00.04093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355 000,00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88.0.00.04093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355 000,00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Расходные обязательства по дорожной деятельности в части разработки проектов по ОДД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88.0.00.04095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60 000,00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88.0.00.04095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60 000,00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88.0.00.04095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60 000,00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126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Расходные обязательства по дорожной деятельности в части паспортизации автомобильных дорог (а также диагностики дорог)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88.0.00.04096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137 430,00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88.0.00.04096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137 430,00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88.0.00.04096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137 430,00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</w:t>
            </w: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88.0.00.70760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376 450,00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88.0.00.70760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376 450,00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88.0.00.70760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376 450,00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</w:t>
            </w:r>
            <w:proofErr w:type="spellStart"/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софинансирования</w:t>
            </w:r>
            <w:proofErr w:type="spellEnd"/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88.0.00.S0760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27 589,80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88.0.00.S0760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27 589,80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88.0.00.S0760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27 589,80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Муниципальная программа «Развития субъектов малого и среднего предпринимательства на </w:t>
            </w: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территории Битковского сельсовета Сузунского района Новосибирской области на 2021-2023 годы»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45.0.00.00000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562919" w:rsidRPr="00562919" w:rsidTr="00122282">
        <w:trPr>
          <w:trHeight w:val="189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Реализация мероприятий муниципальной программы «Развития субъектов малого и среднего предпринимательства на территории Битковского сельсовета Сузунского района Новосибирской области на 2021-2023 годы»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45.0.00.0412W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45.0.00.0412W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45.0.00.0412W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562919" w:rsidRPr="00562919" w:rsidTr="00122282">
        <w:trPr>
          <w:trHeight w:val="1575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«Муниципальная поддержка инвестиционной деятельности на территории Битковского сельсовета Сузунского района Новосибирской области на 2019-2023 годы»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46.0.00.00000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157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Реализация мероприятий муниципальной программы «Муниципальная поддержка инвестиционной деятельности на территории Битковского сельсовета Сузунского района Новосибирской области на 2019-2023 годы»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46.0.00.0413W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46.0.00.0413W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 xml:space="preserve">Субсидии юридическим лицам (кроме некоммерческих организаций), индивидуальным </w:t>
            </w: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предпринимателям, физическим лицам - производителям товаров, работ, услуг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46.0.00.0413W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ЖИЛИЩНО-КОММУНАЛЬНОЕ ХОЗЯЙСТВО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4 829 913,89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2 613 701,29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2 613 701,29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Жилищное хозяйство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5 569,61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5 569,61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5 569,61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5 569,61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5 569,61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5 569,61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Взносы на капитальный ремонт многоквартирных домов, перечисляемые в фонд модернизации ЖКХ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88.0.00.05014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5 569,61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5 569,61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5 569,61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88.0.00.05014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5 569,61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5 569,61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5 569,61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88.0.00.05014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5 569,61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5 569,61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5 569,61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Благоустройство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4 824 344,28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2 608 131,68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2 608 131,68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4 824 344,28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2 608 131,68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2 608 131,68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Уличное освещение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88.0.00.05031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724 124,30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347 318,00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347 318,00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88.0.00.05031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724 124,30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347 318,00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347 318,00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88.0.00.05031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724 124,30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347 318,00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347 318,00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Озеленение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88.0.00.05032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76 640,00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81 640,00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81 640,00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88.0.00.05032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76 640,00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81 640,00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81 640,00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88.0.00.05032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76 640,00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81 640,00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81 640,00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88.0.00.05033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74 412,48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80 903,68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80 903,68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 xml:space="preserve">Закупка товаров, работ и услуг для обеспечения </w:t>
            </w: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88.0.00.05033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74 412,48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80 903,68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80 903,68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88.0.00.05033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74 412,48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80 903,68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80 903,68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Содержание памятников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88.0.00.05034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38 488,00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48 000,00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48 000,00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88.0.00.05034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38 488,00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48 000,00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48 000,00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88.0.00.05034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38 488,00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48 000,00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48 000,00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Прочие мероприятия по благоустройству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88.0.00.05035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702 376,30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105 570,00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105 570,00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88.0.00.05035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702 376,30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105 570,00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105 570,00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88.0.00.05035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702 376,30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105 570,00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105 570,00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88.0.00.05036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107 600,00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88.0.00.05036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107 600,00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88.0.00.05036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107 600,00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Реализация социально-значимых проектов в сфере развития общественной инфраструктуры подпрограммы "Содействие развитию местного самоуправления" государственной программы Новосибирской области "Развитие институтов </w:t>
            </w: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региональной политики и гражданского общества в Новосибирской области"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88.0.00.70370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590 000,00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88.0.00.70370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590 000,00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88.0.00.70370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590 000,00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Расходы на реализацию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"Развитие системы обращения с отходами производства и потребления в Новосибирской области"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88.0.00.70960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550 000,00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88.0.00.70960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550 000,00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88.0.00.70960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550 000,00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Реализация социально-значимых проектов в сфере развития общественной инфраструктуры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 в части </w:t>
            </w:r>
            <w:proofErr w:type="spellStart"/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софинансирования</w:t>
            </w:r>
            <w:proofErr w:type="spellEnd"/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88.0.00.S0370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6 491,20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 xml:space="preserve">Закупка товаров, работ и </w:t>
            </w: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</w:t>
            </w: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S0370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6 491,20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117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88.0.00.S0370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6 491,20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Расходы на реализацию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"Развитие системы обращения с отходами производства и потребления в Новосибирской области"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88.0.00.S0960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9 512,00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88.0.00.S0960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9 512,00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88.0.00.S0960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9 512,00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88.0.F2.00000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1 944 700,00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1 944 700,00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1 944 700,00</w:t>
            </w:r>
          </w:p>
        </w:tc>
      </w:tr>
      <w:tr w:rsidR="00562919" w:rsidRPr="00562919" w:rsidTr="00122282">
        <w:trPr>
          <w:trHeight w:val="252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 по реализации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</w:t>
            </w:r>
            <w:proofErr w:type="gramStart"/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"(</w:t>
            </w:r>
            <w:proofErr w:type="gramEnd"/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благоустройство общественных пространств)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88.0.F2.55552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1 944 700,00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1 944 700,00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1 944 700,00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 xml:space="preserve">Закупка товаров, работ и услуг для обеспечения государственных </w:t>
            </w: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88.0.F2.55552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1 944 700,00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1 944 700,00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1 944 700,00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88.0.F2.55552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1 944 700,00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1 944 700,00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1 944 700,00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КУЛЬТУРА, КИНЕМАТОГРАФИЯ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08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1 279 895,00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Культура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08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1 279 895,00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08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1 279 895,00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08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88.0.00.08011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1 279 895,00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Межбюджетные трансферты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88.0.00.08011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1 279 895,00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межбюджетные трансферты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88.0.00.08011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1 279 895,00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СОЦИАЛЬНАЯ ПОЛИТИКА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90 700,00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90 700,00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Пенсионное обеспечение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90 700,00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90 700,00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90 700,00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90 700,00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88.0.00.10011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90 700,00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90 700,00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88.0.00.10011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6 000,00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90 700,00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90 700,00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88.0.00.10011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310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6 000,00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90 700,00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90 700,00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ФИЗИЧЕСКАЯ КУЛЬТУРА И СПОРТ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42 419,00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Массовый спорт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42 419,00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42 419,00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</w:t>
            </w: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официальных физкультурно-оздоровительных и спортивных мероприятий поселения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11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88.0.00.11021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42 419,00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Межбюджетные трансферты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88.0.00.11021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42 419,00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межбюджетные трансферты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88.0.00.11021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540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42 419,00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175 717,00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386 500,00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Условно утвержденные расходы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175 717,00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386 500,00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175 717,00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386 500,00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Условно утвержденные расходы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88.0.00.99990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175 717,00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386 500,00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99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99</w:t>
            </w:r>
          </w:p>
        </w:tc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88.0.00.99990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900</w:t>
            </w:r>
          </w:p>
        </w:tc>
        <w:tc>
          <w:tcPr>
            <w:tcW w:w="7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175 717,00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386 500,00</w:t>
            </w:r>
          </w:p>
        </w:tc>
      </w:tr>
      <w:tr w:rsidR="00562919" w:rsidRPr="00562919" w:rsidTr="00122282">
        <w:trPr>
          <w:trHeight w:val="7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990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99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88.0.00.99990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990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175 717,00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386 500,00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Итого расходов</w:t>
            </w:r>
          </w:p>
        </w:tc>
        <w:tc>
          <w:tcPr>
            <w:tcW w:w="28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28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0000000000000</w:t>
            </w:r>
          </w:p>
        </w:tc>
        <w:tc>
          <w:tcPr>
            <w:tcW w:w="35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000</w:t>
            </w:r>
          </w:p>
        </w:tc>
        <w:tc>
          <w:tcPr>
            <w:tcW w:w="7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12 204 182,61</w:t>
            </w:r>
          </w:p>
        </w:tc>
        <w:tc>
          <w:tcPr>
            <w:tcW w:w="70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9 006 795,00</w:t>
            </w:r>
          </w:p>
        </w:tc>
        <w:tc>
          <w:tcPr>
            <w:tcW w:w="70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9 712 565,00</w:t>
            </w:r>
          </w:p>
        </w:tc>
      </w:tr>
      <w:tr w:rsidR="00562919" w:rsidRPr="00562919" w:rsidTr="00122282">
        <w:trPr>
          <w:trHeight w:val="315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Итого расходов</w:t>
            </w:r>
          </w:p>
        </w:tc>
        <w:tc>
          <w:tcPr>
            <w:tcW w:w="28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12 204 182,61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9 006 795,00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9 712 565,00</w:t>
            </w:r>
          </w:p>
        </w:tc>
      </w:tr>
    </w:tbl>
    <w:p w:rsidR="00122282" w:rsidRDefault="00122282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Приложение 4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к решению 8  сессии Совета депутатов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Битковского сельсовета Сузунского района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 xml:space="preserve"> Новосибирской области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от 24.02.2021 № 4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Ведомственная структура расходов бюджета Битковского сельсовета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 xml:space="preserve">Сузунского района  Новосибирской области на 2021 год и плановый период 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2022 и 2023 годов</w:t>
      </w:r>
      <w:r w:rsidRPr="00562919">
        <w:rPr>
          <w:rFonts w:ascii="Times New Roman" w:eastAsia="Times New Roman" w:hAnsi="Times New Roman" w:cs="Times New Roman"/>
          <w:lang w:eastAsia="ru-RU"/>
        </w:rPr>
        <w:tab/>
      </w:r>
      <w:r w:rsidRPr="00562919">
        <w:rPr>
          <w:rFonts w:ascii="Times New Roman" w:eastAsia="Times New Roman" w:hAnsi="Times New Roman" w:cs="Times New Roman"/>
          <w:lang w:eastAsia="ru-RU"/>
        </w:rPr>
        <w:tab/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Таблица 1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Рублей</w:t>
      </w:r>
    </w:p>
    <w:tbl>
      <w:tblPr>
        <w:tblW w:w="4947" w:type="pct"/>
        <w:tblLayout w:type="fixed"/>
        <w:tblLook w:val="04A0" w:firstRow="1" w:lastRow="0" w:firstColumn="1" w:lastColumn="0" w:noHBand="0" w:noVBand="1"/>
      </w:tblPr>
      <w:tblGrid>
        <w:gridCol w:w="2234"/>
        <w:gridCol w:w="708"/>
        <w:gridCol w:w="568"/>
        <w:gridCol w:w="570"/>
        <w:gridCol w:w="993"/>
        <w:gridCol w:w="568"/>
        <w:gridCol w:w="1563"/>
        <w:gridCol w:w="1416"/>
        <w:gridCol w:w="1410"/>
      </w:tblGrid>
      <w:tr w:rsidR="00562919" w:rsidRPr="00562919" w:rsidTr="00122282">
        <w:trPr>
          <w:trHeight w:val="315"/>
        </w:trPr>
        <w:tc>
          <w:tcPr>
            <w:tcW w:w="11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Наименование</w:t>
            </w:r>
          </w:p>
        </w:tc>
        <w:tc>
          <w:tcPr>
            <w:tcW w:w="3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ГРБС</w:t>
            </w:r>
          </w:p>
        </w:tc>
        <w:tc>
          <w:tcPr>
            <w:tcW w:w="2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РЗ</w:t>
            </w:r>
          </w:p>
        </w:tc>
        <w:tc>
          <w:tcPr>
            <w:tcW w:w="2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ПР</w:t>
            </w:r>
            <w:proofErr w:type="gramEnd"/>
          </w:p>
        </w:tc>
        <w:tc>
          <w:tcPr>
            <w:tcW w:w="4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ЦСР</w:t>
            </w:r>
          </w:p>
        </w:tc>
        <w:tc>
          <w:tcPr>
            <w:tcW w:w="2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ВР</w:t>
            </w:r>
          </w:p>
        </w:tc>
        <w:tc>
          <w:tcPr>
            <w:tcW w:w="7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2021 год</w:t>
            </w:r>
          </w:p>
        </w:tc>
        <w:tc>
          <w:tcPr>
            <w:tcW w:w="140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Сумма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6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2022 год</w:t>
            </w:r>
          </w:p>
        </w:tc>
        <w:tc>
          <w:tcPr>
            <w:tcW w:w="7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2023 год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6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Администрация Битковского сельсовета Сузунского района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12 204 182,61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9 006 795,00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9 712 565,00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3 617 355,52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4 532 120,91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4 974 817,91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Функционирование высшего должностного лица субъекта Российской Федерации и </w:t>
            </w: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муниципального образования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740 190,00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740 190,00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740 190,00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Непрограммные направления бюджета поселения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740 190,00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740 190,00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740 190,00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Глава муниципального образования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88.0.00.01021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740 190,00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740 190,00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740 190,00</w:t>
            </w:r>
          </w:p>
        </w:tc>
      </w:tr>
      <w:tr w:rsidR="00562919" w:rsidRPr="00562919" w:rsidTr="00122282">
        <w:trPr>
          <w:trHeight w:val="189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88.0.00.01021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740 190,00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740 190,00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740 190,00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88.0.00.01021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740 190,00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740 190,00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740 190,00</w:t>
            </w:r>
          </w:p>
        </w:tc>
      </w:tr>
      <w:tr w:rsidR="00562919" w:rsidRPr="00562919" w:rsidTr="00122282">
        <w:trPr>
          <w:trHeight w:val="1575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2 802 321,71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2 748 585,04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2 748 585,04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2 802 321,71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2 748 585,04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2 748 585,04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88.0.00.01041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2 356 122,31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2 309 057,64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2 309 057,64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</w:t>
            </w: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1 544 300,00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1 552 235,33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1 552 235,33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1 544 300,00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1 552 235,33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1 552 235,33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795 822,31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741 822,31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741 822,31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795 822,31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741 822,31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741 822,31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16 000,00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15 000,00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15 000,00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16 000,00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15 000,00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15 000,00</w:t>
            </w:r>
          </w:p>
        </w:tc>
      </w:tr>
      <w:tr w:rsidR="00562919" w:rsidRPr="00562919" w:rsidTr="00122282">
        <w:trPr>
          <w:trHeight w:val="189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Расходные обязательства, направленные на  исполнение Федерального Закона от 05.04.2013г №44-ФЗ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88.0.00.01043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28 380,00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28 380,00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28 380,00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88.0.00.01043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28 380,00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28 380,00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28 380,00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 xml:space="preserve">Иные закупки товаров, работ и услуг для обеспечения государственных (муниципальных) </w:t>
            </w: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88.0.00.01043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28 380,00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28 380,00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28 380,00</w:t>
            </w:r>
          </w:p>
        </w:tc>
      </w:tr>
      <w:tr w:rsidR="00562919" w:rsidRPr="00562919" w:rsidTr="00122282">
        <w:trPr>
          <w:trHeight w:val="126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88.0.00.01044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6 672,00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Межбюджетные трансферты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88.0.00.01044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6 672,00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межбюджетные трансферты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88.0.00.01044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540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6 672,00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Расходные обязательства, направленные на ведение бухгалтерского учета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88.0.00.01045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411 047,40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411 047,40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411 047,40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88.0.00.01045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411 047,40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411 047,40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411 047,40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88.0.00.01045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411 047,40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411 047,40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411 047,40</w:t>
            </w:r>
          </w:p>
        </w:tc>
      </w:tr>
      <w:tr w:rsidR="00562919" w:rsidRPr="00562919" w:rsidTr="00122282">
        <w:trPr>
          <w:trHeight w:val="126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88.0.00.70190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88.0.00.70190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 xml:space="preserve">Иные закупки товаров, работ и услуг для обеспечения государственных </w:t>
            </w: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88.0.00.70190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</w:tr>
      <w:tr w:rsidR="00562919" w:rsidRPr="00562919" w:rsidTr="00122282">
        <w:trPr>
          <w:trHeight w:val="126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06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28 200,00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06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28 200,00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Мероприятия, направленные на осуществление полномочий контрольно-счетного органа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06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88.0.00.01061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28 200,00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Межбюджетные трансферты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88.0.00.01061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28 200,00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межбюджетные трансферты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88.0.00.01061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540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28 200,00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Другие общегосударственные вопросы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46 643,81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1 043 345,87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1 486 042,87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46 643,81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1 043 345,87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1 486 042,87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88.0.00.01132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46 643,81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1 043 345,87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1 486 042,87</w:t>
            </w:r>
          </w:p>
        </w:tc>
      </w:tr>
      <w:tr w:rsidR="00562919" w:rsidRPr="00562919" w:rsidTr="00122282">
        <w:trPr>
          <w:trHeight w:val="189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88.0.00.01132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22 135,33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88.0.00.01132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22 135,33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 xml:space="preserve">Закупка товаров, работ и услуг для </w:t>
            </w: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88.0.00.01132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19 508,48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1 043 345,87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1 486 042,87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88.0.00.01132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19 508,48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1 043 345,87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1 486 042,87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88.0.00.01132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88.0.00.01132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НАЦИОНАЛЬНАЯ ОБОРОНА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109 968,00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111 115,00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115 565,00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109 968,00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111 115,00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115 565,00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109 968,00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111 115,00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115 565,00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88.0.00.51180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109 968,00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111 115,00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115 565,00</w:t>
            </w:r>
          </w:p>
        </w:tc>
      </w:tr>
      <w:tr w:rsidR="00562919" w:rsidRPr="00562919" w:rsidTr="00122282">
        <w:trPr>
          <w:trHeight w:val="189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88.0.00.51180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99 931,10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98 597,00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103 047,00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88.0.00.51180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99 931,10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98 597,00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103 047,00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88.0.00.51180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10 036,90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12 518,00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12 518,00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88.0.00.51180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10 036,90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12 518,00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12 518,00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510 129,90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81 360,80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77 360,80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Гражданская оборона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88.0.00.03092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88.0.00.03092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88.0.00.03092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</w:tr>
      <w:tr w:rsidR="00562919" w:rsidRPr="00562919" w:rsidTr="00122282">
        <w:trPr>
          <w:trHeight w:val="126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501 129,90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71 360,80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71 360,80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Муниципальная программа «Обеспечение первичных мер пожарной безопасности на территории Битковского сельсовета </w:t>
            </w: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Сузунского района Новосибирской области на 2021 год»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40.0.00.00000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157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Реализация мероприятий муниципальной программы «Обеспечение первичных мер пожарной безопасности на территории Битковского сельсовета Сузунского района Новосибирской области на 2021 год»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40.0.00.0310W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40.0.00.0310W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40.0.00.0310W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498 129,90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71 360,80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71 360,80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 по пожарной безопасности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88.0.00.03101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271 000,00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88.0.00.03101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271 000,00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88.0.00.03101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271 000,00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 по установке, приобретению и обслуживанию АДПИ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88.0.00.03102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227 129,90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67 360,80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67 360,80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 xml:space="preserve">Закупка товаров, </w:t>
            </w: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</w:t>
            </w: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03102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227 129,90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67 360,80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67 360,80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88.0.00.03102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227 129,90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67 360,80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67 360,80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7 000,00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«Профилактики правонарушений и борьбы с преступностью на территории Битковского сельсовета Сузунского района Новосибирской области на 2021 год»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43.0.00.00000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1575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Реализация мероприятий муниципальной программы «Профилактики правонарушений и борьбы с преступностью на территории Битковского сельсовета Сузунского района Новосибирской области на 2021 год»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43.0.00.0314W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43.0.00.0314W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 xml:space="preserve">Иные закупки товаров, работ и услуг для обеспечения государственных </w:t>
            </w: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43.0.00.0314W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189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Муниципальная программа «Комплексные меры противодействия злоупотреблению наркотикам и их незаконному обороту на территории Битковского сельсовета Сузунского района Новосибирской области на 2020-2022 годы»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44.0.00.00000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2020-2022 годы»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44.0.00.0315W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44.0.00.0315W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44.0.00.0315W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 по предупреждению терроризма и экстремизма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88.0.00.03141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 xml:space="preserve">Закупка товаров, </w:t>
            </w: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</w:t>
            </w: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03141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88.0.00.03141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НАЦИОНАЛЬНАЯ ЭКОНОМИКА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1 808 521,30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1 402 080,00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1 453 920,00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Дорожное хозяйство (дорожные фонды)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1 806 521,30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1 400 080,00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1 452 920,00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1 806 521,30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1 400 080,00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1 452 920,00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88.0.00.04091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850 051,50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1 400 080,00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1 452 920,00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88.0.00.04091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850 051,50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1 400 080,00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1 452 920,00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88.0.00.04091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850 051,50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1 400 080,00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1 452 920,00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Расходные обязательства по дорожной деятельности в части разработки ПСД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88.0.00.04093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355 000,00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88.0.00.04093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355 000,00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 xml:space="preserve">Иные закупки товаров, работ и </w:t>
            </w: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88.0.00.04093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355 000,00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Расходные обязательства по дорожной деятельности в части разработки проектов по ОДД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88.0.00.04095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60 000,00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88.0.00.04095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60 000,00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88.0.00.04095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60 000,00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Расходные обязательства по дорожной деятельности в части паспортизации автомобильных дорог (а также диагностики дорог)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88.0.00.04096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137 430,00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88.0.00.04096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137 430,00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88.0.00.04096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137 430,00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8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</w:t>
            </w: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88.0.00.70760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376 450,00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88.0.00.70760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376 450,00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88.0.00.70760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376 450,00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78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</w:t>
            </w:r>
            <w:proofErr w:type="spellStart"/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софинансирования</w:t>
            </w:r>
            <w:proofErr w:type="spellEnd"/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88.0.00.S0760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27 589,80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 xml:space="preserve">Закупка товаров, работ и услуг для </w:t>
            </w: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88.0.00.S0760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27 589,80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88.0.00.S0760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27 589,80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2 000,00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«Развития субъектов малого и среднего предпринимательства на территории Битковского сельсовета Сузунского района Новосибирской области на 2021-2023 годы»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45.0.00.00000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562919" w:rsidRPr="00562919" w:rsidTr="00122282">
        <w:trPr>
          <w:trHeight w:val="189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Реализация мероприятий муниципальной программы «Развития субъектов малого и среднего предпринимательства на территории Битковского сельсовета Сузунского района Новосибирской области на 2021-2023 годы»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45.0.00.0412W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45.0.00.0412W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562919" w:rsidRPr="00562919" w:rsidTr="00122282">
        <w:trPr>
          <w:trHeight w:val="157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45.0.00.0412W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Муниципальная программа </w:t>
            </w: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«Муниципальная поддержка инвестиционной деятельности на территории Битковского сельсовета Сузунского района Новосибирской области на 2019-2023 годы»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46.0.00.00000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157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Реализация мероприятий муниципальной программы «Муниципальная поддержка инвестиционной деятельности на территории Битковского сельсовета Сузунского района Новосибирской области на 2019-2023 годы»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46.0.00.0413W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46.0.00.0413W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1575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46.0.00.0413W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810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ЖИЛИЩНО-КОММУНАЛЬНОЕ ХОЗЯЙСТВО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4 829 913,89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2 613 701,29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2 613 701,29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Жилищное хозяйство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5 569,61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5 569,61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5 569,61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5 569,61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5 569,61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5 569,61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Взносы на капитальный ремонт многоквартирных домов, перечисляемые в фонд модернизации ЖКХ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88.0.00.05014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5 569,61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5 569,61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5 569,61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 xml:space="preserve">Закупка товаров, работ и услуг для обеспечения </w:t>
            </w: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88.0.00.05014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5 569,61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5 569,61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5 569,61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88.0.00.05014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5 569,61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5 569,61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5 569,61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Благоустройство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4 824 344,28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2 608 131,68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2 608 131,68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4 824 344,28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2 608 131,68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2 608 131,68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Уличное освещение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88.0.00.05031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724 124,30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347 318,00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347 318,00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88.0.00.05031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724 124,30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347 318,00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347 318,00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88.0.00.05031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724 124,30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347 318,00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347 318,00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Озеленение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88.0.00.05032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76 640,00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81 640,00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81 640,00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88.0.00.05032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76 640,00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81 640,00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81 640,00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88.0.00.05032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76 640,00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81 640,00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81 640,00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88.0.00.05033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74 412,48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80 903,68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80 903,68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88.0.00.05033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74 412,48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80 903,68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80 903,68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 xml:space="preserve">Иные закупки товаров, работ и услуг для </w:t>
            </w: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88.0.00.05033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74 412,48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80 903,68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80 903,68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Содержание памятников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88.0.00.05034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38 488,00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48 000,00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48 000,00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88.0.00.05034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38 488,00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48 000,00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48 000,00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88.0.00.05034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38 488,00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48 000,00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48 000,00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Прочие мероприятия по благоустройству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88.0.00.05035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702 376,30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105 570,00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105 570,00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88.0.00.05035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702 376,30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105 570,00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105 570,00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88.0.00.05035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702 376,30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105 570,00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105 570,00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88.0.00.05036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107 600,00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88.0.00.05036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107 600,00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88.0.00.05036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107 600,00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Реализация социально-</w:t>
            </w: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значимых проектов в сфере развития общественной инфраструктуры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88.0.00.70370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590 000,00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88.0.00.70370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590 000,00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88.0.00.70370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590 000,00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252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Расходы на реализацию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"Развитие системы обращения с отходами производства и потребления в Новосибирской области"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88.0.00.70960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550 000,00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 xml:space="preserve">Закупка товаров, работ и услуг для обеспечения государственных (муниципальных) </w:t>
            </w: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88.0.00.70960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550 000,00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88.0.00.70960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550 000,00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84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Реализация социально-значимых проектов в сфере развития общественной инфраструктуры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 в части </w:t>
            </w:r>
            <w:proofErr w:type="spellStart"/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софинансирования</w:t>
            </w:r>
            <w:proofErr w:type="spellEnd"/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88.0.00.S0370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6 491,20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88.0.00.S0370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6 491,20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88.0.00.S0370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6 491,20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Расходы на реализацию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"Развитие </w:t>
            </w: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системы обращения с отходами производства и потребления в Новосибирской области"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88.0.00.S0960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9 512,00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88.0.00.S0960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9 512,00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94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88.0.00.S0960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9 512,00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88.0.F2.00000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1 944 700,00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1 944 700,00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1 944 700,00</w:t>
            </w:r>
          </w:p>
        </w:tc>
      </w:tr>
      <w:tr w:rsidR="00562919" w:rsidRPr="00562919" w:rsidTr="00122282">
        <w:trPr>
          <w:trHeight w:val="8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 по реализации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</w:t>
            </w:r>
            <w:proofErr w:type="gramStart"/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"(</w:t>
            </w:r>
            <w:proofErr w:type="gramEnd"/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благоустройство общественных пространств)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88.0.F2.55552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1 944 700,00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1 944 700,00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1 944 700,00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88.0.F2.55552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1 944 700,00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1 944 700,00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1 944 700,00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 xml:space="preserve">Иные закупки товаров, работ и услуг для обеспечения </w:t>
            </w: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88.0.F2.55552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1 944 700,00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1 944 700,00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1 944 700,00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КУЛЬТУРА, КИНЕМАТОГРАФИЯ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08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1 279 895,00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Культура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08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1 279 895,00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08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1 279 895,00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126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08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88.0.00.08011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1 279 895,00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Межбюджетные трансферты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88.0.00.08011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1 279 895,00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межбюджетные трансферты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88.0.00.08011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540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1 279 895,00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СОЦИАЛЬНАЯ ПОЛИТИКА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6 000,00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90 700,00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90 700,00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Пенсионное обеспечение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90 700,00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90 700,00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90 700,00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90 700,00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88.0.00.10011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90 700,00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90 700,00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88.0.00.10011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6 000,00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90 700,00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90 700,00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88.0.00.10011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310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6 000,00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90 700,00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90 700,00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ФИЗИЧЕСКАЯ КУЛЬТУРА И СПОРТ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42 419,00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Массовый спорт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42 419,00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3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42 419,00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Мероприятия, направленные на осуществление полномочий по обеспечению условий для развития на </w:t>
            </w: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88.0.00.11021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42 419,00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Межбюджетные трансферты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88.0.00.11021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42 419,00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Иные межбюджетные трансферты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88.0.00.11021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540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42 419,00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9900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175 717,00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386 500,00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Условно утвержденные расходы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175 717,00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386 500,00</w:t>
            </w:r>
          </w:p>
        </w:tc>
      </w:tr>
      <w:tr w:rsidR="00562919" w:rsidRPr="00562919" w:rsidTr="00122282">
        <w:trPr>
          <w:trHeight w:val="70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175 717,00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386 500,00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Условно утвержденные расходы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88.0.00.99990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175 717,00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386 500,00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900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99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99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88.0.00.99990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900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175 717,00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386 500,00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990</w:t>
            </w:r>
          </w:p>
        </w:tc>
        <w:tc>
          <w:tcPr>
            <w:tcW w:w="3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99</w:t>
            </w:r>
          </w:p>
        </w:tc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99</w:t>
            </w:r>
          </w:p>
        </w:tc>
        <w:tc>
          <w:tcPr>
            <w:tcW w:w="4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88.0.00.99990</w:t>
            </w:r>
          </w:p>
        </w:tc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990</w:t>
            </w: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175 717,00</w:t>
            </w:r>
          </w:p>
        </w:tc>
        <w:tc>
          <w:tcPr>
            <w:tcW w:w="7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386 500,00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5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28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28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49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88.0.00.99990</w:t>
            </w:r>
          </w:p>
        </w:tc>
        <w:tc>
          <w:tcPr>
            <w:tcW w:w="28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000</w:t>
            </w:r>
          </w:p>
        </w:tc>
        <w:tc>
          <w:tcPr>
            <w:tcW w:w="77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12 204 182,61</w:t>
            </w:r>
          </w:p>
        </w:tc>
        <w:tc>
          <w:tcPr>
            <w:tcW w:w="70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9 006 795,00</w:t>
            </w:r>
          </w:p>
        </w:tc>
        <w:tc>
          <w:tcPr>
            <w:tcW w:w="7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9 712 565,00</w:t>
            </w:r>
          </w:p>
        </w:tc>
      </w:tr>
      <w:tr w:rsidR="00562919" w:rsidRPr="00562919" w:rsidTr="00122282">
        <w:trPr>
          <w:trHeight w:val="315"/>
        </w:trPr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Итого расходов</w:t>
            </w:r>
          </w:p>
        </w:tc>
        <w:tc>
          <w:tcPr>
            <w:tcW w:w="35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4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8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12 204 182,61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9 006 795,00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9 712 565,00</w:t>
            </w:r>
          </w:p>
        </w:tc>
      </w:tr>
    </w:tbl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Приложение 5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к решению 8  сессии Совета депутатов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Битковского сельсовета Сузунского района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 xml:space="preserve"> Новосибирской области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от 24.02.2021 № 4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Источники финансирования дефицита бюджета Битковского сельсовета Сузунского района Новосибирской области на 2021 год и плановый период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Таблица 1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рублей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085"/>
        <w:gridCol w:w="852"/>
        <w:gridCol w:w="1841"/>
        <w:gridCol w:w="1689"/>
        <w:gridCol w:w="1335"/>
        <w:gridCol w:w="1335"/>
      </w:tblGrid>
      <w:tr w:rsidR="00562919" w:rsidRPr="00562919" w:rsidTr="00122282">
        <w:trPr>
          <w:trHeight w:val="570"/>
        </w:trPr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Наименование показателя</w:t>
            </w:r>
          </w:p>
        </w:tc>
        <w:tc>
          <w:tcPr>
            <w:tcW w:w="4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Код ППП</w:t>
            </w:r>
          </w:p>
        </w:tc>
        <w:tc>
          <w:tcPr>
            <w:tcW w:w="9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Код Бюджетной классификации</w:t>
            </w:r>
          </w:p>
        </w:tc>
        <w:tc>
          <w:tcPr>
            <w:tcW w:w="8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2021 год</w:t>
            </w:r>
          </w:p>
        </w:tc>
        <w:tc>
          <w:tcPr>
            <w:tcW w:w="6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2022 год</w:t>
            </w:r>
          </w:p>
        </w:tc>
        <w:tc>
          <w:tcPr>
            <w:tcW w:w="6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2023 год</w:t>
            </w:r>
          </w:p>
        </w:tc>
      </w:tr>
      <w:tr w:rsidR="00562919" w:rsidRPr="00562919" w:rsidTr="00122282">
        <w:trPr>
          <w:trHeight w:val="600"/>
        </w:trPr>
        <w:tc>
          <w:tcPr>
            <w:tcW w:w="152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 xml:space="preserve">Источники финансирования дефицита бюджетов </w:t>
            </w:r>
            <w:proofErr w:type="gramStart"/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-в</w:t>
            </w:r>
            <w:proofErr w:type="gramEnd"/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сего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9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01 00 00 00 00 0000 000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1 203 174,61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00"/>
        </w:trPr>
        <w:tc>
          <w:tcPr>
            <w:tcW w:w="152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9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01 05 00 00 00 0000 000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1 203 174,61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600"/>
        </w:trPr>
        <w:tc>
          <w:tcPr>
            <w:tcW w:w="152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Увеличение прочих остатков денежных средств бюджетов сельских поселений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9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01 05 02 01 10 0000 510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-11 001 008,00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-9006795,00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-9712565,00</w:t>
            </w:r>
          </w:p>
        </w:tc>
      </w:tr>
      <w:tr w:rsidR="00562919" w:rsidRPr="00562919" w:rsidTr="00122282">
        <w:trPr>
          <w:trHeight w:val="600"/>
        </w:trPr>
        <w:tc>
          <w:tcPr>
            <w:tcW w:w="152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9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01 05 02 01 10 0000 610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12 204 182,61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9006795,00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9712565,00</w:t>
            </w:r>
          </w:p>
        </w:tc>
      </w:tr>
      <w:tr w:rsidR="00562919" w:rsidRPr="00562919" w:rsidTr="00122282">
        <w:trPr>
          <w:trHeight w:val="300"/>
        </w:trPr>
        <w:tc>
          <w:tcPr>
            <w:tcW w:w="28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ВСЕГО ИСТОЧНИКИ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1 203 174,61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</w:tbl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Приложение 6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к решению 8  сессии Совета депутатов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Битковского сельсовета Сузунского района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 xml:space="preserve"> Новосибирской области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от 24.02.2021 № 4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 xml:space="preserve">Распределение иных межбюджетных трансфертов из бюджета  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Битковского сельсовета Сузунского района Новосибирской области бюджету Сузунского района на осуществление переданных полномочий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 xml:space="preserve"> на 2021 год и плановый период 2022 - 2023 годов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рублей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6020"/>
        <w:gridCol w:w="1371"/>
        <w:gridCol w:w="1323"/>
        <w:gridCol w:w="1423"/>
      </w:tblGrid>
      <w:tr w:rsidR="00562919" w:rsidRPr="00562919" w:rsidTr="00122282">
        <w:trPr>
          <w:trHeight w:val="525"/>
        </w:trPr>
        <w:tc>
          <w:tcPr>
            <w:tcW w:w="2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Наименование</w:t>
            </w:r>
          </w:p>
        </w:tc>
        <w:tc>
          <w:tcPr>
            <w:tcW w:w="6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2021 год</w:t>
            </w:r>
          </w:p>
        </w:tc>
        <w:tc>
          <w:tcPr>
            <w:tcW w:w="6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2022 год</w:t>
            </w:r>
          </w:p>
        </w:tc>
        <w:tc>
          <w:tcPr>
            <w:tcW w:w="7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2023 год</w:t>
            </w:r>
          </w:p>
        </w:tc>
      </w:tr>
      <w:tr w:rsidR="00562919" w:rsidRPr="00562919" w:rsidTr="00122282">
        <w:trPr>
          <w:trHeight w:val="600"/>
        </w:trPr>
        <w:tc>
          <w:tcPr>
            <w:tcW w:w="29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Мероприятия, направленные  на осуществление полномочий контрольно-счетного органа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28 200,00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900"/>
        </w:trPr>
        <w:tc>
          <w:tcPr>
            <w:tcW w:w="29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1 279 895,00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900"/>
        </w:trPr>
        <w:tc>
          <w:tcPr>
            <w:tcW w:w="29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6 672,00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1500"/>
        </w:trPr>
        <w:tc>
          <w:tcPr>
            <w:tcW w:w="29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42 419,00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562919" w:rsidRPr="00562919" w:rsidTr="00122282">
        <w:trPr>
          <w:trHeight w:val="285"/>
        </w:trPr>
        <w:tc>
          <w:tcPr>
            <w:tcW w:w="29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ИТОГО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1 357 186,00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</w:tbl>
    <w:p w:rsidR="00562919" w:rsidRPr="00562919" w:rsidRDefault="00562919" w:rsidP="00562919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Приложение 7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к решению 8  сессии Совета депутатов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Битковского сельсовета Сузунского района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 xml:space="preserve"> Новосибирской области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от 24.02.2021 № 4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Распределение бюджетных ассигнований Битковского сельсовета Сузунского района Новосибирской области на исполнение публичных нормативных обязательств на 2021 - 2023 годы</w:t>
      </w: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562919" w:rsidRPr="00562919" w:rsidRDefault="00562919" w:rsidP="00562919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рублей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675"/>
        <w:gridCol w:w="2581"/>
        <w:gridCol w:w="1302"/>
        <w:gridCol w:w="1302"/>
        <w:gridCol w:w="1277"/>
      </w:tblGrid>
      <w:tr w:rsidR="00562919" w:rsidRPr="00562919" w:rsidTr="00122282">
        <w:trPr>
          <w:trHeight w:val="570"/>
        </w:trPr>
        <w:tc>
          <w:tcPr>
            <w:tcW w:w="18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Наименование</w:t>
            </w:r>
          </w:p>
        </w:tc>
        <w:tc>
          <w:tcPr>
            <w:tcW w:w="1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Код бюджетной классификации</w:t>
            </w: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2021 год</w:t>
            </w:r>
          </w:p>
        </w:tc>
        <w:tc>
          <w:tcPr>
            <w:tcW w:w="6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2022 год</w:t>
            </w:r>
          </w:p>
        </w:tc>
        <w:tc>
          <w:tcPr>
            <w:tcW w:w="6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2023год</w:t>
            </w:r>
          </w:p>
        </w:tc>
      </w:tr>
      <w:tr w:rsidR="00562919" w:rsidRPr="00562919" w:rsidTr="00122282">
        <w:trPr>
          <w:trHeight w:val="600"/>
        </w:trPr>
        <w:tc>
          <w:tcPr>
            <w:tcW w:w="18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1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812 1001 88 0 00 10011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6 000,00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90 700,00</w:t>
            </w:r>
          </w:p>
        </w:tc>
        <w:tc>
          <w:tcPr>
            <w:tcW w:w="6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919" w:rsidRPr="00562919" w:rsidRDefault="00562919" w:rsidP="005629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562919">
              <w:rPr>
                <w:rFonts w:ascii="Times New Roman" w:eastAsia="Times New Roman" w:hAnsi="Times New Roman" w:cs="Times New Roman"/>
                <w:lang w:eastAsia="ru-RU"/>
              </w:rPr>
              <w:t>90 700,00</w:t>
            </w:r>
          </w:p>
        </w:tc>
      </w:tr>
    </w:tbl>
    <w:p w:rsidR="00562919" w:rsidRPr="00562919" w:rsidRDefault="00562919" w:rsidP="00562919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562919" w:rsidRPr="00562919" w:rsidRDefault="00562919" w:rsidP="005629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62919">
        <w:rPr>
          <w:rFonts w:ascii="Times New Roman" w:eastAsia="Times New Roman" w:hAnsi="Times New Roman" w:cs="Times New Roman"/>
          <w:b/>
          <w:lang w:eastAsia="ru-RU"/>
        </w:rPr>
        <w:lastRenderedPageBreak/>
        <w:t>АДМИНИСТРАЦИИ</w:t>
      </w:r>
    </w:p>
    <w:p w:rsidR="00562919" w:rsidRPr="00562919" w:rsidRDefault="00562919" w:rsidP="005629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62919">
        <w:rPr>
          <w:rFonts w:ascii="Times New Roman" w:eastAsia="Times New Roman" w:hAnsi="Times New Roman" w:cs="Times New Roman"/>
          <w:b/>
          <w:lang w:eastAsia="ru-RU"/>
        </w:rPr>
        <w:t>БИТКОВСКОГО СЕЛЬСОВЕТА</w:t>
      </w:r>
    </w:p>
    <w:p w:rsidR="00562919" w:rsidRPr="00562919" w:rsidRDefault="00562919" w:rsidP="005629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62919">
        <w:rPr>
          <w:rFonts w:ascii="Times New Roman" w:eastAsia="Times New Roman" w:hAnsi="Times New Roman" w:cs="Times New Roman"/>
          <w:b/>
          <w:lang w:eastAsia="ru-RU"/>
        </w:rPr>
        <w:t xml:space="preserve">Сузунского района Новосибирской области </w:t>
      </w:r>
    </w:p>
    <w:p w:rsidR="00562919" w:rsidRPr="00562919" w:rsidRDefault="00562919" w:rsidP="0056291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562919" w:rsidRPr="00562919" w:rsidRDefault="00562919" w:rsidP="005629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562919">
        <w:rPr>
          <w:rFonts w:ascii="Times New Roman" w:eastAsia="Times New Roman" w:hAnsi="Times New Roman" w:cs="Times New Roman"/>
          <w:b/>
          <w:lang w:eastAsia="ru-RU"/>
        </w:rPr>
        <w:t>П</w:t>
      </w:r>
      <w:proofErr w:type="gramEnd"/>
      <w:r w:rsidRPr="00562919">
        <w:rPr>
          <w:rFonts w:ascii="Times New Roman" w:eastAsia="Times New Roman" w:hAnsi="Times New Roman" w:cs="Times New Roman"/>
          <w:b/>
          <w:lang w:eastAsia="ru-RU"/>
        </w:rPr>
        <w:t xml:space="preserve"> О С Т А Н О В Л Е Н И Е </w:t>
      </w:r>
    </w:p>
    <w:p w:rsidR="00562919" w:rsidRPr="00562919" w:rsidRDefault="00562919" w:rsidP="0056291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От 24.02.2021                                   с. Битки                                                            № 23</w:t>
      </w:r>
    </w:p>
    <w:p w:rsidR="00562919" w:rsidRPr="00562919" w:rsidRDefault="00562919" w:rsidP="0056291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562919" w:rsidRPr="00562919" w:rsidRDefault="00562919" w:rsidP="00562919">
      <w:pPr>
        <w:spacing w:after="0" w:line="240" w:lineRule="auto"/>
        <w:ind w:right="1699"/>
        <w:jc w:val="both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О внесении изменений в постановление администрации Битковского сельсовета Сузунского района Новосибирской области от 30.12.2020 № 117 «О порядке применения бюджетной классификации Российской Федерации в части, относящейся к бюджету Битковского сельсовета Сузунского района Новосибирской области»</w:t>
      </w:r>
    </w:p>
    <w:p w:rsidR="00562919" w:rsidRPr="00562919" w:rsidRDefault="00562919" w:rsidP="00562919">
      <w:pPr>
        <w:spacing w:after="0" w:line="240" w:lineRule="auto"/>
        <w:ind w:right="1699"/>
        <w:jc w:val="both"/>
        <w:rPr>
          <w:rFonts w:ascii="Times New Roman" w:eastAsia="Times New Roman" w:hAnsi="Times New Roman" w:cs="Times New Roman"/>
          <w:lang w:eastAsia="ru-RU"/>
        </w:rPr>
      </w:pPr>
    </w:p>
    <w:p w:rsidR="00562919" w:rsidRPr="00562919" w:rsidRDefault="00562919" w:rsidP="005629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Руководствуясь пунктом 1 статьи 9 Бюджетного кодекса Российской Федерации, администрация Битковского сельсовета Сузунского района новосибирской области</w:t>
      </w:r>
    </w:p>
    <w:p w:rsidR="00562919" w:rsidRPr="00562919" w:rsidRDefault="00562919" w:rsidP="0056291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ПОСТАНОВЛЯЕТ:</w:t>
      </w:r>
    </w:p>
    <w:p w:rsidR="00562919" w:rsidRPr="00562919" w:rsidRDefault="00562919" w:rsidP="0056291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562919" w:rsidRPr="00562919" w:rsidRDefault="00562919" w:rsidP="0056291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 xml:space="preserve">         1. Внести в постановление администрации Битковского сельсовета Сузунского района Новосибирской области от 30.12.2020 № 117 «О порядке применения бюджетной классификации Российской Федерации в части, относящейся к бюджету Битковского сельсовета Сузунского района Новосибирской области» следующие изменения:</w:t>
      </w:r>
    </w:p>
    <w:p w:rsidR="00562919" w:rsidRPr="00562919" w:rsidRDefault="00562919" w:rsidP="005629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 xml:space="preserve">       1.1. В Порядке применения бюджетной классификации Российской Федерации в части, относящейся к бюджету Битковского сельсовета Сузунского района Новосибирской области </w:t>
      </w:r>
    </w:p>
    <w:p w:rsidR="00562919" w:rsidRPr="00562919" w:rsidRDefault="00562919" w:rsidP="005629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1.1.1. В пункте 2.2. части 2  Порядка «</w:t>
      </w:r>
      <w:r w:rsidRPr="00562919">
        <w:rPr>
          <w:rFonts w:ascii="Times New Roman" w:eastAsia="Times New Roman" w:hAnsi="Times New Roman" w:cs="Times New Roman"/>
          <w:color w:val="000000"/>
          <w:lang w:eastAsia="ru-RU"/>
        </w:rPr>
        <w:t xml:space="preserve">Перечень и правила отнесения расходов </w:t>
      </w:r>
      <w:r w:rsidRPr="00562919">
        <w:rPr>
          <w:rFonts w:ascii="Times New Roman" w:eastAsia="Times New Roman" w:hAnsi="Times New Roman" w:cs="Times New Roman"/>
          <w:lang w:eastAsia="ru-RU"/>
        </w:rPr>
        <w:t>бюджета поселения</w:t>
      </w:r>
      <w:r w:rsidRPr="00562919">
        <w:rPr>
          <w:rFonts w:ascii="Times New Roman" w:eastAsia="Times New Roman" w:hAnsi="Times New Roman" w:cs="Times New Roman"/>
          <w:color w:val="000000"/>
          <w:lang w:eastAsia="ru-RU"/>
        </w:rPr>
        <w:t xml:space="preserve"> на соответствующие направления расходов целевых статей (13-17 </w:t>
      </w:r>
      <w:r w:rsidRPr="00562919">
        <w:rPr>
          <w:rFonts w:ascii="Times New Roman" w:eastAsia="Times New Roman" w:hAnsi="Times New Roman" w:cs="Times New Roman"/>
          <w:lang w:eastAsia="ru-RU"/>
        </w:rPr>
        <w:t>разряды кода бюджетной классификации расходов)» дополнить абзацами следующего содержания:</w:t>
      </w:r>
    </w:p>
    <w:p w:rsidR="00562919" w:rsidRPr="00562919" w:rsidRDefault="00562919" w:rsidP="005629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562919">
        <w:rPr>
          <w:rFonts w:ascii="Times New Roman" w:eastAsia="Times New Roman" w:hAnsi="Times New Roman" w:cs="Times New Roman"/>
          <w:b/>
          <w:lang w:val="en-US" w:eastAsia="ru-RU"/>
        </w:rPr>
        <w:t>S</w:t>
      </w:r>
      <w:r w:rsidRPr="00562919">
        <w:rPr>
          <w:rFonts w:ascii="Times New Roman" w:eastAsia="Times New Roman" w:hAnsi="Times New Roman" w:cs="Times New Roman"/>
          <w:b/>
          <w:lang w:eastAsia="ru-RU"/>
        </w:rPr>
        <w:t xml:space="preserve">0960 </w:t>
      </w:r>
      <w:r w:rsidRPr="00562919">
        <w:rPr>
          <w:rFonts w:ascii="Times New Roman" w:eastAsia="Times New Roman" w:hAnsi="Times New Roman" w:cs="Times New Roman"/>
          <w:lang w:eastAsia="ru-RU"/>
        </w:rPr>
        <w:t>Расходы на реализацию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"Развитие системы обращения с отходами производства и потребления в Новосибирской области".</w:t>
      </w:r>
      <w:proofErr w:type="gramEnd"/>
    </w:p>
    <w:p w:rsidR="00562919" w:rsidRPr="00562919" w:rsidRDefault="00562919" w:rsidP="005629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По данной целевой статье отражаются расходы, направленные на реализацию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"Развитие системы обращения с отходами производства и потребления в Новосибирской области".</w:t>
      </w:r>
    </w:p>
    <w:p w:rsidR="00562919" w:rsidRPr="00562919" w:rsidRDefault="00562919" w:rsidP="005629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b/>
          <w:lang w:eastAsia="ru-RU"/>
        </w:rPr>
        <w:t xml:space="preserve">99990 </w:t>
      </w:r>
      <w:r w:rsidRPr="00562919">
        <w:rPr>
          <w:rFonts w:ascii="Times New Roman" w:eastAsia="Times New Roman" w:hAnsi="Times New Roman" w:cs="Times New Roman"/>
          <w:lang w:eastAsia="ru-RU"/>
        </w:rPr>
        <w:t>Условно утвержденные расходы.</w:t>
      </w:r>
    </w:p>
    <w:p w:rsidR="00562919" w:rsidRPr="00562919" w:rsidRDefault="00562919" w:rsidP="005629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По данной целевой статье отражаются условно утвержденные расходы.</w:t>
      </w:r>
      <w:r w:rsidRPr="00562919">
        <w:rPr>
          <w:rFonts w:ascii="Times New Roman" w:eastAsia="Times New Roman" w:hAnsi="Times New Roman" w:cs="Times New Roman"/>
          <w:lang w:eastAsia="ru-RU"/>
        </w:rPr>
        <w:br/>
        <w:t xml:space="preserve">       2. Опубликовать настоящий постановление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</w:t>
      </w:r>
    </w:p>
    <w:p w:rsidR="00562919" w:rsidRPr="00562919" w:rsidRDefault="00562919" w:rsidP="005629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</w:p>
    <w:p w:rsidR="00562919" w:rsidRPr="00562919" w:rsidRDefault="00562919" w:rsidP="005629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</w:p>
    <w:p w:rsidR="00562919" w:rsidRPr="00562919" w:rsidRDefault="00562919" w:rsidP="00562919">
      <w:pPr>
        <w:spacing w:after="0" w:line="240" w:lineRule="auto"/>
        <w:ind w:firstLine="708"/>
        <w:rPr>
          <w:rFonts w:ascii="Times New Roman" w:eastAsia="Times New Roman" w:hAnsi="Times New Roman" w:cs="Times New Roman"/>
          <w:lang w:eastAsia="ru-RU"/>
        </w:rPr>
      </w:pPr>
    </w:p>
    <w:p w:rsidR="00562919" w:rsidRPr="00562919" w:rsidRDefault="00562919" w:rsidP="0056291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Глава Битковского сельсовета</w:t>
      </w:r>
    </w:p>
    <w:p w:rsidR="00562919" w:rsidRPr="00562919" w:rsidRDefault="00562919" w:rsidP="0056291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62919">
        <w:rPr>
          <w:rFonts w:ascii="Times New Roman" w:eastAsia="Times New Roman" w:hAnsi="Times New Roman" w:cs="Times New Roman"/>
          <w:lang w:eastAsia="ru-RU"/>
        </w:rPr>
        <w:t>Сузунского района Новосибирской области</w:t>
      </w:r>
      <w:r w:rsidRPr="00562919">
        <w:rPr>
          <w:rFonts w:ascii="Times New Roman" w:eastAsia="Times New Roman" w:hAnsi="Times New Roman" w:cs="Times New Roman"/>
          <w:lang w:eastAsia="ru-RU"/>
        </w:rPr>
        <w:tab/>
      </w:r>
      <w:r w:rsidRPr="00562919">
        <w:rPr>
          <w:rFonts w:ascii="Times New Roman" w:eastAsia="Times New Roman" w:hAnsi="Times New Roman" w:cs="Times New Roman"/>
          <w:lang w:eastAsia="ru-RU"/>
        </w:rPr>
        <w:tab/>
        <w:t xml:space="preserve">          </w:t>
      </w:r>
      <w:r w:rsidRPr="00562919">
        <w:rPr>
          <w:rFonts w:ascii="Times New Roman" w:eastAsia="Times New Roman" w:hAnsi="Times New Roman" w:cs="Times New Roman"/>
          <w:lang w:eastAsia="ru-RU"/>
        </w:rPr>
        <w:tab/>
        <w:t xml:space="preserve">                С.Н. </w:t>
      </w:r>
      <w:proofErr w:type="spellStart"/>
      <w:r w:rsidRPr="00562919">
        <w:rPr>
          <w:rFonts w:ascii="Times New Roman" w:eastAsia="Times New Roman" w:hAnsi="Times New Roman" w:cs="Times New Roman"/>
          <w:lang w:eastAsia="ru-RU"/>
        </w:rPr>
        <w:t>Моликер</w:t>
      </w:r>
      <w:proofErr w:type="spellEnd"/>
      <w:r w:rsidRPr="00562919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640B21" w:rsidRDefault="00640B21" w:rsidP="00BB53AA">
      <w:pPr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640B21" w:rsidRDefault="00640B21" w:rsidP="00BB53AA">
      <w:pPr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640B21" w:rsidRDefault="000432D4" w:rsidP="00BB53AA">
      <w:pPr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noProof/>
          <w:color w:val="000000" w:themeColor="text1"/>
          <w:sz w:val="20"/>
          <w:szCs w:val="20"/>
          <w:lang w:eastAsia="ru-RU"/>
        </w:rPr>
        <w:lastRenderedPageBreak/>
        <w:drawing>
          <wp:inline distT="0" distB="0" distL="0" distR="0">
            <wp:extent cx="6299835" cy="8913326"/>
            <wp:effectExtent l="0" t="0" r="5715" b="25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9133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0B21" w:rsidRDefault="00640B21" w:rsidP="00BB53AA">
      <w:pPr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  <w:bookmarkStart w:id="0" w:name="_GoBack"/>
      <w:bookmarkEnd w:id="0"/>
    </w:p>
    <w:p w:rsidR="00640B21" w:rsidRDefault="000432D4" w:rsidP="00BB53AA">
      <w:pPr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noProof/>
          <w:color w:val="000000" w:themeColor="text1"/>
          <w:sz w:val="20"/>
          <w:szCs w:val="20"/>
          <w:lang w:eastAsia="ru-RU"/>
        </w:rPr>
        <w:lastRenderedPageBreak/>
        <w:drawing>
          <wp:inline distT="0" distB="0" distL="0" distR="0">
            <wp:extent cx="6299835" cy="8913326"/>
            <wp:effectExtent l="0" t="0" r="5715" b="254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9133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0B21" w:rsidRDefault="00640B21" w:rsidP="00BB53AA">
      <w:pPr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AE284A" w:rsidRDefault="000432D4" w:rsidP="00BB53AA">
      <w:pPr>
        <w:jc w:val="center"/>
      </w:pPr>
      <w:r>
        <w:rPr>
          <w:rFonts w:ascii="Times New Roman" w:eastAsia="Calibri" w:hAnsi="Times New Roman" w:cs="Times New Roman"/>
          <w:noProof/>
          <w:color w:val="000000" w:themeColor="text1"/>
          <w:sz w:val="20"/>
          <w:szCs w:val="20"/>
          <w:lang w:eastAsia="ru-RU"/>
        </w:rPr>
        <w:lastRenderedPageBreak/>
        <w:drawing>
          <wp:inline distT="0" distB="0" distL="0" distR="0">
            <wp:extent cx="6299835" cy="8913326"/>
            <wp:effectExtent l="0" t="0" r="5715" b="254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9133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B53AA" w:rsidRPr="00BB53AA">
        <w:rPr>
          <w:rFonts w:ascii="Arial" w:hAnsi="Arial" w:cs="Arial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68379EA8" wp14:editId="38CE7783">
            <wp:simplePos x="0" y="0"/>
            <wp:positionH relativeFrom="column">
              <wp:posOffset>10027285</wp:posOffset>
            </wp:positionH>
            <wp:positionV relativeFrom="paragraph">
              <wp:posOffset>5513705</wp:posOffset>
            </wp:positionV>
            <wp:extent cx="464820" cy="1841500"/>
            <wp:effectExtent l="0" t="0" r="0" b="6350"/>
            <wp:wrapNone/>
            <wp:docPr id="1" name="Рисунок 1" descr="C:\Users\5400-00-064\Documents\фирменный_стиль\Для презентаций\Фон\трикол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400-00-064\Documents\фирменный_стиль\Для презентаций\Фон\триколор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184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B53AA" w:rsidRPr="00BB53AA"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  <w:t>Учредитель Администрация Битковского сельсовета. Тираж 21 экземпляр.</w:t>
      </w:r>
    </w:p>
    <w:sectPr w:rsidR="00AE284A" w:rsidSect="00640B21">
      <w:footerReference w:type="default" r:id="rId13"/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7118" w:rsidRDefault="00317118">
      <w:pPr>
        <w:spacing w:after="0" w:line="240" w:lineRule="auto"/>
      </w:pPr>
      <w:r>
        <w:separator/>
      </w:r>
    </w:p>
  </w:endnote>
  <w:endnote w:type="continuationSeparator" w:id="0">
    <w:p w:rsidR="00317118" w:rsidRDefault="003171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65166410"/>
      <w:docPartObj>
        <w:docPartGallery w:val="Page Numbers (Bottom of Page)"/>
        <w:docPartUnique/>
      </w:docPartObj>
    </w:sdtPr>
    <w:sdtContent>
      <w:p w:rsidR="00122282" w:rsidRDefault="00122282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34E0D" w:rsidRPr="00634E0D">
          <w:rPr>
            <w:noProof/>
            <w:lang w:val="ru-RU"/>
          </w:rPr>
          <w:t>43</w:t>
        </w:r>
        <w:r>
          <w:fldChar w:fldCharType="end"/>
        </w:r>
      </w:p>
    </w:sdtContent>
  </w:sdt>
  <w:p w:rsidR="00122282" w:rsidRDefault="001222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7118" w:rsidRDefault="00317118">
      <w:pPr>
        <w:spacing w:after="0" w:line="240" w:lineRule="auto"/>
      </w:pPr>
      <w:r>
        <w:separator/>
      </w:r>
    </w:p>
  </w:footnote>
  <w:footnote w:type="continuationSeparator" w:id="0">
    <w:p w:rsidR="00317118" w:rsidRDefault="0031711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>
    <w:nsid w:val="058B526B"/>
    <w:multiLevelType w:val="hybridMultilevel"/>
    <w:tmpl w:val="15829924"/>
    <w:lvl w:ilvl="0" w:tplc="09E84472">
      <w:start w:val="1"/>
      <w:numFmt w:val="decimal"/>
      <w:lvlText w:val="%1)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2">
    <w:nsid w:val="06465CD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1BE00D6A"/>
    <w:multiLevelType w:val="hybridMultilevel"/>
    <w:tmpl w:val="5FBE7394"/>
    <w:lvl w:ilvl="0" w:tplc="4676912A">
      <w:start w:val="1"/>
      <w:numFmt w:val="decimal"/>
      <w:lvlText w:val="%1)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4">
    <w:nsid w:val="1CA23550"/>
    <w:multiLevelType w:val="hybridMultilevel"/>
    <w:tmpl w:val="DDB0442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33A1184"/>
    <w:multiLevelType w:val="multilevel"/>
    <w:tmpl w:val="5EE4B93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7">
    <w:nsid w:val="2F2F49BE"/>
    <w:multiLevelType w:val="hybridMultilevel"/>
    <w:tmpl w:val="10F01A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16E049B"/>
    <w:multiLevelType w:val="hybridMultilevel"/>
    <w:tmpl w:val="65DAE976"/>
    <w:lvl w:ilvl="0" w:tplc="D0BC361E">
      <w:start w:val="11"/>
      <w:numFmt w:val="decimal"/>
      <w:lvlText w:val="%1"/>
      <w:lvlJc w:val="left"/>
      <w:pPr>
        <w:tabs>
          <w:tab w:val="num" w:pos="4464"/>
        </w:tabs>
        <w:ind w:left="4464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740"/>
        </w:tabs>
        <w:ind w:left="47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5460"/>
        </w:tabs>
        <w:ind w:left="54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6180"/>
        </w:tabs>
        <w:ind w:left="61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900"/>
        </w:tabs>
        <w:ind w:left="69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620"/>
        </w:tabs>
        <w:ind w:left="76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8340"/>
        </w:tabs>
        <w:ind w:left="83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9060"/>
        </w:tabs>
        <w:ind w:left="90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780"/>
        </w:tabs>
        <w:ind w:left="9780" w:hanging="180"/>
      </w:pPr>
    </w:lvl>
  </w:abstractNum>
  <w:abstractNum w:abstractNumId="9">
    <w:nsid w:val="34172681"/>
    <w:multiLevelType w:val="hybridMultilevel"/>
    <w:tmpl w:val="9D7E979A"/>
    <w:lvl w:ilvl="0" w:tplc="7DAC916E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10">
    <w:nsid w:val="35302E43"/>
    <w:multiLevelType w:val="multilevel"/>
    <w:tmpl w:val="0F6E5FF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5CA4CDB"/>
    <w:multiLevelType w:val="multilevel"/>
    <w:tmpl w:val="20B05D5A"/>
    <w:lvl w:ilvl="0">
      <w:start w:val="1"/>
      <w:numFmt w:val="decimal"/>
      <w:lvlText w:val="%1."/>
      <w:lvlJc w:val="left"/>
      <w:pPr>
        <w:ind w:left="1848" w:hanging="112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68" w:hanging="1548"/>
      </w:pPr>
      <w:rPr>
        <w:rFonts w:hint="default"/>
        <w:color w:val="auto"/>
      </w:rPr>
    </w:lvl>
    <w:lvl w:ilvl="2">
      <w:start w:val="4"/>
      <w:numFmt w:val="decimal"/>
      <w:isLgl/>
      <w:lvlText w:val="%1.%2.%3."/>
      <w:lvlJc w:val="left"/>
      <w:pPr>
        <w:ind w:left="2268" w:hanging="1548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268" w:hanging="1548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268" w:hanging="1548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268" w:hanging="1548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  <w:color w:val="auto"/>
      </w:rPr>
    </w:lvl>
  </w:abstractNum>
  <w:abstractNum w:abstractNumId="12">
    <w:nsid w:val="36761C78"/>
    <w:multiLevelType w:val="hybridMultilevel"/>
    <w:tmpl w:val="02747702"/>
    <w:lvl w:ilvl="0" w:tplc="44946E4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13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4">
    <w:nsid w:val="3D257101"/>
    <w:multiLevelType w:val="hybridMultilevel"/>
    <w:tmpl w:val="EA705A58"/>
    <w:lvl w:ilvl="0" w:tplc="32C4EDAE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15">
    <w:nsid w:val="3D4950A4"/>
    <w:multiLevelType w:val="hybridMultilevel"/>
    <w:tmpl w:val="35044290"/>
    <w:lvl w:ilvl="0" w:tplc="4A88AEF6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16E48814">
      <w:start w:val="2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6">
    <w:nsid w:val="3D4F3B1C"/>
    <w:multiLevelType w:val="multilevel"/>
    <w:tmpl w:val="E5E06C00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E561872"/>
    <w:multiLevelType w:val="hybridMultilevel"/>
    <w:tmpl w:val="C76AE0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2A04051"/>
    <w:multiLevelType w:val="multilevel"/>
    <w:tmpl w:val="4A68F8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58A7DD7"/>
    <w:multiLevelType w:val="hybridMultilevel"/>
    <w:tmpl w:val="E0E07538"/>
    <w:lvl w:ilvl="0" w:tplc="865E320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>
    <w:nsid w:val="46487321"/>
    <w:multiLevelType w:val="multilevel"/>
    <w:tmpl w:val="2C7E514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6491958"/>
    <w:multiLevelType w:val="hybridMultilevel"/>
    <w:tmpl w:val="E5E65C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6CF3809"/>
    <w:multiLevelType w:val="hybridMultilevel"/>
    <w:tmpl w:val="9FF2B3A8"/>
    <w:lvl w:ilvl="0" w:tplc="7840A212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CA64FC92">
      <w:start w:val="3"/>
      <w:numFmt w:val="decimal"/>
      <w:lvlText w:val="%2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23">
    <w:nsid w:val="4AB8491F"/>
    <w:multiLevelType w:val="multilevel"/>
    <w:tmpl w:val="CD864C10"/>
    <w:lvl w:ilvl="0">
      <w:start w:val="1"/>
      <w:numFmt w:val="decimal"/>
      <w:lvlText w:val="%1."/>
      <w:lvlJc w:val="left"/>
      <w:pPr>
        <w:ind w:left="1350" w:hanging="13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17" w:hanging="13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84" w:hanging="13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51" w:hanging="13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18" w:hanging="135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4">
    <w:nsid w:val="4DAB6EB4"/>
    <w:multiLevelType w:val="hybridMultilevel"/>
    <w:tmpl w:val="B9B84B48"/>
    <w:lvl w:ilvl="0" w:tplc="1FEC1F64">
      <w:start w:val="1"/>
      <w:numFmt w:val="decimal"/>
      <w:lvlText w:val="%1)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25">
    <w:nsid w:val="4FED7920"/>
    <w:multiLevelType w:val="multilevel"/>
    <w:tmpl w:val="2A681AC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1F611B4"/>
    <w:multiLevelType w:val="hybridMultilevel"/>
    <w:tmpl w:val="B79AFF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23464EC"/>
    <w:multiLevelType w:val="hybridMultilevel"/>
    <w:tmpl w:val="18B8C07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>
    <w:nsid w:val="537E5284"/>
    <w:multiLevelType w:val="hybridMultilevel"/>
    <w:tmpl w:val="85464AC4"/>
    <w:lvl w:ilvl="0" w:tplc="0BDAF0FC">
      <w:start w:val="1"/>
      <w:numFmt w:val="decimal"/>
      <w:lvlText w:val="%1.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29">
    <w:nsid w:val="54795BE3"/>
    <w:multiLevelType w:val="multilevel"/>
    <w:tmpl w:val="CD7A6B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5AE83874"/>
    <w:multiLevelType w:val="hybridMultilevel"/>
    <w:tmpl w:val="FDF2F104"/>
    <w:lvl w:ilvl="0" w:tplc="75DCF64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1">
    <w:nsid w:val="5C3D4DDF"/>
    <w:multiLevelType w:val="hybridMultilevel"/>
    <w:tmpl w:val="B9A462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CDD5F1A"/>
    <w:multiLevelType w:val="hybridMultilevel"/>
    <w:tmpl w:val="62F605B4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3">
    <w:nsid w:val="63EF09F9"/>
    <w:multiLevelType w:val="multilevel"/>
    <w:tmpl w:val="8AA4209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641C5FDD"/>
    <w:multiLevelType w:val="multilevel"/>
    <w:tmpl w:val="BD9229C8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8D168B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6">
    <w:nsid w:val="6B59105A"/>
    <w:multiLevelType w:val="hybridMultilevel"/>
    <w:tmpl w:val="117AC6A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E2B4425"/>
    <w:multiLevelType w:val="multilevel"/>
    <w:tmpl w:val="E5D840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401185E"/>
    <w:multiLevelType w:val="multilevel"/>
    <w:tmpl w:val="18AE1FF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41C1B5B"/>
    <w:multiLevelType w:val="hybridMultilevel"/>
    <w:tmpl w:val="8C02AF2E"/>
    <w:lvl w:ilvl="0" w:tplc="7BBAEF28">
      <w:start w:val="1"/>
      <w:numFmt w:val="decimal"/>
      <w:lvlText w:val="%1."/>
      <w:lvlJc w:val="left"/>
      <w:pPr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>
    <w:nsid w:val="77EF55D0"/>
    <w:multiLevelType w:val="hybridMultilevel"/>
    <w:tmpl w:val="94AC32FA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1"/>
  </w:num>
  <w:num w:numId="3">
    <w:abstractNumId w:val="29"/>
  </w:num>
  <w:num w:numId="4">
    <w:abstractNumId w:val="31"/>
  </w:num>
  <w:num w:numId="5">
    <w:abstractNumId w:val="18"/>
  </w:num>
  <w:num w:numId="6">
    <w:abstractNumId w:val="33"/>
  </w:num>
  <w:num w:numId="7">
    <w:abstractNumId w:val="20"/>
  </w:num>
  <w:num w:numId="8">
    <w:abstractNumId w:val="10"/>
  </w:num>
  <w:num w:numId="9">
    <w:abstractNumId w:val="5"/>
  </w:num>
  <w:num w:numId="10">
    <w:abstractNumId w:val="38"/>
  </w:num>
  <w:num w:numId="11">
    <w:abstractNumId w:val="25"/>
  </w:num>
  <w:num w:numId="12">
    <w:abstractNumId w:val="16"/>
  </w:num>
  <w:num w:numId="13">
    <w:abstractNumId w:val="34"/>
  </w:num>
  <w:num w:numId="14">
    <w:abstractNumId w:val="37"/>
  </w:num>
  <w:num w:numId="15">
    <w:abstractNumId w:val="13"/>
  </w:num>
  <w:num w:numId="16">
    <w:abstractNumId w:val="35"/>
  </w:num>
  <w:num w:numId="17">
    <w:abstractNumId w:val="2"/>
  </w:num>
  <w:num w:numId="18">
    <w:abstractNumId w:val="26"/>
  </w:num>
  <w:num w:numId="19">
    <w:abstractNumId w:val="7"/>
  </w:num>
  <w:num w:numId="20">
    <w:abstractNumId w:val="17"/>
  </w:num>
  <w:num w:numId="21">
    <w:abstractNumId w:val="30"/>
  </w:num>
  <w:num w:numId="22">
    <w:abstractNumId w:val="9"/>
  </w:num>
  <w:num w:numId="23">
    <w:abstractNumId w:val="8"/>
  </w:num>
  <w:num w:numId="24">
    <w:abstractNumId w:val="14"/>
  </w:num>
  <w:num w:numId="25">
    <w:abstractNumId w:val="12"/>
  </w:num>
  <w:num w:numId="26">
    <w:abstractNumId w:val="1"/>
  </w:num>
  <w:num w:numId="27">
    <w:abstractNumId w:val="22"/>
  </w:num>
  <w:num w:numId="28">
    <w:abstractNumId w:val="3"/>
  </w:num>
  <w:num w:numId="29">
    <w:abstractNumId w:val="24"/>
  </w:num>
  <w:num w:numId="30">
    <w:abstractNumId w:val="15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9"/>
  </w:num>
  <w:num w:numId="32">
    <w:abstractNumId w:val="19"/>
  </w:num>
  <w:num w:numId="33">
    <w:abstractNumId w:val="28"/>
  </w:num>
  <w:num w:numId="34">
    <w:abstractNumId w:val="23"/>
  </w:num>
  <w:num w:numId="35">
    <w:abstractNumId w:val="21"/>
  </w:num>
  <w:num w:numId="36">
    <w:abstractNumId w:val="36"/>
  </w:num>
  <w:num w:numId="37">
    <w:abstractNumId w:val="4"/>
  </w:num>
  <w:num w:numId="38">
    <w:abstractNumId w:val="40"/>
  </w:num>
  <w:num w:numId="39">
    <w:abstractNumId w:val="32"/>
  </w:num>
  <w:num w:numId="40">
    <w:abstractNumId w:val="2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3AA"/>
    <w:rsid w:val="000432D4"/>
    <w:rsid w:val="000837E9"/>
    <w:rsid w:val="00122282"/>
    <w:rsid w:val="001254E4"/>
    <w:rsid w:val="00241C51"/>
    <w:rsid w:val="00285085"/>
    <w:rsid w:val="00317118"/>
    <w:rsid w:val="00325C10"/>
    <w:rsid w:val="003303E0"/>
    <w:rsid w:val="004B3E84"/>
    <w:rsid w:val="00562919"/>
    <w:rsid w:val="00610F92"/>
    <w:rsid w:val="00634E0D"/>
    <w:rsid w:val="00640B21"/>
    <w:rsid w:val="00654435"/>
    <w:rsid w:val="006F6413"/>
    <w:rsid w:val="00746689"/>
    <w:rsid w:val="00877838"/>
    <w:rsid w:val="008D401F"/>
    <w:rsid w:val="00903DFD"/>
    <w:rsid w:val="00916EDD"/>
    <w:rsid w:val="00962125"/>
    <w:rsid w:val="00A03723"/>
    <w:rsid w:val="00AE284A"/>
    <w:rsid w:val="00B576A0"/>
    <w:rsid w:val="00BB53AA"/>
    <w:rsid w:val="00BB64DC"/>
    <w:rsid w:val="00C10757"/>
    <w:rsid w:val="00C97A57"/>
    <w:rsid w:val="00CB3CD1"/>
    <w:rsid w:val="00CF1352"/>
    <w:rsid w:val="00CF6F38"/>
    <w:rsid w:val="00D82A84"/>
    <w:rsid w:val="00EC7ADA"/>
    <w:rsid w:val="00F97CDE"/>
    <w:rsid w:val="00FE3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09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emf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404571-D9E7-4894-9EC0-F17A9EDA4E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1</Pages>
  <Words>8853</Words>
  <Characters>50467</Characters>
  <Application>Microsoft Office Word</Application>
  <DocSecurity>0</DocSecurity>
  <Lines>420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2021-05-19T07:44:00Z</cp:lastPrinted>
  <dcterms:created xsi:type="dcterms:W3CDTF">2021-05-19T05:58:00Z</dcterms:created>
  <dcterms:modified xsi:type="dcterms:W3CDTF">2021-05-19T07:45:00Z</dcterms:modified>
</cp:coreProperties>
</file>