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E85" w:rsidRPr="001C211E" w:rsidRDefault="00594E85" w:rsidP="00594E85">
      <w:pPr>
        <w:spacing w:after="0" w:line="240" w:lineRule="auto"/>
        <w:contextualSpacing/>
        <w:jc w:val="center"/>
        <w:rPr>
          <w:rFonts w:ascii="Times New Roman" w:hAnsi="Times New Roman"/>
          <w:b/>
          <w:i/>
          <w:sz w:val="56"/>
          <w:szCs w:val="72"/>
        </w:rPr>
      </w:pPr>
      <w:r w:rsidRPr="001C211E">
        <w:rPr>
          <w:rFonts w:ascii="Times New Roman" w:hAnsi="Times New Roman"/>
          <w:b/>
          <w:i/>
          <w:sz w:val="56"/>
          <w:szCs w:val="72"/>
        </w:rPr>
        <w:t>БИТКОВСКИЙ</w:t>
      </w:r>
      <w:r>
        <w:rPr>
          <w:rFonts w:ascii="Times New Roman" w:hAnsi="Times New Roman"/>
          <w:b/>
          <w:i/>
          <w:sz w:val="56"/>
          <w:szCs w:val="72"/>
        </w:rPr>
        <w:t xml:space="preserve"> В</w:t>
      </w:r>
      <w:r w:rsidRPr="001C211E">
        <w:rPr>
          <w:rFonts w:ascii="Times New Roman" w:hAnsi="Times New Roman"/>
          <w:b/>
          <w:i/>
          <w:sz w:val="56"/>
          <w:szCs w:val="72"/>
        </w:rPr>
        <w:t>ЕСТНИК»</w:t>
      </w:r>
    </w:p>
    <w:p w:rsidR="00594E85" w:rsidRPr="001C211E" w:rsidRDefault="005449DD" w:rsidP="00594E85">
      <w:pPr>
        <w:spacing w:after="0" w:line="240" w:lineRule="auto"/>
        <w:jc w:val="center"/>
        <w:rPr>
          <w:rFonts w:ascii="Times New Roman" w:hAnsi="Times New Roman"/>
          <w:b/>
          <w:i/>
          <w:sz w:val="56"/>
          <w:szCs w:val="72"/>
        </w:rPr>
      </w:pPr>
      <w:r>
        <w:rPr>
          <w:rFonts w:ascii="Times New Roman" w:hAnsi="Times New Roman"/>
          <w:b/>
          <w:i/>
          <w:sz w:val="56"/>
          <w:szCs w:val="72"/>
        </w:rPr>
        <w:t xml:space="preserve">№ </w:t>
      </w:r>
      <w:r w:rsidR="00EC4C34">
        <w:rPr>
          <w:rFonts w:ascii="Times New Roman" w:hAnsi="Times New Roman"/>
          <w:b/>
          <w:i/>
          <w:sz w:val="56"/>
          <w:szCs w:val="72"/>
        </w:rPr>
        <w:t>7</w:t>
      </w:r>
      <w:r w:rsidR="00594E85">
        <w:rPr>
          <w:rFonts w:ascii="Times New Roman" w:hAnsi="Times New Roman"/>
          <w:b/>
          <w:i/>
          <w:sz w:val="56"/>
          <w:szCs w:val="72"/>
        </w:rPr>
        <w:t xml:space="preserve"> </w:t>
      </w:r>
      <w:r w:rsidR="00594E85" w:rsidRPr="005449DD">
        <w:rPr>
          <w:rFonts w:ascii="Times New Roman" w:hAnsi="Times New Roman"/>
          <w:b/>
          <w:i/>
          <w:sz w:val="56"/>
          <w:szCs w:val="72"/>
        </w:rPr>
        <w:t>(2</w:t>
      </w:r>
      <w:r w:rsidR="00EC4C34">
        <w:rPr>
          <w:rFonts w:ascii="Times New Roman" w:hAnsi="Times New Roman"/>
          <w:b/>
          <w:i/>
          <w:sz w:val="56"/>
          <w:szCs w:val="72"/>
        </w:rPr>
        <w:t>24</w:t>
      </w:r>
      <w:r w:rsidR="007758CF">
        <w:rPr>
          <w:rFonts w:ascii="Times New Roman" w:hAnsi="Times New Roman"/>
          <w:b/>
          <w:i/>
          <w:sz w:val="56"/>
          <w:szCs w:val="72"/>
        </w:rPr>
        <w:t xml:space="preserve">) </w:t>
      </w:r>
      <w:r w:rsidR="00EC4C34">
        <w:rPr>
          <w:rFonts w:ascii="Times New Roman" w:hAnsi="Times New Roman"/>
          <w:b/>
          <w:i/>
          <w:sz w:val="56"/>
          <w:szCs w:val="72"/>
        </w:rPr>
        <w:t>8</w:t>
      </w:r>
      <w:r w:rsidR="00594E85">
        <w:rPr>
          <w:rFonts w:ascii="Times New Roman" w:hAnsi="Times New Roman"/>
          <w:b/>
          <w:i/>
          <w:sz w:val="56"/>
          <w:szCs w:val="72"/>
        </w:rPr>
        <w:t xml:space="preserve"> </w:t>
      </w:r>
      <w:r w:rsidR="00EC4C34">
        <w:rPr>
          <w:rFonts w:ascii="Times New Roman" w:hAnsi="Times New Roman"/>
          <w:b/>
          <w:i/>
          <w:sz w:val="56"/>
          <w:szCs w:val="72"/>
        </w:rPr>
        <w:t>мая</w:t>
      </w:r>
      <w:r w:rsidR="00594E85">
        <w:rPr>
          <w:rFonts w:ascii="Times New Roman" w:hAnsi="Times New Roman"/>
          <w:b/>
          <w:i/>
          <w:sz w:val="56"/>
          <w:szCs w:val="72"/>
        </w:rPr>
        <w:t xml:space="preserve"> 2019 года</w:t>
      </w:r>
    </w:p>
    <w:p w:rsidR="00594E85" w:rsidRPr="001C211E" w:rsidRDefault="00594E85" w:rsidP="00594E85">
      <w:pPr>
        <w:spacing w:after="0" w:line="240" w:lineRule="auto"/>
        <w:jc w:val="center"/>
        <w:rPr>
          <w:rFonts w:ascii="Times New Roman" w:hAnsi="Times New Roman"/>
          <w:sz w:val="24"/>
          <w:szCs w:val="32"/>
        </w:rPr>
      </w:pPr>
      <w:r w:rsidRPr="001C211E">
        <w:rPr>
          <w:rFonts w:ascii="Times New Roman" w:hAnsi="Times New Roman"/>
          <w:sz w:val="24"/>
          <w:szCs w:val="32"/>
        </w:rPr>
        <w:t>Информационный бюллетень органов местного самоуправления</w:t>
      </w:r>
    </w:p>
    <w:p w:rsidR="00594E85" w:rsidRPr="001C211E" w:rsidRDefault="00594E85" w:rsidP="00594E85">
      <w:pPr>
        <w:spacing w:after="0" w:line="240" w:lineRule="auto"/>
        <w:jc w:val="center"/>
        <w:rPr>
          <w:rFonts w:ascii="Times New Roman" w:hAnsi="Times New Roman"/>
          <w:b/>
          <w:i/>
          <w:sz w:val="28"/>
          <w:szCs w:val="32"/>
        </w:rPr>
      </w:pPr>
      <w:proofErr w:type="spellStart"/>
      <w:r w:rsidRPr="001C211E">
        <w:rPr>
          <w:rFonts w:ascii="Times New Roman" w:hAnsi="Times New Roman"/>
          <w:b/>
          <w:i/>
          <w:sz w:val="28"/>
          <w:szCs w:val="32"/>
        </w:rPr>
        <w:t>Битковского</w:t>
      </w:r>
      <w:proofErr w:type="spellEnd"/>
      <w:r w:rsidRPr="001C211E">
        <w:rPr>
          <w:rFonts w:ascii="Times New Roman" w:hAnsi="Times New Roman"/>
          <w:b/>
          <w:i/>
          <w:sz w:val="28"/>
          <w:szCs w:val="32"/>
        </w:rPr>
        <w:t xml:space="preserve"> сельсовета</w:t>
      </w:r>
    </w:p>
    <w:p w:rsidR="00594E85" w:rsidRPr="001C211E" w:rsidRDefault="00594E85" w:rsidP="00594E85">
      <w:pPr>
        <w:pBdr>
          <w:bottom w:val="single" w:sz="12" w:space="3" w:color="auto"/>
        </w:pBdr>
        <w:spacing w:after="0" w:line="240" w:lineRule="auto"/>
        <w:jc w:val="center"/>
        <w:rPr>
          <w:rFonts w:ascii="Times New Roman" w:hAnsi="Times New Roman"/>
          <w:b/>
          <w:i/>
          <w:sz w:val="28"/>
          <w:szCs w:val="32"/>
        </w:rPr>
      </w:pPr>
      <w:proofErr w:type="spellStart"/>
      <w:r w:rsidRPr="001C211E">
        <w:rPr>
          <w:rFonts w:ascii="Times New Roman" w:hAnsi="Times New Roman"/>
          <w:b/>
          <w:i/>
          <w:sz w:val="28"/>
          <w:szCs w:val="32"/>
        </w:rPr>
        <w:t>Сузунского</w:t>
      </w:r>
      <w:proofErr w:type="spellEnd"/>
      <w:r w:rsidRPr="001C211E">
        <w:rPr>
          <w:rFonts w:ascii="Times New Roman" w:hAnsi="Times New Roman"/>
          <w:b/>
          <w:i/>
          <w:sz w:val="28"/>
          <w:szCs w:val="32"/>
        </w:rPr>
        <w:t xml:space="preserve"> района Новосибирской области</w:t>
      </w:r>
    </w:p>
    <w:tbl>
      <w:tblPr>
        <w:tblpPr w:leftFromText="180" w:rightFromText="180" w:vertAnchor="text" w:tblpX="28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8"/>
      </w:tblGrid>
      <w:tr w:rsidR="00594E85" w:rsidRPr="004767A1" w:rsidTr="00594E85">
        <w:trPr>
          <w:trHeight w:val="419"/>
        </w:trPr>
        <w:tc>
          <w:tcPr>
            <w:tcW w:w="4468" w:type="dxa"/>
          </w:tcPr>
          <w:p w:rsidR="00594E85" w:rsidRPr="004767A1" w:rsidRDefault="00594E85" w:rsidP="00594E85">
            <w:pPr>
              <w:spacing w:line="240" w:lineRule="auto"/>
              <w:jc w:val="center"/>
              <w:rPr>
                <w:rFonts w:ascii="Times New Roman" w:eastAsia="Times New Roman" w:hAnsi="Times New Roman"/>
                <w:b/>
                <w:i/>
                <w:sz w:val="32"/>
                <w:szCs w:val="32"/>
              </w:rPr>
            </w:pPr>
            <w:r w:rsidRPr="004767A1">
              <w:rPr>
                <w:rFonts w:ascii="Times New Roman" w:eastAsia="Times New Roman" w:hAnsi="Times New Roman"/>
                <w:b/>
                <w:i/>
                <w:sz w:val="32"/>
                <w:szCs w:val="32"/>
              </w:rPr>
              <w:t>Из официальных источников</w:t>
            </w:r>
          </w:p>
        </w:tc>
      </w:tr>
    </w:tbl>
    <w:p w:rsidR="00594E85" w:rsidRDefault="00594E85" w:rsidP="00594E85">
      <w:pPr>
        <w:spacing w:after="0" w:line="240" w:lineRule="auto"/>
        <w:jc w:val="center"/>
        <w:outlineLvl w:val="0"/>
        <w:rPr>
          <w:rFonts w:ascii="Times New Roman" w:eastAsia="Times New Roman" w:hAnsi="Times New Roman"/>
          <w:b/>
          <w:sz w:val="20"/>
          <w:szCs w:val="20"/>
        </w:rPr>
      </w:pPr>
    </w:p>
    <w:p w:rsidR="00594E85" w:rsidRPr="003E26AF" w:rsidRDefault="00594E85" w:rsidP="00594E85">
      <w:pPr>
        <w:spacing w:after="0" w:line="240" w:lineRule="auto"/>
        <w:jc w:val="center"/>
        <w:outlineLvl w:val="0"/>
        <w:rPr>
          <w:rFonts w:ascii="Times New Roman" w:eastAsia="Times New Roman" w:hAnsi="Times New Roman"/>
          <w:b/>
          <w:sz w:val="24"/>
          <w:szCs w:val="24"/>
        </w:rPr>
      </w:pPr>
    </w:p>
    <w:p w:rsidR="005719F1" w:rsidRPr="003E26AF" w:rsidRDefault="005719F1" w:rsidP="002850AA">
      <w:pPr>
        <w:spacing w:after="0" w:line="240" w:lineRule="auto"/>
        <w:ind w:right="-2"/>
        <w:jc w:val="both"/>
        <w:rPr>
          <w:rFonts w:ascii="Times New Roman" w:eastAsia="Times New Roman" w:hAnsi="Times New Roman"/>
          <w:sz w:val="24"/>
          <w:szCs w:val="24"/>
        </w:rPr>
      </w:pPr>
    </w:p>
    <w:p w:rsidR="003E26AF" w:rsidRDefault="003E26AF" w:rsidP="002850AA">
      <w:pPr>
        <w:spacing w:after="0" w:line="240" w:lineRule="auto"/>
        <w:ind w:right="-2"/>
        <w:jc w:val="both"/>
        <w:rPr>
          <w:rFonts w:ascii="Times New Roman" w:eastAsia="Times New Roman" w:hAnsi="Times New Roman"/>
          <w:sz w:val="24"/>
          <w:szCs w:val="24"/>
        </w:rPr>
      </w:pPr>
    </w:p>
    <w:p w:rsidR="00EC4C34" w:rsidRPr="00EC4C34" w:rsidRDefault="00EC4C34" w:rsidP="00EC4C34">
      <w:pPr>
        <w:spacing w:after="0" w:line="240" w:lineRule="auto"/>
        <w:jc w:val="center"/>
        <w:rPr>
          <w:rFonts w:ascii="Times New Roman" w:eastAsia="Times New Roman" w:hAnsi="Times New Roman"/>
          <w:b/>
          <w:color w:val="000000"/>
          <w:sz w:val="20"/>
          <w:szCs w:val="20"/>
          <w:lang w:eastAsia="en-US"/>
        </w:rPr>
      </w:pPr>
    </w:p>
    <w:p w:rsidR="00EC4C34" w:rsidRPr="00EC4C34" w:rsidRDefault="00EC4C34" w:rsidP="00EC4C34">
      <w:pPr>
        <w:spacing w:after="0" w:line="240" w:lineRule="auto"/>
        <w:jc w:val="center"/>
        <w:rPr>
          <w:rFonts w:ascii="Times New Roman" w:eastAsia="Times New Roman" w:hAnsi="Times New Roman"/>
          <w:b/>
          <w:color w:val="000000"/>
          <w:sz w:val="20"/>
          <w:szCs w:val="20"/>
          <w:lang w:eastAsia="en-US"/>
        </w:rPr>
      </w:pPr>
      <w:r w:rsidRPr="00EC4C34">
        <w:rPr>
          <w:rFonts w:ascii="Times New Roman" w:eastAsia="Times New Roman" w:hAnsi="Times New Roman"/>
          <w:b/>
          <w:color w:val="000000"/>
          <w:sz w:val="20"/>
          <w:szCs w:val="20"/>
          <w:lang w:eastAsia="en-US"/>
        </w:rPr>
        <w:t>АДМИНИСТРАЦИЯ</w:t>
      </w:r>
    </w:p>
    <w:p w:rsidR="00EC4C34" w:rsidRPr="00EC4C34" w:rsidRDefault="00EC4C34" w:rsidP="00EC4C34">
      <w:pPr>
        <w:spacing w:after="0" w:line="240" w:lineRule="auto"/>
        <w:jc w:val="center"/>
        <w:rPr>
          <w:rFonts w:ascii="Times New Roman" w:eastAsia="Times New Roman" w:hAnsi="Times New Roman"/>
          <w:b/>
          <w:color w:val="000000"/>
          <w:sz w:val="20"/>
          <w:szCs w:val="20"/>
          <w:lang w:eastAsia="en-US"/>
        </w:rPr>
      </w:pPr>
      <w:r w:rsidRPr="00EC4C34">
        <w:rPr>
          <w:rFonts w:ascii="Times New Roman" w:eastAsia="Times New Roman" w:hAnsi="Times New Roman"/>
          <w:b/>
          <w:color w:val="000000"/>
          <w:sz w:val="20"/>
          <w:szCs w:val="20"/>
          <w:lang w:eastAsia="en-US"/>
        </w:rPr>
        <w:t xml:space="preserve">БИТКОВСКОГО СЕЛЬСОВЕТА </w:t>
      </w:r>
    </w:p>
    <w:p w:rsidR="00EC4C34" w:rsidRPr="00EC4C34" w:rsidRDefault="00EC4C34" w:rsidP="00EC4C34">
      <w:pPr>
        <w:spacing w:after="0" w:line="240" w:lineRule="auto"/>
        <w:jc w:val="center"/>
        <w:rPr>
          <w:rFonts w:ascii="Times New Roman" w:eastAsia="Times New Roman" w:hAnsi="Times New Roman"/>
          <w:b/>
          <w:color w:val="000000"/>
          <w:sz w:val="20"/>
          <w:szCs w:val="20"/>
          <w:lang w:eastAsia="en-US"/>
        </w:rPr>
      </w:pPr>
      <w:r w:rsidRPr="00EC4C34">
        <w:rPr>
          <w:rFonts w:ascii="Times New Roman" w:eastAsia="Times New Roman" w:hAnsi="Times New Roman"/>
          <w:b/>
          <w:color w:val="000000"/>
          <w:sz w:val="20"/>
          <w:szCs w:val="20"/>
          <w:lang w:eastAsia="en-US"/>
        </w:rPr>
        <w:t xml:space="preserve"> </w:t>
      </w:r>
      <w:proofErr w:type="spellStart"/>
      <w:r w:rsidRPr="00EC4C34">
        <w:rPr>
          <w:rFonts w:ascii="Times New Roman" w:eastAsia="Times New Roman" w:hAnsi="Times New Roman"/>
          <w:b/>
          <w:color w:val="000000"/>
          <w:sz w:val="20"/>
          <w:szCs w:val="20"/>
          <w:lang w:eastAsia="en-US"/>
        </w:rPr>
        <w:t>Сузунского</w:t>
      </w:r>
      <w:proofErr w:type="spellEnd"/>
      <w:r w:rsidRPr="00EC4C34">
        <w:rPr>
          <w:rFonts w:ascii="Times New Roman" w:eastAsia="Times New Roman" w:hAnsi="Times New Roman"/>
          <w:b/>
          <w:color w:val="000000"/>
          <w:sz w:val="20"/>
          <w:szCs w:val="20"/>
          <w:lang w:eastAsia="en-US"/>
        </w:rPr>
        <w:t xml:space="preserve"> района Новосибирской области</w:t>
      </w:r>
    </w:p>
    <w:p w:rsidR="00EC4C34" w:rsidRPr="00EC4C34" w:rsidRDefault="00EC4C34" w:rsidP="00EC4C34">
      <w:pPr>
        <w:spacing w:after="0" w:line="240" w:lineRule="auto"/>
        <w:rPr>
          <w:rFonts w:ascii="Times New Roman" w:eastAsia="Times New Roman" w:hAnsi="Times New Roman"/>
          <w:b/>
          <w:color w:val="000000"/>
          <w:sz w:val="20"/>
          <w:szCs w:val="20"/>
          <w:lang w:eastAsia="en-US"/>
        </w:rPr>
      </w:pPr>
    </w:p>
    <w:p w:rsidR="00EC4C34" w:rsidRPr="00EC4C34" w:rsidRDefault="00EC4C34" w:rsidP="00EC4C34">
      <w:pPr>
        <w:spacing w:after="0" w:line="240" w:lineRule="auto"/>
        <w:jc w:val="center"/>
        <w:rPr>
          <w:rFonts w:ascii="Times New Roman" w:eastAsia="Times New Roman" w:hAnsi="Times New Roman"/>
          <w:b/>
          <w:color w:val="000000"/>
          <w:sz w:val="20"/>
          <w:szCs w:val="20"/>
          <w:lang w:eastAsia="en-US"/>
        </w:rPr>
      </w:pPr>
      <w:proofErr w:type="gramStart"/>
      <w:r w:rsidRPr="00EC4C34">
        <w:rPr>
          <w:rFonts w:ascii="Times New Roman" w:eastAsia="Times New Roman" w:hAnsi="Times New Roman"/>
          <w:b/>
          <w:color w:val="000000"/>
          <w:sz w:val="20"/>
          <w:szCs w:val="20"/>
          <w:lang w:eastAsia="en-US"/>
        </w:rPr>
        <w:t>П</w:t>
      </w:r>
      <w:proofErr w:type="gramEnd"/>
      <w:r w:rsidRPr="00EC4C34">
        <w:rPr>
          <w:rFonts w:ascii="Times New Roman" w:eastAsia="Times New Roman" w:hAnsi="Times New Roman"/>
          <w:b/>
          <w:color w:val="000000"/>
          <w:sz w:val="20"/>
          <w:szCs w:val="20"/>
          <w:lang w:eastAsia="en-US"/>
        </w:rPr>
        <w:t xml:space="preserve"> О С Т А Н О В Л Е Н И Е</w:t>
      </w:r>
    </w:p>
    <w:p w:rsidR="00EC4C34" w:rsidRPr="00EC4C34" w:rsidRDefault="00EC4C34" w:rsidP="00EC4C34">
      <w:pPr>
        <w:spacing w:after="0" w:line="240" w:lineRule="auto"/>
        <w:rPr>
          <w:rFonts w:ascii="Times New Roman" w:eastAsia="Times New Roman" w:hAnsi="Times New Roman"/>
          <w:color w:val="000000"/>
          <w:sz w:val="20"/>
          <w:szCs w:val="20"/>
          <w:lang w:eastAsia="en-US"/>
        </w:rPr>
      </w:pPr>
      <w:r w:rsidRPr="00EC4C34">
        <w:rPr>
          <w:rFonts w:ascii="Times New Roman" w:eastAsia="Times New Roman" w:hAnsi="Times New Roman"/>
          <w:color w:val="000000"/>
          <w:sz w:val="20"/>
          <w:szCs w:val="20"/>
          <w:lang w:eastAsia="en-US"/>
        </w:rPr>
        <w:t xml:space="preserve">От 07.05.2019                                       </w:t>
      </w:r>
      <w:r w:rsidRPr="00EC4C34">
        <w:rPr>
          <w:rFonts w:ascii="Times New Roman" w:eastAsia="Times New Roman" w:hAnsi="Times New Roman"/>
          <w:color w:val="000000"/>
          <w:sz w:val="20"/>
          <w:szCs w:val="20"/>
          <w:lang w:val="en-US" w:eastAsia="en-US"/>
        </w:rPr>
        <w:t>c</w:t>
      </w:r>
      <w:r w:rsidRPr="00EC4C34">
        <w:rPr>
          <w:rFonts w:ascii="Times New Roman" w:eastAsia="Times New Roman" w:hAnsi="Times New Roman"/>
          <w:color w:val="000000"/>
          <w:sz w:val="20"/>
          <w:szCs w:val="20"/>
          <w:lang w:eastAsia="en-US"/>
        </w:rPr>
        <w:t>. Битки                                                        № 40</w:t>
      </w:r>
    </w:p>
    <w:p w:rsidR="00EC4C34" w:rsidRPr="00EC4C34" w:rsidRDefault="00EC4C34" w:rsidP="00EC4C34">
      <w:pPr>
        <w:spacing w:after="0" w:line="240" w:lineRule="auto"/>
        <w:rPr>
          <w:rFonts w:ascii="Times New Roman" w:eastAsia="Times New Roman" w:hAnsi="Times New Roman"/>
          <w:color w:val="000000"/>
          <w:sz w:val="20"/>
          <w:szCs w:val="20"/>
          <w:lang w:eastAsia="en-US"/>
        </w:rPr>
      </w:pPr>
    </w:p>
    <w:p w:rsidR="00EC4C34" w:rsidRPr="00EC4C34" w:rsidRDefault="00EC4C34" w:rsidP="00EC4C34">
      <w:pPr>
        <w:shd w:val="clear" w:color="auto" w:fill="FFFFFF"/>
        <w:spacing w:after="0" w:line="240" w:lineRule="auto"/>
        <w:ind w:right="1699"/>
        <w:jc w:val="both"/>
        <w:textAlignment w:val="baseline"/>
        <w:rPr>
          <w:rFonts w:ascii="Times New Roman" w:eastAsia="Times New Roman" w:hAnsi="Times New Roman"/>
          <w:bCs/>
          <w:color w:val="000000"/>
          <w:sz w:val="20"/>
          <w:szCs w:val="20"/>
          <w:bdr w:val="none" w:sz="0" w:space="0" w:color="auto" w:frame="1"/>
        </w:rPr>
      </w:pPr>
      <w:r w:rsidRPr="00EC4C34">
        <w:rPr>
          <w:rFonts w:ascii="Times New Roman" w:eastAsia="Times New Roman" w:hAnsi="Times New Roman"/>
          <w:bCs/>
          <w:color w:val="000000"/>
          <w:sz w:val="20"/>
          <w:szCs w:val="20"/>
          <w:bdr w:val="none" w:sz="0" w:space="0" w:color="auto" w:frame="1"/>
        </w:rPr>
        <w:t xml:space="preserve">Об установлении ставок платы за пользование водными объектами, находящимися в собственности </w:t>
      </w:r>
      <w:proofErr w:type="spellStart"/>
      <w:r w:rsidRPr="00EC4C34">
        <w:rPr>
          <w:rFonts w:ascii="Times New Roman" w:eastAsia="Times New Roman" w:hAnsi="Times New Roman"/>
          <w:bCs/>
          <w:color w:val="000000"/>
          <w:sz w:val="20"/>
          <w:szCs w:val="20"/>
          <w:bdr w:val="none" w:sz="0" w:space="0" w:color="auto" w:frame="1"/>
        </w:rPr>
        <w:t>Битковского</w:t>
      </w:r>
      <w:proofErr w:type="spellEnd"/>
      <w:r w:rsidRPr="00EC4C34">
        <w:rPr>
          <w:rFonts w:ascii="Times New Roman" w:eastAsia="Times New Roman" w:hAnsi="Times New Roman"/>
          <w:bCs/>
          <w:color w:val="000000"/>
          <w:sz w:val="20"/>
          <w:szCs w:val="20"/>
          <w:bdr w:val="none" w:sz="0" w:space="0" w:color="auto" w:frame="1"/>
        </w:rPr>
        <w:t xml:space="preserve"> сельсовета </w:t>
      </w:r>
      <w:proofErr w:type="spellStart"/>
      <w:r w:rsidRPr="00EC4C34">
        <w:rPr>
          <w:rFonts w:ascii="Times New Roman" w:eastAsia="Times New Roman" w:hAnsi="Times New Roman"/>
          <w:bCs/>
          <w:color w:val="000000"/>
          <w:sz w:val="20"/>
          <w:szCs w:val="20"/>
          <w:bdr w:val="none" w:sz="0" w:space="0" w:color="auto" w:frame="1"/>
        </w:rPr>
        <w:t>Сузунского</w:t>
      </w:r>
      <w:proofErr w:type="spellEnd"/>
      <w:r w:rsidRPr="00EC4C34">
        <w:rPr>
          <w:rFonts w:ascii="Times New Roman" w:eastAsia="Times New Roman" w:hAnsi="Times New Roman"/>
          <w:bCs/>
          <w:color w:val="000000"/>
          <w:sz w:val="20"/>
          <w:szCs w:val="20"/>
          <w:bdr w:val="none" w:sz="0" w:space="0" w:color="auto" w:frame="1"/>
        </w:rPr>
        <w:t xml:space="preserve"> района Новосибирской области, порядка расчета</w:t>
      </w:r>
      <w:r w:rsidRPr="00EC4C34">
        <w:rPr>
          <w:rFonts w:ascii="Times New Roman" w:eastAsia="Times New Roman" w:hAnsi="Times New Roman"/>
          <w:b/>
          <w:bCs/>
          <w:color w:val="000000"/>
          <w:sz w:val="20"/>
          <w:szCs w:val="20"/>
          <w:bdr w:val="none" w:sz="0" w:space="0" w:color="auto" w:frame="1"/>
        </w:rPr>
        <w:t xml:space="preserve"> </w:t>
      </w:r>
      <w:r w:rsidRPr="00EC4C34">
        <w:rPr>
          <w:rFonts w:ascii="Times New Roman" w:eastAsia="Times New Roman" w:hAnsi="Times New Roman"/>
          <w:bCs/>
          <w:color w:val="000000"/>
          <w:sz w:val="20"/>
          <w:szCs w:val="20"/>
          <w:bdr w:val="none" w:sz="0" w:space="0" w:color="auto" w:frame="1"/>
        </w:rPr>
        <w:t>и взимания платы</w:t>
      </w:r>
    </w:p>
    <w:p w:rsidR="00EC4C34" w:rsidRPr="00EC4C34" w:rsidRDefault="00EC4C34" w:rsidP="00EC4C34">
      <w:pPr>
        <w:shd w:val="clear" w:color="auto" w:fill="FFFFFF"/>
        <w:spacing w:after="0" w:line="240" w:lineRule="auto"/>
        <w:jc w:val="both"/>
        <w:textAlignment w:val="baseline"/>
        <w:rPr>
          <w:rFonts w:ascii="Times New Roman" w:eastAsia="Times New Roman" w:hAnsi="Times New Roman"/>
          <w:color w:val="000000"/>
          <w:sz w:val="20"/>
          <w:szCs w:val="20"/>
        </w:rPr>
      </w:pPr>
    </w:p>
    <w:p w:rsidR="00EC4C34" w:rsidRPr="00EC4C34" w:rsidRDefault="00EC4C34" w:rsidP="00EC4C34">
      <w:pPr>
        <w:shd w:val="clear" w:color="auto" w:fill="FFFFFF"/>
        <w:spacing w:after="0" w:line="240" w:lineRule="auto"/>
        <w:ind w:firstLine="567"/>
        <w:jc w:val="both"/>
        <w:textAlignment w:val="baseline"/>
        <w:rPr>
          <w:rFonts w:ascii="Times New Roman" w:eastAsia="Times New Roman" w:hAnsi="Times New Roman"/>
          <w:color w:val="000000"/>
          <w:sz w:val="20"/>
          <w:szCs w:val="20"/>
        </w:rPr>
      </w:pPr>
      <w:r w:rsidRPr="00EC4C34">
        <w:rPr>
          <w:rFonts w:ascii="Times New Roman" w:eastAsia="Times New Roman" w:hAnsi="Times New Roman"/>
          <w:color w:val="000000"/>
          <w:sz w:val="20"/>
          <w:szCs w:val="20"/>
        </w:rPr>
        <w:t xml:space="preserve"> Руководствуясь статьями 20, 27 Водного кодекса Российской Федерации от 01.01.01 года, учитывая </w:t>
      </w:r>
      <w:r w:rsidRPr="00EC4C34">
        <w:rPr>
          <w:rFonts w:ascii="Times New Roman" w:hAnsi="Times New Roman"/>
          <w:sz w:val="20"/>
          <w:szCs w:val="20"/>
          <w:shd w:val="clear" w:color="auto" w:fill="FFFFFF"/>
          <w:lang w:eastAsia="en-US"/>
        </w:rPr>
        <w:t>Постановление Правительства РФ от 30 декабря 2006 г. N 876</w:t>
      </w:r>
      <w:r w:rsidRPr="00EC4C34">
        <w:rPr>
          <w:rFonts w:ascii="Times New Roman" w:eastAsia="Times New Roman" w:hAnsi="Times New Roman"/>
          <w:color w:val="000000"/>
          <w:sz w:val="20"/>
          <w:szCs w:val="20"/>
        </w:rPr>
        <w:t xml:space="preserve"> «О ставках платы за пользование водными объектами, находящимися в федеральной собственности», руководствуясь Уставом </w:t>
      </w:r>
      <w:proofErr w:type="spellStart"/>
      <w:r w:rsidRPr="00EC4C34">
        <w:rPr>
          <w:rFonts w:ascii="Times New Roman" w:eastAsia="Times New Roman" w:hAnsi="Times New Roman"/>
          <w:color w:val="000000"/>
          <w:sz w:val="20"/>
          <w:szCs w:val="20"/>
        </w:rPr>
        <w:t>Битковского</w:t>
      </w:r>
      <w:proofErr w:type="spellEnd"/>
      <w:r w:rsidRPr="00EC4C34">
        <w:rPr>
          <w:rFonts w:ascii="Times New Roman" w:eastAsia="Times New Roman" w:hAnsi="Times New Roman"/>
          <w:color w:val="000000"/>
          <w:sz w:val="20"/>
          <w:szCs w:val="20"/>
        </w:rPr>
        <w:t xml:space="preserve"> сельсовета </w:t>
      </w:r>
      <w:proofErr w:type="spellStart"/>
      <w:r w:rsidRPr="00EC4C34">
        <w:rPr>
          <w:rFonts w:ascii="Times New Roman" w:eastAsia="Times New Roman" w:hAnsi="Times New Roman"/>
          <w:color w:val="000000"/>
          <w:sz w:val="20"/>
          <w:szCs w:val="20"/>
        </w:rPr>
        <w:t>Сузунского</w:t>
      </w:r>
      <w:proofErr w:type="spellEnd"/>
      <w:r w:rsidRPr="00EC4C34">
        <w:rPr>
          <w:rFonts w:ascii="Times New Roman" w:eastAsia="Times New Roman" w:hAnsi="Times New Roman"/>
          <w:color w:val="000000"/>
          <w:sz w:val="20"/>
          <w:szCs w:val="20"/>
        </w:rPr>
        <w:t xml:space="preserve"> района Новосибирской области, администрация </w:t>
      </w:r>
      <w:proofErr w:type="spellStart"/>
      <w:r w:rsidRPr="00EC4C34">
        <w:rPr>
          <w:rFonts w:ascii="Times New Roman" w:eastAsia="Times New Roman" w:hAnsi="Times New Roman"/>
          <w:color w:val="000000"/>
          <w:sz w:val="20"/>
          <w:szCs w:val="20"/>
        </w:rPr>
        <w:t>Битковского</w:t>
      </w:r>
      <w:proofErr w:type="spellEnd"/>
      <w:r w:rsidRPr="00EC4C34">
        <w:rPr>
          <w:rFonts w:ascii="Times New Roman" w:eastAsia="Times New Roman" w:hAnsi="Times New Roman"/>
          <w:color w:val="000000"/>
          <w:sz w:val="20"/>
          <w:szCs w:val="20"/>
        </w:rPr>
        <w:t xml:space="preserve"> сельсовета </w:t>
      </w:r>
      <w:proofErr w:type="spellStart"/>
      <w:r w:rsidRPr="00EC4C34">
        <w:rPr>
          <w:rFonts w:ascii="Times New Roman" w:eastAsia="Times New Roman" w:hAnsi="Times New Roman"/>
          <w:color w:val="000000"/>
          <w:sz w:val="20"/>
          <w:szCs w:val="20"/>
        </w:rPr>
        <w:t>Сузунского</w:t>
      </w:r>
      <w:proofErr w:type="spellEnd"/>
      <w:r w:rsidRPr="00EC4C34">
        <w:rPr>
          <w:rFonts w:ascii="Times New Roman" w:eastAsia="Times New Roman" w:hAnsi="Times New Roman"/>
          <w:color w:val="000000"/>
          <w:sz w:val="20"/>
          <w:szCs w:val="20"/>
        </w:rPr>
        <w:t xml:space="preserve"> района Новосибирской области</w:t>
      </w:r>
    </w:p>
    <w:p w:rsidR="00EC4C34" w:rsidRPr="00EC4C34" w:rsidRDefault="00EC4C34" w:rsidP="00EC4C34">
      <w:pPr>
        <w:shd w:val="clear" w:color="auto" w:fill="FFFFFF"/>
        <w:spacing w:after="0" w:line="240" w:lineRule="auto"/>
        <w:jc w:val="both"/>
        <w:textAlignment w:val="baseline"/>
        <w:rPr>
          <w:rFonts w:ascii="Times New Roman" w:eastAsia="Times New Roman" w:hAnsi="Times New Roman"/>
          <w:color w:val="000000"/>
          <w:sz w:val="20"/>
          <w:szCs w:val="20"/>
        </w:rPr>
      </w:pPr>
      <w:r w:rsidRPr="00EC4C34">
        <w:rPr>
          <w:rFonts w:ascii="Times New Roman" w:eastAsia="Times New Roman" w:hAnsi="Times New Roman"/>
          <w:color w:val="000000"/>
          <w:sz w:val="20"/>
          <w:szCs w:val="20"/>
        </w:rPr>
        <w:t>ПОСТАНОВЛЯЕТ:</w:t>
      </w:r>
    </w:p>
    <w:p w:rsidR="00EC4C34" w:rsidRPr="00EC4C34" w:rsidRDefault="00EC4C34" w:rsidP="00EC4C34">
      <w:pPr>
        <w:shd w:val="clear" w:color="auto" w:fill="FFFFFF"/>
        <w:spacing w:after="0" w:line="240" w:lineRule="auto"/>
        <w:ind w:firstLine="567"/>
        <w:jc w:val="both"/>
        <w:textAlignment w:val="baseline"/>
        <w:rPr>
          <w:rFonts w:ascii="Times New Roman" w:eastAsia="Times New Roman" w:hAnsi="Times New Roman"/>
          <w:color w:val="000000"/>
          <w:sz w:val="20"/>
          <w:szCs w:val="20"/>
        </w:rPr>
      </w:pPr>
      <w:r w:rsidRPr="00EC4C34">
        <w:rPr>
          <w:rFonts w:ascii="Times New Roman" w:eastAsia="Times New Roman" w:hAnsi="Times New Roman"/>
          <w:color w:val="000000"/>
          <w:sz w:val="20"/>
          <w:szCs w:val="20"/>
        </w:rPr>
        <w:t>1. Установить:</w:t>
      </w:r>
    </w:p>
    <w:p w:rsidR="00EC4C34" w:rsidRPr="00EC4C34" w:rsidRDefault="00EC4C34" w:rsidP="00EC4C34">
      <w:pPr>
        <w:shd w:val="clear" w:color="auto" w:fill="FFFFFF"/>
        <w:spacing w:after="0" w:line="240" w:lineRule="auto"/>
        <w:ind w:firstLine="567"/>
        <w:jc w:val="both"/>
        <w:textAlignment w:val="baseline"/>
        <w:rPr>
          <w:rFonts w:ascii="Times New Roman" w:eastAsia="Times New Roman" w:hAnsi="Times New Roman"/>
          <w:color w:val="000000"/>
          <w:sz w:val="20"/>
          <w:szCs w:val="20"/>
        </w:rPr>
      </w:pPr>
      <w:r w:rsidRPr="00EC4C34">
        <w:rPr>
          <w:rFonts w:ascii="Times New Roman" w:eastAsia="Times New Roman" w:hAnsi="Times New Roman"/>
          <w:color w:val="000000"/>
          <w:sz w:val="20"/>
          <w:szCs w:val="20"/>
        </w:rPr>
        <w:t xml:space="preserve">1) ставки платы за пользование водными объектами, находящимися в собственности </w:t>
      </w:r>
      <w:proofErr w:type="spellStart"/>
      <w:r w:rsidRPr="00EC4C34">
        <w:rPr>
          <w:rFonts w:ascii="Times New Roman" w:eastAsia="Times New Roman" w:hAnsi="Times New Roman"/>
          <w:color w:val="000000"/>
          <w:sz w:val="20"/>
          <w:szCs w:val="20"/>
        </w:rPr>
        <w:t>Битковского</w:t>
      </w:r>
      <w:proofErr w:type="spellEnd"/>
      <w:r w:rsidRPr="00EC4C34">
        <w:rPr>
          <w:rFonts w:ascii="Times New Roman" w:eastAsia="Times New Roman" w:hAnsi="Times New Roman"/>
          <w:color w:val="000000"/>
          <w:sz w:val="20"/>
          <w:szCs w:val="20"/>
        </w:rPr>
        <w:t xml:space="preserve"> сельсовета </w:t>
      </w:r>
      <w:proofErr w:type="spellStart"/>
      <w:r w:rsidRPr="00EC4C34">
        <w:rPr>
          <w:rFonts w:ascii="Times New Roman" w:eastAsia="Times New Roman" w:hAnsi="Times New Roman"/>
          <w:color w:val="000000"/>
          <w:sz w:val="20"/>
          <w:szCs w:val="20"/>
        </w:rPr>
        <w:t>Сузунского</w:t>
      </w:r>
      <w:proofErr w:type="spellEnd"/>
      <w:r w:rsidRPr="00EC4C34">
        <w:rPr>
          <w:rFonts w:ascii="Times New Roman" w:eastAsia="Times New Roman" w:hAnsi="Times New Roman"/>
          <w:color w:val="000000"/>
          <w:sz w:val="20"/>
          <w:szCs w:val="20"/>
        </w:rPr>
        <w:t xml:space="preserve"> района Новосибирской области, согласно приложению 1 к настоящему постановлению;</w:t>
      </w:r>
    </w:p>
    <w:p w:rsidR="00EC4C34" w:rsidRPr="00EC4C34" w:rsidRDefault="00EC4C34" w:rsidP="00EC4C34">
      <w:pPr>
        <w:shd w:val="clear" w:color="auto" w:fill="FFFFFF"/>
        <w:spacing w:after="0" w:line="240" w:lineRule="auto"/>
        <w:ind w:firstLine="567"/>
        <w:jc w:val="both"/>
        <w:textAlignment w:val="baseline"/>
        <w:rPr>
          <w:rFonts w:ascii="Times New Roman" w:eastAsia="Times New Roman" w:hAnsi="Times New Roman"/>
          <w:color w:val="000000"/>
          <w:sz w:val="20"/>
          <w:szCs w:val="20"/>
        </w:rPr>
      </w:pPr>
      <w:r w:rsidRPr="00EC4C34">
        <w:rPr>
          <w:rFonts w:ascii="Times New Roman" w:eastAsia="Times New Roman" w:hAnsi="Times New Roman"/>
          <w:color w:val="000000"/>
          <w:sz w:val="20"/>
          <w:szCs w:val="20"/>
        </w:rPr>
        <w:t xml:space="preserve">2) порядок расчета и взимания платы за пользование водными объектами, находящимися в собственности </w:t>
      </w:r>
      <w:proofErr w:type="spellStart"/>
      <w:r w:rsidRPr="00EC4C34">
        <w:rPr>
          <w:rFonts w:ascii="Times New Roman" w:eastAsia="Times New Roman" w:hAnsi="Times New Roman"/>
          <w:color w:val="000000"/>
          <w:sz w:val="20"/>
          <w:szCs w:val="20"/>
        </w:rPr>
        <w:t>Битковского</w:t>
      </w:r>
      <w:proofErr w:type="spellEnd"/>
      <w:r w:rsidRPr="00EC4C34">
        <w:rPr>
          <w:rFonts w:ascii="Times New Roman" w:eastAsia="Times New Roman" w:hAnsi="Times New Roman"/>
          <w:color w:val="000000"/>
          <w:sz w:val="20"/>
          <w:szCs w:val="20"/>
        </w:rPr>
        <w:t xml:space="preserve"> сельсовета </w:t>
      </w:r>
      <w:proofErr w:type="spellStart"/>
      <w:r w:rsidRPr="00EC4C34">
        <w:rPr>
          <w:rFonts w:ascii="Times New Roman" w:eastAsia="Times New Roman" w:hAnsi="Times New Roman"/>
          <w:color w:val="000000"/>
          <w:sz w:val="20"/>
          <w:szCs w:val="20"/>
        </w:rPr>
        <w:t>Сузунского</w:t>
      </w:r>
      <w:proofErr w:type="spellEnd"/>
      <w:r w:rsidRPr="00EC4C34">
        <w:rPr>
          <w:rFonts w:ascii="Times New Roman" w:eastAsia="Times New Roman" w:hAnsi="Times New Roman"/>
          <w:color w:val="000000"/>
          <w:sz w:val="20"/>
          <w:szCs w:val="20"/>
        </w:rPr>
        <w:t xml:space="preserve"> района Новосибирской области, согласно приложению 2 к настоящему постановлению.</w:t>
      </w:r>
    </w:p>
    <w:p w:rsidR="00EC4C34" w:rsidRPr="00EC4C34" w:rsidRDefault="00EC4C34" w:rsidP="00EC4C34">
      <w:pPr>
        <w:spacing w:after="0" w:line="240" w:lineRule="auto"/>
        <w:jc w:val="both"/>
        <w:rPr>
          <w:rFonts w:ascii="Times New Roman" w:eastAsia="Times New Roman" w:hAnsi="Times New Roman"/>
          <w:sz w:val="20"/>
          <w:szCs w:val="20"/>
        </w:rPr>
      </w:pPr>
      <w:r w:rsidRPr="00EC4C34">
        <w:rPr>
          <w:rFonts w:ascii="Times New Roman" w:eastAsia="Times New Roman" w:hAnsi="Times New Roman"/>
          <w:color w:val="000000"/>
          <w:sz w:val="20"/>
          <w:szCs w:val="20"/>
        </w:rPr>
        <w:t xml:space="preserve">        2. </w:t>
      </w:r>
      <w:r w:rsidRPr="00EC4C34">
        <w:rPr>
          <w:rFonts w:ascii="Times New Roman" w:eastAsia="Times New Roman" w:hAnsi="Times New Roman"/>
          <w:sz w:val="20"/>
          <w:szCs w:val="20"/>
        </w:rPr>
        <w:t>Опубликовать настоящее постановление в информационном бюллетене органов местного самоуправления "</w:t>
      </w:r>
      <w:proofErr w:type="spellStart"/>
      <w:r w:rsidRPr="00EC4C34">
        <w:rPr>
          <w:rFonts w:ascii="Times New Roman" w:eastAsia="Times New Roman" w:hAnsi="Times New Roman"/>
          <w:sz w:val="20"/>
          <w:szCs w:val="20"/>
        </w:rPr>
        <w:t>Битковский</w:t>
      </w:r>
      <w:proofErr w:type="spellEnd"/>
      <w:r w:rsidRPr="00EC4C34">
        <w:rPr>
          <w:rFonts w:ascii="Times New Roman" w:eastAsia="Times New Roman" w:hAnsi="Times New Roman"/>
          <w:sz w:val="20"/>
          <w:szCs w:val="20"/>
        </w:rPr>
        <w:t xml:space="preserve"> вестник" и разместить на официальном сайте администрации </w:t>
      </w:r>
      <w:proofErr w:type="spellStart"/>
      <w:r w:rsidRPr="00EC4C34">
        <w:rPr>
          <w:rFonts w:ascii="Times New Roman" w:eastAsia="Times New Roman" w:hAnsi="Times New Roman"/>
          <w:sz w:val="20"/>
          <w:szCs w:val="20"/>
        </w:rPr>
        <w:t>Битковского</w:t>
      </w:r>
      <w:proofErr w:type="spellEnd"/>
      <w:r w:rsidRPr="00EC4C34">
        <w:rPr>
          <w:rFonts w:ascii="Times New Roman" w:eastAsia="Times New Roman" w:hAnsi="Times New Roman"/>
          <w:sz w:val="20"/>
          <w:szCs w:val="20"/>
        </w:rPr>
        <w:t xml:space="preserve"> сельсовета </w:t>
      </w:r>
      <w:proofErr w:type="spellStart"/>
      <w:r w:rsidRPr="00EC4C34">
        <w:rPr>
          <w:rFonts w:ascii="Times New Roman" w:eastAsia="Times New Roman" w:hAnsi="Times New Roman"/>
          <w:sz w:val="20"/>
          <w:szCs w:val="20"/>
        </w:rPr>
        <w:t>Сузунского</w:t>
      </w:r>
      <w:proofErr w:type="spellEnd"/>
      <w:r w:rsidRPr="00EC4C34">
        <w:rPr>
          <w:rFonts w:ascii="Times New Roman" w:eastAsia="Times New Roman" w:hAnsi="Times New Roman"/>
          <w:sz w:val="20"/>
          <w:szCs w:val="20"/>
        </w:rPr>
        <w:t xml:space="preserve"> района Новосибирской области.</w:t>
      </w:r>
    </w:p>
    <w:p w:rsidR="00EC4C34" w:rsidRPr="00EC4C34" w:rsidRDefault="00EC4C34" w:rsidP="00EC4C34">
      <w:pPr>
        <w:shd w:val="clear" w:color="auto" w:fill="FFFFFF"/>
        <w:spacing w:after="0" w:line="240" w:lineRule="auto"/>
        <w:ind w:firstLine="567"/>
        <w:jc w:val="both"/>
        <w:textAlignment w:val="baseline"/>
        <w:rPr>
          <w:rFonts w:ascii="Times New Roman" w:eastAsia="Times New Roman" w:hAnsi="Times New Roman"/>
          <w:color w:val="000000"/>
          <w:sz w:val="20"/>
          <w:szCs w:val="20"/>
        </w:rPr>
      </w:pPr>
      <w:r w:rsidRPr="00EC4C34">
        <w:rPr>
          <w:rFonts w:ascii="Times New Roman" w:eastAsia="Times New Roman" w:hAnsi="Times New Roman"/>
          <w:color w:val="000000"/>
          <w:sz w:val="20"/>
          <w:szCs w:val="20"/>
        </w:rPr>
        <w:t xml:space="preserve">3. </w:t>
      </w:r>
      <w:proofErr w:type="gramStart"/>
      <w:r w:rsidRPr="00EC4C34">
        <w:rPr>
          <w:rFonts w:ascii="Times New Roman" w:eastAsia="Times New Roman" w:hAnsi="Times New Roman"/>
          <w:color w:val="000000"/>
          <w:sz w:val="20"/>
          <w:szCs w:val="20"/>
        </w:rPr>
        <w:t>Контроль за</w:t>
      </w:r>
      <w:proofErr w:type="gramEnd"/>
      <w:r w:rsidRPr="00EC4C34">
        <w:rPr>
          <w:rFonts w:ascii="Times New Roman" w:eastAsia="Times New Roman" w:hAnsi="Times New Roman"/>
          <w:color w:val="000000"/>
          <w:sz w:val="20"/>
          <w:szCs w:val="20"/>
        </w:rPr>
        <w:t xml:space="preserve"> выполнением настоящего постановления оставляю за собой.</w:t>
      </w:r>
    </w:p>
    <w:p w:rsidR="00EC4C34" w:rsidRPr="00EC4C34" w:rsidRDefault="00EC4C34" w:rsidP="00EC4C34">
      <w:pPr>
        <w:spacing w:after="0" w:line="240" w:lineRule="auto"/>
        <w:jc w:val="both"/>
        <w:rPr>
          <w:rFonts w:ascii="Times New Roman" w:eastAsia="Times New Roman" w:hAnsi="Times New Roman"/>
          <w:sz w:val="20"/>
          <w:szCs w:val="20"/>
        </w:rPr>
      </w:pPr>
    </w:p>
    <w:p w:rsidR="00EC4C34" w:rsidRPr="00EC4C34" w:rsidRDefault="00EC4C34" w:rsidP="00EC4C34">
      <w:pPr>
        <w:spacing w:after="0" w:line="240" w:lineRule="auto"/>
        <w:jc w:val="both"/>
        <w:rPr>
          <w:rFonts w:ascii="Times New Roman" w:eastAsia="Times New Roman" w:hAnsi="Times New Roman"/>
          <w:sz w:val="20"/>
          <w:szCs w:val="20"/>
        </w:rPr>
      </w:pPr>
    </w:p>
    <w:p w:rsidR="00EC4C34" w:rsidRPr="00EC4C34" w:rsidRDefault="00EC4C34" w:rsidP="00EC4C34">
      <w:pPr>
        <w:spacing w:after="0" w:line="240" w:lineRule="auto"/>
        <w:jc w:val="both"/>
        <w:rPr>
          <w:rFonts w:ascii="Times New Roman" w:eastAsia="Times New Roman" w:hAnsi="Times New Roman"/>
          <w:sz w:val="20"/>
          <w:szCs w:val="20"/>
        </w:rPr>
      </w:pPr>
    </w:p>
    <w:p w:rsidR="00EC4C34" w:rsidRPr="00EC4C34" w:rsidRDefault="00EC4C34" w:rsidP="00EC4C34">
      <w:pPr>
        <w:spacing w:after="0" w:line="240" w:lineRule="auto"/>
        <w:jc w:val="both"/>
        <w:rPr>
          <w:rFonts w:ascii="Times New Roman" w:eastAsia="Times New Roman" w:hAnsi="Times New Roman"/>
          <w:color w:val="000000"/>
          <w:sz w:val="20"/>
          <w:szCs w:val="20"/>
        </w:rPr>
      </w:pPr>
      <w:r w:rsidRPr="00EC4C34">
        <w:rPr>
          <w:rFonts w:ascii="Times New Roman" w:eastAsia="Times New Roman" w:hAnsi="Times New Roman"/>
          <w:color w:val="000000"/>
          <w:sz w:val="20"/>
          <w:szCs w:val="20"/>
        </w:rPr>
        <w:t xml:space="preserve">Глава </w:t>
      </w:r>
      <w:proofErr w:type="spellStart"/>
      <w:r w:rsidRPr="00EC4C34">
        <w:rPr>
          <w:rFonts w:ascii="Times New Roman" w:eastAsia="Times New Roman" w:hAnsi="Times New Roman"/>
          <w:color w:val="000000"/>
          <w:sz w:val="20"/>
          <w:szCs w:val="20"/>
        </w:rPr>
        <w:t>Битковского</w:t>
      </w:r>
      <w:proofErr w:type="spellEnd"/>
      <w:r w:rsidRPr="00EC4C34">
        <w:rPr>
          <w:rFonts w:ascii="Times New Roman" w:eastAsia="Times New Roman" w:hAnsi="Times New Roman"/>
          <w:color w:val="000000"/>
          <w:sz w:val="20"/>
          <w:szCs w:val="20"/>
        </w:rPr>
        <w:t xml:space="preserve"> сельсовета</w:t>
      </w:r>
    </w:p>
    <w:p w:rsidR="00EC4C34" w:rsidRPr="00EC4C34" w:rsidRDefault="00EC4C34" w:rsidP="00EC4C34">
      <w:pPr>
        <w:spacing w:after="0" w:line="240" w:lineRule="auto"/>
        <w:jc w:val="both"/>
        <w:rPr>
          <w:rFonts w:ascii="Times New Roman" w:eastAsia="Times New Roman" w:hAnsi="Times New Roman"/>
          <w:color w:val="000000"/>
          <w:sz w:val="20"/>
          <w:szCs w:val="20"/>
        </w:rPr>
      </w:pPr>
      <w:proofErr w:type="spellStart"/>
      <w:r w:rsidRPr="00EC4C34">
        <w:rPr>
          <w:rFonts w:ascii="Times New Roman" w:eastAsia="Times New Roman" w:hAnsi="Times New Roman"/>
          <w:color w:val="000000"/>
          <w:sz w:val="20"/>
          <w:szCs w:val="20"/>
        </w:rPr>
        <w:t>Сузунского</w:t>
      </w:r>
      <w:proofErr w:type="spellEnd"/>
      <w:r w:rsidRPr="00EC4C34">
        <w:rPr>
          <w:rFonts w:ascii="Times New Roman" w:eastAsia="Times New Roman" w:hAnsi="Times New Roman"/>
          <w:color w:val="000000"/>
          <w:sz w:val="20"/>
          <w:szCs w:val="20"/>
        </w:rPr>
        <w:t xml:space="preserve"> района Новосибирской области                                          С.В. Красиков </w:t>
      </w:r>
    </w:p>
    <w:p w:rsidR="0092434E" w:rsidRDefault="0092434E" w:rsidP="00EC4C34">
      <w:pPr>
        <w:shd w:val="clear" w:color="auto" w:fill="FFFFFF"/>
        <w:spacing w:after="0" w:line="240" w:lineRule="auto"/>
        <w:ind w:firstLine="567"/>
        <w:jc w:val="right"/>
        <w:textAlignment w:val="baseline"/>
        <w:rPr>
          <w:rFonts w:ascii="Times New Roman" w:eastAsia="Times New Roman" w:hAnsi="Times New Roman"/>
          <w:color w:val="000000"/>
          <w:sz w:val="20"/>
          <w:szCs w:val="20"/>
        </w:rPr>
      </w:pPr>
    </w:p>
    <w:p w:rsidR="00EC4C34" w:rsidRPr="00EC4C34" w:rsidRDefault="00EC4C34" w:rsidP="00EC4C34">
      <w:pPr>
        <w:shd w:val="clear" w:color="auto" w:fill="FFFFFF"/>
        <w:spacing w:after="0" w:line="240" w:lineRule="auto"/>
        <w:ind w:firstLine="567"/>
        <w:jc w:val="right"/>
        <w:textAlignment w:val="baseline"/>
        <w:rPr>
          <w:rFonts w:ascii="Times New Roman" w:eastAsia="Times New Roman" w:hAnsi="Times New Roman"/>
          <w:color w:val="000000"/>
          <w:sz w:val="20"/>
          <w:szCs w:val="20"/>
        </w:rPr>
      </w:pPr>
      <w:r w:rsidRPr="00EC4C34">
        <w:rPr>
          <w:rFonts w:ascii="Times New Roman" w:eastAsia="Times New Roman" w:hAnsi="Times New Roman"/>
          <w:color w:val="000000"/>
          <w:sz w:val="20"/>
          <w:szCs w:val="20"/>
        </w:rPr>
        <w:t>ПРИЛОЖЕНИЕ 1</w:t>
      </w:r>
    </w:p>
    <w:p w:rsidR="00EC4C34" w:rsidRPr="00EC4C34" w:rsidRDefault="00EC4C34" w:rsidP="00EC4C34">
      <w:pPr>
        <w:shd w:val="clear" w:color="auto" w:fill="FFFFFF"/>
        <w:spacing w:after="0" w:line="240" w:lineRule="auto"/>
        <w:ind w:firstLine="567"/>
        <w:jc w:val="right"/>
        <w:textAlignment w:val="baseline"/>
        <w:rPr>
          <w:rFonts w:ascii="Times New Roman" w:eastAsia="Times New Roman" w:hAnsi="Times New Roman"/>
          <w:color w:val="000000"/>
          <w:sz w:val="20"/>
          <w:szCs w:val="20"/>
        </w:rPr>
      </w:pPr>
      <w:r w:rsidRPr="00EC4C34">
        <w:rPr>
          <w:rFonts w:ascii="Times New Roman" w:eastAsia="Times New Roman" w:hAnsi="Times New Roman"/>
          <w:color w:val="000000"/>
          <w:sz w:val="20"/>
          <w:szCs w:val="20"/>
        </w:rPr>
        <w:t>к постановлению</w:t>
      </w:r>
    </w:p>
    <w:p w:rsidR="00EC4C34" w:rsidRPr="00EC4C34" w:rsidRDefault="00EC4C34" w:rsidP="00EC4C34">
      <w:pPr>
        <w:shd w:val="clear" w:color="auto" w:fill="FFFFFF"/>
        <w:spacing w:after="0" w:line="240" w:lineRule="auto"/>
        <w:ind w:firstLine="567"/>
        <w:jc w:val="right"/>
        <w:textAlignment w:val="baseline"/>
        <w:rPr>
          <w:rFonts w:ascii="Times New Roman" w:eastAsia="Times New Roman" w:hAnsi="Times New Roman"/>
          <w:color w:val="000000"/>
          <w:sz w:val="20"/>
          <w:szCs w:val="20"/>
        </w:rPr>
      </w:pPr>
      <w:r w:rsidRPr="00EC4C34">
        <w:rPr>
          <w:rFonts w:ascii="Times New Roman" w:eastAsia="Times New Roman" w:hAnsi="Times New Roman"/>
          <w:color w:val="000000"/>
          <w:sz w:val="20"/>
          <w:szCs w:val="20"/>
        </w:rPr>
        <w:t xml:space="preserve">администрации </w:t>
      </w:r>
      <w:proofErr w:type="spellStart"/>
      <w:r w:rsidRPr="00EC4C34">
        <w:rPr>
          <w:rFonts w:ascii="Times New Roman" w:eastAsia="Times New Roman" w:hAnsi="Times New Roman"/>
          <w:color w:val="000000"/>
          <w:sz w:val="20"/>
          <w:szCs w:val="20"/>
        </w:rPr>
        <w:t>Битковского</w:t>
      </w:r>
      <w:proofErr w:type="spellEnd"/>
      <w:r w:rsidRPr="00EC4C34">
        <w:rPr>
          <w:rFonts w:ascii="Times New Roman" w:eastAsia="Times New Roman" w:hAnsi="Times New Roman"/>
          <w:color w:val="000000"/>
          <w:sz w:val="20"/>
          <w:szCs w:val="20"/>
        </w:rPr>
        <w:t xml:space="preserve"> сельсовета </w:t>
      </w:r>
    </w:p>
    <w:p w:rsidR="00EC4C34" w:rsidRPr="00EC4C34" w:rsidRDefault="00EC4C34" w:rsidP="00EC4C34">
      <w:pPr>
        <w:shd w:val="clear" w:color="auto" w:fill="FFFFFF"/>
        <w:spacing w:after="0" w:line="240" w:lineRule="auto"/>
        <w:ind w:firstLine="567"/>
        <w:jc w:val="right"/>
        <w:textAlignment w:val="baseline"/>
        <w:rPr>
          <w:rFonts w:ascii="Times New Roman" w:eastAsia="Times New Roman" w:hAnsi="Times New Roman"/>
          <w:color w:val="000000"/>
          <w:sz w:val="20"/>
          <w:szCs w:val="20"/>
        </w:rPr>
      </w:pPr>
      <w:proofErr w:type="spellStart"/>
      <w:r w:rsidRPr="00EC4C34">
        <w:rPr>
          <w:rFonts w:ascii="Times New Roman" w:eastAsia="Times New Roman" w:hAnsi="Times New Roman"/>
          <w:color w:val="000000"/>
          <w:sz w:val="20"/>
          <w:szCs w:val="20"/>
        </w:rPr>
        <w:t>Сузунского</w:t>
      </w:r>
      <w:proofErr w:type="spellEnd"/>
      <w:r w:rsidRPr="00EC4C34">
        <w:rPr>
          <w:rFonts w:ascii="Times New Roman" w:eastAsia="Times New Roman" w:hAnsi="Times New Roman"/>
          <w:color w:val="000000"/>
          <w:sz w:val="20"/>
          <w:szCs w:val="20"/>
        </w:rPr>
        <w:t xml:space="preserve"> района Новосибирской области </w:t>
      </w:r>
    </w:p>
    <w:p w:rsidR="00EC4C34" w:rsidRPr="00EC4C34" w:rsidRDefault="00EC4C34" w:rsidP="00EC4C34">
      <w:pPr>
        <w:shd w:val="clear" w:color="auto" w:fill="FFFFFF"/>
        <w:spacing w:after="0" w:line="240" w:lineRule="auto"/>
        <w:ind w:firstLine="567"/>
        <w:jc w:val="right"/>
        <w:textAlignment w:val="baseline"/>
        <w:rPr>
          <w:rFonts w:ascii="Times New Roman" w:eastAsia="Times New Roman" w:hAnsi="Times New Roman"/>
          <w:color w:val="000000"/>
          <w:sz w:val="20"/>
          <w:szCs w:val="20"/>
        </w:rPr>
      </w:pPr>
      <w:r w:rsidRPr="00EC4C34">
        <w:rPr>
          <w:rFonts w:ascii="Times New Roman" w:eastAsia="Times New Roman" w:hAnsi="Times New Roman"/>
          <w:color w:val="000000"/>
          <w:sz w:val="20"/>
          <w:szCs w:val="20"/>
        </w:rPr>
        <w:t>от 07.05.2019 № 40</w:t>
      </w:r>
    </w:p>
    <w:p w:rsidR="00EC4C34" w:rsidRPr="00EC4C34" w:rsidRDefault="00EC4C34" w:rsidP="00EC4C34">
      <w:pPr>
        <w:shd w:val="clear" w:color="auto" w:fill="FFFFFF"/>
        <w:spacing w:after="0" w:line="240" w:lineRule="auto"/>
        <w:ind w:firstLine="567"/>
        <w:jc w:val="right"/>
        <w:textAlignment w:val="baseline"/>
        <w:rPr>
          <w:rFonts w:ascii="Times New Roman" w:eastAsia="Times New Roman" w:hAnsi="Times New Roman"/>
          <w:color w:val="000000"/>
          <w:sz w:val="20"/>
          <w:szCs w:val="20"/>
        </w:rPr>
      </w:pPr>
    </w:p>
    <w:p w:rsidR="00EC4C34" w:rsidRPr="00EC4C34" w:rsidRDefault="00EC4C34" w:rsidP="00EC4C34">
      <w:pPr>
        <w:shd w:val="clear" w:color="auto" w:fill="FFFFFF"/>
        <w:spacing w:after="0" w:line="240" w:lineRule="auto"/>
        <w:ind w:firstLine="567"/>
        <w:jc w:val="right"/>
        <w:textAlignment w:val="baseline"/>
        <w:rPr>
          <w:rFonts w:ascii="Times New Roman" w:eastAsia="Times New Roman" w:hAnsi="Times New Roman"/>
          <w:color w:val="000000"/>
          <w:sz w:val="20"/>
          <w:szCs w:val="20"/>
        </w:rPr>
      </w:pPr>
    </w:p>
    <w:p w:rsidR="00EC4C34" w:rsidRPr="00EC4C34" w:rsidRDefault="00EC4C34" w:rsidP="00EC4C34">
      <w:pPr>
        <w:shd w:val="clear" w:color="auto" w:fill="FFFFFF"/>
        <w:spacing w:after="0" w:line="240" w:lineRule="auto"/>
        <w:jc w:val="center"/>
        <w:textAlignment w:val="baseline"/>
        <w:rPr>
          <w:rFonts w:ascii="Times New Roman" w:eastAsia="Times New Roman" w:hAnsi="Times New Roman"/>
          <w:color w:val="000000"/>
          <w:sz w:val="20"/>
          <w:szCs w:val="20"/>
        </w:rPr>
      </w:pPr>
      <w:r w:rsidRPr="00EC4C34">
        <w:rPr>
          <w:rFonts w:ascii="Times New Roman" w:eastAsia="Times New Roman" w:hAnsi="Times New Roman"/>
          <w:b/>
          <w:bCs/>
          <w:color w:val="000000"/>
          <w:sz w:val="20"/>
          <w:szCs w:val="20"/>
          <w:bdr w:val="none" w:sz="0" w:space="0" w:color="auto" w:frame="1"/>
        </w:rPr>
        <w:t>Ставки платы за пользование водными объектами, находящимися</w:t>
      </w:r>
    </w:p>
    <w:p w:rsidR="00EC4C34" w:rsidRPr="00EC4C34" w:rsidRDefault="00EC4C34" w:rsidP="00EC4C34">
      <w:pPr>
        <w:shd w:val="clear" w:color="auto" w:fill="FFFFFF"/>
        <w:spacing w:after="0" w:line="240" w:lineRule="auto"/>
        <w:jc w:val="center"/>
        <w:textAlignment w:val="baseline"/>
        <w:rPr>
          <w:rFonts w:ascii="Times New Roman" w:eastAsia="Times New Roman" w:hAnsi="Times New Roman"/>
          <w:b/>
          <w:color w:val="000000"/>
          <w:sz w:val="20"/>
          <w:szCs w:val="20"/>
        </w:rPr>
      </w:pPr>
      <w:r w:rsidRPr="00EC4C34">
        <w:rPr>
          <w:rFonts w:ascii="Times New Roman" w:eastAsia="Times New Roman" w:hAnsi="Times New Roman"/>
          <w:b/>
          <w:bCs/>
          <w:color w:val="000000"/>
          <w:sz w:val="20"/>
          <w:szCs w:val="20"/>
          <w:bdr w:val="none" w:sz="0" w:space="0" w:color="auto" w:frame="1"/>
        </w:rPr>
        <w:t xml:space="preserve">в собственности </w:t>
      </w:r>
      <w:proofErr w:type="spellStart"/>
      <w:r w:rsidRPr="00EC4C34">
        <w:rPr>
          <w:rFonts w:ascii="Times New Roman" w:eastAsia="Times New Roman" w:hAnsi="Times New Roman"/>
          <w:b/>
          <w:color w:val="000000"/>
          <w:sz w:val="20"/>
          <w:szCs w:val="20"/>
        </w:rPr>
        <w:t>Битковского</w:t>
      </w:r>
      <w:proofErr w:type="spellEnd"/>
      <w:r w:rsidRPr="00EC4C34">
        <w:rPr>
          <w:rFonts w:ascii="Times New Roman" w:eastAsia="Times New Roman" w:hAnsi="Times New Roman"/>
          <w:b/>
          <w:color w:val="000000"/>
          <w:sz w:val="20"/>
          <w:szCs w:val="20"/>
        </w:rPr>
        <w:t xml:space="preserve"> сельсовета </w:t>
      </w:r>
      <w:proofErr w:type="spellStart"/>
      <w:r w:rsidRPr="00EC4C34">
        <w:rPr>
          <w:rFonts w:ascii="Times New Roman" w:eastAsia="Times New Roman" w:hAnsi="Times New Roman"/>
          <w:b/>
          <w:color w:val="000000"/>
          <w:sz w:val="20"/>
          <w:szCs w:val="20"/>
        </w:rPr>
        <w:t>Сузунского</w:t>
      </w:r>
      <w:proofErr w:type="spellEnd"/>
      <w:r w:rsidRPr="00EC4C34">
        <w:rPr>
          <w:rFonts w:ascii="Times New Roman" w:eastAsia="Times New Roman" w:hAnsi="Times New Roman"/>
          <w:b/>
          <w:color w:val="000000"/>
          <w:sz w:val="20"/>
          <w:szCs w:val="20"/>
        </w:rPr>
        <w:t xml:space="preserve"> района </w:t>
      </w:r>
    </w:p>
    <w:p w:rsidR="00EC4C34" w:rsidRPr="00EC4C34" w:rsidRDefault="00EC4C34" w:rsidP="00EC4C34">
      <w:pPr>
        <w:shd w:val="clear" w:color="auto" w:fill="FFFFFF"/>
        <w:spacing w:after="0" w:line="240" w:lineRule="auto"/>
        <w:jc w:val="center"/>
        <w:textAlignment w:val="baseline"/>
        <w:rPr>
          <w:rFonts w:ascii="Times New Roman" w:eastAsia="Times New Roman" w:hAnsi="Times New Roman"/>
          <w:b/>
          <w:color w:val="000000"/>
          <w:sz w:val="20"/>
          <w:szCs w:val="20"/>
        </w:rPr>
      </w:pPr>
      <w:r w:rsidRPr="00EC4C34">
        <w:rPr>
          <w:rFonts w:ascii="Times New Roman" w:eastAsia="Times New Roman" w:hAnsi="Times New Roman"/>
          <w:b/>
          <w:color w:val="000000"/>
          <w:sz w:val="20"/>
          <w:szCs w:val="20"/>
        </w:rPr>
        <w:t>Новосибирской области</w:t>
      </w:r>
    </w:p>
    <w:p w:rsidR="00EC4C34" w:rsidRPr="00EC4C34" w:rsidRDefault="00EC4C34" w:rsidP="00EC4C34">
      <w:pPr>
        <w:shd w:val="clear" w:color="auto" w:fill="FFFFFF"/>
        <w:spacing w:after="0" w:line="240" w:lineRule="auto"/>
        <w:jc w:val="center"/>
        <w:textAlignment w:val="baseline"/>
        <w:rPr>
          <w:rFonts w:ascii="Times New Roman" w:eastAsia="Times New Roman" w:hAnsi="Times New Roman"/>
          <w:color w:val="000000"/>
          <w:sz w:val="20"/>
          <w:szCs w:val="20"/>
        </w:rPr>
      </w:pPr>
    </w:p>
    <w:tbl>
      <w:tblPr>
        <w:tblW w:w="9356" w:type="dxa"/>
        <w:tblInd w:w="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CellMar>
          <w:left w:w="0" w:type="dxa"/>
          <w:right w:w="0" w:type="dxa"/>
        </w:tblCellMar>
        <w:tblLook w:val="04A0" w:firstRow="1" w:lastRow="0" w:firstColumn="1" w:lastColumn="0" w:noHBand="0" w:noVBand="1"/>
      </w:tblPr>
      <w:tblGrid>
        <w:gridCol w:w="479"/>
        <w:gridCol w:w="7129"/>
        <w:gridCol w:w="1748"/>
      </w:tblGrid>
      <w:tr w:rsidR="00EC4C34" w:rsidRPr="00EC4C34" w:rsidTr="005F531A">
        <w:tc>
          <w:tcPr>
            <w:tcW w:w="0" w:type="auto"/>
            <w:shd w:val="clear" w:color="auto" w:fill="auto"/>
            <w:tcMar>
              <w:top w:w="32" w:type="dxa"/>
              <w:left w:w="32" w:type="dxa"/>
              <w:bottom w:w="32" w:type="dxa"/>
              <w:right w:w="32" w:type="dxa"/>
            </w:tcMar>
            <w:vAlign w:val="bottom"/>
            <w:hideMark/>
          </w:tcPr>
          <w:p w:rsidR="00EC4C34" w:rsidRPr="00EC4C34" w:rsidRDefault="00EC4C34" w:rsidP="00EC4C34">
            <w:pPr>
              <w:spacing w:after="0" w:line="240" w:lineRule="auto"/>
              <w:ind w:right="32" w:firstLine="567"/>
              <w:jc w:val="both"/>
              <w:textAlignment w:val="baseline"/>
              <w:rPr>
                <w:rFonts w:ascii="Times New Roman" w:eastAsia="Times New Roman" w:hAnsi="Times New Roman"/>
                <w:b/>
                <w:color w:val="000000"/>
                <w:sz w:val="20"/>
                <w:szCs w:val="20"/>
              </w:rPr>
            </w:pPr>
            <w:r w:rsidRPr="00EC4C34">
              <w:rPr>
                <w:rFonts w:ascii="Times New Roman" w:eastAsia="Times New Roman" w:hAnsi="Times New Roman"/>
                <w:b/>
                <w:color w:val="000000"/>
                <w:sz w:val="20"/>
                <w:szCs w:val="20"/>
              </w:rPr>
              <w:t xml:space="preserve">  № </w:t>
            </w:r>
            <w:proofErr w:type="gramStart"/>
            <w:r w:rsidRPr="00EC4C34">
              <w:rPr>
                <w:rFonts w:ascii="Times New Roman" w:eastAsia="Times New Roman" w:hAnsi="Times New Roman"/>
                <w:b/>
                <w:color w:val="000000"/>
                <w:sz w:val="20"/>
                <w:szCs w:val="20"/>
              </w:rPr>
              <w:t>п</w:t>
            </w:r>
            <w:proofErr w:type="gramEnd"/>
            <w:r w:rsidRPr="00EC4C34">
              <w:rPr>
                <w:rFonts w:ascii="Times New Roman" w:eastAsia="Times New Roman" w:hAnsi="Times New Roman"/>
                <w:b/>
                <w:color w:val="000000"/>
                <w:sz w:val="20"/>
                <w:szCs w:val="20"/>
              </w:rPr>
              <w:t>/п</w:t>
            </w:r>
          </w:p>
        </w:tc>
        <w:tc>
          <w:tcPr>
            <w:tcW w:w="0" w:type="auto"/>
            <w:shd w:val="clear" w:color="auto" w:fill="auto"/>
            <w:tcMar>
              <w:top w:w="32" w:type="dxa"/>
              <w:left w:w="32" w:type="dxa"/>
              <w:bottom w:w="32" w:type="dxa"/>
              <w:right w:w="32" w:type="dxa"/>
            </w:tcMar>
            <w:vAlign w:val="bottom"/>
            <w:hideMark/>
          </w:tcPr>
          <w:p w:rsidR="00EC4C34" w:rsidRPr="00EC4C34" w:rsidRDefault="00EC4C34" w:rsidP="00EC4C34">
            <w:pPr>
              <w:spacing w:after="0" w:line="240" w:lineRule="auto"/>
              <w:ind w:right="32" w:firstLine="567"/>
              <w:jc w:val="both"/>
              <w:textAlignment w:val="baseline"/>
              <w:rPr>
                <w:rFonts w:ascii="Times New Roman" w:eastAsia="Times New Roman" w:hAnsi="Times New Roman"/>
                <w:b/>
                <w:color w:val="000000"/>
                <w:sz w:val="20"/>
                <w:szCs w:val="20"/>
              </w:rPr>
            </w:pPr>
            <w:r w:rsidRPr="00EC4C34">
              <w:rPr>
                <w:rFonts w:ascii="Times New Roman" w:eastAsia="Times New Roman" w:hAnsi="Times New Roman"/>
                <w:b/>
                <w:color w:val="000000"/>
                <w:sz w:val="20"/>
                <w:szCs w:val="20"/>
              </w:rPr>
              <w:t>Цель использования водного объекта</w:t>
            </w:r>
          </w:p>
        </w:tc>
        <w:tc>
          <w:tcPr>
            <w:tcW w:w="0" w:type="auto"/>
            <w:shd w:val="clear" w:color="auto" w:fill="auto"/>
            <w:tcMar>
              <w:top w:w="32" w:type="dxa"/>
              <w:left w:w="32" w:type="dxa"/>
              <w:bottom w:w="32" w:type="dxa"/>
              <w:right w:w="32" w:type="dxa"/>
            </w:tcMar>
            <w:vAlign w:val="bottom"/>
            <w:hideMark/>
          </w:tcPr>
          <w:p w:rsidR="00EC4C34" w:rsidRPr="00EC4C34" w:rsidRDefault="00EC4C34" w:rsidP="00EC4C34">
            <w:pPr>
              <w:spacing w:after="0" w:line="240" w:lineRule="auto"/>
              <w:ind w:right="32"/>
              <w:jc w:val="both"/>
              <w:textAlignment w:val="baseline"/>
              <w:rPr>
                <w:rFonts w:ascii="Times New Roman" w:eastAsia="Times New Roman" w:hAnsi="Times New Roman"/>
                <w:b/>
                <w:color w:val="000000"/>
                <w:sz w:val="20"/>
                <w:szCs w:val="20"/>
              </w:rPr>
            </w:pPr>
            <w:r w:rsidRPr="00EC4C34">
              <w:rPr>
                <w:rFonts w:ascii="Times New Roman" w:eastAsia="Times New Roman" w:hAnsi="Times New Roman"/>
                <w:b/>
                <w:color w:val="000000"/>
                <w:sz w:val="20"/>
                <w:szCs w:val="20"/>
              </w:rPr>
              <w:t>Ставка платы</w:t>
            </w:r>
          </w:p>
        </w:tc>
      </w:tr>
      <w:tr w:rsidR="00EC4C34" w:rsidRPr="00EC4C34" w:rsidTr="005F531A">
        <w:tc>
          <w:tcPr>
            <w:tcW w:w="0" w:type="auto"/>
            <w:shd w:val="clear" w:color="auto" w:fill="auto"/>
            <w:tcMar>
              <w:top w:w="32" w:type="dxa"/>
              <w:left w:w="32" w:type="dxa"/>
              <w:bottom w:w="32" w:type="dxa"/>
              <w:right w:w="32" w:type="dxa"/>
            </w:tcMar>
            <w:vAlign w:val="bottom"/>
            <w:hideMark/>
          </w:tcPr>
          <w:p w:rsidR="00EC4C34" w:rsidRPr="00EC4C34" w:rsidRDefault="00EC4C34" w:rsidP="00EC4C34">
            <w:pPr>
              <w:spacing w:after="0" w:line="240" w:lineRule="auto"/>
              <w:ind w:right="32" w:firstLine="567"/>
              <w:jc w:val="both"/>
              <w:textAlignment w:val="baseline"/>
              <w:rPr>
                <w:rFonts w:ascii="Times New Roman" w:eastAsia="Times New Roman" w:hAnsi="Times New Roman"/>
                <w:color w:val="000000"/>
                <w:sz w:val="20"/>
                <w:szCs w:val="20"/>
              </w:rPr>
            </w:pPr>
            <w:r w:rsidRPr="00EC4C34">
              <w:rPr>
                <w:rFonts w:ascii="Times New Roman" w:eastAsia="Times New Roman" w:hAnsi="Times New Roman"/>
                <w:color w:val="000000"/>
                <w:sz w:val="20"/>
                <w:szCs w:val="20"/>
              </w:rPr>
              <w:t>1</w:t>
            </w:r>
          </w:p>
        </w:tc>
        <w:tc>
          <w:tcPr>
            <w:tcW w:w="0" w:type="auto"/>
            <w:shd w:val="clear" w:color="auto" w:fill="auto"/>
            <w:tcMar>
              <w:top w:w="32" w:type="dxa"/>
              <w:left w:w="32" w:type="dxa"/>
              <w:bottom w:w="32" w:type="dxa"/>
              <w:right w:w="32" w:type="dxa"/>
            </w:tcMar>
            <w:vAlign w:val="bottom"/>
            <w:hideMark/>
          </w:tcPr>
          <w:p w:rsidR="00EC4C34" w:rsidRPr="00EC4C34" w:rsidRDefault="00EC4C34" w:rsidP="00EC4C34">
            <w:pPr>
              <w:spacing w:after="0" w:line="240" w:lineRule="auto"/>
              <w:ind w:right="32" w:firstLine="567"/>
              <w:jc w:val="both"/>
              <w:textAlignment w:val="baseline"/>
              <w:rPr>
                <w:rFonts w:ascii="Times New Roman" w:eastAsia="Times New Roman" w:hAnsi="Times New Roman"/>
                <w:color w:val="000000"/>
                <w:sz w:val="20"/>
                <w:szCs w:val="20"/>
              </w:rPr>
            </w:pPr>
            <w:r w:rsidRPr="00EC4C34">
              <w:rPr>
                <w:rFonts w:ascii="Times New Roman" w:eastAsia="Times New Roman" w:hAnsi="Times New Roman"/>
                <w:color w:val="000000"/>
                <w:sz w:val="20"/>
                <w:szCs w:val="20"/>
              </w:rPr>
              <w:t xml:space="preserve">Забор (изъятие) водных ресурсов из поверхностных водных объектов или </w:t>
            </w:r>
            <w:r w:rsidRPr="00EC4C34">
              <w:rPr>
                <w:rFonts w:ascii="Times New Roman" w:eastAsia="Times New Roman" w:hAnsi="Times New Roman"/>
                <w:color w:val="000000"/>
                <w:sz w:val="20"/>
                <w:szCs w:val="20"/>
              </w:rPr>
              <w:lastRenderedPageBreak/>
              <w:t>их отдельных частей в пределах объема допустимого забора (изъятия) водных ресурсов, установленного </w:t>
            </w:r>
            <w:hyperlink r:id="rId9" w:tooltip="Договора водопользования" w:history="1">
              <w:r w:rsidRPr="00EC4C34">
                <w:rPr>
                  <w:rFonts w:ascii="Times New Roman" w:eastAsia="Times New Roman" w:hAnsi="Times New Roman"/>
                  <w:color w:val="743399"/>
                  <w:sz w:val="20"/>
                  <w:szCs w:val="20"/>
                </w:rPr>
                <w:t>договором водопользования</w:t>
              </w:r>
            </w:hyperlink>
          </w:p>
        </w:tc>
        <w:tc>
          <w:tcPr>
            <w:tcW w:w="0" w:type="auto"/>
            <w:shd w:val="clear" w:color="auto" w:fill="auto"/>
            <w:tcMar>
              <w:top w:w="32" w:type="dxa"/>
              <w:left w:w="32" w:type="dxa"/>
              <w:bottom w:w="32" w:type="dxa"/>
              <w:right w:w="32" w:type="dxa"/>
            </w:tcMar>
            <w:vAlign w:val="bottom"/>
            <w:hideMark/>
          </w:tcPr>
          <w:p w:rsidR="00EC4C34" w:rsidRPr="00EC4C34" w:rsidRDefault="00EC4C34" w:rsidP="00EC4C34">
            <w:pPr>
              <w:spacing w:after="0" w:line="240" w:lineRule="auto"/>
              <w:ind w:right="32"/>
              <w:jc w:val="both"/>
              <w:textAlignment w:val="baseline"/>
              <w:rPr>
                <w:rFonts w:ascii="Times New Roman" w:eastAsia="Times New Roman" w:hAnsi="Times New Roman"/>
                <w:color w:val="000000"/>
                <w:sz w:val="20"/>
                <w:szCs w:val="20"/>
              </w:rPr>
            </w:pPr>
            <w:r w:rsidRPr="00EC4C34">
              <w:rPr>
                <w:rFonts w:ascii="Times New Roman" w:eastAsia="Times New Roman" w:hAnsi="Times New Roman"/>
                <w:color w:val="000000"/>
                <w:sz w:val="20"/>
                <w:szCs w:val="20"/>
              </w:rPr>
              <w:lastRenderedPageBreak/>
              <w:t>270 рублей</w:t>
            </w:r>
          </w:p>
          <w:p w:rsidR="00EC4C34" w:rsidRPr="00EC4C34" w:rsidRDefault="00EC4C34" w:rsidP="00EC4C34">
            <w:pPr>
              <w:spacing w:after="0" w:line="240" w:lineRule="auto"/>
              <w:ind w:right="32"/>
              <w:jc w:val="both"/>
              <w:textAlignment w:val="baseline"/>
              <w:rPr>
                <w:rFonts w:ascii="Times New Roman" w:eastAsia="Times New Roman" w:hAnsi="Times New Roman"/>
                <w:color w:val="000000"/>
                <w:sz w:val="20"/>
                <w:szCs w:val="20"/>
              </w:rPr>
            </w:pPr>
            <w:r w:rsidRPr="00EC4C34">
              <w:rPr>
                <w:rFonts w:ascii="Times New Roman" w:eastAsia="Times New Roman" w:hAnsi="Times New Roman"/>
                <w:color w:val="000000"/>
                <w:sz w:val="20"/>
                <w:szCs w:val="20"/>
              </w:rPr>
              <w:lastRenderedPageBreak/>
              <w:t>за 1 тыс. куб. м</w:t>
            </w:r>
          </w:p>
        </w:tc>
      </w:tr>
      <w:tr w:rsidR="00EC4C34" w:rsidRPr="00EC4C34" w:rsidTr="005F531A">
        <w:tc>
          <w:tcPr>
            <w:tcW w:w="0" w:type="auto"/>
            <w:shd w:val="clear" w:color="auto" w:fill="auto"/>
            <w:tcMar>
              <w:top w:w="32" w:type="dxa"/>
              <w:left w:w="32" w:type="dxa"/>
              <w:bottom w:w="32" w:type="dxa"/>
              <w:right w:w="32" w:type="dxa"/>
            </w:tcMar>
            <w:vAlign w:val="bottom"/>
            <w:hideMark/>
          </w:tcPr>
          <w:p w:rsidR="00EC4C34" w:rsidRPr="00EC4C34" w:rsidRDefault="00EC4C34" w:rsidP="00EC4C34">
            <w:pPr>
              <w:spacing w:after="0" w:line="240" w:lineRule="auto"/>
              <w:ind w:right="32" w:firstLine="567"/>
              <w:jc w:val="both"/>
              <w:textAlignment w:val="baseline"/>
              <w:rPr>
                <w:rFonts w:ascii="Times New Roman" w:eastAsia="Times New Roman" w:hAnsi="Times New Roman"/>
                <w:color w:val="000000"/>
                <w:sz w:val="20"/>
                <w:szCs w:val="20"/>
              </w:rPr>
            </w:pPr>
            <w:r w:rsidRPr="00EC4C34">
              <w:rPr>
                <w:rFonts w:ascii="Times New Roman" w:eastAsia="Times New Roman" w:hAnsi="Times New Roman"/>
                <w:color w:val="000000"/>
                <w:sz w:val="20"/>
                <w:szCs w:val="20"/>
              </w:rPr>
              <w:lastRenderedPageBreak/>
              <w:t>2</w:t>
            </w:r>
          </w:p>
        </w:tc>
        <w:tc>
          <w:tcPr>
            <w:tcW w:w="0" w:type="auto"/>
            <w:shd w:val="clear" w:color="auto" w:fill="auto"/>
            <w:tcMar>
              <w:top w:w="32" w:type="dxa"/>
              <w:left w:w="32" w:type="dxa"/>
              <w:bottom w:w="32" w:type="dxa"/>
              <w:right w:w="32" w:type="dxa"/>
            </w:tcMar>
            <w:vAlign w:val="bottom"/>
            <w:hideMark/>
          </w:tcPr>
          <w:p w:rsidR="00EC4C34" w:rsidRPr="00EC4C34" w:rsidRDefault="00EC4C34" w:rsidP="00EC4C34">
            <w:pPr>
              <w:spacing w:after="0" w:line="240" w:lineRule="auto"/>
              <w:ind w:right="32" w:firstLine="567"/>
              <w:jc w:val="both"/>
              <w:textAlignment w:val="baseline"/>
              <w:rPr>
                <w:rFonts w:ascii="Times New Roman" w:eastAsia="Times New Roman" w:hAnsi="Times New Roman"/>
                <w:color w:val="000000"/>
                <w:sz w:val="20"/>
                <w:szCs w:val="20"/>
              </w:rPr>
            </w:pPr>
            <w:r w:rsidRPr="00EC4C34">
              <w:rPr>
                <w:rFonts w:ascii="Times New Roman" w:eastAsia="Times New Roman" w:hAnsi="Times New Roman"/>
                <w:color w:val="000000"/>
                <w:sz w:val="20"/>
                <w:szCs w:val="20"/>
              </w:rPr>
              <w:t>Использование </w:t>
            </w:r>
            <w:hyperlink r:id="rId10" w:tooltip="Акватория" w:history="1">
              <w:r w:rsidRPr="00EC4C34">
                <w:rPr>
                  <w:rFonts w:ascii="Times New Roman" w:eastAsia="Times New Roman" w:hAnsi="Times New Roman"/>
                  <w:color w:val="743399"/>
                  <w:sz w:val="20"/>
                  <w:szCs w:val="20"/>
                </w:rPr>
                <w:t>акватории</w:t>
              </w:r>
            </w:hyperlink>
            <w:r w:rsidRPr="00EC4C34">
              <w:rPr>
                <w:rFonts w:ascii="Times New Roman" w:eastAsia="Times New Roman" w:hAnsi="Times New Roman"/>
                <w:color w:val="000000"/>
                <w:sz w:val="20"/>
                <w:szCs w:val="20"/>
              </w:rPr>
              <w:t> поверхностных водных объектов или их частей, в том числе для рекреационных целей</w:t>
            </w:r>
          </w:p>
        </w:tc>
        <w:tc>
          <w:tcPr>
            <w:tcW w:w="0" w:type="auto"/>
            <w:shd w:val="clear" w:color="auto" w:fill="auto"/>
            <w:tcMar>
              <w:top w:w="32" w:type="dxa"/>
              <w:left w:w="32" w:type="dxa"/>
              <w:bottom w:w="32" w:type="dxa"/>
              <w:right w:w="32" w:type="dxa"/>
            </w:tcMar>
            <w:vAlign w:val="bottom"/>
            <w:hideMark/>
          </w:tcPr>
          <w:p w:rsidR="00EC4C34" w:rsidRPr="00EC4C34" w:rsidRDefault="00EC4C34" w:rsidP="00EC4C34">
            <w:pPr>
              <w:spacing w:after="0" w:line="240" w:lineRule="auto"/>
              <w:ind w:right="32"/>
              <w:jc w:val="both"/>
              <w:textAlignment w:val="baseline"/>
              <w:rPr>
                <w:rFonts w:ascii="Times New Roman" w:eastAsia="Times New Roman" w:hAnsi="Times New Roman"/>
                <w:color w:val="000000"/>
                <w:sz w:val="20"/>
                <w:szCs w:val="20"/>
              </w:rPr>
            </w:pPr>
            <w:r w:rsidRPr="00EC4C34">
              <w:rPr>
                <w:rFonts w:ascii="Times New Roman" w:eastAsia="Times New Roman" w:hAnsi="Times New Roman"/>
                <w:color w:val="000000"/>
                <w:sz w:val="20"/>
                <w:szCs w:val="20"/>
              </w:rPr>
              <w:t>30,24 тыс. рублей</w:t>
            </w:r>
          </w:p>
          <w:p w:rsidR="00EC4C34" w:rsidRPr="00EC4C34" w:rsidRDefault="00EC4C34" w:rsidP="00EC4C34">
            <w:pPr>
              <w:spacing w:after="0" w:line="240" w:lineRule="auto"/>
              <w:ind w:right="32"/>
              <w:jc w:val="both"/>
              <w:textAlignment w:val="baseline"/>
              <w:rPr>
                <w:rFonts w:ascii="Times New Roman" w:eastAsia="Times New Roman" w:hAnsi="Times New Roman"/>
                <w:color w:val="000000"/>
                <w:sz w:val="20"/>
                <w:szCs w:val="20"/>
              </w:rPr>
            </w:pPr>
            <w:r w:rsidRPr="00EC4C34">
              <w:rPr>
                <w:rFonts w:ascii="Times New Roman" w:eastAsia="Times New Roman" w:hAnsi="Times New Roman"/>
                <w:color w:val="000000"/>
                <w:sz w:val="20"/>
                <w:szCs w:val="20"/>
              </w:rPr>
              <w:t>за 1 кв. км</w:t>
            </w:r>
          </w:p>
        </w:tc>
      </w:tr>
      <w:tr w:rsidR="00EC4C34" w:rsidRPr="00EC4C34" w:rsidTr="005F531A">
        <w:trPr>
          <w:trHeight w:val="722"/>
        </w:trPr>
        <w:tc>
          <w:tcPr>
            <w:tcW w:w="0" w:type="auto"/>
            <w:shd w:val="clear" w:color="auto" w:fill="auto"/>
            <w:tcMar>
              <w:top w:w="32" w:type="dxa"/>
              <w:left w:w="32" w:type="dxa"/>
              <w:bottom w:w="32" w:type="dxa"/>
              <w:right w:w="32" w:type="dxa"/>
            </w:tcMar>
            <w:vAlign w:val="bottom"/>
            <w:hideMark/>
          </w:tcPr>
          <w:p w:rsidR="00EC4C34" w:rsidRPr="00EC4C34" w:rsidRDefault="00EC4C34" w:rsidP="00EC4C34">
            <w:pPr>
              <w:spacing w:after="0" w:line="240" w:lineRule="auto"/>
              <w:ind w:right="32" w:firstLine="567"/>
              <w:jc w:val="both"/>
              <w:textAlignment w:val="baseline"/>
              <w:rPr>
                <w:rFonts w:ascii="Times New Roman" w:eastAsia="Times New Roman" w:hAnsi="Times New Roman"/>
                <w:color w:val="000000"/>
                <w:sz w:val="20"/>
                <w:szCs w:val="20"/>
              </w:rPr>
            </w:pPr>
            <w:r w:rsidRPr="00EC4C34">
              <w:rPr>
                <w:rFonts w:ascii="Times New Roman" w:eastAsia="Times New Roman" w:hAnsi="Times New Roman"/>
                <w:color w:val="000000"/>
                <w:sz w:val="20"/>
                <w:szCs w:val="20"/>
              </w:rPr>
              <w:t>3</w:t>
            </w:r>
          </w:p>
        </w:tc>
        <w:tc>
          <w:tcPr>
            <w:tcW w:w="0" w:type="auto"/>
            <w:shd w:val="clear" w:color="auto" w:fill="auto"/>
            <w:tcMar>
              <w:top w:w="32" w:type="dxa"/>
              <w:left w:w="32" w:type="dxa"/>
              <w:bottom w:w="32" w:type="dxa"/>
              <w:right w:w="32" w:type="dxa"/>
            </w:tcMar>
            <w:vAlign w:val="bottom"/>
            <w:hideMark/>
          </w:tcPr>
          <w:p w:rsidR="00EC4C34" w:rsidRPr="00EC4C34" w:rsidRDefault="00EC4C34" w:rsidP="00EC4C34">
            <w:pPr>
              <w:spacing w:after="0" w:line="240" w:lineRule="auto"/>
              <w:ind w:right="32" w:firstLine="567"/>
              <w:jc w:val="both"/>
              <w:textAlignment w:val="baseline"/>
              <w:rPr>
                <w:rFonts w:ascii="Times New Roman" w:eastAsia="Times New Roman" w:hAnsi="Times New Roman"/>
                <w:color w:val="000000"/>
                <w:sz w:val="20"/>
                <w:szCs w:val="20"/>
              </w:rPr>
            </w:pPr>
            <w:r w:rsidRPr="00EC4C34">
              <w:rPr>
                <w:rFonts w:ascii="Times New Roman" w:eastAsia="Times New Roman" w:hAnsi="Times New Roman"/>
                <w:color w:val="000000"/>
                <w:sz w:val="20"/>
                <w:szCs w:val="20"/>
              </w:rPr>
              <w:t>Забор (изъятие) водных ресурсов для целей производства электрической энергии</w:t>
            </w:r>
          </w:p>
        </w:tc>
        <w:tc>
          <w:tcPr>
            <w:tcW w:w="0" w:type="auto"/>
            <w:shd w:val="clear" w:color="auto" w:fill="auto"/>
            <w:tcMar>
              <w:top w:w="32" w:type="dxa"/>
              <w:left w:w="32" w:type="dxa"/>
              <w:bottom w:w="32" w:type="dxa"/>
              <w:right w:w="32" w:type="dxa"/>
            </w:tcMar>
            <w:vAlign w:val="bottom"/>
            <w:hideMark/>
          </w:tcPr>
          <w:p w:rsidR="00EC4C34" w:rsidRPr="00EC4C34" w:rsidRDefault="00EC4C34" w:rsidP="00EC4C34">
            <w:pPr>
              <w:spacing w:after="0" w:line="240" w:lineRule="auto"/>
              <w:ind w:right="32"/>
              <w:jc w:val="both"/>
              <w:textAlignment w:val="baseline"/>
              <w:rPr>
                <w:rFonts w:ascii="Times New Roman" w:eastAsia="Times New Roman" w:hAnsi="Times New Roman"/>
                <w:color w:val="000000"/>
                <w:sz w:val="20"/>
                <w:szCs w:val="20"/>
              </w:rPr>
            </w:pPr>
            <w:r w:rsidRPr="00EC4C34">
              <w:rPr>
                <w:rFonts w:ascii="Times New Roman" w:eastAsia="Times New Roman" w:hAnsi="Times New Roman"/>
                <w:color w:val="000000"/>
                <w:sz w:val="20"/>
                <w:szCs w:val="20"/>
              </w:rPr>
              <w:t>12,3 рублей</w:t>
            </w:r>
          </w:p>
          <w:p w:rsidR="00EC4C34" w:rsidRPr="00EC4C34" w:rsidRDefault="00EC4C34" w:rsidP="00EC4C34">
            <w:pPr>
              <w:spacing w:after="0" w:line="240" w:lineRule="auto"/>
              <w:ind w:right="32"/>
              <w:jc w:val="both"/>
              <w:textAlignment w:val="baseline"/>
              <w:rPr>
                <w:rFonts w:ascii="Times New Roman" w:eastAsia="Times New Roman" w:hAnsi="Times New Roman"/>
                <w:color w:val="000000"/>
                <w:sz w:val="20"/>
                <w:szCs w:val="20"/>
              </w:rPr>
            </w:pPr>
            <w:r w:rsidRPr="00EC4C34">
              <w:rPr>
                <w:rFonts w:ascii="Times New Roman" w:eastAsia="Times New Roman" w:hAnsi="Times New Roman"/>
                <w:color w:val="000000"/>
                <w:sz w:val="20"/>
                <w:szCs w:val="20"/>
              </w:rPr>
              <w:t xml:space="preserve">за 1 тыс. </w:t>
            </w:r>
            <w:proofErr w:type="spellStart"/>
            <w:r w:rsidRPr="00EC4C34">
              <w:rPr>
                <w:rFonts w:ascii="Times New Roman" w:eastAsia="Times New Roman" w:hAnsi="Times New Roman"/>
                <w:color w:val="000000"/>
                <w:sz w:val="20"/>
                <w:szCs w:val="20"/>
              </w:rPr>
              <w:t>кВт</w:t>
            </w:r>
            <w:proofErr w:type="gramStart"/>
            <w:r w:rsidRPr="00EC4C34">
              <w:rPr>
                <w:rFonts w:ascii="Times New Roman" w:eastAsia="Times New Roman" w:hAnsi="Times New Roman"/>
                <w:color w:val="000000"/>
                <w:sz w:val="20"/>
                <w:szCs w:val="20"/>
              </w:rPr>
              <w:t>.ч</w:t>
            </w:r>
            <w:proofErr w:type="spellEnd"/>
            <w:proofErr w:type="gramEnd"/>
            <w:r w:rsidRPr="00EC4C34">
              <w:rPr>
                <w:rFonts w:ascii="Times New Roman" w:eastAsia="Times New Roman" w:hAnsi="Times New Roman"/>
                <w:color w:val="000000"/>
                <w:sz w:val="20"/>
                <w:szCs w:val="20"/>
              </w:rPr>
              <w:t xml:space="preserve"> электроэнергии</w:t>
            </w:r>
          </w:p>
        </w:tc>
      </w:tr>
    </w:tbl>
    <w:p w:rsidR="00EC4C34" w:rsidRPr="00EC4C34" w:rsidRDefault="00EC4C34" w:rsidP="00EC4C34">
      <w:pPr>
        <w:shd w:val="clear" w:color="auto" w:fill="FFFFFF"/>
        <w:spacing w:after="0" w:line="240" w:lineRule="auto"/>
        <w:ind w:firstLine="567"/>
        <w:jc w:val="both"/>
        <w:textAlignment w:val="baseline"/>
        <w:rPr>
          <w:rFonts w:ascii="Times New Roman" w:eastAsia="Times New Roman" w:hAnsi="Times New Roman"/>
          <w:color w:val="000000"/>
          <w:sz w:val="20"/>
          <w:szCs w:val="20"/>
        </w:rPr>
      </w:pPr>
      <w:r w:rsidRPr="00EC4C34">
        <w:rPr>
          <w:rFonts w:ascii="Times New Roman" w:eastAsia="Times New Roman" w:hAnsi="Times New Roman"/>
          <w:color w:val="000000"/>
          <w:sz w:val="20"/>
          <w:szCs w:val="20"/>
        </w:rPr>
        <w:t> </w:t>
      </w:r>
    </w:p>
    <w:p w:rsidR="00EC4C34" w:rsidRPr="00EC4C34" w:rsidRDefault="00EC4C34" w:rsidP="00EC4C34">
      <w:pPr>
        <w:shd w:val="clear" w:color="auto" w:fill="FFFFFF"/>
        <w:spacing w:before="404" w:after="485" w:line="240" w:lineRule="auto"/>
        <w:ind w:firstLine="567"/>
        <w:jc w:val="both"/>
        <w:textAlignment w:val="baseline"/>
        <w:rPr>
          <w:rFonts w:ascii="Times New Roman" w:eastAsia="Times New Roman" w:hAnsi="Times New Roman"/>
          <w:color w:val="000000"/>
          <w:sz w:val="20"/>
          <w:szCs w:val="20"/>
        </w:rPr>
      </w:pPr>
      <w:r w:rsidRPr="00EC4C34">
        <w:rPr>
          <w:rFonts w:ascii="Times New Roman" w:eastAsia="Times New Roman" w:hAnsi="Times New Roman"/>
          <w:color w:val="000000"/>
          <w:sz w:val="20"/>
          <w:szCs w:val="20"/>
        </w:rPr>
        <w:t>Примечание:</w:t>
      </w:r>
    </w:p>
    <w:p w:rsidR="00EC4C34" w:rsidRPr="00EC4C34" w:rsidRDefault="00EC4C34" w:rsidP="00EC4C34">
      <w:pPr>
        <w:shd w:val="clear" w:color="auto" w:fill="FFFFFF"/>
        <w:spacing w:after="0" w:line="240" w:lineRule="auto"/>
        <w:ind w:firstLine="567"/>
        <w:jc w:val="both"/>
        <w:textAlignment w:val="baseline"/>
        <w:rPr>
          <w:rFonts w:ascii="Times New Roman" w:eastAsia="Times New Roman" w:hAnsi="Times New Roman"/>
          <w:color w:val="000000"/>
          <w:sz w:val="20"/>
          <w:szCs w:val="20"/>
        </w:rPr>
      </w:pPr>
      <w:r w:rsidRPr="00EC4C34">
        <w:rPr>
          <w:rFonts w:ascii="Times New Roman" w:eastAsia="Times New Roman" w:hAnsi="Times New Roman"/>
          <w:color w:val="000000"/>
          <w:sz w:val="20"/>
          <w:szCs w:val="20"/>
        </w:rPr>
        <w:t>Ставка платы за забор (изъятие) водных ресурсов из поверхностных водных объектов или их частей для питьевого и хозяйственно-бытового </w:t>
      </w:r>
      <w:hyperlink r:id="rId11" w:tooltip="Водоснабжение и канализация" w:history="1">
        <w:r w:rsidRPr="00EC4C34">
          <w:rPr>
            <w:rFonts w:ascii="Times New Roman" w:eastAsia="Times New Roman" w:hAnsi="Times New Roman"/>
            <w:color w:val="743399"/>
            <w:sz w:val="20"/>
            <w:szCs w:val="20"/>
          </w:rPr>
          <w:t>водоснабжения</w:t>
        </w:r>
      </w:hyperlink>
      <w:r w:rsidRPr="00EC4C34">
        <w:rPr>
          <w:rFonts w:ascii="Times New Roman" w:eastAsia="Times New Roman" w:hAnsi="Times New Roman"/>
          <w:color w:val="000000"/>
          <w:sz w:val="20"/>
          <w:szCs w:val="20"/>
        </w:rPr>
        <w:t> населения устанавливается в размере 70 рублей за 1 тыс. куб. м водных ресурсов, забранных (изъятых) из водного объекта.</w:t>
      </w:r>
    </w:p>
    <w:p w:rsidR="00EC4C34" w:rsidRPr="00EC4C34" w:rsidRDefault="00EC4C34" w:rsidP="0092434E">
      <w:pPr>
        <w:shd w:val="clear" w:color="auto" w:fill="FFFFFF"/>
        <w:spacing w:before="404" w:after="0" w:line="240" w:lineRule="auto"/>
        <w:ind w:firstLine="567"/>
        <w:jc w:val="right"/>
        <w:textAlignment w:val="baseline"/>
        <w:rPr>
          <w:rFonts w:ascii="Times New Roman" w:eastAsia="Times New Roman" w:hAnsi="Times New Roman"/>
          <w:color w:val="000000"/>
          <w:sz w:val="20"/>
          <w:szCs w:val="20"/>
        </w:rPr>
      </w:pPr>
      <w:r w:rsidRPr="00EC4C34">
        <w:rPr>
          <w:rFonts w:ascii="Times New Roman" w:eastAsia="Times New Roman" w:hAnsi="Times New Roman"/>
          <w:color w:val="000000"/>
          <w:sz w:val="20"/>
          <w:szCs w:val="20"/>
        </w:rPr>
        <w:t> ПРИЛОЖЕНИЕ 2</w:t>
      </w:r>
    </w:p>
    <w:p w:rsidR="00EC4C34" w:rsidRPr="00EC4C34" w:rsidRDefault="00EC4C34" w:rsidP="0092434E">
      <w:pPr>
        <w:shd w:val="clear" w:color="auto" w:fill="FFFFFF"/>
        <w:spacing w:after="0" w:line="240" w:lineRule="auto"/>
        <w:ind w:firstLine="567"/>
        <w:jc w:val="right"/>
        <w:textAlignment w:val="baseline"/>
        <w:rPr>
          <w:rFonts w:ascii="Times New Roman" w:eastAsia="Times New Roman" w:hAnsi="Times New Roman"/>
          <w:color w:val="000000"/>
          <w:sz w:val="20"/>
          <w:szCs w:val="20"/>
        </w:rPr>
      </w:pPr>
      <w:r w:rsidRPr="00EC4C34">
        <w:rPr>
          <w:rFonts w:ascii="Times New Roman" w:eastAsia="Times New Roman" w:hAnsi="Times New Roman"/>
          <w:color w:val="000000"/>
          <w:sz w:val="20"/>
          <w:szCs w:val="20"/>
        </w:rPr>
        <w:t>к постановлению</w:t>
      </w:r>
    </w:p>
    <w:p w:rsidR="00EC4C34" w:rsidRPr="00EC4C34" w:rsidRDefault="00EC4C34" w:rsidP="0092434E">
      <w:pPr>
        <w:shd w:val="clear" w:color="auto" w:fill="FFFFFF"/>
        <w:spacing w:after="0" w:line="240" w:lineRule="auto"/>
        <w:ind w:firstLine="567"/>
        <w:jc w:val="right"/>
        <w:textAlignment w:val="baseline"/>
        <w:rPr>
          <w:rFonts w:ascii="Times New Roman" w:eastAsia="Times New Roman" w:hAnsi="Times New Roman"/>
          <w:color w:val="000000"/>
          <w:sz w:val="20"/>
          <w:szCs w:val="20"/>
        </w:rPr>
      </w:pPr>
      <w:r w:rsidRPr="00EC4C34">
        <w:rPr>
          <w:rFonts w:ascii="Times New Roman" w:eastAsia="Times New Roman" w:hAnsi="Times New Roman"/>
          <w:color w:val="000000"/>
          <w:sz w:val="20"/>
          <w:szCs w:val="20"/>
        </w:rPr>
        <w:t xml:space="preserve">администрации </w:t>
      </w:r>
      <w:proofErr w:type="spellStart"/>
      <w:r w:rsidRPr="00EC4C34">
        <w:rPr>
          <w:rFonts w:ascii="Times New Roman" w:eastAsia="Times New Roman" w:hAnsi="Times New Roman"/>
          <w:color w:val="000000"/>
          <w:sz w:val="20"/>
          <w:szCs w:val="20"/>
        </w:rPr>
        <w:t>Битковского</w:t>
      </w:r>
      <w:proofErr w:type="spellEnd"/>
      <w:r w:rsidRPr="00EC4C34">
        <w:rPr>
          <w:rFonts w:ascii="Times New Roman" w:eastAsia="Times New Roman" w:hAnsi="Times New Roman"/>
          <w:color w:val="000000"/>
          <w:sz w:val="20"/>
          <w:szCs w:val="20"/>
        </w:rPr>
        <w:t xml:space="preserve"> сельсовета</w:t>
      </w:r>
    </w:p>
    <w:p w:rsidR="00EC4C34" w:rsidRPr="00EC4C34" w:rsidRDefault="00EC4C34" w:rsidP="0092434E">
      <w:pPr>
        <w:shd w:val="clear" w:color="auto" w:fill="FFFFFF"/>
        <w:spacing w:after="0" w:line="240" w:lineRule="auto"/>
        <w:ind w:firstLine="567"/>
        <w:jc w:val="right"/>
        <w:textAlignment w:val="baseline"/>
        <w:rPr>
          <w:rFonts w:ascii="Times New Roman" w:eastAsia="Times New Roman" w:hAnsi="Times New Roman"/>
          <w:color w:val="000000"/>
          <w:sz w:val="20"/>
          <w:szCs w:val="20"/>
        </w:rPr>
      </w:pPr>
      <w:r w:rsidRPr="00EC4C34">
        <w:rPr>
          <w:rFonts w:ascii="Times New Roman" w:eastAsia="Times New Roman" w:hAnsi="Times New Roman"/>
          <w:color w:val="000000"/>
          <w:sz w:val="20"/>
          <w:szCs w:val="20"/>
        </w:rPr>
        <w:t xml:space="preserve"> </w:t>
      </w:r>
      <w:proofErr w:type="spellStart"/>
      <w:r w:rsidRPr="00EC4C34">
        <w:rPr>
          <w:rFonts w:ascii="Times New Roman" w:eastAsia="Times New Roman" w:hAnsi="Times New Roman"/>
          <w:color w:val="000000"/>
          <w:sz w:val="20"/>
          <w:szCs w:val="20"/>
        </w:rPr>
        <w:t>Сузунского</w:t>
      </w:r>
      <w:proofErr w:type="spellEnd"/>
      <w:r w:rsidRPr="00EC4C34">
        <w:rPr>
          <w:rFonts w:ascii="Times New Roman" w:eastAsia="Times New Roman" w:hAnsi="Times New Roman"/>
          <w:color w:val="000000"/>
          <w:sz w:val="20"/>
          <w:szCs w:val="20"/>
        </w:rPr>
        <w:t xml:space="preserve"> района Новосибирской области </w:t>
      </w:r>
    </w:p>
    <w:p w:rsidR="00EC4C34" w:rsidRPr="00EC4C34" w:rsidRDefault="00EC4C34" w:rsidP="0092434E">
      <w:pPr>
        <w:shd w:val="clear" w:color="auto" w:fill="FFFFFF"/>
        <w:spacing w:after="0" w:line="240" w:lineRule="auto"/>
        <w:ind w:firstLine="567"/>
        <w:jc w:val="right"/>
        <w:textAlignment w:val="baseline"/>
        <w:rPr>
          <w:rFonts w:ascii="Times New Roman" w:eastAsia="Times New Roman" w:hAnsi="Times New Roman"/>
          <w:color w:val="000000"/>
          <w:sz w:val="20"/>
          <w:szCs w:val="20"/>
        </w:rPr>
      </w:pPr>
      <w:r w:rsidRPr="00EC4C34">
        <w:rPr>
          <w:rFonts w:ascii="Times New Roman" w:eastAsia="Times New Roman" w:hAnsi="Times New Roman"/>
          <w:color w:val="000000"/>
          <w:sz w:val="20"/>
          <w:szCs w:val="20"/>
        </w:rPr>
        <w:t>от 07.05.2019 № 40</w:t>
      </w:r>
    </w:p>
    <w:p w:rsidR="00EC4C34" w:rsidRPr="00EC4C34" w:rsidRDefault="00EC4C34" w:rsidP="00EC4C34">
      <w:pPr>
        <w:shd w:val="clear" w:color="auto" w:fill="FFFFFF"/>
        <w:spacing w:after="0" w:line="240" w:lineRule="auto"/>
        <w:ind w:firstLine="567"/>
        <w:jc w:val="both"/>
        <w:textAlignment w:val="baseline"/>
        <w:rPr>
          <w:rFonts w:ascii="Times New Roman" w:eastAsia="Times New Roman" w:hAnsi="Times New Roman"/>
          <w:color w:val="000000"/>
          <w:sz w:val="20"/>
          <w:szCs w:val="20"/>
        </w:rPr>
      </w:pPr>
      <w:r w:rsidRPr="00EC4C34">
        <w:rPr>
          <w:rFonts w:ascii="Times New Roman" w:eastAsia="Times New Roman" w:hAnsi="Times New Roman"/>
          <w:color w:val="000000"/>
          <w:sz w:val="20"/>
          <w:szCs w:val="20"/>
        </w:rPr>
        <w:t> </w:t>
      </w:r>
    </w:p>
    <w:p w:rsidR="00EC4C34" w:rsidRPr="00EC4C34" w:rsidRDefault="00EC4C34" w:rsidP="00EC4C34">
      <w:pPr>
        <w:shd w:val="clear" w:color="auto" w:fill="FFFFFF"/>
        <w:spacing w:after="0" w:line="240" w:lineRule="auto"/>
        <w:ind w:firstLine="567"/>
        <w:jc w:val="center"/>
        <w:textAlignment w:val="baseline"/>
        <w:rPr>
          <w:rFonts w:ascii="Times New Roman" w:eastAsia="Times New Roman" w:hAnsi="Times New Roman"/>
          <w:b/>
          <w:color w:val="000000"/>
          <w:sz w:val="20"/>
          <w:szCs w:val="20"/>
        </w:rPr>
      </w:pPr>
      <w:r w:rsidRPr="00EC4C34">
        <w:rPr>
          <w:rFonts w:ascii="Times New Roman" w:eastAsia="Times New Roman" w:hAnsi="Times New Roman"/>
          <w:b/>
          <w:bCs/>
          <w:color w:val="000000"/>
          <w:sz w:val="20"/>
          <w:szCs w:val="20"/>
          <w:bdr w:val="none" w:sz="0" w:space="0" w:color="auto" w:frame="1"/>
        </w:rPr>
        <w:t xml:space="preserve">Порядок расчета и взимания платы за пользование водными объектами, находящимися в собственности </w:t>
      </w:r>
      <w:proofErr w:type="spellStart"/>
      <w:r w:rsidRPr="00EC4C34">
        <w:rPr>
          <w:rFonts w:ascii="Times New Roman" w:eastAsia="Times New Roman" w:hAnsi="Times New Roman"/>
          <w:b/>
          <w:color w:val="000000"/>
          <w:sz w:val="20"/>
          <w:szCs w:val="20"/>
        </w:rPr>
        <w:t>Битковского</w:t>
      </w:r>
      <w:proofErr w:type="spellEnd"/>
      <w:r w:rsidRPr="00EC4C34">
        <w:rPr>
          <w:rFonts w:ascii="Times New Roman" w:eastAsia="Times New Roman" w:hAnsi="Times New Roman"/>
          <w:b/>
          <w:color w:val="000000"/>
          <w:sz w:val="20"/>
          <w:szCs w:val="20"/>
        </w:rPr>
        <w:t xml:space="preserve"> сельсовета </w:t>
      </w:r>
      <w:proofErr w:type="spellStart"/>
      <w:r w:rsidRPr="00EC4C34">
        <w:rPr>
          <w:rFonts w:ascii="Times New Roman" w:eastAsia="Times New Roman" w:hAnsi="Times New Roman"/>
          <w:b/>
          <w:color w:val="000000"/>
          <w:sz w:val="20"/>
          <w:szCs w:val="20"/>
        </w:rPr>
        <w:t>Сузунского</w:t>
      </w:r>
      <w:proofErr w:type="spellEnd"/>
      <w:r w:rsidRPr="00EC4C34">
        <w:rPr>
          <w:rFonts w:ascii="Times New Roman" w:eastAsia="Times New Roman" w:hAnsi="Times New Roman"/>
          <w:b/>
          <w:color w:val="000000"/>
          <w:sz w:val="20"/>
          <w:szCs w:val="20"/>
        </w:rPr>
        <w:t xml:space="preserve"> района Новосибирской области</w:t>
      </w:r>
    </w:p>
    <w:p w:rsidR="00EC4C34" w:rsidRPr="00EC4C34" w:rsidRDefault="00EC4C34" w:rsidP="00EC4C34">
      <w:pPr>
        <w:shd w:val="clear" w:color="auto" w:fill="FFFFFF"/>
        <w:spacing w:after="0" w:line="240" w:lineRule="auto"/>
        <w:ind w:firstLine="567"/>
        <w:jc w:val="both"/>
        <w:textAlignment w:val="baseline"/>
        <w:rPr>
          <w:rFonts w:ascii="Times New Roman" w:eastAsia="Times New Roman" w:hAnsi="Times New Roman"/>
          <w:color w:val="000000"/>
          <w:sz w:val="20"/>
          <w:szCs w:val="20"/>
        </w:rPr>
      </w:pPr>
      <w:r w:rsidRPr="00EC4C34">
        <w:rPr>
          <w:rFonts w:ascii="Times New Roman" w:eastAsia="Times New Roman" w:hAnsi="Times New Roman"/>
          <w:b/>
          <w:bCs/>
          <w:color w:val="000000"/>
          <w:sz w:val="20"/>
          <w:szCs w:val="20"/>
          <w:bdr w:val="none" w:sz="0" w:space="0" w:color="auto" w:frame="1"/>
        </w:rPr>
        <w:t> </w:t>
      </w:r>
    </w:p>
    <w:p w:rsidR="00EC4C34" w:rsidRPr="00EC4C34" w:rsidRDefault="00EC4C34" w:rsidP="00EC4C34">
      <w:pPr>
        <w:shd w:val="clear" w:color="auto" w:fill="FFFFFF"/>
        <w:spacing w:after="0" w:line="240" w:lineRule="auto"/>
        <w:ind w:firstLine="567"/>
        <w:jc w:val="both"/>
        <w:textAlignment w:val="baseline"/>
        <w:rPr>
          <w:rFonts w:ascii="Times New Roman" w:eastAsia="Times New Roman" w:hAnsi="Times New Roman"/>
          <w:sz w:val="20"/>
          <w:szCs w:val="20"/>
        </w:rPr>
      </w:pPr>
      <w:r w:rsidRPr="00EC4C34">
        <w:rPr>
          <w:rFonts w:ascii="Times New Roman" w:eastAsia="Times New Roman" w:hAnsi="Times New Roman"/>
          <w:sz w:val="20"/>
          <w:szCs w:val="20"/>
        </w:rPr>
        <w:t xml:space="preserve">1. Настоящим порядком устанавливается порядок расчета и взимания платы за пользование водными объектами, находящимися в собственности </w:t>
      </w:r>
      <w:proofErr w:type="spellStart"/>
      <w:r w:rsidRPr="00EC4C34">
        <w:rPr>
          <w:rFonts w:ascii="Times New Roman" w:eastAsia="Times New Roman" w:hAnsi="Times New Roman"/>
          <w:color w:val="000000"/>
          <w:sz w:val="20"/>
          <w:szCs w:val="20"/>
        </w:rPr>
        <w:t>Битковского</w:t>
      </w:r>
      <w:proofErr w:type="spellEnd"/>
      <w:r w:rsidRPr="00EC4C34">
        <w:rPr>
          <w:rFonts w:ascii="Times New Roman" w:eastAsia="Times New Roman" w:hAnsi="Times New Roman"/>
          <w:color w:val="000000"/>
          <w:sz w:val="20"/>
          <w:szCs w:val="20"/>
        </w:rPr>
        <w:t xml:space="preserve"> сельсовета </w:t>
      </w:r>
      <w:proofErr w:type="spellStart"/>
      <w:r w:rsidRPr="00EC4C34">
        <w:rPr>
          <w:rFonts w:ascii="Times New Roman" w:eastAsia="Times New Roman" w:hAnsi="Times New Roman"/>
          <w:color w:val="000000"/>
          <w:sz w:val="20"/>
          <w:szCs w:val="20"/>
        </w:rPr>
        <w:t>Сузунского</w:t>
      </w:r>
      <w:proofErr w:type="spellEnd"/>
      <w:r w:rsidRPr="00EC4C34">
        <w:rPr>
          <w:rFonts w:ascii="Times New Roman" w:eastAsia="Times New Roman" w:hAnsi="Times New Roman"/>
          <w:color w:val="000000"/>
          <w:sz w:val="20"/>
          <w:szCs w:val="20"/>
        </w:rPr>
        <w:t xml:space="preserve"> района Новосибирской области (далее – поселение)</w:t>
      </w:r>
      <w:r w:rsidRPr="00EC4C34">
        <w:rPr>
          <w:rFonts w:ascii="Times New Roman" w:eastAsia="Times New Roman" w:hAnsi="Times New Roman"/>
          <w:sz w:val="20"/>
          <w:szCs w:val="20"/>
        </w:rPr>
        <w:t xml:space="preserve">, предоставляемыми на основании договоров водопользования </w:t>
      </w:r>
      <w:proofErr w:type="gramStart"/>
      <w:r w:rsidRPr="00EC4C34">
        <w:rPr>
          <w:rFonts w:ascii="Times New Roman" w:eastAsia="Times New Roman" w:hAnsi="Times New Roman"/>
          <w:sz w:val="20"/>
          <w:szCs w:val="20"/>
        </w:rPr>
        <w:t>для</w:t>
      </w:r>
      <w:proofErr w:type="gramEnd"/>
      <w:r w:rsidRPr="00EC4C34">
        <w:rPr>
          <w:rFonts w:ascii="Times New Roman" w:eastAsia="Times New Roman" w:hAnsi="Times New Roman"/>
          <w:sz w:val="20"/>
          <w:szCs w:val="20"/>
        </w:rPr>
        <w:t>:</w:t>
      </w:r>
    </w:p>
    <w:p w:rsidR="00EC4C34" w:rsidRPr="00EC4C34" w:rsidRDefault="00EC4C34" w:rsidP="00EC4C34">
      <w:pPr>
        <w:shd w:val="clear" w:color="auto" w:fill="FFFFFF"/>
        <w:spacing w:after="0" w:line="240" w:lineRule="auto"/>
        <w:ind w:firstLine="567"/>
        <w:jc w:val="both"/>
        <w:textAlignment w:val="baseline"/>
        <w:rPr>
          <w:rFonts w:ascii="Times New Roman" w:eastAsia="Times New Roman" w:hAnsi="Times New Roman"/>
          <w:sz w:val="20"/>
          <w:szCs w:val="20"/>
        </w:rPr>
      </w:pPr>
      <w:r w:rsidRPr="00EC4C34">
        <w:rPr>
          <w:rFonts w:ascii="Times New Roman" w:eastAsia="Times New Roman" w:hAnsi="Times New Roman"/>
          <w:sz w:val="20"/>
          <w:szCs w:val="20"/>
        </w:rPr>
        <w:t>1) забора (изъятия) водных ресурсов из поверхностных водных объектов;</w:t>
      </w:r>
    </w:p>
    <w:p w:rsidR="00EC4C34" w:rsidRPr="00EC4C34" w:rsidRDefault="00EC4C34" w:rsidP="00EC4C34">
      <w:pPr>
        <w:shd w:val="clear" w:color="auto" w:fill="FFFFFF"/>
        <w:spacing w:after="0" w:line="240" w:lineRule="auto"/>
        <w:ind w:firstLine="567"/>
        <w:jc w:val="both"/>
        <w:textAlignment w:val="baseline"/>
        <w:rPr>
          <w:rFonts w:ascii="Times New Roman" w:eastAsia="Times New Roman" w:hAnsi="Times New Roman"/>
          <w:sz w:val="20"/>
          <w:szCs w:val="20"/>
        </w:rPr>
      </w:pPr>
      <w:r w:rsidRPr="00EC4C34">
        <w:rPr>
          <w:rFonts w:ascii="Times New Roman" w:eastAsia="Times New Roman" w:hAnsi="Times New Roman"/>
          <w:sz w:val="20"/>
          <w:szCs w:val="20"/>
        </w:rPr>
        <w:t>2) использования акватории водных объектов, в том числе для рекреационных целей;</w:t>
      </w:r>
    </w:p>
    <w:p w:rsidR="00EC4C34" w:rsidRPr="00EC4C34" w:rsidRDefault="00EC4C34" w:rsidP="00EC4C34">
      <w:pPr>
        <w:shd w:val="clear" w:color="auto" w:fill="FFFFFF"/>
        <w:spacing w:after="0" w:line="240" w:lineRule="auto"/>
        <w:ind w:firstLine="567"/>
        <w:jc w:val="both"/>
        <w:textAlignment w:val="baseline"/>
        <w:rPr>
          <w:rFonts w:ascii="Times New Roman" w:eastAsia="Times New Roman" w:hAnsi="Times New Roman"/>
          <w:sz w:val="20"/>
          <w:szCs w:val="20"/>
        </w:rPr>
      </w:pPr>
      <w:r w:rsidRPr="00EC4C34">
        <w:rPr>
          <w:rFonts w:ascii="Times New Roman" w:eastAsia="Times New Roman" w:hAnsi="Times New Roman"/>
          <w:sz w:val="20"/>
          <w:szCs w:val="20"/>
        </w:rPr>
        <w:t>3) использования водных объектов без забора (изъятия) водных ресурсов для целей производства электрической энергии.</w:t>
      </w:r>
    </w:p>
    <w:p w:rsidR="00EC4C34" w:rsidRPr="00EC4C34" w:rsidRDefault="00EC4C34" w:rsidP="00EC4C34">
      <w:pPr>
        <w:shd w:val="clear" w:color="auto" w:fill="FFFFFF"/>
        <w:spacing w:after="0" w:line="240" w:lineRule="auto"/>
        <w:ind w:firstLine="567"/>
        <w:jc w:val="both"/>
        <w:textAlignment w:val="baseline"/>
        <w:rPr>
          <w:rFonts w:ascii="Times New Roman" w:eastAsia="Times New Roman" w:hAnsi="Times New Roman"/>
          <w:sz w:val="20"/>
          <w:szCs w:val="20"/>
        </w:rPr>
      </w:pPr>
      <w:r w:rsidRPr="00EC4C34">
        <w:rPr>
          <w:rFonts w:ascii="Times New Roman" w:eastAsia="Times New Roman" w:hAnsi="Times New Roman"/>
          <w:sz w:val="20"/>
          <w:szCs w:val="20"/>
        </w:rPr>
        <w:t>2. Платежным периодом признается квартал.</w:t>
      </w:r>
    </w:p>
    <w:p w:rsidR="00EC4C34" w:rsidRPr="00EC4C34" w:rsidRDefault="00EC4C34" w:rsidP="00EC4C34">
      <w:pPr>
        <w:shd w:val="clear" w:color="auto" w:fill="FFFFFF"/>
        <w:spacing w:after="0" w:line="240" w:lineRule="auto"/>
        <w:ind w:firstLine="567"/>
        <w:jc w:val="both"/>
        <w:textAlignment w:val="baseline"/>
        <w:rPr>
          <w:rFonts w:ascii="Times New Roman" w:eastAsia="Times New Roman" w:hAnsi="Times New Roman"/>
          <w:sz w:val="20"/>
          <w:szCs w:val="20"/>
        </w:rPr>
      </w:pPr>
      <w:r w:rsidRPr="00EC4C34">
        <w:rPr>
          <w:rFonts w:ascii="Times New Roman" w:eastAsia="Times New Roman" w:hAnsi="Times New Roman"/>
          <w:sz w:val="20"/>
          <w:szCs w:val="20"/>
        </w:rPr>
        <w:t>3. Платежной базой является:</w:t>
      </w:r>
    </w:p>
    <w:p w:rsidR="00EC4C34" w:rsidRPr="00EC4C34" w:rsidRDefault="00EC4C34" w:rsidP="00EC4C34">
      <w:pPr>
        <w:shd w:val="clear" w:color="auto" w:fill="FFFFFF"/>
        <w:spacing w:after="0" w:line="240" w:lineRule="auto"/>
        <w:ind w:firstLine="567"/>
        <w:jc w:val="both"/>
        <w:textAlignment w:val="baseline"/>
        <w:rPr>
          <w:rFonts w:ascii="Times New Roman" w:eastAsia="Times New Roman" w:hAnsi="Times New Roman"/>
          <w:sz w:val="20"/>
          <w:szCs w:val="20"/>
        </w:rPr>
      </w:pPr>
      <w:r w:rsidRPr="00EC4C34">
        <w:rPr>
          <w:rFonts w:ascii="Times New Roman" w:eastAsia="Times New Roman" w:hAnsi="Times New Roman"/>
          <w:sz w:val="20"/>
          <w:szCs w:val="20"/>
        </w:rPr>
        <w:t>а) для плательщиков, осуществляющих забор (изъятие) водных ресурсов из поверхностных водных объектов, – объем забора (изъятия) водных ресурсов за платежный период;</w:t>
      </w:r>
    </w:p>
    <w:p w:rsidR="00EC4C34" w:rsidRPr="00EC4C34" w:rsidRDefault="00EC4C34" w:rsidP="00EC4C34">
      <w:pPr>
        <w:shd w:val="clear" w:color="auto" w:fill="FFFFFF"/>
        <w:spacing w:after="0" w:line="240" w:lineRule="auto"/>
        <w:ind w:firstLine="567"/>
        <w:jc w:val="both"/>
        <w:textAlignment w:val="baseline"/>
        <w:rPr>
          <w:rFonts w:ascii="Times New Roman" w:eastAsia="Times New Roman" w:hAnsi="Times New Roman"/>
          <w:sz w:val="20"/>
          <w:szCs w:val="20"/>
        </w:rPr>
      </w:pPr>
      <w:r w:rsidRPr="00EC4C34">
        <w:rPr>
          <w:rFonts w:ascii="Times New Roman" w:eastAsia="Times New Roman" w:hAnsi="Times New Roman"/>
          <w:sz w:val="20"/>
          <w:szCs w:val="20"/>
        </w:rPr>
        <w:t>б) для плательщиков, использующих акватории водных объектов, – площадь предоставленной акватории водного объекта;</w:t>
      </w:r>
    </w:p>
    <w:p w:rsidR="00EC4C34" w:rsidRPr="00EC4C34" w:rsidRDefault="00EC4C34" w:rsidP="00EC4C34">
      <w:pPr>
        <w:shd w:val="clear" w:color="auto" w:fill="FFFFFF"/>
        <w:spacing w:after="0" w:line="240" w:lineRule="auto"/>
        <w:ind w:firstLine="567"/>
        <w:jc w:val="both"/>
        <w:textAlignment w:val="baseline"/>
        <w:rPr>
          <w:rFonts w:ascii="Times New Roman" w:eastAsia="Times New Roman" w:hAnsi="Times New Roman"/>
          <w:sz w:val="20"/>
          <w:szCs w:val="20"/>
        </w:rPr>
      </w:pPr>
      <w:r w:rsidRPr="00EC4C34">
        <w:rPr>
          <w:rFonts w:ascii="Times New Roman" w:eastAsia="Times New Roman" w:hAnsi="Times New Roman"/>
          <w:sz w:val="20"/>
          <w:szCs w:val="20"/>
        </w:rPr>
        <w:t>в) для плательщиков, использующих водные объекты без забора (изъятия) водных ресурсов для целей производства электрической энергии, – количество производимой электроэнергии за платежный период.</w:t>
      </w:r>
    </w:p>
    <w:p w:rsidR="00EC4C34" w:rsidRPr="00EC4C34" w:rsidRDefault="00EC4C34" w:rsidP="00EC4C34">
      <w:pPr>
        <w:shd w:val="clear" w:color="auto" w:fill="FFFFFF"/>
        <w:spacing w:after="0" w:line="240" w:lineRule="auto"/>
        <w:ind w:firstLine="567"/>
        <w:jc w:val="both"/>
        <w:textAlignment w:val="baseline"/>
        <w:rPr>
          <w:rFonts w:ascii="Times New Roman" w:eastAsia="Times New Roman" w:hAnsi="Times New Roman"/>
          <w:sz w:val="20"/>
          <w:szCs w:val="20"/>
        </w:rPr>
      </w:pPr>
      <w:r w:rsidRPr="00EC4C34">
        <w:rPr>
          <w:rFonts w:ascii="Times New Roman" w:eastAsia="Times New Roman" w:hAnsi="Times New Roman"/>
          <w:sz w:val="20"/>
          <w:szCs w:val="20"/>
        </w:rPr>
        <w:t>4. Расчет платы за пользование поверхностными водными объектами, предоставленными в пользование для забора (изъятия) водных ресурсов (далее – плата за забор (изъятие) водных ресурсов), осуществляется в следующем порядке:</w:t>
      </w:r>
    </w:p>
    <w:p w:rsidR="00EC4C34" w:rsidRPr="00EC4C34" w:rsidRDefault="00EC4C34" w:rsidP="00EC4C34">
      <w:pPr>
        <w:shd w:val="clear" w:color="auto" w:fill="FFFFFF"/>
        <w:spacing w:after="0" w:line="240" w:lineRule="auto"/>
        <w:ind w:firstLine="567"/>
        <w:jc w:val="both"/>
        <w:textAlignment w:val="baseline"/>
        <w:rPr>
          <w:rFonts w:ascii="Times New Roman" w:eastAsia="Times New Roman" w:hAnsi="Times New Roman"/>
          <w:sz w:val="20"/>
          <w:szCs w:val="20"/>
        </w:rPr>
      </w:pPr>
      <w:r w:rsidRPr="00EC4C34">
        <w:rPr>
          <w:rFonts w:ascii="Times New Roman" w:eastAsia="Times New Roman" w:hAnsi="Times New Roman"/>
          <w:sz w:val="20"/>
          <w:szCs w:val="20"/>
        </w:rPr>
        <w:t>4.1. Размер платы за забор (изъятие) водных ресурсов определяется как произведение платежной базы и соответствующей ей ставки платы.</w:t>
      </w:r>
    </w:p>
    <w:p w:rsidR="00EC4C34" w:rsidRPr="00EC4C34" w:rsidRDefault="00EC4C34" w:rsidP="00EC4C34">
      <w:pPr>
        <w:shd w:val="clear" w:color="auto" w:fill="FFFFFF"/>
        <w:spacing w:after="0" w:line="240" w:lineRule="auto"/>
        <w:ind w:firstLine="567"/>
        <w:jc w:val="both"/>
        <w:textAlignment w:val="baseline"/>
        <w:rPr>
          <w:rFonts w:ascii="Times New Roman" w:eastAsia="Times New Roman" w:hAnsi="Times New Roman"/>
          <w:sz w:val="20"/>
          <w:szCs w:val="20"/>
        </w:rPr>
      </w:pPr>
      <w:r w:rsidRPr="00EC4C34">
        <w:rPr>
          <w:rFonts w:ascii="Times New Roman" w:eastAsia="Times New Roman" w:hAnsi="Times New Roman"/>
          <w:sz w:val="20"/>
          <w:szCs w:val="20"/>
        </w:rPr>
        <w:t>4.2. Объем забора (изъятия) водных ресурсов из водного объекта определяется на основании показаний водоизмерительных приборов, отражаемых в журнале первичного учета использования воды.</w:t>
      </w:r>
    </w:p>
    <w:p w:rsidR="00EC4C34" w:rsidRPr="00EC4C34" w:rsidRDefault="00EC4C34" w:rsidP="00EC4C34">
      <w:pPr>
        <w:shd w:val="clear" w:color="auto" w:fill="FFFFFF"/>
        <w:spacing w:after="0" w:line="240" w:lineRule="auto"/>
        <w:ind w:firstLine="567"/>
        <w:jc w:val="both"/>
        <w:textAlignment w:val="baseline"/>
        <w:rPr>
          <w:rFonts w:ascii="Times New Roman" w:eastAsia="Times New Roman" w:hAnsi="Times New Roman"/>
          <w:sz w:val="20"/>
          <w:szCs w:val="20"/>
        </w:rPr>
      </w:pPr>
      <w:r w:rsidRPr="00EC4C34">
        <w:rPr>
          <w:rFonts w:ascii="Times New Roman" w:eastAsia="Times New Roman" w:hAnsi="Times New Roman"/>
          <w:sz w:val="20"/>
          <w:szCs w:val="20"/>
        </w:rPr>
        <w:t>4.3. В случае отсутствия водоизмерительных приборов объем забранной (изъятой) воды определяется исходя из времени работы и производительности технических средств, при этом к ставке платы за забор (изъятие) водных ресурсов применяется коэффициент 2.</w:t>
      </w:r>
    </w:p>
    <w:p w:rsidR="00EC4C34" w:rsidRPr="00EC4C34" w:rsidRDefault="00EC4C34" w:rsidP="00EC4C34">
      <w:pPr>
        <w:shd w:val="clear" w:color="auto" w:fill="FFFFFF"/>
        <w:spacing w:after="0" w:line="240" w:lineRule="auto"/>
        <w:ind w:firstLine="567"/>
        <w:jc w:val="both"/>
        <w:textAlignment w:val="baseline"/>
        <w:rPr>
          <w:rFonts w:ascii="Times New Roman" w:eastAsia="Times New Roman" w:hAnsi="Times New Roman"/>
          <w:sz w:val="20"/>
          <w:szCs w:val="20"/>
        </w:rPr>
      </w:pPr>
      <w:r w:rsidRPr="00EC4C34">
        <w:rPr>
          <w:rFonts w:ascii="Times New Roman" w:eastAsia="Times New Roman" w:hAnsi="Times New Roman"/>
          <w:sz w:val="20"/>
          <w:szCs w:val="20"/>
        </w:rPr>
        <w:t>4.4. В случае невозможности определения объема забранной (изъятой) воды, исходя из времени работы и производительности технических средств, объем забранной (изъятой) воды определяется исходя из норм водопотребления или с помощью других методов, при этом к ставке платы за забор (изъятие) водных ресурсов применяется коэффициент 5.</w:t>
      </w:r>
    </w:p>
    <w:p w:rsidR="00EC4C34" w:rsidRPr="00EC4C34" w:rsidRDefault="00EC4C34" w:rsidP="00EC4C34">
      <w:pPr>
        <w:shd w:val="clear" w:color="auto" w:fill="FFFFFF"/>
        <w:spacing w:after="0" w:line="240" w:lineRule="auto"/>
        <w:ind w:firstLine="567"/>
        <w:jc w:val="both"/>
        <w:textAlignment w:val="baseline"/>
        <w:rPr>
          <w:rFonts w:ascii="Times New Roman" w:eastAsia="Times New Roman" w:hAnsi="Times New Roman"/>
          <w:sz w:val="20"/>
          <w:szCs w:val="20"/>
        </w:rPr>
      </w:pPr>
      <w:r w:rsidRPr="00EC4C34">
        <w:rPr>
          <w:rFonts w:ascii="Times New Roman" w:eastAsia="Times New Roman" w:hAnsi="Times New Roman"/>
          <w:sz w:val="20"/>
          <w:szCs w:val="20"/>
        </w:rPr>
        <w:t>5. Расчет платы за использование акватории водного объекта, в том числе для рекреационных целей (далее – плата за использование акватории), осуществляется в следующем порядке:</w:t>
      </w:r>
    </w:p>
    <w:p w:rsidR="00EC4C34" w:rsidRPr="00EC4C34" w:rsidRDefault="00EC4C34" w:rsidP="00EC4C34">
      <w:pPr>
        <w:shd w:val="clear" w:color="auto" w:fill="FFFFFF"/>
        <w:spacing w:after="0" w:line="240" w:lineRule="auto"/>
        <w:ind w:firstLine="567"/>
        <w:jc w:val="both"/>
        <w:textAlignment w:val="baseline"/>
        <w:rPr>
          <w:rFonts w:ascii="Times New Roman" w:eastAsia="Times New Roman" w:hAnsi="Times New Roman"/>
          <w:sz w:val="20"/>
          <w:szCs w:val="20"/>
        </w:rPr>
      </w:pPr>
      <w:r w:rsidRPr="00EC4C34">
        <w:rPr>
          <w:rFonts w:ascii="Times New Roman" w:eastAsia="Times New Roman" w:hAnsi="Times New Roman"/>
          <w:sz w:val="20"/>
          <w:szCs w:val="20"/>
        </w:rPr>
        <w:t>5.1. Размер платы за использование акватории определяется как произведение платежной базы и соответствующей ей ставки платы, деленной на 4</w:t>
      </w:r>
    </w:p>
    <w:p w:rsidR="00EC4C34" w:rsidRPr="00EC4C34" w:rsidRDefault="00EC4C34" w:rsidP="00EC4C34">
      <w:pPr>
        <w:shd w:val="clear" w:color="auto" w:fill="FFFFFF"/>
        <w:spacing w:after="0" w:line="240" w:lineRule="auto"/>
        <w:ind w:firstLine="567"/>
        <w:jc w:val="both"/>
        <w:textAlignment w:val="baseline"/>
        <w:rPr>
          <w:rFonts w:ascii="Times New Roman" w:eastAsia="Times New Roman" w:hAnsi="Times New Roman"/>
          <w:sz w:val="20"/>
          <w:szCs w:val="20"/>
        </w:rPr>
      </w:pPr>
      <w:r w:rsidRPr="00EC4C34">
        <w:rPr>
          <w:rFonts w:ascii="Times New Roman" w:eastAsia="Times New Roman" w:hAnsi="Times New Roman"/>
          <w:sz w:val="20"/>
          <w:szCs w:val="20"/>
        </w:rPr>
        <w:lastRenderedPageBreak/>
        <w:t>5.2. Площадь предоставленной акватории определяется по данным договора водопользования, в случае отсутствия в договоре водопользования таких данных, площадь рассчитывается по материалам соответствующей технической и </w:t>
      </w:r>
      <w:hyperlink r:id="rId12" w:tooltip="Проектная документация" w:history="1">
        <w:r w:rsidRPr="00EC4C34">
          <w:rPr>
            <w:rFonts w:ascii="Times New Roman" w:eastAsia="Times New Roman" w:hAnsi="Times New Roman"/>
            <w:sz w:val="20"/>
            <w:szCs w:val="20"/>
          </w:rPr>
          <w:t>проектной документации</w:t>
        </w:r>
      </w:hyperlink>
      <w:r w:rsidRPr="00EC4C34">
        <w:rPr>
          <w:rFonts w:ascii="Times New Roman" w:eastAsia="Times New Roman" w:hAnsi="Times New Roman"/>
          <w:sz w:val="20"/>
          <w:szCs w:val="20"/>
        </w:rPr>
        <w:t>.</w:t>
      </w:r>
    </w:p>
    <w:p w:rsidR="00EC4C34" w:rsidRPr="00EC4C34" w:rsidRDefault="00EC4C34" w:rsidP="00EC4C34">
      <w:pPr>
        <w:shd w:val="clear" w:color="auto" w:fill="FFFFFF"/>
        <w:spacing w:after="0" w:line="240" w:lineRule="auto"/>
        <w:ind w:firstLine="567"/>
        <w:jc w:val="both"/>
        <w:textAlignment w:val="baseline"/>
        <w:rPr>
          <w:rFonts w:ascii="Times New Roman" w:eastAsia="Times New Roman" w:hAnsi="Times New Roman"/>
          <w:sz w:val="20"/>
          <w:szCs w:val="20"/>
        </w:rPr>
      </w:pPr>
      <w:r w:rsidRPr="00EC4C34">
        <w:rPr>
          <w:rFonts w:ascii="Times New Roman" w:eastAsia="Times New Roman" w:hAnsi="Times New Roman"/>
          <w:sz w:val="20"/>
          <w:szCs w:val="20"/>
        </w:rPr>
        <w:t>6. Расчет платы за использование водного объекта без забора (изъятия) водных ресурсов для целей производства электрической энергии осуществляется в следующем порядке:</w:t>
      </w:r>
    </w:p>
    <w:p w:rsidR="00EC4C34" w:rsidRPr="00EC4C34" w:rsidRDefault="00EC4C34" w:rsidP="00EC4C34">
      <w:pPr>
        <w:shd w:val="clear" w:color="auto" w:fill="FFFFFF"/>
        <w:spacing w:after="0" w:line="240" w:lineRule="auto"/>
        <w:ind w:firstLine="567"/>
        <w:jc w:val="both"/>
        <w:textAlignment w:val="baseline"/>
        <w:rPr>
          <w:rFonts w:ascii="Times New Roman" w:eastAsia="Times New Roman" w:hAnsi="Times New Roman"/>
          <w:sz w:val="20"/>
          <w:szCs w:val="20"/>
        </w:rPr>
      </w:pPr>
      <w:r w:rsidRPr="00EC4C34">
        <w:rPr>
          <w:rFonts w:ascii="Times New Roman" w:eastAsia="Times New Roman" w:hAnsi="Times New Roman"/>
          <w:sz w:val="20"/>
          <w:szCs w:val="20"/>
        </w:rPr>
        <w:t>6.1. Размер платы за пользование водного объекта без забора (изъятия) водных ресурсов для целей производства электрической энергии определяется как произведение платежной базы и соответствующей ее ставки платы.</w:t>
      </w:r>
    </w:p>
    <w:p w:rsidR="00EC4C34" w:rsidRPr="00EC4C34" w:rsidRDefault="00EC4C34" w:rsidP="00EC4C34">
      <w:pPr>
        <w:shd w:val="clear" w:color="auto" w:fill="FFFFFF"/>
        <w:spacing w:after="0" w:line="240" w:lineRule="auto"/>
        <w:ind w:firstLine="567"/>
        <w:jc w:val="both"/>
        <w:textAlignment w:val="baseline"/>
        <w:rPr>
          <w:rFonts w:ascii="Times New Roman" w:eastAsia="Times New Roman" w:hAnsi="Times New Roman"/>
          <w:sz w:val="20"/>
          <w:szCs w:val="20"/>
        </w:rPr>
      </w:pPr>
      <w:r w:rsidRPr="00EC4C34">
        <w:rPr>
          <w:rFonts w:ascii="Times New Roman" w:eastAsia="Times New Roman" w:hAnsi="Times New Roman"/>
          <w:sz w:val="20"/>
          <w:szCs w:val="20"/>
        </w:rPr>
        <w:t>7. Сумма платы за пользование водными объектами, подлежащая уплате за соответствующий платежный период, может уменьшаться на расходы водопользователя на мероприятия по охране водных объектов, не более чем на 30 процентов суммы, рассчитанной в соответствии с подпунктами 4.1, 5.1, 6.1 настоящего порядка.</w:t>
      </w:r>
    </w:p>
    <w:p w:rsidR="00EC4C34" w:rsidRPr="00EC4C34" w:rsidRDefault="00EC4C34" w:rsidP="00EC4C34">
      <w:pPr>
        <w:shd w:val="clear" w:color="auto" w:fill="FFFFFF"/>
        <w:spacing w:after="0" w:line="240" w:lineRule="auto"/>
        <w:ind w:firstLine="567"/>
        <w:jc w:val="both"/>
        <w:textAlignment w:val="baseline"/>
        <w:rPr>
          <w:rFonts w:ascii="Times New Roman" w:eastAsia="Times New Roman" w:hAnsi="Times New Roman"/>
          <w:sz w:val="20"/>
          <w:szCs w:val="20"/>
        </w:rPr>
      </w:pPr>
      <w:r w:rsidRPr="00EC4C34">
        <w:rPr>
          <w:rFonts w:ascii="Times New Roman" w:eastAsia="Times New Roman" w:hAnsi="Times New Roman"/>
          <w:sz w:val="20"/>
          <w:szCs w:val="20"/>
        </w:rPr>
        <w:t>Механизм уменьшения суммы платы устанавливается договором водопользования.</w:t>
      </w:r>
    </w:p>
    <w:p w:rsidR="00EC4C34" w:rsidRPr="00EC4C34" w:rsidRDefault="00EC4C34" w:rsidP="00EC4C34">
      <w:pPr>
        <w:shd w:val="clear" w:color="auto" w:fill="FFFFFF"/>
        <w:spacing w:after="0" w:line="240" w:lineRule="auto"/>
        <w:ind w:firstLine="567"/>
        <w:jc w:val="both"/>
        <w:textAlignment w:val="baseline"/>
        <w:rPr>
          <w:rFonts w:ascii="Times New Roman" w:eastAsia="Times New Roman" w:hAnsi="Times New Roman"/>
          <w:sz w:val="20"/>
          <w:szCs w:val="20"/>
        </w:rPr>
      </w:pPr>
      <w:r w:rsidRPr="00EC4C34">
        <w:rPr>
          <w:rFonts w:ascii="Times New Roman" w:eastAsia="Times New Roman" w:hAnsi="Times New Roman"/>
          <w:sz w:val="20"/>
          <w:szCs w:val="20"/>
        </w:rPr>
        <w:t xml:space="preserve">8. Сумма платы за пользование водными объектами рассчитывается водопользователем (плательщиком) и ежеквартально подлежит зачислению в бюджет </w:t>
      </w:r>
      <w:r w:rsidRPr="00EC4C34">
        <w:rPr>
          <w:rFonts w:ascii="Times New Roman" w:eastAsia="Times New Roman" w:hAnsi="Times New Roman"/>
          <w:color w:val="000000"/>
          <w:sz w:val="20"/>
          <w:szCs w:val="20"/>
        </w:rPr>
        <w:t>поселения</w:t>
      </w:r>
      <w:r w:rsidRPr="00EC4C34">
        <w:rPr>
          <w:rFonts w:ascii="Times New Roman" w:eastAsia="Times New Roman" w:hAnsi="Times New Roman"/>
          <w:sz w:val="20"/>
          <w:szCs w:val="20"/>
        </w:rPr>
        <w:t xml:space="preserve"> не позднее 20 числа месяца, следующего за истекшим платежным периодом.</w:t>
      </w:r>
    </w:p>
    <w:p w:rsidR="00EC4C34" w:rsidRPr="00EC4C34" w:rsidRDefault="00EC4C34" w:rsidP="00EC4C34">
      <w:pPr>
        <w:shd w:val="clear" w:color="auto" w:fill="FFFFFF"/>
        <w:spacing w:after="0" w:line="240" w:lineRule="auto"/>
        <w:ind w:firstLine="567"/>
        <w:jc w:val="both"/>
        <w:textAlignment w:val="baseline"/>
        <w:rPr>
          <w:rFonts w:ascii="Times New Roman" w:eastAsia="Times New Roman" w:hAnsi="Times New Roman"/>
          <w:sz w:val="20"/>
          <w:szCs w:val="20"/>
        </w:rPr>
      </w:pPr>
      <w:r w:rsidRPr="00EC4C34">
        <w:rPr>
          <w:rFonts w:ascii="Times New Roman" w:eastAsia="Times New Roman" w:hAnsi="Times New Roman"/>
          <w:sz w:val="20"/>
          <w:szCs w:val="20"/>
        </w:rPr>
        <w:t>9. Плата зачисляется по реквизитам, указанным в договоре водопользования.</w:t>
      </w:r>
    </w:p>
    <w:p w:rsidR="00EC4C34" w:rsidRPr="00EC4C34" w:rsidRDefault="00EC4C34" w:rsidP="00EC4C34">
      <w:pPr>
        <w:shd w:val="clear" w:color="auto" w:fill="FFFFFF"/>
        <w:spacing w:after="0" w:line="240" w:lineRule="auto"/>
        <w:ind w:firstLine="567"/>
        <w:jc w:val="both"/>
        <w:textAlignment w:val="baseline"/>
        <w:rPr>
          <w:rFonts w:ascii="Times New Roman" w:eastAsia="Times New Roman" w:hAnsi="Times New Roman"/>
          <w:sz w:val="20"/>
          <w:szCs w:val="20"/>
        </w:rPr>
      </w:pPr>
      <w:r w:rsidRPr="00EC4C34">
        <w:rPr>
          <w:rFonts w:ascii="Times New Roman" w:eastAsia="Times New Roman" w:hAnsi="Times New Roman"/>
          <w:sz w:val="20"/>
          <w:szCs w:val="20"/>
        </w:rPr>
        <w:t>10. Расчет платы за пользование водными объектами, а также копия </w:t>
      </w:r>
      <w:hyperlink r:id="rId13" w:tooltip="Платежное поручение" w:history="1">
        <w:r w:rsidRPr="00EC4C34">
          <w:rPr>
            <w:rFonts w:ascii="Times New Roman" w:eastAsia="Times New Roman" w:hAnsi="Times New Roman"/>
            <w:sz w:val="20"/>
            <w:szCs w:val="20"/>
          </w:rPr>
          <w:t>платежного поручения</w:t>
        </w:r>
      </w:hyperlink>
      <w:r w:rsidRPr="00EC4C34">
        <w:rPr>
          <w:rFonts w:ascii="Times New Roman" w:eastAsia="Times New Roman" w:hAnsi="Times New Roman"/>
          <w:sz w:val="20"/>
          <w:szCs w:val="20"/>
        </w:rPr>
        <w:t xml:space="preserve"> о перечислении платы в бюджет представляются водопользователем (плательщиком) в администрацию </w:t>
      </w:r>
      <w:r w:rsidRPr="00EC4C34">
        <w:rPr>
          <w:rFonts w:ascii="Times New Roman" w:eastAsia="Times New Roman" w:hAnsi="Times New Roman"/>
          <w:color w:val="000000"/>
          <w:sz w:val="20"/>
          <w:szCs w:val="20"/>
        </w:rPr>
        <w:t>поселения</w:t>
      </w:r>
      <w:r w:rsidRPr="00EC4C34">
        <w:rPr>
          <w:rFonts w:ascii="Times New Roman" w:eastAsia="Times New Roman" w:hAnsi="Times New Roman"/>
          <w:sz w:val="20"/>
          <w:szCs w:val="20"/>
        </w:rPr>
        <w:t xml:space="preserve"> в сроки, установленные для платы за пользование водными объектами.</w:t>
      </w:r>
    </w:p>
    <w:p w:rsidR="00EC4C34" w:rsidRPr="00EC4C34" w:rsidRDefault="00EC4C34" w:rsidP="00EC4C34">
      <w:pPr>
        <w:spacing w:after="0" w:line="240" w:lineRule="auto"/>
        <w:ind w:firstLine="567"/>
        <w:jc w:val="both"/>
        <w:rPr>
          <w:rFonts w:ascii="Times New Roman" w:hAnsi="Times New Roman"/>
          <w:sz w:val="20"/>
          <w:szCs w:val="20"/>
          <w:lang w:eastAsia="en-US"/>
        </w:rPr>
      </w:pPr>
    </w:p>
    <w:p w:rsidR="005F531A" w:rsidRPr="005F531A" w:rsidRDefault="005F531A" w:rsidP="005F531A">
      <w:pPr>
        <w:spacing w:after="0" w:line="240" w:lineRule="auto"/>
        <w:jc w:val="center"/>
        <w:rPr>
          <w:rFonts w:ascii="Times New Roman" w:eastAsia="Times New Roman" w:hAnsi="Times New Roman"/>
          <w:b/>
          <w:sz w:val="20"/>
          <w:szCs w:val="20"/>
          <w:lang w:eastAsia="en-US"/>
        </w:rPr>
      </w:pPr>
      <w:r w:rsidRPr="005F531A">
        <w:rPr>
          <w:rFonts w:ascii="Times New Roman" w:eastAsia="Times New Roman" w:hAnsi="Times New Roman"/>
          <w:b/>
          <w:sz w:val="20"/>
          <w:szCs w:val="20"/>
          <w:lang w:eastAsia="en-US"/>
        </w:rPr>
        <w:t>АДМИНИСТРАЦИЯ</w:t>
      </w:r>
    </w:p>
    <w:p w:rsidR="005F531A" w:rsidRPr="005F531A" w:rsidRDefault="005F531A" w:rsidP="005F531A">
      <w:pPr>
        <w:spacing w:after="0" w:line="240" w:lineRule="auto"/>
        <w:jc w:val="center"/>
        <w:rPr>
          <w:rFonts w:ascii="Times New Roman" w:eastAsia="Times New Roman" w:hAnsi="Times New Roman"/>
          <w:b/>
          <w:sz w:val="20"/>
          <w:szCs w:val="20"/>
          <w:lang w:eastAsia="en-US"/>
        </w:rPr>
      </w:pPr>
      <w:r w:rsidRPr="005F531A">
        <w:rPr>
          <w:rFonts w:ascii="Times New Roman" w:eastAsia="Times New Roman" w:hAnsi="Times New Roman"/>
          <w:b/>
          <w:sz w:val="20"/>
          <w:szCs w:val="20"/>
          <w:lang w:eastAsia="en-US"/>
        </w:rPr>
        <w:t xml:space="preserve">БИТКОВСКОГО СЕЛЬСОВЕТА </w:t>
      </w:r>
    </w:p>
    <w:p w:rsidR="005F531A" w:rsidRPr="005F531A" w:rsidRDefault="005F531A" w:rsidP="005F531A">
      <w:pPr>
        <w:spacing w:after="0" w:line="240" w:lineRule="auto"/>
        <w:jc w:val="center"/>
        <w:rPr>
          <w:rFonts w:ascii="Times New Roman" w:eastAsia="Times New Roman" w:hAnsi="Times New Roman"/>
          <w:b/>
          <w:sz w:val="20"/>
          <w:szCs w:val="20"/>
          <w:lang w:eastAsia="en-US"/>
        </w:rPr>
      </w:pPr>
      <w:r w:rsidRPr="005F531A">
        <w:rPr>
          <w:rFonts w:ascii="Times New Roman" w:eastAsia="Times New Roman" w:hAnsi="Times New Roman"/>
          <w:b/>
          <w:sz w:val="20"/>
          <w:szCs w:val="20"/>
          <w:lang w:eastAsia="en-US"/>
        </w:rPr>
        <w:t xml:space="preserve"> </w:t>
      </w:r>
      <w:proofErr w:type="spellStart"/>
      <w:r w:rsidRPr="005F531A">
        <w:rPr>
          <w:rFonts w:ascii="Times New Roman" w:eastAsia="Times New Roman" w:hAnsi="Times New Roman"/>
          <w:b/>
          <w:sz w:val="20"/>
          <w:szCs w:val="20"/>
          <w:lang w:eastAsia="en-US"/>
        </w:rPr>
        <w:t>Сузунского</w:t>
      </w:r>
      <w:proofErr w:type="spellEnd"/>
      <w:r w:rsidRPr="005F531A">
        <w:rPr>
          <w:rFonts w:ascii="Times New Roman" w:eastAsia="Times New Roman" w:hAnsi="Times New Roman"/>
          <w:b/>
          <w:sz w:val="20"/>
          <w:szCs w:val="20"/>
          <w:lang w:eastAsia="en-US"/>
        </w:rPr>
        <w:t xml:space="preserve"> района Новосибирской области</w:t>
      </w:r>
    </w:p>
    <w:p w:rsidR="005F531A" w:rsidRPr="005F531A" w:rsidRDefault="005F531A" w:rsidP="005F531A">
      <w:pPr>
        <w:spacing w:after="0" w:line="240" w:lineRule="auto"/>
        <w:rPr>
          <w:rFonts w:ascii="Times New Roman" w:eastAsia="Times New Roman" w:hAnsi="Times New Roman"/>
          <w:b/>
          <w:sz w:val="20"/>
          <w:szCs w:val="20"/>
          <w:lang w:eastAsia="en-US"/>
        </w:rPr>
      </w:pPr>
    </w:p>
    <w:p w:rsidR="005F531A" w:rsidRPr="005F531A" w:rsidRDefault="005F531A" w:rsidP="005F531A">
      <w:pPr>
        <w:spacing w:after="0" w:line="240" w:lineRule="auto"/>
        <w:jc w:val="center"/>
        <w:rPr>
          <w:rFonts w:ascii="Times New Roman" w:eastAsia="Times New Roman" w:hAnsi="Times New Roman"/>
          <w:b/>
          <w:sz w:val="20"/>
          <w:szCs w:val="20"/>
          <w:lang w:eastAsia="en-US"/>
        </w:rPr>
      </w:pPr>
      <w:proofErr w:type="gramStart"/>
      <w:r w:rsidRPr="005F531A">
        <w:rPr>
          <w:rFonts w:ascii="Times New Roman" w:eastAsia="Times New Roman" w:hAnsi="Times New Roman"/>
          <w:b/>
          <w:sz w:val="20"/>
          <w:szCs w:val="20"/>
          <w:lang w:eastAsia="en-US"/>
        </w:rPr>
        <w:t>П</w:t>
      </w:r>
      <w:proofErr w:type="gramEnd"/>
      <w:r w:rsidRPr="005F531A">
        <w:rPr>
          <w:rFonts w:ascii="Times New Roman" w:eastAsia="Times New Roman" w:hAnsi="Times New Roman"/>
          <w:b/>
          <w:sz w:val="20"/>
          <w:szCs w:val="20"/>
          <w:lang w:eastAsia="en-US"/>
        </w:rPr>
        <w:t xml:space="preserve"> О С Т А Н О В Л Е Н И Е</w:t>
      </w:r>
    </w:p>
    <w:p w:rsidR="005F531A" w:rsidRPr="005F531A" w:rsidRDefault="005F531A" w:rsidP="005F531A">
      <w:pPr>
        <w:spacing w:after="0" w:line="240" w:lineRule="auto"/>
        <w:rPr>
          <w:rFonts w:ascii="Times New Roman" w:eastAsia="Times New Roman" w:hAnsi="Times New Roman"/>
          <w:sz w:val="20"/>
          <w:szCs w:val="20"/>
          <w:lang w:eastAsia="en-US"/>
        </w:rPr>
      </w:pPr>
      <w:r w:rsidRPr="005F531A">
        <w:rPr>
          <w:rFonts w:ascii="Times New Roman" w:eastAsia="Times New Roman" w:hAnsi="Times New Roman"/>
          <w:sz w:val="20"/>
          <w:szCs w:val="20"/>
          <w:lang w:eastAsia="en-US"/>
        </w:rPr>
        <w:t xml:space="preserve">От 07.05.2019                                       </w:t>
      </w:r>
      <w:r w:rsidRPr="005F531A">
        <w:rPr>
          <w:rFonts w:ascii="Times New Roman" w:eastAsia="Times New Roman" w:hAnsi="Times New Roman"/>
          <w:sz w:val="20"/>
          <w:szCs w:val="20"/>
          <w:lang w:val="en-US" w:eastAsia="en-US"/>
        </w:rPr>
        <w:t>c</w:t>
      </w:r>
      <w:r w:rsidRPr="005F531A">
        <w:rPr>
          <w:rFonts w:ascii="Times New Roman" w:eastAsia="Times New Roman" w:hAnsi="Times New Roman"/>
          <w:sz w:val="20"/>
          <w:szCs w:val="20"/>
          <w:lang w:eastAsia="en-US"/>
        </w:rPr>
        <w:t>. Битки                                                        № 41</w:t>
      </w:r>
    </w:p>
    <w:p w:rsidR="005F531A" w:rsidRPr="005F531A" w:rsidRDefault="005F531A" w:rsidP="005F531A">
      <w:pPr>
        <w:shd w:val="clear" w:color="auto" w:fill="FFFFFF"/>
        <w:spacing w:after="0" w:line="240" w:lineRule="auto"/>
        <w:jc w:val="both"/>
        <w:rPr>
          <w:rFonts w:ascii="Times New Roman" w:eastAsia="Times New Roman" w:hAnsi="Times New Roman"/>
          <w:sz w:val="20"/>
          <w:szCs w:val="20"/>
        </w:rPr>
      </w:pPr>
    </w:p>
    <w:p w:rsidR="005F531A" w:rsidRPr="005F531A" w:rsidRDefault="005F531A" w:rsidP="005F531A">
      <w:pPr>
        <w:shd w:val="clear" w:color="auto" w:fill="FFFFFF"/>
        <w:spacing w:after="0" w:line="240" w:lineRule="auto"/>
        <w:ind w:right="1699"/>
        <w:jc w:val="both"/>
        <w:rPr>
          <w:rFonts w:ascii="Times New Roman" w:eastAsia="Times New Roman" w:hAnsi="Times New Roman"/>
          <w:sz w:val="20"/>
          <w:szCs w:val="20"/>
        </w:rPr>
      </w:pPr>
      <w:r w:rsidRPr="005F531A">
        <w:rPr>
          <w:rFonts w:ascii="Times New Roman" w:eastAsia="Times New Roman" w:hAnsi="Times New Roman"/>
          <w:bCs/>
          <w:sz w:val="20"/>
          <w:szCs w:val="20"/>
        </w:rPr>
        <w:t>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5F531A" w:rsidRPr="005F531A" w:rsidRDefault="005F531A" w:rsidP="005F531A">
      <w:pPr>
        <w:shd w:val="clear" w:color="auto" w:fill="FFFFFF"/>
        <w:spacing w:after="0" w:line="240" w:lineRule="auto"/>
        <w:rPr>
          <w:rFonts w:ascii="Times New Roman" w:eastAsia="Times New Roman" w:hAnsi="Times New Roman"/>
          <w:sz w:val="20"/>
          <w:szCs w:val="20"/>
        </w:rPr>
      </w:pPr>
      <w:r w:rsidRPr="005F531A">
        <w:rPr>
          <w:rFonts w:ascii="Times New Roman" w:eastAsia="Times New Roman" w:hAnsi="Times New Roman"/>
          <w:sz w:val="20"/>
          <w:szCs w:val="20"/>
        </w:rPr>
        <w:t> </w:t>
      </w:r>
    </w:p>
    <w:p w:rsidR="005F531A" w:rsidRPr="005F531A" w:rsidRDefault="005F531A" w:rsidP="005F531A">
      <w:pPr>
        <w:shd w:val="clear" w:color="auto" w:fill="FFFFFF"/>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 В соответствии со статьей 78 </w:t>
      </w:r>
      <w:hyperlink r:id="rId14" w:tgtFrame="Logical" w:history="1">
        <w:r w:rsidRPr="005F531A">
          <w:rPr>
            <w:rFonts w:ascii="Times New Roman" w:eastAsia="Times New Roman" w:hAnsi="Times New Roman"/>
            <w:sz w:val="20"/>
            <w:szCs w:val="20"/>
          </w:rPr>
          <w:t xml:space="preserve">Бюджетного </w:t>
        </w:r>
        <w:proofErr w:type="gramStart"/>
        <w:r w:rsidRPr="005F531A">
          <w:rPr>
            <w:rFonts w:ascii="Times New Roman" w:eastAsia="Times New Roman" w:hAnsi="Times New Roman"/>
            <w:sz w:val="20"/>
            <w:szCs w:val="20"/>
          </w:rPr>
          <w:t>кодекс</w:t>
        </w:r>
        <w:proofErr w:type="gramEnd"/>
      </w:hyperlink>
      <w:r w:rsidRPr="005F531A">
        <w:rPr>
          <w:rFonts w:ascii="Times New Roman" w:eastAsia="Times New Roman" w:hAnsi="Times New Roman"/>
          <w:sz w:val="20"/>
          <w:szCs w:val="20"/>
        </w:rPr>
        <w:t xml:space="preserve">а Российской Федерации, с </w:t>
      </w:r>
      <w:r w:rsidRPr="005F531A">
        <w:rPr>
          <w:rFonts w:ascii="Times New Roman" w:hAnsi="Times New Roman"/>
          <w:i/>
          <w:iCs/>
          <w:sz w:val="20"/>
          <w:szCs w:val="20"/>
          <w:lang w:eastAsia="en-US"/>
        </w:rPr>
        <w:t xml:space="preserve"> </w:t>
      </w:r>
      <w:r w:rsidRPr="005F531A">
        <w:rPr>
          <w:rFonts w:ascii="Times New Roman" w:hAnsi="Times New Roman"/>
          <w:sz w:val="20"/>
          <w:szCs w:val="20"/>
          <w:lang w:eastAsia="en-US"/>
        </w:rPr>
        <w:t>Постановлением  Правительства РФ от 6 сентября 2016 г. №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w:t>
      </w:r>
      <w:r w:rsidRPr="005F531A">
        <w:rPr>
          <w:rFonts w:ascii="Times New Roman" w:eastAsia="Times New Roman" w:hAnsi="Times New Roman"/>
          <w:sz w:val="20"/>
          <w:szCs w:val="20"/>
        </w:rPr>
        <w:t xml:space="preserve"> Федеральным законом </w:t>
      </w:r>
      <w:hyperlink r:id="rId15" w:tgtFrame="Logical" w:history="1">
        <w:r w:rsidRPr="005F531A">
          <w:rPr>
            <w:rFonts w:ascii="Times New Roman" w:eastAsia="Times New Roman" w:hAnsi="Times New Roman"/>
            <w:sz w:val="20"/>
            <w:szCs w:val="20"/>
            <w:u w:val="single"/>
          </w:rPr>
          <w:t>от 06.10.2003 № 131-ФЗ</w:t>
        </w:r>
      </w:hyperlink>
      <w:r w:rsidRPr="005F531A">
        <w:rPr>
          <w:rFonts w:ascii="Times New Roman" w:eastAsia="Times New Roman" w:hAnsi="Times New Roman"/>
          <w:sz w:val="20"/>
          <w:szCs w:val="20"/>
        </w:rPr>
        <w:t xml:space="preserve"> «Об общих принципах организации местного самоуправления в Российской Федерации», администрация </w:t>
      </w:r>
      <w:proofErr w:type="spellStart"/>
      <w:r w:rsidRPr="005F531A">
        <w:rPr>
          <w:rFonts w:ascii="Times New Roman" w:eastAsia="Times New Roman" w:hAnsi="Times New Roman"/>
          <w:sz w:val="20"/>
          <w:szCs w:val="20"/>
        </w:rPr>
        <w:t>Битковского</w:t>
      </w:r>
      <w:proofErr w:type="spellEnd"/>
      <w:r w:rsidRPr="005F531A">
        <w:rPr>
          <w:rFonts w:ascii="Times New Roman" w:eastAsia="Times New Roman" w:hAnsi="Times New Roman"/>
          <w:sz w:val="20"/>
          <w:szCs w:val="20"/>
        </w:rPr>
        <w:t xml:space="preserve"> сельсовета </w:t>
      </w:r>
      <w:proofErr w:type="spellStart"/>
      <w:r w:rsidRPr="005F531A">
        <w:rPr>
          <w:rFonts w:ascii="Times New Roman" w:eastAsia="Times New Roman" w:hAnsi="Times New Roman"/>
          <w:sz w:val="20"/>
          <w:szCs w:val="20"/>
        </w:rPr>
        <w:t>Сузунского</w:t>
      </w:r>
      <w:proofErr w:type="spellEnd"/>
      <w:r w:rsidRPr="005F531A">
        <w:rPr>
          <w:rFonts w:ascii="Times New Roman" w:eastAsia="Times New Roman" w:hAnsi="Times New Roman"/>
          <w:sz w:val="20"/>
          <w:szCs w:val="20"/>
        </w:rPr>
        <w:t xml:space="preserve"> района Новосибирской области</w:t>
      </w:r>
    </w:p>
    <w:p w:rsidR="005F531A" w:rsidRPr="005F531A" w:rsidRDefault="005F531A" w:rsidP="005F531A">
      <w:pPr>
        <w:shd w:val="clear" w:color="auto" w:fill="FFFFFF"/>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ПОСТАНОВЛЯЕТ:</w:t>
      </w:r>
    </w:p>
    <w:p w:rsidR="005F531A" w:rsidRPr="005F531A" w:rsidRDefault="005F531A" w:rsidP="00241423">
      <w:pPr>
        <w:numPr>
          <w:ilvl w:val="0"/>
          <w:numId w:val="1"/>
        </w:numPr>
        <w:shd w:val="clear" w:color="auto" w:fill="FFFFFF"/>
        <w:spacing w:after="0" w:line="240" w:lineRule="auto"/>
        <w:ind w:left="0" w:firstLine="567"/>
        <w:jc w:val="both"/>
        <w:rPr>
          <w:rFonts w:ascii="Times New Roman" w:eastAsia="Times New Roman" w:hAnsi="Times New Roman"/>
          <w:sz w:val="20"/>
          <w:szCs w:val="20"/>
        </w:rPr>
      </w:pPr>
      <w:r w:rsidRPr="005F531A">
        <w:rPr>
          <w:rFonts w:ascii="Times New Roman" w:eastAsia="Times New Roman" w:hAnsi="Times New Roman"/>
          <w:sz w:val="20"/>
          <w:szCs w:val="20"/>
        </w:rPr>
        <w:t>Утвердить прилагаемый Порядок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5F531A" w:rsidRPr="005F531A" w:rsidRDefault="005F531A" w:rsidP="00241423">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bCs/>
          <w:sz w:val="20"/>
          <w:szCs w:val="20"/>
        </w:rPr>
      </w:pPr>
      <w:r w:rsidRPr="005F531A">
        <w:rPr>
          <w:rFonts w:ascii="Times New Roman" w:eastAsia="Times New Roman" w:hAnsi="Times New Roman"/>
          <w:sz w:val="20"/>
          <w:szCs w:val="20"/>
        </w:rPr>
        <w:t xml:space="preserve">Утвердить прилагаемое </w:t>
      </w:r>
      <w:r w:rsidRPr="005F531A">
        <w:rPr>
          <w:rFonts w:ascii="Times New Roman" w:eastAsia="Times New Roman" w:hAnsi="Times New Roman"/>
          <w:bCs/>
          <w:sz w:val="20"/>
          <w:szCs w:val="20"/>
        </w:rPr>
        <w:t xml:space="preserve">Соглашение (договор) о предоставлении из бюджета  </w:t>
      </w:r>
      <w:proofErr w:type="spellStart"/>
      <w:r w:rsidRPr="005F531A">
        <w:rPr>
          <w:rFonts w:ascii="Times New Roman" w:eastAsia="Times New Roman" w:hAnsi="Times New Roman"/>
          <w:bCs/>
          <w:sz w:val="20"/>
          <w:szCs w:val="20"/>
        </w:rPr>
        <w:t>Битковского</w:t>
      </w:r>
      <w:proofErr w:type="spellEnd"/>
      <w:r w:rsidRPr="005F531A">
        <w:rPr>
          <w:rFonts w:ascii="Times New Roman" w:eastAsia="Times New Roman" w:hAnsi="Times New Roman"/>
          <w:bCs/>
          <w:sz w:val="20"/>
          <w:szCs w:val="20"/>
        </w:rPr>
        <w:t xml:space="preserve"> сельсовета </w:t>
      </w:r>
      <w:proofErr w:type="spellStart"/>
      <w:r w:rsidRPr="005F531A">
        <w:rPr>
          <w:rFonts w:ascii="Times New Roman" w:eastAsia="Times New Roman" w:hAnsi="Times New Roman"/>
          <w:bCs/>
          <w:sz w:val="20"/>
          <w:szCs w:val="20"/>
        </w:rPr>
        <w:t>Сузунского</w:t>
      </w:r>
      <w:proofErr w:type="spellEnd"/>
      <w:r w:rsidRPr="005F531A">
        <w:rPr>
          <w:rFonts w:ascii="Times New Roman" w:eastAsia="Times New Roman" w:hAnsi="Times New Roman"/>
          <w:bCs/>
          <w:sz w:val="20"/>
          <w:szCs w:val="20"/>
        </w:rPr>
        <w:t xml:space="preserve"> района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p>
    <w:p w:rsidR="005F531A" w:rsidRPr="005F531A" w:rsidRDefault="005F531A" w:rsidP="00241423">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bCs/>
          <w:sz w:val="20"/>
          <w:szCs w:val="20"/>
        </w:rPr>
      </w:pPr>
      <w:r w:rsidRPr="005F531A">
        <w:rPr>
          <w:rFonts w:ascii="Times New Roman" w:eastAsia="Times New Roman" w:hAnsi="Times New Roman"/>
          <w:sz w:val="20"/>
          <w:szCs w:val="20"/>
        </w:rPr>
        <w:t xml:space="preserve">Утвердить прилагаемое </w:t>
      </w:r>
      <w:r w:rsidRPr="005F531A">
        <w:rPr>
          <w:rFonts w:ascii="Times New Roman" w:eastAsia="Times New Roman" w:hAnsi="Times New Roman"/>
          <w:bCs/>
          <w:sz w:val="20"/>
          <w:szCs w:val="20"/>
        </w:rPr>
        <w:t xml:space="preserve">Соглашение (договор)  о предоставлении из бюджета </w:t>
      </w:r>
      <w:proofErr w:type="spellStart"/>
      <w:r w:rsidRPr="005F531A">
        <w:rPr>
          <w:rFonts w:ascii="Times New Roman" w:eastAsia="Times New Roman" w:hAnsi="Times New Roman"/>
          <w:bCs/>
          <w:sz w:val="20"/>
          <w:szCs w:val="20"/>
        </w:rPr>
        <w:t>Битковского</w:t>
      </w:r>
      <w:proofErr w:type="spellEnd"/>
      <w:r w:rsidRPr="005F531A">
        <w:rPr>
          <w:rFonts w:ascii="Times New Roman" w:eastAsia="Times New Roman" w:hAnsi="Times New Roman"/>
          <w:bCs/>
          <w:sz w:val="20"/>
          <w:szCs w:val="20"/>
        </w:rPr>
        <w:t xml:space="preserve"> сельсовета </w:t>
      </w:r>
      <w:proofErr w:type="spellStart"/>
      <w:r w:rsidRPr="005F531A">
        <w:rPr>
          <w:rFonts w:ascii="Times New Roman" w:eastAsia="Times New Roman" w:hAnsi="Times New Roman"/>
          <w:bCs/>
          <w:sz w:val="20"/>
          <w:szCs w:val="20"/>
        </w:rPr>
        <w:t>Сузунского</w:t>
      </w:r>
      <w:proofErr w:type="spellEnd"/>
      <w:r w:rsidRPr="005F531A">
        <w:rPr>
          <w:rFonts w:ascii="Times New Roman" w:eastAsia="Times New Roman" w:hAnsi="Times New Roman"/>
          <w:bCs/>
          <w:sz w:val="20"/>
          <w:szCs w:val="20"/>
        </w:rPr>
        <w:t xml:space="preserve"> района Новосибирской области субсидии на финансовое обеспечение затрат в связи с производством (реализацией) товаров, выполнением работ, оказанием услуг. </w:t>
      </w:r>
    </w:p>
    <w:p w:rsidR="005F531A" w:rsidRPr="005F531A" w:rsidRDefault="005F531A" w:rsidP="00241423">
      <w:pPr>
        <w:numPr>
          <w:ilvl w:val="0"/>
          <w:numId w:val="1"/>
        </w:numPr>
        <w:shd w:val="clear" w:color="auto" w:fill="FFFFFF"/>
        <w:spacing w:after="0" w:line="240" w:lineRule="auto"/>
        <w:ind w:left="0" w:firstLine="567"/>
        <w:jc w:val="both"/>
        <w:rPr>
          <w:rFonts w:ascii="Times New Roman" w:eastAsia="Times New Roman" w:hAnsi="Times New Roman"/>
          <w:bCs/>
          <w:sz w:val="20"/>
          <w:szCs w:val="20"/>
        </w:rPr>
      </w:pPr>
      <w:r w:rsidRPr="005F531A">
        <w:rPr>
          <w:rFonts w:ascii="Times New Roman" w:eastAsia="Times New Roman" w:hAnsi="Times New Roman"/>
          <w:bCs/>
          <w:sz w:val="20"/>
          <w:szCs w:val="20"/>
        </w:rPr>
        <w:t>Признать утратившим силу:</w:t>
      </w:r>
    </w:p>
    <w:p w:rsidR="005F531A" w:rsidRPr="005F531A" w:rsidRDefault="005F531A" w:rsidP="005F531A">
      <w:pPr>
        <w:shd w:val="clear" w:color="auto" w:fill="FFFFFF"/>
        <w:spacing w:after="0" w:line="240" w:lineRule="auto"/>
        <w:jc w:val="both"/>
        <w:rPr>
          <w:rFonts w:ascii="Times New Roman" w:eastAsia="Times New Roman" w:hAnsi="Times New Roman"/>
          <w:bCs/>
          <w:sz w:val="20"/>
          <w:szCs w:val="20"/>
        </w:rPr>
      </w:pPr>
      <w:r w:rsidRPr="005F531A">
        <w:rPr>
          <w:rFonts w:ascii="Times New Roman" w:eastAsia="Times New Roman" w:hAnsi="Times New Roman"/>
          <w:sz w:val="20"/>
          <w:szCs w:val="20"/>
        </w:rPr>
        <w:t xml:space="preserve">        4.1. Постановление администрации </w:t>
      </w:r>
      <w:proofErr w:type="spellStart"/>
      <w:r w:rsidRPr="005F531A">
        <w:rPr>
          <w:rFonts w:ascii="Times New Roman" w:eastAsia="Times New Roman" w:hAnsi="Times New Roman"/>
          <w:sz w:val="20"/>
          <w:szCs w:val="20"/>
        </w:rPr>
        <w:t>Битковского</w:t>
      </w:r>
      <w:proofErr w:type="spellEnd"/>
      <w:r w:rsidRPr="005F531A">
        <w:rPr>
          <w:rFonts w:ascii="Times New Roman" w:eastAsia="Times New Roman" w:hAnsi="Times New Roman"/>
          <w:sz w:val="20"/>
          <w:szCs w:val="20"/>
        </w:rPr>
        <w:t xml:space="preserve"> сельсовета </w:t>
      </w:r>
      <w:proofErr w:type="spellStart"/>
      <w:r w:rsidRPr="005F531A">
        <w:rPr>
          <w:rFonts w:ascii="Times New Roman" w:eastAsia="Times New Roman" w:hAnsi="Times New Roman"/>
          <w:sz w:val="20"/>
          <w:szCs w:val="20"/>
        </w:rPr>
        <w:t>Сузунского</w:t>
      </w:r>
      <w:proofErr w:type="spellEnd"/>
      <w:r w:rsidRPr="005F531A">
        <w:rPr>
          <w:rFonts w:ascii="Times New Roman" w:eastAsia="Times New Roman" w:hAnsi="Times New Roman"/>
          <w:sz w:val="20"/>
          <w:szCs w:val="20"/>
        </w:rPr>
        <w:t xml:space="preserve"> района Новосибирской области от 02.03.2017 № 15 «Об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r w:rsidRPr="005F531A">
        <w:rPr>
          <w:rFonts w:ascii="Times New Roman" w:eastAsia="Times New Roman" w:hAnsi="Times New Roman"/>
          <w:bCs/>
          <w:sz w:val="20"/>
          <w:szCs w:val="20"/>
        </w:rPr>
        <w:t>».</w:t>
      </w:r>
    </w:p>
    <w:p w:rsidR="005F531A" w:rsidRPr="005F531A" w:rsidRDefault="005F531A" w:rsidP="005F531A">
      <w:pPr>
        <w:shd w:val="clear" w:color="auto" w:fill="FFFFFF"/>
        <w:spacing w:after="0" w:line="240" w:lineRule="auto"/>
        <w:jc w:val="both"/>
        <w:rPr>
          <w:rFonts w:ascii="Times New Roman" w:eastAsia="Times New Roman" w:hAnsi="Times New Roman"/>
          <w:bCs/>
          <w:sz w:val="20"/>
          <w:szCs w:val="20"/>
        </w:rPr>
      </w:pPr>
      <w:r w:rsidRPr="005F531A">
        <w:rPr>
          <w:rFonts w:ascii="Times New Roman" w:eastAsia="Times New Roman" w:hAnsi="Times New Roman"/>
          <w:bCs/>
          <w:sz w:val="20"/>
          <w:szCs w:val="20"/>
        </w:rPr>
        <w:t xml:space="preserve">        4.2 Постановление администрации </w:t>
      </w:r>
      <w:proofErr w:type="spellStart"/>
      <w:r w:rsidRPr="005F531A">
        <w:rPr>
          <w:rFonts w:ascii="Times New Roman" w:eastAsia="Times New Roman" w:hAnsi="Times New Roman"/>
          <w:bCs/>
          <w:sz w:val="20"/>
          <w:szCs w:val="20"/>
        </w:rPr>
        <w:t>Битковского</w:t>
      </w:r>
      <w:proofErr w:type="spellEnd"/>
      <w:r w:rsidRPr="005F531A">
        <w:rPr>
          <w:rFonts w:ascii="Times New Roman" w:eastAsia="Times New Roman" w:hAnsi="Times New Roman"/>
          <w:bCs/>
          <w:sz w:val="20"/>
          <w:szCs w:val="20"/>
        </w:rPr>
        <w:t xml:space="preserve"> сельсовета </w:t>
      </w:r>
      <w:proofErr w:type="spellStart"/>
      <w:r w:rsidRPr="005F531A">
        <w:rPr>
          <w:rFonts w:ascii="Times New Roman" w:eastAsia="Times New Roman" w:hAnsi="Times New Roman"/>
          <w:bCs/>
          <w:sz w:val="20"/>
          <w:szCs w:val="20"/>
        </w:rPr>
        <w:t>Сузунского</w:t>
      </w:r>
      <w:proofErr w:type="spellEnd"/>
      <w:r w:rsidRPr="005F531A">
        <w:rPr>
          <w:rFonts w:ascii="Times New Roman" w:eastAsia="Times New Roman" w:hAnsi="Times New Roman"/>
          <w:bCs/>
          <w:sz w:val="20"/>
          <w:szCs w:val="20"/>
        </w:rPr>
        <w:t xml:space="preserve"> района Новосибирской области от 03.11.2017 № 106 «О внесении изменений в постановление администрации </w:t>
      </w:r>
      <w:proofErr w:type="spellStart"/>
      <w:r w:rsidRPr="005F531A">
        <w:rPr>
          <w:rFonts w:ascii="Times New Roman" w:eastAsia="Times New Roman" w:hAnsi="Times New Roman"/>
          <w:bCs/>
          <w:sz w:val="20"/>
          <w:szCs w:val="20"/>
        </w:rPr>
        <w:t>Битковского</w:t>
      </w:r>
      <w:proofErr w:type="spellEnd"/>
      <w:r w:rsidRPr="005F531A">
        <w:rPr>
          <w:rFonts w:ascii="Times New Roman" w:eastAsia="Times New Roman" w:hAnsi="Times New Roman"/>
          <w:bCs/>
          <w:sz w:val="20"/>
          <w:szCs w:val="20"/>
        </w:rPr>
        <w:t xml:space="preserve"> сельсовета </w:t>
      </w:r>
      <w:proofErr w:type="spellStart"/>
      <w:r w:rsidRPr="005F531A">
        <w:rPr>
          <w:rFonts w:ascii="Times New Roman" w:eastAsia="Times New Roman" w:hAnsi="Times New Roman"/>
          <w:bCs/>
          <w:sz w:val="20"/>
          <w:szCs w:val="20"/>
        </w:rPr>
        <w:t>Сузунского</w:t>
      </w:r>
      <w:proofErr w:type="spellEnd"/>
      <w:r w:rsidRPr="005F531A">
        <w:rPr>
          <w:rFonts w:ascii="Times New Roman" w:eastAsia="Times New Roman" w:hAnsi="Times New Roman"/>
          <w:bCs/>
          <w:sz w:val="20"/>
          <w:szCs w:val="20"/>
        </w:rPr>
        <w:t xml:space="preserve"> района Новосибирской области от 02.03.2017 № 15 "Об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5F531A" w:rsidRPr="005F531A" w:rsidRDefault="005F531A" w:rsidP="005F531A">
      <w:pPr>
        <w:shd w:val="clear" w:color="auto" w:fill="FFFFFF"/>
        <w:spacing w:after="0" w:line="240" w:lineRule="auto"/>
        <w:jc w:val="both"/>
        <w:rPr>
          <w:rFonts w:ascii="Times New Roman" w:eastAsia="Times New Roman" w:hAnsi="Times New Roman"/>
          <w:bCs/>
          <w:sz w:val="20"/>
          <w:szCs w:val="20"/>
        </w:rPr>
      </w:pPr>
      <w:r w:rsidRPr="005F531A">
        <w:rPr>
          <w:rFonts w:ascii="Times New Roman" w:eastAsia="Times New Roman" w:hAnsi="Times New Roman"/>
          <w:sz w:val="20"/>
          <w:szCs w:val="20"/>
        </w:rPr>
        <w:t xml:space="preserve">         4.3. Постановление администрации </w:t>
      </w:r>
      <w:proofErr w:type="spellStart"/>
      <w:r w:rsidRPr="005F531A">
        <w:rPr>
          <w:rFonts w:ascii="Times New Roman" w:eastAsia="Times New Roman" w:hAnsi="Times New Roman"/>
          <w:sz w:val="20"/>
          <w:szCs w:val="20"/>
        </w:rPr>
        <w:t>Битковского</w:t>
      </w:r>
      <w:proofErr w:type="spellEnd"/>
      <w:r w:rsidRPr="005F531A">
        <w:rPr>
          <w:rFonts w:ascii="Times New Roman" w:eastAsia="Times New Roman" w:hAnsi="Times New Roman"/>
          <w:sz w:val="20"/>
          <w:szCs w:val="20"/>
        </w:rPr>
        <w:t xml:space="preserve"> сельсовета </w:t>
      </w:r>
      <w:proofErr w:type="spellStart"/>
      <w:r w:rsidRPr="005F531A">
        <w:rPr>
          <w:rFonts w:ascii="Times New Roman" w:eastAsia="Times New Roman" w:hAnsi="Times New Roman"/>
          <w:sz w:val="20"/>
          <w:szCs w:val="20"/>
        </w:rPr>
        <w:t>Сузунского</w:t>
      </w:r>
      <w:proofErr w:type="spellEnd"/>
      <w:r w:rsidRPr="005F531A">
        <w:rPr>
          <w:rFonts w:ascii="Times New Roman" w:eastAsia="Times New Roman" w:hAnsi="Times New Roman"/>
          <w:sz w:val="20"/>
          <w:szCs w:val="20"/>
        </w:rPr>
        <w:t xml:space="preserve"> района Новосибирской области от 23.04.2018 № 47 «О внесении изменений в постановление администрации </w:t>
      </w:r>
      <w:proofErr w:type="spellStart"/>
      <w:r w:rsidRPr="005F531A">
        <w:rPr>
          <w:rFonts w:ascii="Times New Roman" w:eastAsia="Times New Roman" w:hAnsi="Times New Roman"/>
          <w:sz w:val="20"/>
          <w:szCs w:val="20"/>
        </w:rPr>
        <w:t>Битковского</w:t>
      </w:r>
      <w:proofErr w:type="spellEnd"/>
      <w:r w:rsidRPr="005F531A">
        <w:rPr>
          <w:rFonts w:ascii="Times New Roman" w:eastAsia="Times New Roman" w:hAnsi="Times New Roman"/>
          <w:sz w:val="20"/>
          <w:szCs w:val="20"/>
        </w:rPr>
        <w:t xml:space="preserve"> сельсовета </w:t>
      </w:r>
      <w:proofErr w:type="spellStart"/>
      <w:r w:rsidRPr="005F531A">
        <w:rPr>
          <w:rFonts w:ascii="Times New Roman" w:eastAsia="Times New Roman" w:hAnsi="Times New Roman"/>
          <w:sz w:val="20"/>
          <w:szCs w:val="20"/>
        </w:rPr>
        <w:t>Сузунского</w:t>
      </w:r>
      <w:proofErr w:type="spellEnd"/>
      <w:r w:rsidRPr="005F531A">
        <w:rPr>
          <w:rFonts w:ascii="Times New Roman" w:eastAsia="Times New Roman" w:hAnsi="Times New Roman"/>
          <w:sz w:val="20"/>
          <w:szCs w:val="20"/>
        </w:rPr>
        <w:t xml:space="preserve"> района Новосибирской области от 02.03.2017 № 15 "Об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r w:rsidRPr="005F531A">
        <w:rPr>
          <w:rFonts w:ascii="Times New Roman" w:eastAsia="Times New Roman" w:hAnsi="Times New Roman"/>
          <w:bCs/>
          <w:sz w:val="20"/>
          <w:szCs w:val="20"/>
        </w:rPr>
        <w:t>».</w:t>
      </w:r>
    </w:p>
    <w:p w:rsidR="005F531A" w:rsidRPr="005F531A" w:rsidRDefault="005F531A" w:rsidP="005F531A">
      <w:pPr>
        <w:shd w:val="clear" w:color="auto" w:fill="FFFFFF"/>
        <w:spacing w:after="0" w:line="240" w:lineRule="auto"/>
        <w:jc w:val="both"/>
        <w:rPr>
          <w:rFonts w:ascii="Times New Roman" w:eastAsia="Times New Roman" w:hAnsi="Times New Roman"/>
          <w:bCs/>
          <w:sz w:val="20"/>
          <w:szCs w:val="20"/>
        </w:rPr>
      </w:pPr>
      <w:r w:rsidRPr="005F531A">
        <w:rPr>
          <w:rFonts w:ascii="Times New Roman" w:eastAsia="Times New Roman" w:hAnsi="Times New Roman"/>
          <w:bCs/>
          <w:sz w:val="20"/>
          <w:szCs w:val="20"/>
        </w:rPr>
        <w:lastRenderedPageBreak/>
        <w:t xml:space="preserve">        4.4 Постановление администрации </w:t>
      </w:r>
      <w:proofErr w:type="spellStart"/>
      <w:r w:rsidRPr="005F531A">
        <w:rPr>
          <w:rFonts w:ascii="Times New Roman" w:eastAsia="Times New Roman" w:hAnsi="Times New Roman"/>
          <w:bCs/>
          <w:sz w:val="20"/>
          <w:szCs w:val="20"/>
        </w:rPr>
        <w:t>Битковского</w:t>
      </w:r>
      <w:proofErr w:type="spellEnd"/>
      <w:r w:rsidRPr="005F531A">
        <w:rPr>
          <w:rFonts w:ascii="Times New Roman" w:eastAsia="Times New Roman" w:hAnsi="Times New Roman"/>
          <w:bCs/>
          <w:sz w:val="20"/>
          <w:szCs w:val="20"/>
        </w:rPr>
        <w:t xml:space="preserve"> сельсовета </w:t>
      </w:r>
      <w:proofErr w:type="spellStart"/>
      <w:r w:rsidRPr="005F531A">
        <w:rPr>
          <w:rFonts w:ascii="Times New Roman" w:eastAsia="Times New Roman" w:hAnsi="Times New Roman"/>
          <w:bCs/>
          <w:sz w:val="20"/>
          <w:szCs w:val="20"/>
        </w:rPr>
        <w:t>Сузунского</w:t>
      </w:r>
      <w:proofErr w:type="spellEnd"/>
      <w:r w:rsidRPr="005F531A">
        <w:rPr>
          <w:rFonts w:ascii="Times New Roman" w:eastAsia="Times New Roman" w:hAnsi="Times New Roman"/>
          <w:bCs/>
          <w:sz w:val="20"/>
          <w:szCs w:val="20"/>
        </w:rPr>
        <w:t xml:space="preserve"> района Новосибирской области от 30.07.2018 № 99 «О внесении изменений в постановление администрации </w:t>
      </w:r>
      <w:proofErr w:type="spellStart"/>
      <w:r w:rsidRPr="005F531A">
        <w:rPr>
          <w:rFonts w:ascii="Times New Roman" w:eastAsia="Times New Roman" w:hAnsi="Times New Roman"/>
          <w:bCs/>
          <w:sz w:val="20"/>
          <w:szCs w:val="20"/>
        </w:rPr>
        <w:t>Битковского</w:t>
      </w:r>
      <w:proofErr w:type="spellEnd"/>
      <w:r w:rsidRPr="005F531A">
        <w:rPr>
          <w:rFonts w:ascii="Times New Roman" w:eastAsia="Times New Roman" w:hAnsi="Times New Roman"/>
          <w:bCs/>
          <w:sz w:val="20"/>
          <w:szCs w:val="20"/>
        </w:rPr>
        <w:t xml:space="preserve"> сельсовета </w:t>
      </w:r>
      <w:proofErr w:type="spellStart"/>
      <w:r w:rsidRPr="005F531A">
        <w:rPr>
          <w:rFonts w:ascii="Times New Roman" w:eastAsia="Times New Roman" w:hAnsi="Times New Roman"/>
          <w:bCs/>
          <w:sz w:val="20"/>
          <w:szCs w:val="20"/>
        </w:rPr>
        <w:t>Сузунского</w:t>
      </w:r>
      <w:proofErr w:type="spellEnd"/>
      <w:r w:rsidRPr="005F531A">
        <w:rPr>
          <w:rFonts w:ascii="Times New Roman" w:eastAsia="Times New Roman" w:hAnsi="Times New Roman"/>
          <w:bCs/>
          <w:sz w:val="20"/>
          <w:szCs w:val="20"/>
        </w:rPr>
        <w:t xml:space="preserve"> района Новосибирской области от 02.03.2017 № 15 "Об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5F531A" w:rsidRPr="005F531A" w:rsidRDefault="005F531A" w:rsidP="005F531A">
      <w:pPr>
        <w:shd w:val="clear" w:color="auto" w:fill="FFFFFF"/>
        <w:spacing w:after="0" w:line="240" w:lineRule="auto"/>
        <w:jc w:val="both"/>
        <w:rPr>
          <w:rFonts w:ascii="Times New Roman" w:eastAsia="Times New Roman" w:hAnsi="Times New Roman"/>
          <w:bCs/>
          <w:sz w:val="20"/>
          <w:szCs w:val="20"/>
        </w:rPr>
      </w:pPr>
      <w:r w:rsidRPr="005F531A">
        <w:rPr>
          <w:rFonts w:ascii="Times New Roman" w:eastAsia="Times New Roman" w:hAnsi="Times New Roman"/>
          <w:bCs/>
          <w:sz w:val="20"/>
          <w:szCs w:val="20"/>
        </w:rPr>
        <w:t xml:space="preserve">        4.5 Постановление администрации </w:t>
      </w:r>
      <w:proofErr w:type="spellStart"/>
      <w:r w:rsidRPr="005F531A">
        <w:rPr>
          <w:rFonts w:ascii="Times New Roman" w:eastAsia="Times New Roman" w:hAnsi="Times New Roman"/>
          <w:bCs/>
          <w:sz w:val="20"/>
          <w:szCs w:val="20"/>
        </w:rPr>
        <w:t>Битковского</w:t>
      </w:r>
      <w:proofErr w:type="spellEnd"/>
      <w:r w:rsidRPr="005F531A">
        <w:rPr>
          <w:rFonts w:ascii="Times New Roman" w:eastAsia="Times New Roman" w:hAnsi="Times New Roman"/>
          <w:bCs/>
          <w:sz w:val="20"/>
          <w:szCs w:val="20"/>
        </w:rPr>
        <w:t xml:space="preserve"> сельсовета </w:t>
      </w:r>
      <w:proofErr w:type="spellStart"/>
      <w:r w:rsidRPr="005F531A">
        <w:rPr>
          <w:rFonts w:ascii="Times New Roman" w:eastAsia="Times New Roman" w:hAnsi="Times New Roman"/>
          <w:bCs/>
          <w:sz w:val="20"/>
          <w:szCs w:val="20"/>
        </w:rPr>
        <w:t>Сузунского</w:t>
      </w:r>
      <w:proofErr w:type="spellEnd"/>
      <w:r w:rsidRPr="005F531A">
        <w:rPr>
          <w:rFonts w:ascii="Times New Roman" w:eastAsia="Times New Roman" w:hAnsi="Times New Roman"/>
          <w:bCs/>
          <w:sz w:val="20"/>
          <w:szCs w:val="20"/>
        </w:rPr>
        <w:t xml:space="preserve"> района Новосибирской области от 12.11.2018 № 149 «О внесении изменений в постановление администрации </w:t>
      </w:r>
      <w:proofErr w:type="spellStart"/>
      <w:r w:rsidRPr="005F531A">
        <w:rPr>
          <w:rFonts w:ascii="Times New Roman" w:eastAsia="Times New Roman" w:hAnsi="Times New Roman"/>
          <w:bCs/>
          <w:sz w:val="20"/>
          <w:szCs w:val="20"/>
        </w:rPr>
        <w:t>Битковского</w:t>
      </w:r>
      <w:proofErr w:type="spellEnd"/>
      <w:r w:rsidRPr="005F531A">
        <w:rPr>
          <w:rFonts w:ascii="Times New Roman" w:eastAsia="Times New Roman" w:hAnsi="Times New Roman"/>
          <w:bCs/>
          <w:sz w:val="20"/>
          <w:szCs w:val="20"/>
        </w:rPr>
        <w:t xml:space="preserve"> сельсовета </w:t>
      </w:r>
      <w:proofErr w:type="spellStart"/>
      <w:r w:rsidRPr="005F531A">
        <w:rPr>
          <w:rFonts w:ascii="Times New Roman" w:eastAsia="Times New Roman" w:hAnsi="Times New Roman"/>
          <w:bCs/>
          <w:sz w:val="20"/>
          <w:szCs w:val="20"/>
        </w:rPr>
        <w:t>Сузунского</w:t>
      </w:r>
      <w:proofErr w:type="spellEnd"/>
      <w:r w:rsidRPr="005F531A">
        <w:rPr>
          <w:rFonts w:ascii="Times New Roman" w:eastAsia="Times New Roman" w:hAnsi="Times New Roman"/>
          <w:bCs/>
          <w:sz w:val="20"/>
          <w:szCs w:val="20"/>
        </w:rPr>
        <w:t xml:space="preserve"> района Новосибирской области от 02.03.2017 № 15 "Об утверждении Порядка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5F531A" w:rsidRPr="005F531A" w:rsidRDefault="005F531A" w:rsidP="005F531A">
      <w:pPr>
        <w:spacing w:after="0" w:line="240" w:lineRule="auto"/>
        <w:contextualSpacing/>
        <w:jc w:val="both"/>
        <w:rPr>
          <w:rFonts w:ascii="Times New Roman" w:eastAsia="Times New Roman" w:hAnsi="Times New Roman"/>
          <w:sz w:val="20"/>
          <w:szCs w:val="20"/>
          <w:lang w:eastAsia="en-US"/>
        </w:rPr>
      </w:pPr>
      <w:r w:rsidRPr="005F531A">
        <w:rPr>
          <w:rFonts w:ascii="Times New Roman" w:eastAsia="Times New Roman" w:hAnsi="Times New Roman"/>
          <w:bCs/>
          <w:sz w:val="20"/>
          <w:szCs w:val="20"/>
        </w:rPr>
        <w:t xml:space="preserve">         5.</w:t>
      </w:r>
      <w:r w:rsidRPr="005F531A">
        <w:rPr>
          <w:rFonts w:ascii="Times New Roman" w:eastAsia="Times New Roman" w:hAnsi="Times New Roman"/>
          <w:bCs/>
          <w:color w:val="FF0000"/>
          <w:sz w:val="20"/>
          <w:szCs w:val="20"/>
        </w:rPr>
        <w:t xml:space="preserve"> </w:t>
      </w:r>
      <w:r w:rsidRPr="005F531A">
        <w:rPr>
          <w:rFonts w:ascii="Times New Roman" w:eastAsia="Times New Roman" w:hAnsi="Times New Roman"/>
          <w:sz w:val="20"/>
          <w:szCs w:val="20"/>
          <w:lang w:eastAsia="en-US"/>
        </w:rPr>
        <w:t>Опубликовать настоящее постановление в информационном бюллетене органов местного самоуправления «</w:t>
      </w:r>
      <w:proofErr w:type="spellStart"/>
      <w:r w:rsidRPr="005F531A">
        <w:rPr>
          <w:rFonts w:ascii="Times New Roman" w:eastAsia="Times New Roman" w:hAnsi="Times New Roman"/>
          <w:sz w:val="20"/>
          <w:szCs w:val="20"/>
          <w:lang w:eastAsia="en-US"/>
        </w:rPr>
        <w:t>Битковский</w:t>
      </w:r>
      <w:proofErr w:type="spellEnd"/>
      <w:r w:rsidRPr="005F531A">
        <w:rPr>
          <w:rFonts w:ascii="Times New Roman" w:eastAsia="Times New Roman" w:hAnsi="Times New Roman"/>
          <w:sz w:val="20"/>
          <w:szCs w:val="20"/>
          <w:lang w:eastAsia="en-US"/>
        </w:rPr>
        <w:t xml:space="preserve"> вестник» и разместить на официальном сайте администрации </w:t>
      </w:r>
      <w:proofErr w:type="spellStart"/>
      <w:r w:rsidRPr="005F531A">
        <w:rPr>
          <w:rFonts w:ascii="Times New Roman" w:eastAsia="Times New Roman" w:hAnsi="Times New Roman"/>
          <w:sz w:val="20"/>
          <w:szCs w:val="20"/>
          <w:lang w:eastAsia="en-US"/>
        </w:rPr>
        <w:t>Битковского</w:t>
      </w:r>
      <w:proofErr w:type="spellEnd"/>
      <w:r w:rsidRPr="005F531A">
        <w:rPr>
          <w:rFonts w:ascii="Times New Roman" w:eastAsia="Times New Roman" w:hAnsi="Times New Roman"/>
          <w:sz w:val="20"/>
          <w:szCs w:val="20"/>
          <w:lang w:eastAsia="en-US"/>
        </w:rPr>
        <w:t xml:space="preserve"> сельсовета </w:t>
      </w:r>
      <w:proofErr w:type="spellStart"/>
      <w:r w:rsidRPr="005F531A">
        <w:rPr>
          <w:rFonts w:ascii="Times New Roman" w:eastAsia="Times New Roman" w:hAnsi="Times New Roman"/>
          <w:sz w:val="20"/>
          <w:szCs w:val="20"/>
          <w:lang w:eastAsia="en-US"/>
        </w:rPr>
        <w:t>Сузунского</w:t>
      </w:r>
      <w:proofErr w:type="spellEnd"/>
      <w:r w:rsidRPr="005F531A">
        <w:rPr>
          <w:rFonts w:ascii="Times New Roman" w:eastAsia="Times New Roman" w:hAnsi="Times New Roman"/>
          <w:sz w:val="20"/>
          <w:szCs w:val="20"/>
          <w:lang w:eastAsia="en-US"/>
        </w:rPr>
        <w:t xml:space="preserve"> района Новосибирской области.</w:t>
      </w:r>
    </w:p>
    <w:p w:rsidR="005F531A" w:rsidRPr="005F531A" w:rsidRDefault="005F531A" w:rsidP="005F531A">
      <w:pPr>
        <w:shd w:val="clear" w:color="auto" w:fill="FFFFFF"/>
        <w:spacing w:after="0" w:line="240" w:lineRule="auto"/>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 </w:t>
      </w:r>
    </w:p>
    <w:p w:rsidR="005F531A" w:rsidRPr="005F531A" w:rsidRDefault="005F531A" w:rsidP="005F531A">
      <w:pPr>
        <w:shd w:val="clear" w:color="auto" w:fill="FFFFFF"/>
        <w:spacing w:after="0" w:line="240" w:lineRule="auto"/>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 </w:t>
      </w:r>
    </w:p>
    <w:p w:rsidR="005F531A" w:rsidRPr="005F531A" w:rsidRDefault="005F531A" w:rsidP="005F531A">
      <w:pPr>
        <w:shd w:val="clear" w:color="auto" w:fill="FFFFFF"/>
        <w:spacing w:after="0" w:line="240" w:lineRule="auto"/>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 xml:space="preserve">Глава </w:t>
      </w:r>
      <w:proofErr w:type="spellStart"/>
      <w:r w:rsidRPr="005F531A">
        <w:rPr>
          <w:rFonts w:ascii="Times New Roman" w:eastAsia="Times New Roman" w:hAnsi="Times New Roman"/>
          <w:color w:val="000000"/>
          <w:sz w:val="20"/>
          <w:szCs w:val="20"/>
        </w:rPr>
        <w:t>Битковского</w:t>
      </w:r>
      <w:proofErr w:type="spellEnd"/>
      <w:r w:rsidRPr="005F531A">
        <w:rPr>
          <w:rFonts w:ascii="Times New Roman" w:eastAsia="Times New Roman" w:hAnsi="Times New Roman"/>
          <w:color w:val="000000"/>
          <w:sz w:val="20"/>
          <w:szCs w:val="20"/>
        </w:rPr>
        <w:t xml:space="preserve"> сельсовета </w:t>
      </w:r>
    </w:p>
    <w:p w:rsidR="005F531A" w:rsidRPr="005F531A" w:rsidRDefault="005F531A" w:rsidP="005F531A">
      <w:pPr>
        <w:shd w:val="clear" w:color="auto" w:fill="FFFFFF"/>
        <w:spacing w:after="0" w:line="240" w:lineRule="auto"/>
        <w:rPr>
          <w:rFonts w:ascii="Times New Roman" w:eastAsia="Times New Roman" w:hAnsi="Times New Roman"/>
          <w:color w:val="000000"/>
          <w:sz w:val="20"/>
          <w:szCs w:val="20"/>
        </w:rPr>
      </w:pPr>
      <w:proofErr w:type="spellStart"/>
      <w:r w:rsidRPr="005F531A">
        <w:rPr>
          <w:rFonts w:ascii="Times New Roman" w:eastAsia="Times New Roman" w:hAnsi="Times New Roman"/>
          <w:color w:val="000000"/>
          <w:sz w:val="20"/>
          <w:szCs w:val="20"/>
        </w:rPr>
        <w:t>Сузунского</w:t>
      </w:r>
      <w:proofErr w:type="spellEnd"/>
      <w:r w:rsidRPr="005F531A">
        <w:rPr>
          <w:rFonts w:ascii="Times New Roman" w:eastAsia="Times New Roman" w:hAnsi="Times New Roman"/>
          <w:color w:val="000000"/>
          <w:sz w:val="20"/>
          <w:szCs w:val="20"/>
        </w:rPr>
        <w:t xml:space="preserve"> района Новосибирской области                                          С.В. Красиков </w:t>
      </w:r>
    </w:p>
    <w:p w:rsidR="005F531A" w:rsidRPr="005F531A" w:rsidRDefault="005F531A" w:rsidP="005F531A">
      <w:pPr>
        <w:shd w:val="clear" w:color="auto" w:fill="FFFFFF"/>
        <w:spacing w:after="0" w:line="240" w:lineRule="auto"/>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 </w:t>
      </w:r>
    </w:p>
    <w:p w:rsidR="005F531A" w:rsidRPr="005F531A" w:rsidRDefault="005F531A" w:rsidP="005F531A">
      <w:pPr>
        <w:shd w:val="clear" w:color="auto" w:fill="FFFFFF"/>
        <w:spacing w:after="0" w:line="240" w:lineRule="auto"/>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 </w:t>
      </w:r>
    </w:p>
    <w:p w:rsidR="005F531A" w:rsidRPr="005F531A" w:rsidRDefault="005F531A" w:rsidP="005F531A">
      <w:pPr>
        <w:shd w:val="clear" w:color="auto" w:fill="FFFFFF"/>
        <w:spacing w:after="0" w:line="240" w:lineRule="auto"/>
        <w:jc w:val="right"/>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ТВЕРЖДЕН</w:t>
      </w:r>
    </w:p>
    <w:p w:rsidR="005F531A" w:rsidRPr="005F531A" w:rsidRDefault="005F531A" w:rsidP="005F531A">
      <w:pPr>
        <w:shd w:val="clear" w:color="auto" w:fill="FFFFFF"/>
        <w:spacing w:after="0" w:line="240" w:lineRule="auto"/>
        <w:jc w:val="right"/>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постановлением администрации</w:t>
      </w:r>
    </w:p>
    <w:p w:rsidR="005F531A" w:rsidRPr="005F531A" w:rsidRDefault="005F531A" w:rsidP="005F531A">
      <w:pPr>
        <w:shd w:val="clear" w:color="auto" w:fill="FFFFFF"/>
        <w:spacing w:after="0" w:line="240" w:lineRule="auto"/>
        <w:jc w:val="right"/>
        <w:rPr>
          <w:rFonts w:ascii="Times New Roman" w:eastAsia="Times New Roman" w:hAnsi="Times New Roman"/>
          <w:color w:val="000000"/>
          <w:sz w:val="20"/>
          <w:szCs w:val="20"/>
        </w:rPr>
      </w:pPr>
      <w:proofErr w:type="spellStart"/>
      <w:r w:rsidRPr="005F531A">
        <w:rPr>
          <w:rFonts w:ascii="Times New Roman" w:eastAsia="Times New Roman" w:hAnsi="Times New Roman"/>
          <w:color w:val="000000"/>
          <w:sz w:val="20"/>
          <w:szCs w:val="20"/>
        </w:rPr>
        <w:t>Битковского</w:t>
      </w:r>
      <w:proofErr w:type="spellEnd"/>
      <w:r w:rsidRPr="005F531A">
        <w:rPr>
          <w:rFonts w:ascii="Times New Roman" w:eastAsia="Times New Roman" w:hAnsi="Times New Roman"/>
          <w:color w:val="000000"/>
          <w:sz w:val="20"/>
          <w:szCs w:val="20"/>
        </w:rPr>
        <w:t xml:space="preserve"> сельсовета </w:t>
      </w:r>
    </w:p>
    <w:p w:rsidR="005F531A" w:rsidRPr="005F531A" w:rsidRDefault="005F531A" w:rsidP="005F531A">
      <w:pPr>
        <w:shd w:val="clear" w:color="auto" w:fill="FFFFFF"/>
        <w:spacing w:after="0" w:line="240" w:lineRule="auto"/>
        <w:jc w:val="right"/>
        <w:rPr>
          <w:rFonts w:ascii="Times New Roman" w:eastAsia="Times New Roman" w:hAnsi="Times New Roman"/>
          <w:color w:val="000000"/>
          <w:sz w:val="20"/>
          <w:szCs w:val="20"/>
        </w:rPr>
      </w:pPr>
      <w:proofErr w:type="spellStart"/>
      <w:r w:rsidRPr="005F531A">
        <w:rPr>
          <w:rFonts w:ascii="Times New Roman" w:eastAsia="Times New Roman" w:hAnsi="Times New Roman"/>
          <w:color w:val="000000"/>
          <w:sz w:val="20"/>
          <w:szCs w:val="20"/>
        </w:rPr>
        <w:t>Сузунского</w:t>
      </w:r>
      <w:proofErr w:type="spellEnd"/>
      <w:r w:rsidRPr="005F531A">
        <w:rPr>
          <w:rFonts w:ascii="Times New Roman" w:eastAsia="Times New Roman" w:hAnsi="Times New Roman"/>
          <w:color w:val="000000"/>
          <w:sz w:val="20"/>
          <w:szCs w:val="20"/>
        </w:rPr>
        <w:t xml:space="preserve"> района Новосибирской области</w:t>
      </w:r>
    </w:p>
    <w:p w:rsidR="005F531A" w:rsidRPr="005F531A" w:rsidRDefault="005F531A" w:rsidP="005F531A">
      <w:pPr>
        <w:shd w:val="clear" w:color="auto" w:fill="FFFFFF"/>
        <w:spacing w:after="0" w:line="240" w:lineRule="auto"/>
        <w:jc w:val="right"/>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 от 07.05.2019 № 41</w:t>
      </w:r>
    </w:p>
    <w:p w:rsidR="005F531A" w:rsidRPr="005F531A" w:rsidRDefault="005F531A" w:rsidP="005F531A">
      <w:pPr>
        <w:shd w:val="clear" w:color="auto" w:fill="FFFFFF"/>
        <w:spacing w:after="0" w:line="240" w:lineRule="auto"/>
        <w:jc w:val="right"/>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 </w:t>
      </w:r>
    </w:p>
    <w:p w:rsidR="005F531A" w:rsidRPr="005F531A" w:rsidRDefault="005F531A" w:rsidP="005F531A">
      <w:pPr>
        <w:shd w:val="clear" w:color="auto" w:fill="FFFFFF"/>
        <w:spacing w:after="0" w:line="240" w:lineRule="auto"/>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 </w:t>
      </w:r>
    </w:p>
    <w:p w:rsidR="005F531A" w:rsidRPr="005F531A" w:rsidRDefault="005F531A" w:rsidP="005F531A">
      <w:pPr>
        <w:shd w:val="clear" w:color="auto" w:fill="FFFFFF"/>
        <w:spacing w:after="0" w:line="240" w:lineRule="auto"/>
        <w:jc w:val="center"/>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ПОРЯДОК</w:t>
      </w:r>
    </w:p>
    <w:p w:rsidR="005F531A" w:rsidRPr="005F531A" w:rsidRDefault="005F531A" w:rsidP="005F531A">
      <w:pPr>
        <w:shd w:val="clear" w:color="auto" w:fill="FFFFFF"/>
        <w:spacing w:after="0" w:line="240" w:lineRule="auto"/>
        <w:jc w:val="center"/>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5F531A" w:rsidRPr="005F531A" w:rsidRDefault="005F531A" w:rsidP="005F531A">
      <w:pPr>
        <w:shd w:val="clear" w:color="auto" w:fill="FFFFFF"/>
        <w:spacing w:after="0" w:line="240" w:lineRule="auto"/>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 </w:t>
      </w:r>
    </w:p>
    <w:p w:rsidR="005F531A" w:rsidRPr="005F531A" w:rsidRDefault="005F531A" w:rsidP="00241423">
      <w:pPr>
        <w:numPr>
          <w:ilvl w:val="0"/>
          <w:numId w:val="2"/>
        </w:numPr>
        <w:shd w:val="clear" w:color="auto" w:fill="FFFFFF"/>
        <w:spacing w:after="0" w:line="240" w:lineRule="auto"/>
        <w:jc w:val="center"/>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Общие положения предоставления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5F531A" w:rsidRPr="005F531A" w:rsidRDefault="005F531A" w:rsidP="005F531A">
      <w:pPr>
        <w:shd w:val="clear" w:color="auto" w:fill="FFFFFF"/>
        <w:spacing w:after="0" w:line="240" w:lineRule="auto"/>
        <w:ind w:left="927"/>
        <w:rPr>
          <w:rFonts w:ascii="Times New Roman" w:eastAsia="Times New Roman" w:hAnsi="Times New Roman"/>
          <w:color w:val="000000"/>
          <w:sz w:val="20"/>
          <w:szCs w:val="20"/>
        </w:rPr>
      </w:pPr>
    </w:p>
    <w:p w:rsidR="005F531A" w:rsidRPr="005F531A" w:rsidRDefault="005F531A" w:rsidP="005F531A">
      <w:pPr>
        <w:shd w:val="clear" w:color="auto" w:fill="FFFFFF"/>
        <w:spacing w:after="0" w:line="240" w:lineRule="auto"/>
        <w:ind w:firstLine="567"/>
        <w:contextualSpacing/>
        <w:jc w:val="both"/>
        <w:rPr>
          <w:rFonts w:ascii="Times New Roman" w:hAnsi="Times New Roman"/>
          <w:color w:val="000000"/>
          <w:sz w:val="20"/>
          <w:szCs w:val="20"/>
          <w:shd w:val="clear" w:color="auto" w:fill="FFFFFF"/>
          <w:lang w:eastAsia="en-US"/>
        </w:rPr>
      </w:pPr>
      <w:r w:rsidRPr="005F531A">
        <w:rPr>
          <w:rFonts w:ascii="Times New Roman" w:eastAsia="Times New Roman" w:hAnsi="Times New Roman"/>
          <w:color w:val="000000"/>
          <w:sz w:val="20"/>
          <w:szCs w:val="20"/>
        </w:rPr>
        <w:t xml:space="preserve">1.1. </w:t>
      </w:r>
      <w:proofErr w:type="gramStart"/>
      <w:r w:rsidRPr="005F531A">
        <w:rPr>
          <w:rFonts w:ascii="Times New Roman" w:eastAsia="Times New Roman" w:hAnsi="Times New Roman"/>
          <w:color w:val="000000"/>
          <w:sz w:val="20"/>
          <w:szCs w:val="20"/>
        </w:rPr>
        <w:t xml:space="preserve">Предоставление субсидий осуществляется </w:t>
      </w:r>
      <w:r w:rsidRPr="005F531A">
        <w:rPr>
          <w:rFonts w:ascii="Times New Roman" w:hAnsi="Times New Roman"/>
          <w:color w:val="000000"/>
          <w:sz w:val="20"/>
          <w:szCs w:val="20"/>
          <w:shd w:val="clear" w:color="auto" w:fill="FFFFFF"/>
          <w:lang w:eastAsia="en-US"/>
        </w:rPr>
        <w:t>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roofErr w:type="gramEnd"/>
    </w:p>
    <w:p w:rsidR="005F531A" w:rsidRPr="005F531A" w:rsidRDefault="005F531A" w:rsidP="005F531A">
      <w:pPr>
        <w:shd w:val="clear" w:color="auto" w:fill="FFFFFF"/>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color w:val="000000"/>
          <w:sz w:val="20"/>
          <w:szCs w:val="20"/>
        </w:rPr>
        <w:t xml:space="preserve">1.2. </w:t>
      </w:r>
      <w:r w:rsidRPr="005F531A">
        <w:rPr>
          <w:rFonts w:ascii="Times New Roman" w:hAnsi="Times New Roman"/>
          <w:sz w:val="20"/>
          <w:szCs w:val="20"/>
          <w:shd w:val="clear" w:color="auto" w:fill="FFFFFF"/>
          <w:lang w:eastAsia="en-US"/>
        </w:rPr>
        <w:t xml:space="preserve">Предоставление субсидии в пределах бюджетных ассигнований, предусмотренных в соответствующем бюджете бюджетной системы Российской Федерации на соответствующий финансовый год и плановый период, и </w:t>
      </w:r>
      <w:proofErr w:type="gramStart"/>
      <w:r w:rsidRPr="005F531A">
        <w:rPr>
          <w:rFonts w:ascii="Times New Roman" w:hAnsi="Times New Roman"/>
          <w:sz w:val="20"/>
          <w:szCs w:val="20"/>
          <w:shd w:val="clear" w:color="auto" w:fill="FFFFFF"/>
          <w:lang w:eastAsia="en-US"/>
        </w:rPr>
        <w:t>лимитов бюджетных обязательств, утвержденных в установленном порядке на предоставление субсидий осуществляется</w:t>
      </w:r>
      <w:proofErr w:type="gramEnd"/>
      <w:r w:rsidRPr="005F531A">
        <w:rPr>
          <w:rFonts w:ascii="Times New Roman" w:hAnsi="Times New Roman"/>
          <w:sz w:val="20"/>
          <w:szCs w:val="20"/>
          <w:shd w:val="clear" w:color="auto" w:fill="FFFFFF"/>
          <w:lang w:eastAsia="en-US"/>
        </w:rPr>
        <w:t xml:space="preserve"> </w:t>
      </w:r>
      <w:r w:rsidRPr="005F531A">
        <w:rPr>
          <w:rFonts w:ascii="Times New Roman" w:eastAsia="Times New Roman" w:hAnsi="Times New Roman"/>
          <w:sz w:val="20"/>
          <w:szCs w:val="20"/>
        </w:rPr>
        <w:t xml:space="preserve">главным распорядителем бюджетных средств (далее – Администрация </w:t>
      </w:r>
      <w:proofErr w:type="spellStart"/>
      <w:r w:rsidRPr="005F531A">
        <w:rPr>
          <w:rFonts w:ascii="Times New Roman" w:eastAsia="Times New Roman" w:hAnsi="Times New Roman"/>
          <w:sz w:val="20"/>
          <w:szCs w:val="20"/>
        </w:rPr>
        <w:t>Битковского</w:t>
      </w:r>
      <w:proofErr w:type="spellEnd"/>
      <w:r w:rsidRPr="005F531A">
        <w:rPr>
          <w:rFonts w:ascii="Times New Roman" w:eastAsia="Times New Roman" w:hAnsi="Times New Roman"/>
          <w:sz w:val="20"/>
          <w:szCs w:val="20"/>
        </w:rPr>
        <w:t xml:space="preserve"> сельсовета </w:t>
      </w:r>
      <w:proofErr w:type="spellStart"/>
      <w:r w:rsidRPr="005F531A">
        <w:rPr>
          <w:rFonts w:ascii="Times New Roman" w:eastAsia="Times New Roman" w:hAnsi="Times New Roman"/>
          <w:sz w:val="20"/>
          <w:szCs w:val="20"/>
        </w:rPr>
        <w:t>Сузунского</w:t>
      </w:r>
      <w:proofErr w:type="spellEnd"/>
      <w:r w:rsidRPr="005F531A">
        <w:rPr>
          <w:rFonts w:ascii="Times New Roman" w:eastAsia="Times New Roman" w:hAnsi="Times New Roman"/>
          <w:sz w:val="20"/>
          <w:szCs w:val="20"/>
        </w:rPr>
        <w:t xml:space="preserve"> района Новосибирской области).</w:t>
      </w:r>
    </w:p>
    <w:p w:rsidR="005F531A" w:rsidRPr="005F531A" w:rsidRDefault="005F531A" w:rsidP="005F531A">
      <w:pPr>
        <w:shd w:val="clear" w:color="auto" w:fill="FFFFFF"/>
        <w:spacing w:after="0" w:line="240" w:lineRule="auto"/>
        <w:ind w:firstLine="567"/>
        <w:jc w:val="both"/>
        <w:rPr>
          <w:rFonts w:ascii="Times New Roman" w:eastAsia="Times New Roman" w:hAnsi="Times New Roman"/>
          <w:color w:val="000000"/>
          <w:sz w:val="20"/>
          <w:szCs w:val="20"/>
        </w:rPr>
      </w:pPr>
      <w:r w:rsidRPr="005F531A">
        <w:rPr>
          <w:rFonts w:ascii="Times New Roman" w:eastAsia="Times New Roman" w:hAnsi="Times New Roman"/>
          <w:sz w:val="20"/>
          <w:szCs w:val="20"/>
        </w:rPr>
        <w:t>1.3.</w:t>
      </w:r>
      <w:r w:rsidRPr="005F531A">
        <w:rPr>
          <w:rFonts w:ascii="Times New Roman" w:eastAsia="Times New Roman" w:hAnsi="Times New Roman"/>
          <w:color w:val="000000"/>
          <w:sz w:val="20"/>
          <w:szCs w:val="20"/>
        </w:rPr>
        <w:t xml:space="preserve"> Субсидии из местного бюджета предоставляются в соответствии с решением о бюджете </w:t>
      </w:r>
      <w:proofErr w:type="spellStart"/>
      <w:r w:rsidRPr="005F531A">
        <w:rPr>
          <w:rFonts w:ascii="Times New Roman" w:eastAsia="Times New Roman" w:hAnsi="Times New Roman"/>
          <w:color w:val="000000"/>
          <w:sz w:val="20"/>
          <w:szCs w:val="20"/>
        </w:rPr>
        <w:t>Битковского</w:t>
      </w:r>
      <w:proofErr w:type="spellEnd"/>
      <w:r w:rsidRPr="005F531A">
        <w:rPr>
          <w:rFonts w:ascii="Times New Roman" w:eastAsia="Times New Roman" w:hAnsi="Times New Roman"/>
          <w:color w:val="000000"/>
          <w:sz w:val="20"/>
          <w:szCs w:val="20"/>
        </w:rPr>
        <w:t xml:space="preserve"> сельсовета </w:t>
      </w:r>
      <w:proofErr w:type="spellStart"/>
      <w:r w:rsidRPr="005F531A">
        <w:rPr>
          <w:rFonts w:ascii="Times New Roman" w:eastAsia="Times New Roman" w:hAnsi="Times New Roman"/>
          <w:color w:val="000000"/>
          <w:sz w:val="20"/>
          <w:szCs w:val="20"/>
        </w:rPr>
        <w:t>Сузунского</w:t>
      </w:r>
      <w:proofErr w:type="spellEnd"/>
      <w:r w:rsidRPr="005F531A">
        <w:rPr>
          <w:rFonts w:ascii="Times New Roman" w:eastAsia="Times New Roman" w:hAnsi="Times New Roman"/>
          <w:color w:val="000000"/>
          <w:sz w:val="20"/>
          <w:szCs w:val="20"/>
        </w:rPr>
        <w:t xml:space="preserve"> района Новосибирской области на соответствующий период, определяющим категории получателей субсидии.</w:t>
      </w:r>
    </w:p>
    <w:p w:rsidR="005F531A" w:rsidRPr="005F531A" w:rsidRDefault="005F531A" w:rsidP="005F531A">
      <w:pPr>
        <w:shd w:val="clear" w:color="auto" w:fill="FFFFFF"/>
        <w:spacing w:after="0" w:line="240" w:lineRule="auto"/>
        <w:ind w:firstLine="567"/>
        <w:jc w:val="both"/>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 xml:space="preserve"> 1.4. Критериями отбора юридических лиц (за исключением муниципальных учреждений), индивидуальных предпринимателей, физических лиц – производителей товаров, работ, </w:t>
      </w:r>
      <w:proofErr w:type="gramStart"/>
      <w:r w:rsidRPr="005F531A">
        <w:rPr>
          <w:rFonts w:ascii="Times New Roman" w:eastAsia="Times New Roman" w:hAnsi="Times New Roman"/>
          <w:color w:val="000000"/>
          <w:sz w:val="20"/>
          <w:szCs w:val="20"/>
        </w:rPr>
        <w:t xml:space="preserve">услуг, имеющих право на получение субсидий из бюджета </w:t>
      </w:r>
      <w:proofErr w:type="spellStart"/>
      <w:r w:rsidRPr="005F531A">
        <w:rPr>
          <w:rFonts w:ascii="Times New Roman" w:eastAsia="Times New Roman" w:hAnsi="Times New Roman"/>
          <w:color w:val="000000"/>
          <w:sz w:val="20"/>
          <w:szCs w:val="20"/>
        </w:rPr>
        <w:t>Битковского</w:t>
      </w:r>
      <w:proofErr w:type="spellEnd"/>
      <w:r w:rsidRPr="005F531A">
        <w:rPr>
          <w:rFonts w:ascii="Times New Roman" w:eastAsia="Times New Roman" w:hAnsi="Times New Roman"/>
          <w:color w:val="000000"/>
          <w:sz w:val="20"/>
          <w:szCs w:val="20"/>
        </w:rPr>
        <w:t xml:space="preserve"> сельсовета </w:t>
      </w:r>
      <w:proofErr w:type="spellStart"/>
      <w:r w:rsidRPr="005F531A">
        <w:rPr>
          <w:rFonts w:ascii="Times New Roman" w:eastAsia="Times New Roman" w:hAnsi="Times New Roman"/>
          <w:color w:val="000000"/>
          <w:sz w:val="20"/>
          <w:szCs w:val="20"/>
        </w:rPr>
        <w:t>Сузунского</w:t>
      </w:r>
      <w:proofErr w:type="spellEnd"/>
      <w:r w:rsidRPr="005F531A">
        <w:rPr>
          <w:rFonts w:ascii="Times New Roman" w:eastAsia="Times New Roman" w:hAnsi="Times New Roman"/>
          <w:color w:val="000000"/>
          <w:sz w:val="20"/>
          <w:szCs w:val="20"/>
        </w:rPr>
        <w:t xml:space="preserve"> района Новосибирской области являются</w:t>
      </w:r>
      <w:proofErr w:type="gramEnd"/>
      <w:r w:rsidRPr="005F531A">
        <w:rPr>
          <w:rFonts w:ascii="Times New Roman" w:eastAsia="Times New Roman" w:hAnsi="Times New Roman"/>
          <w:color w:val="000000"/>
          <w:sz w:val="20"/>
          <w:szCs w:val="20"/>
        </w:rPr>
        <w:t>:</w:t>
      </w:r>
    </w:p>
    <w:p w:rsidR="005F531A" w:rsidRPr="005F531A" w:rsidRDefault="005F531A" w:rsidP="005F531A">
      <w:pPr>
        <w:shd w:val="clear" w:color="auto" w:fill="FFFFFF"/>
        <w:spacing w:after="0" w:line="240" w:lineRule="auto"/>
        <w:ind w:firstLine="567"/>
        <w:jc w:val="both"/>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 xml:space="preserve">1) осуществление юридическим лицом, индивидуальным предпринимателем, физическим лицом – производителями товаров, работ, услуг деятельности на территории </w:t>
      </w:r>
      <w:proofErr w:type="spellStart"/>
      <w:r w:rsidRPr="005F531A">
        <w:rPr>
          <w:rFonts w:ascii="Times New Roman" w:eastAsia="Times New Roman" w:hAnsi="Times New Roman"/>
          <w:color w:val="000000"/>
          <w:sz w:val="20"/>
          <w:szCs w:val="20"/>
        </w:rPr>
        <w:t>Битковского</w:t>
      </w:r>
      <w:proofErr w:type="spellEnd"/>
      <w:r w:rsidRPr="005F531A">
        <w:rPr>
          <w:rFonts w:ascii="Times New Roman" w:eastAsia="Times New Roman" w:hAnsi="Times New Roman"/>
          <w:color w:val="000000"/>
          <w:sz w:val="20"/>
          <w:szCs w:val="20"/>
        </w:rPr>
        <w:t xml:space="preserve"> сельсовета </w:t>
      </w:r>
      <w:proofErr w:type="spellStart"/>
      <w:r w:rsidRPr="005F531A">
        <w:rPr>
          <w:rFonts w:ascii="Times New Roman" w:eastAsia="Times New Roman" w:hAnsi="Times New Roman"/>
          <w:color w:val="000000"/>
          <w:sz w:val="20"/>
          <w:szCs w:val="20"/>
        </w:rPr>
        <w:t>Сузунского</w:t>
      </w:r>
      <w:proofErr w:type="spellEnd"/>
      <w:r w:rsidRPr="005F531A">
        <w:rPr>
          <w:rFonts w:ascii="Times New Roman" w:eastAsia="Times New Roman" w:hAnsi="Times New Roman"/>
          <w:color w:val="000000"/>
          <w:sz w:val="20"/>
          <w:szCs w:val="20"/>
        </w:rPr>
        <w:t xml:space="preserve"> района Новосибирской области (далее – муниципальное образование);</w:t>
      </w:r>
    </w:p>
    <w:p w:rsidR="005F531A" w:rsidRPr="005F531A" w:rsidRDefault="005F531A" w:rsidP="005F531A">
      <w:pPr>
        <w:shd w:val="clear" w:color="auto" w:fill="FFFFFF"/>
        <w:spacing w:after="0" w:line="240" w:lineRule="auto"/>
        <w:ind w:firstLine="567"/>
        <w:jc w:val="both"/>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2) соответствие сферы деятельности юридического лица, индивидуального предпринимателя, физического лица – производителей товаров, работ, услуг видам расходов бюджета, определенных решением о бюджете муниципального образования на очередной финансовый год;</w:t>
      </w:r>
    </w:p>
    <w:p w:rsidR="005F531A" w:rsidRPr="005F531A" w:rsidRDefault="005F531A" w:rsidP="005F531A">
      <w:pPr>
        <w:shd w:val="clear" w:color="auto" w:fill="FFFFFF"/>
        <w:spacing w:after="0" w:line="240" w:lineRule="auto"/>
        <w:ind w:firstLine="567"/>
        <w:jc w:val="both"/>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3) отсутствие в отношении юридического лица, индивидуального предпринимателя решения арбитражного суда о признании банкротом и процедуры ликвидации;</w:t>
      </w:r>
    </w:p>
    <w:p w:rsidR="005F531A" w:rsidRPr="005F531A" w:rsidRDefault="005F531A" w:rsidP="005F531A">
      <w:pPr>
        <w:shd w:val="clear" w:color="auto" w:fill="FFFFFF"/>
        <w:spacing w:after="0" w:line="240" w:lineRule="auto"/>
        <w:ind w:firstLine="567"/>
        <w:jc w:val="both"/>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4) отсутствие задолженности по предоставлению отчетности по ранее выделенным субсидиям, по налогам и иным обязательным платежам в бюджеты всех уровней и государственные внебюджетные фонды, а также по средствам бюджета муниципального образования, выданным на возвратной основе.</w:t>
      </w:r>
    </w:p>
    <w:p w:rsidR="005F531A" w:rsidRPr="005F531A" w:rsidRDefault="005F531A" w:rsidP="005F531A">
      <w:pPr>
        <w:shd w:val="clear" w:color="auto" w:fill="FFFFFF"/>
        <w:spacing w:after="0" w:line="240" w:lineRule="auto"/>
        <w:ind w:firstLine="567"/>
        <w:jc w:val="both"/>
        <w:rPr>
          <w:rFonts w:ascii="Times New Roman" w:hAnsi="Times New Roman"/>
          <w:sz w:val="20"/>
          <w:szCs w:val="20"/>
          <w:shd w:val="clear" w:color="auto" w:fill="FFFFFF"/>
          <w:lang w:eastAsia="en-US"/>
        </w:rPr>
      </w:pPr>
      <w:r w:rsidRPr="005F531A">
        <w:rPr>
          <w:rFonts w:ascii="Times New Roman" w:eastAsia="Times New Roman" w:hAnsi="Times New Roman"/>
          <w:color w:val="000000"/>
          <w:sz w:val="20"/>
          <w:szCs w:val="20"/>
        </w:rPr>
        <w:t xml:space="preserve"> 1.5. </w:t>
      </w:r>
      <w:proofErr w:type="gramStart"/>
      <w:r w:rsidRPr="005F531A">
        <w:rPr>
          <w:rFonts w:ascii="Times New Roman" w:eastAsia="Times New Roman" w:hAnsi="Times New Roman"/>
          <w:color w:val="000000"/>
          <w:sz w:val="20"/>
          <w:szCs w:val="20"/>
        </w:rPr>
        <w:t xml:space="preserve">Субсидии предоставляются на основе результатов отбора в пределах бюджетных ассигнований и лимитов бюджетных обязательств, предусмотренных главным распорядителем (распорядителем) бюджетных средств (далее – </w:t>
      </w:r>
      <w:r w:rsidRPr="005F531A">
        <w:rPr>
          <w:rFonts w:ascii="Times New Roman" w:eastAsia="Times New Roman" w:hAnsi="Times New Roman"/>
          <w:color w:val="000000"/>
          <w:sz w:val="20"/>
          <w:szCs w:val="20"/>
        </w:rPr>
        <w:lastRenderedPageBreak/>
        <w:t xml:space="preserve">Администрация муниципального образования) по соответствующим кодам классификации расходов бюджетов в сводной бюджетной росписи бюджета сельского поселения на соответствующий финансовый год, и в случаях и в порядке, предусмотренных решением Совета депутатов </w:t>
      </w:r>
      <w:proofErr w:type="spellStart"/>
      <w:r w:rsidRPr="005F531A">
        <w:rPr>
          <w:rFonts w:ascii="Times New Roman" w:eastAsia="Times New Roman" w:hAnsi="Times New Roman"/>
          <w:color w:val="000000"/>
          <w:sz w:val="20"/>
          <w:szCs w:val="20"/>
        </w:rPr>
        <w:t>Битковского</w:t>
      </w:r>
      <w:proofErr w:type="spellEnd"/>
      <w:r w:rsidRPr="005F531A">
        <w:rPr>
          <w:rFonts w:ascii="Times New Roman" w:eastAsia="Times New Roman" w:hAnsi="Times New Roman"/>
          <w:color w:val="000000"/>
          <w:sz w:val="20"/>
          <w:szCs w:val="20"/>
        </w:rPr>
        <w:t xml:space="preserve"> сельсовета </w:t>
      </w:r>
      <w:proofErr w:type="spellStart"/>
      <w:r w:rsidRPr="005F531A">
        <w:rPr>
          <w:rFonts w:ascii="Times New Roman" w:eastAsia="Times New Roman" w:hAnsi="Times New Roman"/>
          <w:color w:val="000000"/>
          <w:sz w:val="20"/>
          <w:szCs w:val="20"/>
        </w:rPr>
        <w:t>Сузунского</w:t>
      </w:r>
      <w:proofErr w:type="spellEnd"/>
      <w:r w:rsidRPr="005F531A">
        <w:rPr>
          <w:rFonts w:ascii="Times New Roman" w:eastAsia="Times New Roman" w:hAnsi="Times New Roman"/>
          <w:color w:val="000000"/>
          <w:sz w:val="20"/>
          <w:szCs w:val="20"/>
        </w:rPr>
        <w:t xml:space="preserve"> района Новосибирской области «О бюджете </w:t>
      </w:r>
      <w:proofErr w:type="spellStart"/>
      <w:r w:rsidRPr="005F531A">
        <w:rPr>
          <w:rFonts w:ascii="Times New Roman" w:eastAsia="Times New Roman" w:hAnsi="Times New Roman"/>
          <w:color w:val="000000"/>
          <w:sz w:val="20"/>
          <w:szCs w:val="20"/>
        </w:rPr>
        <w:t>Битковского</w:t>
      </w:r>
      <w:proofErr w:type="spellEnd"/>
      <w:proofErr w:type="gramEnd"/>
      <w:r w:rsidRPr="005F531A">
        <w:rPr>
          <w:rFonts w:ascii="Times New Roman" w:eastAsia="Times New Roman" w:hAnsi="Times New Roman"/>
          <w:color w:val="000000"/>
          <w:sz w:val="20"/>
          <w:szCs w:val="20"/>
        </w:rPr>
        <w:t xml:space="preserve"> сельсовета </w:t>
      </w:r>
      <w:proofErr w:type="spellStart"/>
      <w:r w:rsidRPr="005F531A">
        <w:rPr>
          <w:rFonts w:ascii="Times New Roman" w:eastAsia="Times New Roman" w:hAnsi="Times New Roman"/>
          <w:color w:val="000000"/>
          <w:sz w:val="20"/>
          <w:szCs w:val="20"/>
        </w:rPr>
        <w:t>Сузунского</w:t>
      </w:r>
      <w:proofErr w:type="spellEnd"/>
      <w:r w:rsidRPr="005F531A">
        <w:rPr>
          <w:rFonts w:ascii="Times New Roman" w:eastAsia="Times New Roman" w:hAnsi="Times New Roman"/>
          <w:color w:val="000000"/>
          <w:sz w:val="20"/>
          <w:szCs w:val="20"/>
        </w:rPr>
        <w:t xml:space="preserve"> района Новосибирской области на соответствующий финансовый год». </w:t>
      </w:r>
      <w:r w:rsidRPr="005F531A">
        <w:rPr>
          <w:rFonts w:ascii="Times New Roman" w:hAnsi="Times New Roman"/>
          <w:color w:val="333333"/>
          <w:sz w:val="20"/>
          <w:szCs w:val="20"/>
          <w:shd w:val="clear" w:color="auto" w:fill="FFFFFF"/>
          <w:lang w:eastAsia="en-US"/>
        </w:rPr>
        <w:t> </w:t>
      </w:r>
      <w:proofErr w:type="gramStart"/>
      <w:r w:rsidRPr="005F531A">
        <w:rPr>
          <w:rFonts w:ascii="Times New Roman" w:hAnsi="Times New Roman"/>
          <w:sz w:val="20"/>
          <w:szCs w:val="20"/>
          <w:shd w:val="clear" w:color="auto" w:fill="FFFFFF"/>
          <w:lang w:eastAsia="en-US"/>
        </w:rPr>
        <w:t>При предоставлении субсидий,  обязательным условием их предоставления, включаемым в договоры (соглашения) о предоставлении субсидий   и в договоры (соглашения), заключенные в целях исполнения обязательств по данным договорам (соглашениям), является согласие получателей субсидий и лиц, являющихся поставщиками (подрядчиками, исполнителями) по договорам (соглашениям), заключенным в целях исполнения обязательств по договорам (соглашениям) о предоставлении субсидий на финансовое обеспечение затрат в связи с производством (реализацией</w:t>
      </w:r>
      <w:proofErr w:type="gramEnd"/>
      <w:r w:rsidRPr="005F531A">
        <w:rPr>
          <w:rFonts w:ascii="Times New Roman" w:hAnsi="Times New Roman"/>
          <w:sz w:val="20"/>
          <w:szCs w:val="20"/>
          <w:shd w:val="clear" w:color="auto" w:fill="FFFFFF"/>
          <w:lang w:eastAsia="en-US"/>
        </w:rPr>
        <w:t xml:space="preserve">) </w:t>
      </w:r>
      <w:proofErr w:type="gramStart"/>
      <w:r w:rsidRPr="005F531A">
        <w:rPr>
          <w:rFonts w:ascii="Times New Roman" w:hAnsi="Times New Roman"/>
          <w:sz w:val="20"/>
          <w:szCs w:val="20"/>
          <w:shd w:val="clear" w:color="auto" w:fill="FFFFFF"/>
          <w:lang w:eastAsia="en-US"/>
        </w:rPr>
        <w:t>товаров, выполнением работ, оказанием услуг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ими условий, целей и порядка</w:t>
      </w:r>
      <w:proofErr w:type="gramEnd"/>
      <w:r w:rsidRPr="005F531A">
        <w:rPr>
          <w:rFonts w:ascii="Times New Roman" w:hAnsi="Times New Roman"/>
          <w:sz w:val="20"/>
          <w:szCs w:val="20"/>
          <w:shd w:val="clear" w:color="auto" w:fill="FFFFFF"/>
          <w:lang w:eastAsia="en-US"/>
        </w:rPr>
        <w:t xml:space="preserve"> предоставления субсидий.</w:t>
      </w:r>
    </w:p>
    <w:p w:rsidR="005F531A" w:rsidRPr="005F531A" w:rsidRDefault="005F531A" w:rsidP="005F531A">
      <w:pPr>
        <w:shd w:val="clear" w:color="auto" w:fill="FFFFFF"/>
        <w:spacing w:after="0" w:line="240" w:lineRule="auto"/>
        <w:ind w:firstLine="567"/>
        <w:jc w:val="both"/>
        <w:rPr>
          <w:rFonts w:ascii="Times New Roman" w:hAnsi="Times New Roman"/>
          <w:color w:val="000000"/>
          <w:sz w:val="20"/>
          <w:szCs w:val="20"/>
          <w:shd w:val="clear" w:color="auto" w:fill="FFFFFF"/>
          <w:lang w:eastAsia="en-US"/>
        </w:rPr>
      </w:pPr>
      <w:proofErr w:type="gramStart"/>
      <w:r w:rsidRPr="005F531A">
        <w:rPr>
          <w:rFonts w:ascii="Times New Roman" w:hAnsi="Times New Roman"/>
          <w:color w:val="000000"/>
          <w:sz w:val="20"/>
          <w:szCs w:val="20"/>
          <w:shd w:val="clear" w:color="auto" w:fill="FFFFFF"/>
          <w:lang w:eastAsia="en-US"/>
        </w:rPr>
        <w:t>При определении условий и порядка предоставления субсидий указывается  информация, предусмотренная пунктом 4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утвержденных Постановлением Правительства РФ от 6 сентября 2016 г. № 887.</w:t>
      </w:r>
      <w:proofErr w:type="gramEnd"/>
    </w:p>
    <w:p w:rsidR="005F531A" w:rsidRPr="005F531A" w:rsidRDefault="005F531A" w:rsidP="005F531A">
      <w:pPr>
        <w:shd w:val="clear" w:color="auto" w:fill="FFFFFF"/>
        <w:spacing w:after="0" w:line="240" w:lineRule="auto"/>
        <w:ind w:firstLine="567"/>
        <w:jc w:val="both"/>
        <w:rPr>
          <w:rFonts w:ascii="Times New Roman" w:hAnsi="Times New Roman"/>
          <w:sz w:val="20"/>
          <w:szCs w:val="20"/>
          <w:shd w:val="clear" w:color="auto" w:fill="FFFFFF"/>
          <w:lang w:eastAsia="en-US"/>
        </w:rPr>
      </w:pPr>
      <w:r w:rsidRPr="005F531A">
        <w:rPr>
          <w:rFonts w:ascii="Times New Roman" w:hAnsi="Times New Roman"/>
          <w:sz w:val="20"/>
          <w:szCs w:val="20"/>
          <w:shd w:val="clear" w:color="auto" w:fill="FFFFFF"/>
          <w:lang w:eastAsia="en-US"/>
        </w:rPr>
        <w:t>Заключение договоров (соглашений) о предоставлении субсидий  на срок, превышающий срок действия утвержденных лимитов бюджетных обязательств, осуществляется в случаях, установленных постановлением администрации муниципального образования.</w:t>
      </w:r>
    </w:p>
    <w:p w:rsidR="005F531A" w:rsidRPr="005F531A" w:rsidRDefault="005F531A" w:rsidP="005F531A">
      <w:pPr>
        <w:shd w:val="clear" w:color="auto" w:fill="FFFFFF"/>
        <w:spacing w:after="0" w:line="240" w:lineRule="auto"/>
        <w:ind w:firstLine="567"/>
        <w:jc w:val="both"/>
        <w:rPr>
          <w:rFonts w:ascii="Times New Roman" w:eastAsia="Times New Roman" w:hAnsi="Times New Roman"/>
          <w:color w:val="000000"/>
          <w:sz w:val="20"/>
          <w:szCs w:val="20"/>
        </w:rPr>
      </w:pPr>
      <w:r w:rsidRPr="005F531A">
        <w:rPr>
          <w:rFonts w:ascii="Times New Roman" w:hAnsi="Times New Roman"/>
          <w:color w:val="000000"/>
          <w:sz w:val="20"/>
          <w:szCs w:val="20"/>
          <w:lang w:eastAsia="en-US"/>
        </w:rPr>
        <w:t xml:space="preserve">1.6. </w:t>
      </w:r>
      <w:proofErr w:type="gramStart"/>
      <w:r w:rsidRPr="005F531A">
        <w:rPr>
          <w:rFonts w:ascii="Times New Roman" w:hAnsi="Times New Roman"/>
          <w:color w:val="000000"/>
          <w:sz w:val="20"/>
          <w:szCs w:val="20"/>
          <w:shd w:val="clear" w:color="auto" w:fill="FFFFFF"/>
          <w:lang w:eastAsia="en-US"/>
        </w:rPr>
        <w:t xml:space="preserve">При предоставлении субсидий юридическими лицам </w:t>
      </w:r>
      <w:r w:rsidRPr="005F531A">
        <w:rPr>
          <w:rFonts w:ascii="Times New Roman" w:eastAsia="Times New Roman" w:hAnsi="Times New Roman"/>
          <w:color w:val="000000"/>
          <w:sz w:val="20"/>
          <w:szCs w:val="20"/>
        </w:rPr>
        <w:t xml:space="preserve">(за исключением субсидий муниципальным учреждениям),   работ, услуг </w:t>
      </w:r>
      <w:r w:rsidRPr="005F531A">
        <w:rPr>
          <w:rFonts w:ascii="Times New Roman" w:hAnsi="Times New Roman"/>
          <w:color w:val="000000"/>
          <w:sz w:val="20"/>
          <w:szCs w:val="20"/>
          <w:shd w:val="clear" w:color="auto" w:fill="FFFFFF"/>
          <w:lang w:eastAsia="en-US"/>
        </w:rPr>
        <w:t xml:space="preserve"> обязательным условием их предоставления, включаемым в договоры (соглашения) о предоставлении субсидий на финансовое обеспечение затрат в связи с производством (реализацией) товаров, выполнением работ, оказанием услуг, является запрет приобретения за счет полученных средств иностранной валюты, за исключением операций, осуществляемых в соответствии с</w:t>
      </w:r>
      <w:r w:rsidRPr="005F531A">
        <w:rPr>
          <w:rFonts w:ascii="Times New Roman" w:hAnsi="Times New Roman"/>
          <w:color w:val="000000"/>
          <w:sz w:val="20"/>
          <w:szCs w:val="20"/>
          <w:lang w:eastAsia="en-US"/>
        </w:rPr>
        <w:t> </w:t>
      </w:r>
      <w:hyperlink r:id="rId16" w:anchor="/document/12133556/entry/4" w:history="1">
        <w:r w:rsidRPr="005F531A">
          <w:rPr>
            <w:rFonts w:ascii="Times New Roman" w:hAnsi="Times New Roman"/>
            <w:color w:val="000000"/>
            <w:sz w:val="20"/>
            <w:szCs w:val="20"/>
            <w:lang w:eastAsia="en-US"/>
          </w:rPr>
          <w:t>валютным законодательством</w:t>
        </w:r>
      </w:hyperlink>
      <w:r w:rsidRPr="005F531A">
        <w:rPr>
          <w:rFonts w:ascii="Times New Roman" w:hAnsi="Times New Roman"/>
          <w:color w:val="000000"/>
          <w:sz w:val="20"/>
          <w:szCs w:val="20"/>
          <w:lang w:eastAsia="en-US"/>
        </w:rPr>
        <w:t> </w:t>
      </w:r>
      <w:r w:rsidRPr="005F531A">
        <w:rPr>
          <w:rFonts w:ascii="Times New Roman" w:hAnsi="Times New Roman"/>
          <w:color w:val="000000"/>
          <w:sz w:val="20"/>
          <w:szCs w:val="20"/>
          <w:shd w:val="clear" w:color="auto" w:fill="FFFFFF"/>
          <w:lang w:eastAsia="en-US"/>
        </w:rPr>
        <w:t>Российской Федерации при закупке (поставке</w:t>
      </w:r>
      <w:proofErr w:type="gramEnd"/>
      <w:r w:rsidRPr="005F531A">
        <w:rPr>
          <w:rFonts w:ascii="Times New Roman" w:hAnsi="Times New Roman"/>
          <w:color w:val="000000"/>
          <w:sz w:val="20"/>
          <w:szCs w:val="20"/>
          <w:shd w:val="clear" w:color="auto" w:fill="FFFFFF"/>
          <w:lang w:eastAsia="en-US"/>
        </w:rPr>
        <w:t>)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настоящим Порядком.</w:t>
      </w:r>
    </w:p>
    <w:p w:rsidR="005F531A" w:rsidRPr="005F531A" w:rsidRDefault="005F531A" w:rsidP="005F531A">
      <w:pPr>
        <w:shd w:val="clear" w:color="auto" w:fill="FFFFFF"/>
        <w:spacing w:after="0" w:line="240" w:lineRule="auto"/>
        <w:ind w:firstLine="567"/>
        <w:jc w:val="both"/>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 xml:space="preserve"> 1.7. </w:t>
      </w:r>
      <w:proofErr w:type="gramStart"/>
      <w:r w:rsidRPr="005F531A">
        <w:rPr>
          <w:rFonts w:ascii="Times New Roman" w:eastAsia="Times New Roman" w:hAnsi="Times New Roman"/>
          <w:color w:val="000000"/>
          <w:sz w:val="20"/>
          <w:szCs w:val="20"/>
        </w:rPr>
        <w:t>Отбор юридических лиц (за исключением муниципальных учреждений), индивидуальных предпринимателей, физических лиц – производителей товаров, работ, услуг осуществляется администрацией муниципального образования) в соответствии с критериями отбора, утвержденными настоящим Порядком.</w:t>
      </w:r>
      <w:proofErr w:type="gramEnd"/>
    </w:p>
    <w:p w:rsidR="005F531A" w:rsidRPr="005F531A" w:rsidRDefault="005F531A" w:rsidP="005F531A">
      <w:pPr>
        <w:shd w:val="clear" w:color="auto" w:fill="FFFFFF"/>
        <w:spacing w:after="0" w:line="240" w:lineRule="auto"/>
        <w:ind w:firstLine="567"/>
        <w:jc w:val="both"/>
        <w:rPr>
          <w:rFonts w:ascii="Times New Roman" w:eastAsia="Times New Roman" w:hAnsi="Times New Roman"/>
          <w:color w:val="000000"/>
          <w:sz w:val="20"/>
          <w:szCs w:val="20"/>
        </w:rPr>
      </w:pPr>
      <w:r w:rsidRPr="005F531A">
        <w:rPr>
          <w:rFonts w:ascii="Times New Roman" w:hAnsi="Times New Roman"/>
          <w:color w:val="000000"/>
          <w:sz w:val="20"/>
          <w:szCs w:val="20"/>
          <w:shd w:val="clear" w:color="auto" w:fill="FFFFFF"/>
          <w:lang w:eastAsia="en-US"/>
        </w:rPr>
        <w:t xml:space="preserve"> </w:t>
      </w:r>
    </w:p>
    <w:p w:rsidR="005F531A" w:rsidRPr="005F531A" w:rsidRDefault="005F531A" w:rsidP="00241423">
      <w:pPr>
        <w:numPr>
          <w:ilvl w:val="0"/>
          <w:numId w:val="2"/>
        </w:numPr>
        <w:shd w:val="clear" w:color="auto" w:fill="FFFFFF"/>
        <w:spacing w:after="0" w:line="240" w:lineRule="auto"/>
        <w:jc w:val="center"/>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 xml:space="preserve"> Условия и порядок предоставления субсидий</w:t>
      </w:r>
    </w:p>
    <w:p w:rsidR="005F531A" w:rsidRPr="005F531A" w:rsidRDefault="005F531A" w:rsidP="005F531A">
      <w:pPr>
        <w:shd w:val="clear" w:color="auto" w:fill="FFFFFF"/>
        <w:spacing w:after="0" w:line="240" w:lineRule="auto"/>
        <w:ind w:firstLine="567"/>
        <w:jc w:val="both"/>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 </w:t>
      </w:r>
    </w:p>
    <w:p w:rsidR="005F531A" w:rsidRPr="005F531A" w:rsidRDefault="005F531A" w:rsidP="005F531A">
      <w:pPr>
        <w:shd w:val="clear" w:color="auto" w:fill="FFFFFF"/>
        <w:spacing w:after="0" w:line="240" w:lineRule="auto"/>
        <w:ind w:firstLine="567"/>
        <w:jc w:val="both"/>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 2.1. Претендент на получение субсидии предоставляет в администрацию муниципального образования заявление  с приложением следующих документов:</w:t>
      </w:r>
    </w:p>
    <w:p w:rsidR="005F531A" w:rsidRPr="005F531A" w:rsidRDefault="005F531A" w:rsidP="005F531A">
      <w:pPr>
        <w:shd w:val="clear" w:color="auto" w:fill="FFFFFF"/>
        <w:spacing w:after="0" w:line="240" w:lineRule="auto"/>
        <w:ind w:firstLine="567"/>
        <w:jc w:val="both"/>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1) копию устава и (или) учредительного договора (для юридических лиц);</w:t>
      </w:r>
    </w:p>
    <w:p w:rsidR="005F531A" w:rsidRPr="005F531A" w:rsidRDefault="005F531A" w:rsidP="005F531A">
      <w:pPr>
        <w:shd w:val="clear" w:color="auto" w:fill="FFFFFF"/>
        <w:spacing w:after="0" w:line="240" w:lineRule="auto"/>
        <w:ind w:firstLine="567"/>
        <w:jc w:val="both"/>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2) копию документа, удостоверяющего личность (для физических лиц);</w:t>
      </w:r>
    </w:p>
    <w:p w:rsidR="005F531A" w:rsidRPr="005F531A" w:rsidRDefault="005F531A" w:rsidP="005F531A">
      <w:pPr>
        <w:shd w:val="clear" w:color="auto" w:fill="FFFFFF"/>
        <w:spacing w:after="0" w:line="240" w:lineRule="auto"/>
        <w:ind w:firstLine="567"/>
        <w:jc w:val="both"/>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3) копию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w:t>
      </w:r>
    </w:p>
    <w:p w:rsidR="005F531A" w:rsidRPr="005F531A" w:rsidRDefault="005F531A" w:rsidP="005F531A">
      <w:pPr>
        <w:shd w:val="clear" w:color="auto" w:fill="FFFFFF"/>
        <w:spacing w:after="0" w:line="240" w:lineRule="auto"/>
        <w:ind w:firstLine="567"/>
        <w:jc w:val="both"/>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4) документ, подтверждающий назначение на должность руководителя и главного бухгалтера;</w:t>
      </w:r>
    </w:p>
    <w:p w:rsidR="005F531A" w:rsidRPr="005F531A" w:rsidRDefault="005F531A" w:rsidP="005F531A">
      <w:pPr>
        <w:shd w:val="clear" w:color="auto" w:fill="FFFFFF"/>
        <w:spacing w:after="0" w:line="240" w:lineRule="auto"/>
        <w:ind w:firstLine="567"/>
        <w:jc w:val="both"/>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5) бухгалтерские и платежные документы, подтверждающие произведенные расходы;</w:t>
      </w:r>
    </w:p>
    <w:p w:rsidR="005F531A" w:rsidRPr="005F531A" w:rsidRDefault="005F531A" w:rsidP="005F531A">
      <w:pPr>
        <w:shd w:val="clear" w:color="auto" w:fill="FFFFFF"/>
        <w:spacing w:after="0" w:line="240" w:lineRule="auto"/>
        <w:ind w:firstLine="567"/>
        <w:jc w:val="both"/>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6) смету на проведение работ;</w:t>
      </w:r>
    </w:p>
    <w:p w:rsidR="005F531A" w:rsidRPr="005F531A" w:rsidRDefault="005F531A" w:rsidP="005F531A">
      <w:pPr>
        <w:shd w:val="clear" w:color="auto" w:fill="FFFFFF"/>
        <w:spacing w:after="0" w:line="240" w:lineRule="auto"/>
        <w:ind w:firstLine="567"/>
        <w:jc w:val="both"/>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7) справку-расчёт на предоставление субсидии.</w:t>
      </w:r>
    </w:p>
    <w:p w:rsidR="005F531A" w:rsidRPr="005F531A" w:rsidRDefault="005F531A" w:rsidP="005F531A">
      <w:pPr>
        <w:spacing w:after="0" w:line="240" w:lineRule="auto"/>
        <w:ind w:firstLine="567"/>
        <w:jc w:val="both"/>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В рамках межведомственного информационного взаимодействия, осуществляемого в порядке и сроки, установленные законодательством и муниципальными правовыми актами муниципального образования, запрашиваются следующие документы (их копии или содержащиеся в них сведения):</w:t>
      </w:r>
    </w:p>
    <w:p w:rsidR="005F531A" w:rsidRPr="005F531A" w:rsidRDefault="005F531A" w:rsidP="005F531A">
      <w:pPr>
        <w:shd w:val="clear" w:color="auto" w:fill="FFFFFF"/>
        <w:ind w:firstLine="567"/>
        <w:jc w:val="both"/>
        <w:rPr>
          <w:rFonts w:ascii="Times New Roman" w:hAnsi="Times New Roman"/>
          <w:sz w:val="20"/>
          <w:szCs w:val="20"/>
          <w:lang w:eastAsia="en-US"/>
        </w:rPr>
      </w:pPr>
      <w:r w:rsidRPr="005F531A">
        <w:rPr>
          <w:rFonts w:ascii="Times New Roman" w:hAnsi="Times New Roman"/>
          <w:sz w:val="20"/>
          <w:szCs w:val="20"/>
          <w:lang w:eastAsia="en-US"/>
        </w:rPr>
        <w:t>1) выписка из ЕГРЮЛ или выписку из ЕГРИП;</w:t>
      </w:r>
    </w:p>
    <w:p w:rsidR="005F531A" w:rsidRPr="005F531A" w:rsidRDefault="005F531A" w:rsidP="005F531A">
      <w:pPr>
        <w:shd w:val="clear" w:color="auto" w:fill="FFFFFF"/>
        <w:ind w:firstLine="567"/>
        <w:jc w:val="both"/>
        <w:rPr>
          <w:rFonts w:ascii="Times New Roman" w:hAnsi="Times New Roman"/>
          <w:sz w:val="20"/>
          <w:szCs w:val="20"/>
          <w:lang w:eastAsia="en-US"/>
        </w:rPr>
      </w:pPr>
      <w:r w:rsidRPr="005F531A">
        <w:rPr>
          <w:rFonts w:ascii="Times New Roman" w:hAnsi="Times New Roman"/>
          <w:sz w:val="20"/>
          <w:szCs w:val="20"/>
          <w:lang w:eastAsia="en-US"/>
        </w:rPr>
        <w:t>2) копия свидетельства о постановке на налоговый учёт в налоговом органе;</w:t>
      </w:r>
    </w:p>
    <w:p w:rsidR="005F531A" w:rsidRPr="005F531A" w:rsidRDefault="005F531A" w:rsidP="005F531A">
      <w:pPr>
        <w:shd w:val="clear" w:color="auto" w:fill="FFFFFF"/>
        <w:spacing w:after="0"/>
        <w:ind w:firstLine="567"/>
        <w:jc w:val="both"/>
        <w:rPr>
          <w:rFonts w:ascii="Times New Roman" w:hAnsi="Times New Roman"/>
          <w:sz w:val="20"/>
          <w:szCs w:val="20"/>
          <w:lang w:eastAsia="en-US"/>
        </w:rPr>
      </w:pPr>
      <w:r w:rsidRPr="005F531A">
        <w:rPr>
          <w:rFonts w:ascii="Times New Roman" w:hAnsi="Times New Roman"/>
          <w:sz w:val="20"/>
          <w:szCs w:val="20"/>
          <w:lang w:eastAsia="en-US"/>
        </w:rPr>
        <w:t>3) справка налогового органа об отсутствии задолженности в бюджет по обязательным платежам.</w:t>
      </w:r>
    </w:p>
    <w:p w:rsidR="005F531A" w:rsidRPr="005F531A" w:rsidRDefault="005F531A" w:rsidP="005F531A">
      <w:pPr>
        <w:shd w:val="clear" w:color="auto" w:fill="FFFFFF"/>
        <w:spacing w:after="0" w:line="240" w:lineRule="auto"/>
        <w:ind w:firstLine="567"/>
        <w:jc w:val="both"/>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 2.2.  Администрация муниципального образования в течение 10 рабочих дней с момента поступления заявки проверяет ее соответствие целям и условиям предоставления субсидий, категориям и критериям отбора получателей и подготавливает заключение о возможности или невозможности предоставления субсидии, которое направляется Главе муниципального образования.</w:t>
      </w:r>
    </w:p>
    <w:p w:rsidR="005F531A" w:rsidRPr="005F531A" w:rsidRDefault="005F531A" w:rsidP="005F531A">
      <w:pPr>
        <w:shd w:val="clear" w:color="auto" w:fill="FFFFFF"/>
        <w:spacing w:after="0" w:line="240" w:lineRule="auto"/>
        <w:ind w:firstLine="567"/>
        <w:jc w:val="both"/>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 2.3. Основанием для отказа в выделении субсидий является:</w:t>
      </w:r>
    </w:p>
    <w:p w:rsidR="005F531A" w:rsidRPr="005F531A" w:rsidRDefault="005F531A" w:rsidP="005F531A">
      <w:pPr>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 несоответствие представленных получателем субсидии документов требованиям, определенным </w:t>
      </w:r>
      <w:hyperlink r:id="rId17" w:anchor="/document/71484172/entry/10041" w:history="1">
        <w:r w:rsidRPr="005F531A">
          <w:rPr>
            <w:rFonts w:ascii="Times New Roman" w:eastAsia="Times New Roman" w:hAnsi="Times New Roman"/>
            <w:sz w:val="20"/>
            <w:szCs w:val="20"/>
          </w:rPr>
          <w:t>подпунктом 2.1.</w:t>
        </w:r>
      </w:hyperlink>
      <w:r w:rsidRPr="005F531A">
        <w:rPr>
          <w:rFonts w:ascii="Times New Roman" w:eastAsia="Times New Roman" w:hAnsi="Times New Roman"/>
          <w:sz w:val="20"/>
          <w:szCs w:val="20"/>
        </w:rPr>
        <w:t> настоящего Порядка, или непредставление (предоставление не в полном объеме) указанных документов;</w:t>
      </w:r>
    </w:p>
    <w:p w:rsidR="005F531A" w:rsidRPr="005F531A" w:rsidRDefault="005F531A" w:rsidP="005F531A">
      <w:pPr>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недостоверность представленной получателем субсидии информации;</w:t>
      </w:r>
    </w:p>
    <w:p w:rsidR="005F531A" w:rsidRPr="005F531A" w:rsidRDefault="005F531A" w:rsidP="005F531A">
      <w:pPr>
        <w:shd w:val="clear" w:color="auto" w:fill="FFFFFF"/>
        <w:spacing w:after="0" w:line="240" w:lineRule="auto"/>
        <w:ind w:firstLine="567"/>
        <w:jc w:val="both"/>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lastRenderedPageBreak/>
        <w:t> 2.4. При положительном заключении уполномоченный специалист администрации  муниципального образования подготавливает и представляет Главе муниципального образования проект постановления о предоставлении субсидии с приложением к нему полученной заявки, обоснований и расчётов, своего заключения.</w:t>
      </w:r>
    </w:p>
    <w:p w:rsidR="005F531A" w:rsidRPr="005F531A" w:rsidRDefault="005F531A" w:rsidP="005F531A">
      <w:pPr>
        <w:shd w:val="clear" w:color="auto" w:fill="FFFFFF"/>
        <w:spacing w:after="0" w:line="240" w:lineRule="auto"/>
        <w:ind w:firstLine="567"/>
        <w:jc w:val="both"/>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Расчет средств субсидий, предоставляемых заявителю, рассчитывается в соответствии с методикой согласно приложению 1 к настоящему порядку.</w:t>
      </w:r>
    </w:p>
    <w:p w:rsidR="005F531A" w:rsidRPr="005F531A" w:rsidRDefault="005F531A" w:rsidP="005F531A">
      <w:pPr>
        <w:shd w:val="clear" w:color="auto" w:fill="FFFFFF"/>
        <w:spacing w:after="0" w:line="240" w:lineRule="auto"/>
        <w:ind w:firstLine="567"/>
        <w:jc w:val="both"/>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 xml:space="preserve"> 2.5. После издания постановления администрации муниципального образования о предоставлении субсидии между администрацией муниципального образования и получателем субсидии заключается соглашение в соответствии с типовой формой (приложение 2, 3), которое является основанием для предоставления субсидии. </w:t>
      </w:r>
      <w:r w:rsidRPr="005F531A">
        <w:rPr>
          <w:rFonts w:ascii="Times New Roman" w:hAnsi="Times New Roman"/>
          <w:sz w:val="20"/>
          <w:szCs w:val="20"/>
          <w:lang w:eastAsia="en-US"/>
        </w:rPr>
        <w:t>Указанное соглашение заключается в течение 1 рабочего  дня со дня издания постановления  администрации муниципального образования о предоставлении субсидии.</w:t>
      </w:r>
    </w:p>
    <w:p w:rsidR="005F531A" w:rsidRPr="005F531A" w:rsidRDefault="005F531A" w:rsidP="005F531A">
      <w:pPr>
        <w:shd w:val="clear" w:color="auto" w:fill="FFFFFF"/>
        <w:spacing w:after="0" w:line="240" w:lineRule="auto"/>
        <w:ind w:firstLine="567"/>
        <w:jc w:val="both"/>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 2.6. Получатели бюджетных средств на основании заключенных соглашений (договоров) в пределах, учтенных на лицевом счете, открытом в территориальном органе Федерального казначейства, ассигнований,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 индивидуальных предпринимателей, физических лиц, открытые в кредитных организациях.</w:t>
      </w:r>
    </w:p>
    <w:p w:rsidR="005F531A" w:rsidRPr="005F531A" w:rsidRDefault="005F531A" w:rsidP="005F531A">
      <w:pPr>
        <w:spacing w:after="0" w:line="240" w:lineRule="auto"/>
        <w:ind w:firstLine="567"/>
        <w:contextualSpacing/>
        <w:jc w:val="both"/>
        <w:rPr>
          <w:rFonts w:ascii="Times New Roman" w:hAnsi="Times New Roman"/>
          <w:sz w:val="20"/>
          <w:szCs w:val="20"/>
          <w:lang w:eastAsia="en-US"/>
        </w:rPr>
      </w:pPr>
      <w:r w:rsidRPr="005F531A">
        <w:rPr>
          <w:rFonts w:ascii="Times New Roman" w:hAnsi="Times New Roman"/>
          <w:color w:val="000000"/>
          <w:sz w:val="20"/>
          <w:szCs w:val="20"/>
          <w:lang w:eastAsia="en-US"/>
        </w:rPr>
        <w:t>2.7.</w:t>
      </w:r>
      <w:r w:rsidRPr="005F531A">
        <w:rPr>
          <w:rFonts w:ascii="Times New Roman" w:hAnsi="Times New Roman"/>
          <w:sz w:val="20"/>
          <w:szCs w:val="20"/>
          <w:lang w:eastAsia="en-US"/>
        </w:rPr>
        <w:t xml:space="preserve"> Требования, которым должны соответствовать получатели субсидии на первое число месяца, предшествующего месяцу, в котором планируется заключение соглашения:</w:t>
      </w:r>
    </w:p>
    <w:p w:rsidR="005F531A" w:rsidRPr="005F531A" w:rsidRDefault="005F531A" w:rsidP="005F531A">
      <w:pPr>
        <w:spacing w:after="0" w:line="240" w:lineRule="auto"/>
        <w:ind w:firstLine="567"/>
        <w:contextualSpacing/>
        <w:jc w:val="both"/>
        <w:rPr>
          <w:rFonts w:ascii="Times New Roman" w:hAnsi="Times New Roman"/>
          <w:sz w:val="20"/>
          <w:szCs w:val="20"/>
          <w:lang w:eastAsia="en-US"/>
        </w:rPr>
      </w:pPr>
      <w:r w:rsidRPr="005F531A">
        <w:rPr>
          <w:rFonts w:ascii="Times New Roman" w:hAnsi="Times New Roman"/>
          <w:sz w:val="20"/>
          <w:szCs w:val="20"/>
          <w:lang w:eastAsia="en-US"/>
        </w:rPr>
        <w:t>- у получателей субсидий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5F531A" w:rsidRPr="005F531A" w:rsidRDefault="005F531A" w:rsidP="005F531A">
      <w:pPr>
        <w:spacing w:after="0" w:line="240" w:lineRule="auto"/>
        <w:ind w:firstLine="567"/>
        <w:contextualSpacing/>
        <w:jc w:val="both"/>
        <w:rPr>
          <w:rFonts w:ascii="Times New Roman" w:hAnsi="Times New Roman"/>
          <w:sz w:val="20"/>
          <w:szCs w:val="20"/>
          <w:lang w:eastAsia="en-US"/>
        </w:rPr>
      </w:pPr>
      <w:r w:rsidRPr="005F531A">
        <w:rPr>
          <w:rFonts w:ascii="Times New Roman" w:hAnsi="Times New Roman"/>
          <w:sz w:val="20"/>
          <w:szCs w:val="20"/>
          <w:lang w:eastAsia="en-US"/>
        </w:rPr>
        <w:t xml:space="preserve">- у получателей субсидий должна отсутствовать просроченная задолженность по возврату в бюджет поселения субсидий, бюджетных инвестиций, </w:t>
      </w:r>
      <w:proofErr w:type="gramStart"/>
      <w:r w:rsidRPr="005F531A">
        <w:rPr>
          <w:rFonts w:ascii="Times New Roman" w:hAnsi="Times New Roman"/>
          <w:sz w:val="20"/>
          <w:szCs w:val="20"/>
          <w:lang w:eastAsia="en-US"/>
        </w:rPr>
        <w:t>предоставленных</w:t>
      </w:r>
      <w:proofErr w:type="gramEnd"/>
      <w:r w:rsidRPr="005F531A">
        <w:rPr>
          <w:rFonts w:ascii="Times New Roman" w:hAnsi="Times New Roman"/>
          <w:sz w:val="20"/>
          <w:szCs w:val="20"/>
          <w:lang w:eastAsia="en-US"/>
        </w:rPr>
        <w:t xml:space="preserve"> в том числе в соответствии с иными правовыми актами, и иная просроченная задолженность перед бюджетом поселения;</w:t>
      </w:r>
    </w:p>
    <w:p w:rsidR="005F531A" w:rsidRPr="005F531A" w:rsidRDefault="005F531A" w:rsidP="005F531A">
      <w:pPr>
        <w:spacing w:after="0" w:line="240" w:lineRule="auto"/>
        <w:ind w:firstLine="567"/>
        <w:contextualSpacing/>
        <w:jc w:val="both"/>
        <w:rPr>
          <w:rFonts w:ascii="Times New Roman" w:hAnsi="Times New Roman"/>
          <w:sz w:val="20"/>
          <w:szCs w:val="20"/>
          <w:lang w:eastAsia="en-US"/>
        </w:rPr>
      </w:pPr>
      <w:r w:rsidRPr="005F531A">
        <w:rPr>
          <w:rFonts w:ascii="Times New Roman" w:hAnsi="Times New Roman"/>
          <w:sz w:val="20"/>
          <w:szCs w:val="20"/>
          <w:lang w:eastAsia="en-US"/>
        </w:rPr>
        <w:t>- получатели субсидий - юридические лица не должны находиться в процессе реорганизации, ликвидации, банкротства, а получатели субсидий - индивидуальные предприниматели не должны прекратить деятельность в качестве индивидуального предпринимателя;</w:t>
      </w:r>
    </w:p>
    <w:p w:rsidR="005F531A" w:rsidRPr="005F531A" w:rsidRDefault="005F531A" w:rsidP="005F531A">
      <w:pPr>
        <w:spacing w:after="0" w:line="240" w:lineRule="auto"/>
        <w:ind w:firstLine="567"/>
        <w:contextualSpacing/>
        <w:jc w:val="both"/>
        <w:rPr>
          <w:rFonts w:ascii="Times New Roman" w:hAnsi="Times New Roman"/>
          <w:sz w:val="20"/>
          <w:szCs w:val="20"/>
          <w:lang w:eastAsia="en-US"/>
        </w:rPr>
      </w:pPr>
      <w:proofErr w:type="gramStart"/>
      <w:r w:rsidRPr="005F531A">
        <w:rPr>
          <w:rFonts w:ascii="Times New Roman" w:hAnsi="Times New Roman"/>
          <w:sz w:val="20"/>
          <w:szCs w:val="20"/>
          <w:lang w:eastAsia="en-US"/>
        </w:rPr>
        <w:t>-получатели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5F531A">
        <w:rPr>
          <w:rFonts w:ascii="Times New Roman" w:hAnsi="Times New Roman"/>
          <w:sz w:val="20"/>
          <w:szCs w:val="20"/>
          <w:lang w:eastAsia="en-US"/>
        </w:rPr>
        <w:t>) в отношении таких юридических лиц, в совокупности превышает 50 процентов;</w:t>
      </w:r>
    </w:p>
    <w:p w:rsidR="005F531A" w:rsidRPr="005F531A" w:rsidRDefault="005F531A" w:rsidP="005F531A">
      <w:pPr>
        <w:shd w:val="clear" w:color="auto" w:fill="FFFFFF"/>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 получатели субсидий не должны получать средства из бюджета поселения на цели, указанные в подпункте "б" пункта 3 постановления Правительства Российской Федерации от 06.09.2016 №887.</w:t>
      </w:r>
    </w:p>
    <w:p w:rsidR="005F531A" w:rsidRPr="005F531A" w:rsidRDefault="005F531A" w:rsidP="005F531A">
      <w:pPr>
        <w:shd w:val="clear" w:color="auto" w:fill="FFFFFF"/>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2.8. Администрация муниципального образования перечисляет   денежные   средства в  виде субсидии   на расчетный счет  получателя субсидии,  указанный в соглашении, в течение 10 рабочих дней со дня подписания   соглашения,  указанного в п.2.5. настоящего Порядка.</w:t>
      </w:r>
    </w:p>
    <w:p w:rsidR="005F531A" w:rsidRPr="005F531A" w:rsidRDefault="005F531A" w:rsidP="005F531A">
      <w:pPr>
        <w:shd w:val="clear" w:color="auto" w:fill="FFFFFF"/>
        <w:spacing w:after="0" w:line="240" w:lineRule="auto"/>
        <w:jc w:val="both"/>
        <w:rPr>
          <w:rFonts w:ascii="Times New Roman" w:hAnsi="Times New Roman"/>
          <w:sz w:val="20"/>
          <w:szCs w:val="20"/>
          <w:lang w:eastAsia="en-US"/>
        </w:rPr>
      </w:pPr>
      <w:r w:rsidRPr="005F531A">
        <w:rPr>
          <w:rFonts w:ascii="Times New Roman" w:hAnsi="Times New Roman"/>
          <w:sz w:val="20"/>
          <w:szCs w:val="20"/>
          <w:lang w:eastAsia="en-US"/>
        </w:rPr>
        <w:t xml:space="preserve">       2.9. Порядок, сроки и формы предоставления получателем субсидии отчетности  (отчетов), определяются соглашением, заключенным с получателем субсидии.</w:t>
      </w:r>
    </w:p>
    <w:p w:rsidR="005F531A" w:rsidRPr="005F531A" w:rsidRDefault="005F531A" w:rsidP="005F531A">
      <w:pPr>
        <w:shd w:val="clear" w:color="auto" w:fill="FFFFFF"/>
        <w:spacing w:after="0" w:line="240" w:lineRule="auto"/>
        <w:jc w:val="both"/>
        <w:rPr>
          <w:rFonts w:ascii="Times New Roman" w:eastAsia="Times New Roman" w:hAnsi="Times New Roman"/>
          <w:sz w:val="20"/>
          <w:szCs w:val="20"/>
        </w:rPr>
      </w:pPr>
    </w:p>
    <w:p w:rsidR="005F531A" w:rsidRPr="005F531A" w:rsidRDefault="005F531A" w:rsidP="00241423">
      <w:pPr>
        <w:numPr>
          <w:ilvl w:val="0"/>
          <w:numId w:val="2"/>
        </w:numPr>
        <w:shd w:val="clear" w:color="auto" w:fill="FFFFFF"/>
        <w:spacing w:after="0" w:line="240" w:lineRule="auto"/>
        <w:ind w:left="0" w:firstLine="567"/>
        <w:jc w:val="center"/>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 xml:space="preserve">Осуществление </w:t>
      </w:r>
      <w:proofErr w:type="gramStart"/>
      <w:r w:rsidRPr="005F531A">
        <w:rPr>
          <w:rFonts w:ascii="Times New Roman" w:eastAsia="Times New Roman" w:hAnsi="Times New Roman"/>
          <w:color w:val="000000"/>
          <w:sz w:val="20"/>
          <w:szCs w:val="20"/>
        </w:rPr>
        <w:t>контроля за</w:t>
      </w:r>
      <w:proofErr w:type="gramEnd"/>
      <w:r w:rsidRPr="005F531A">
        <w:rPr>
          <w:rFonts w:ascii="Times New Roman" w:eastAsia="Times New Roman" w:hAnsi="Times New Roman"/>
          <w:color w:val="000000"/>
          <w:sz w:val="20"/>
          <w:szCs w:val="20"/>
        </w:rPr>
        <w:t xml:space="preserve"> соблюдением условий, целей и порядка предоставления субсидий и ответственность за их нарушение</w:t>
      </w:r>
    </w:p>
    <w:p w:rsidR="005F531A" w:rsidRPr="005F531A" w:rsidRDefault="005F531A" w:rsidP="005F531A">
      <w:pPr>
        <w:shd w:val="clear" w:color="auto" w:fill="FFFFFF"/>
        <w:spacing w:after="0" w:line="240" w:lineRule="auto"/>
        <w:ind w:left="567"/>
        <w:rPr>
          <w:rFonts w:ascii="Times New Roman" w:eastAsia="Times New Roman" w:hAnsi="Times New Roman"/>
          <w:color w:val="000000"/>
          <w:sz w:val="20"/>
          <w:szCs w:val="20"/>
        </w:rPr>
      </w:pPr>
    </w:p>
    <w:p w:rsidR="005F531A" w:rsidRPr="005F531A" w:rsidRDefault="005F531A" w:rsidP="00241423">
      <w:pPr>
        <w:numPr>
          <w:ilvl w:val="1"/>
          <w:numId w:val="2"/>
        </w:numPr>
        <w:shd w:val="clear" w:color="auto" w:fill="FFFFFF"/>
        <w:spacing w:after="0" w:line="240" w:lineRule="auto"/>
        <w:ind w:left="0" w:firstLine="567"/>
        <w:jc w:val="both"/>
        <w:rPr>
          <w:rFonts w:ascii="Times New Roman" w:eastAsia="Times New Roman" w:hAnsi="Times New Roman"/>
          <w:color w:val="000000"/>
          <w:sz w:val="20"/>
          <w:szCs w:val="20"/>
        </w:rPr>
      </w:pPr>
      <w:proofErr w:type="gramStart"/>
      <w:r w:rsidRPr="005F531A">
        <w:rPr>
          <w:rFonts w:ascii="Times New Roman" w:eastAsia="Times New Roman" w:hAnsi="Times New Roman"/>
          <w:color w:val="000000"/>
          <w:sz w:val="20"/>
          <w:szCs w:val="20"/>
        </w:rPr>
        <w:t>Контроль за</w:t>
      </w:r>
      <w:proofErr w:type="gramEnd"/>
      <w:r w:rsidRPr="005F531A">
        <w:rPr>
          <w:rFonts w:ascii="Times New Roman" w:eastAsia="Times New Roman" w:hAnsi="Times New Roman"/>
          <w:color w:val="000000"/>
          <w:sz w:val="20"/>
          <w:szCs w:val="20"/>
        </w:rPr>
        <w:t xml:space="preserve"> правильностью и обоснованностью размера заявленных бюджетных средств юридическим лицом, а также за целевым использованием субсидий осуществляется главным распорядителем бюджетных средств муниципального образования в соответствии с Бюджетным кодексом Российской Федерации.</w:t>
      </w:r>
    </w:p>
    <w:p w:rsidR="005F531A" w:rsidRPr="005F531A" w:rsidRDefault="005F531A" w:rsidP="005F531A">
      <w:pPr>
        <w:shd w:val="clear" w:color="auto" w:fill="FFFFFF"/>
        <w:spacing w:after="0" w:line="240" w:lineRule="auto"/>
        <w:ind w:firstLine="567"/>
        <w:jc w:val="both"/>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 3.2. Главный распорядитель бюджетных средств осуществляет обязательную проверку соблюдения условий, целей и порядка предоставления субсидий их получателями.</w:t>
      </w:r>
    </w:p>
    <w:p w:rsidR="005F531A" w:rsidRPr="005F531A" w:rsidRDefault="005F531A" w:rsidP="005F531A">
      <w:pPr>
        <w:shd w:val="clear" w:color="auto" w:fill="FFFFFF"/>
        <w:spacing w:after="0" w:line="240" w:lineRule="auto"/>
        <w:ind w:firstLine="567"/>
        <w:jc w:val="both"/>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3.3. Для проведения проверки (ревизии) юридическое лицо обязано представить проверяющим все первичные документы, связанные с предоставлением субсидии из бюджета муниципального образования.</w:t>
      </w:r>
    </w:p>
    <w:p w:rsidR="005F531A" w:rsidRPr="005F531A" w:rsidRDefault="005F531A" w:rsidP="005F531A">
      <w:pPr>
        <w:shd w:val="clear" w:color="auto" w:fill="FFFFFF"/>
        <w:spacing w:after="0" w:line="240" w:lineRule="auto"/>
        <w:ind w:firstLine="567"/>
        <w:jc w:val="both"/>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3.4. Получатель субсидии в порядке и сроки, предусмотренные соглашением, также направляют в администрацию муниципального образования финансовые отчеты с приложением документов, подтверждающих целевое использование предоставленных субсидий.</w:t>
      </w:r>
    </w:p>
    <w:p w:rsidR="005F531A" w:rsidRPr="005F531A" w:rsidRDefault="005F531A" w:rsidP="005F531A">
      <w:pPr>
        <w:shd w:val="clear" w:color="auto" w:fill="FFFFFF"/>
        <w:spacing w:after="0" w:line="240" w:lineRule="auto"/>
        <w:ind w:firstLine="567"/>
        <w:jc w:val="both"/>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 xml:space="preserve">  3.5. Нецелевое использование денежных средств, предоставленных в виде субсидий, влечет применение мер ответственности, предусмотренных Бюджетным Кодексом Российской Федерации.</w:t>
      </w:r>
    </w:p>
    <w:p w:rsidR="005F531A" w:rsidRPr="005F531A" w:rsidRDefault="005F531A" w:rsidP="005F531A">
      <w:pPr>
        <w:shd w:val="clear" w:color="auto" w:fill="FFFFFF"/>
        <w:spacing w:after="0" w:line="240" w:lineRule="auto"/>
        <w:jc w:val="center"/>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4. Порядок возврата субсидий в соответствующий бюджет в случае</w:t>
      </w:r>
    </w:p>
    <w:p w:rsidR="005F531A" w:rsidRPr="005F531A" w:rsidRDefault="005F531A" w:rsidP="005F531A">
      <w:pPr>
        <w:shd w:val="clear" w:color="auto" w:fill="FFFFFF"/>
        <w:spacing w:after="0" w:line="240" w:lineRule="auto"/>
        <w:jc w:val="center"/>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 xml:space="preserve"> нарушения условий, установленных при их предоставлении</w:t>
      </w:r>
    </w:p>
    <w:p w:rsidR="005F531A" w:rsidRPr="005F531A" w:rsidRDefault="005F531A" w:rsidP="005F531A">
      <w:pPr>
        <w:shd w:val="clear" w:color="auto" w:fill="FFFFFF"/>
        <w:spacing w:after="0" w:line="240" w:lineRule="auto"/>
        <w:jc w:val="center"/>
        <w:rPr>
          <w:rFonts w:ascii="Times New Roman" w:eastAsia="Times New Roman" w:hAnsi="Times New Roman"/>
          <w:color w:val="000000"/>
          <w:sz w:val="20"/>
          <w:szCs w:val="20"/>
        </w:rPr>
      </w:pPr>
    </w:p>
    <w:p w:rsidR="005F531A" w:rsidRPr="005F531A" w:rsidRDefault="005F531A" w:rsidP="005F531A">
      <w:pPr>
        <w:shd w:val="clear" w:color="auto" w:fill="FFFFFF"/>
        <w:spacing w:after="0" w:line="240" w:lineRule="auto"/>
        <w:ind w:firstLine="567"/>
        <w:jc w:val="both"/>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 4.1. Субсидии, перечисленные Получателям субсидии, подлежат возврату в бюджет муниципального образования   в случае нарушения получателем субсидии условий, установленных при их предоставлении, выявленного по фактам проверок, проведенных главным распорядителем и уполномоченным органом муниципального финансового контроля.</w:t>
      </w:r>
    </w:p>
    <w:p w:rsidR="005F531A" w:rsidRPr="005F531A" w:rsidRDefault="005F531A" w:rsidP="005F531A">
      <w:pPr>
        <w:shd w:val="clear" w:color="auto" w:fill="FFFFFF"/>
        <w:spacing w:after="0" w:line="240" w:lineRule="auto"/>
        <w:ind w:firstLine="567"/>
        <w:jc w:val="both"/>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lastRenderedPageBreak/>
        <w:t xml:space="preserve"> 4.2. </w:t>
      </w:r>
      <w:proofErr w:type="gramStart"/>
      <w:r w:rsidRPr="005F531A">
        <w:rPr>
          <w:rFonts w:ascii="Times New Roman" w:eastAsia="Times New Roman" w:hAnsi="Times New Roman"/>
          <w:color w:val="000000"/>
          <w:sz w:val="20"/>
          <w:szCs w:val="20"/>
        </w:rPr>
        <w:t>Контроль за</w:t>
      </w:r>
      <w:proofErr w:type="gramEnd"/>
      <w:r w:rsidRPr="005F531A">
        <w:rPr>
          <w:rFonts w:ascii="Times New Roman" w:eastAsia="Times New Roman" w:hAnsi="Times New Roman"/>
          <w:color w:val="000000"/>
          <w:sz w:val="20"/>
          <w:szCs w:val="20"/>
        </w:rPr>
        <w:t xml:space="preserve"> исполнением условий, установленных при предоставлении субсидии из бюджета муниципального образования, осуществляется путем проведения проверки.</w:t>
      </w:r>
    </w:p>
    <w:p w:rsidR="005F531A" w:rsidRPr="005F531A" w:rsidRDefault="005F531A" w:rsidP="005F531A">
      <w:pPr>
        <w:shd w:val="clear" w:color="auto" w:fill="FFFFFF"/>
        <w:spacing w:after="0" w:line="240" w:lineRule="auto"/>
        <w:ind w:firstLine="567"/>
        <w:jc w:val="both"/>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По результатам проведенной проверки руководитель ревизионной группы не позднее 10 рабочих дней после подписания акта проверки (заключения на возражения проверенной организации по акту проверки)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 аналогично.</w:t>
      </w:r>
    </w:p>
    <w:p w:rsidR="005F531A" w:rsidRPr="005F531A" w:rsidRDefault="005F531A" w:rsidP="005F531A">
      <w:pPr>
        <w:shd w:val="clear" w:color="auto" w:fill="FFFFFF"/>
        <w:spacing w:after="0" w:line="240" w:lineRule="auto"/>
        <w:ind w:firstLine="567"/>
        <w:jc w:val="both"/>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 4.3. В случае установления в ходе проверки получателем бюджетных средств, главным распорядителем факта нецелевого использования средств субсидии Главный распорядитель бюджетных средств не позднее, чем в десятидневный срок со дня установления данного факта направляет получателю субсидии требование о возврате субсидии в бюджет муниципального образования.</w:t>
      </w:r>
    </w:p>
    <w:p w:rsidR="005F531A" w:rsidRPr="005F531A" w:rsidRDefault="005F531A" w:rsidP="005F531A">
      <w:pPr>
        <w:shd w:val="clear" w:color="auto" w:fill="FFFFFF"/>
        <w:spacing w:after="0" w:line="240" w:lineRule="auto"/>
        <w:ind w:firstLine="567"/>
        <w:jc w:val="both"/>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 4.4. Получатель субсидии в течение десяти рабочих дней со дня получения требования о возврате субсидии обязан произвести возврат суммы субсидии, указанной в требовании. Вся сумма субсидии, использованная не по целевому назначению, подлежит возврату в бюджет   по коду доходов в течение 10 рабочих дней с момента получения уведомления и акта проверки.</w:t>
      </w:r>
    </w:p>
    <w:p w:rsidR="005F531A" w:rsidRPr="005F531A" w:rsidRDefault="005F531A" w:rsidP="005F531A">
      <w:pPr>
        <w:shd w:val="clear" w:color="auto" w:fill="FFFFFF"/>
        <w:spacing w:after="0" w:line="240" w:lineRule="auto"/>
        <w:ind w:firstLine="567"/>
        <w:jc w:val="both"/>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 4.5. При расторжении соглашения (договора) по инициативе получателя бюджетных средств, в связи с нарушением другой стороной обязательств и условий предоставления субсидии, юридические лица, индивидуальные предприниматели и физические лица обязаны возвратить неиспользованные средства субсидии в бюджет муниципального образования в течение 10 дней с момента получения уведомления получателя бюджетных средств.</w:t>
      </w:r>
    </w:p>
    <w:p w:rsidR="005F531A" w:rsidRPr="005F531A" w:rsidRDefault="005F531A" w:rsidP="005F531A">
      <w:pPr>
        <w:shd w:val="clear" w:color="auto" w:fill="FFFFFF"/>
        <w:spacing w:after="0" w:line="240" w:lineRule="auto"/>
        <w:ind w:firstLine="567"/>
        <w:jc w:val="both"/>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 4.6. При отказе получателя субсидии в добровольном порядке возместить денежные средства в соответствии с пунктом 4.4. настоящего Порядка, взыскание производится в судебном порядке в соответствии с законодательством Российской Федерации.</w:t>
      </w:r>
    </w:p>
    <w:p w:rsidR="005F531A" w:rsidRPr="005F531A" w:rsidRDefault="005F531A" w:rsidP="005F531A">
      <w:pPr>
        <w:shd w:val="clear" w:color="auto" w:fill="FFFFFF"/>
        <w:spacing w:after="0" w:line="240" w:lineRule="auto"/>
        <w:ind w:firstLine="567"/>
        <w:jc w:val="both"/>
        <w:rPr>
          <w:rFonts w:ascii="Times New Roman" w:eastAsia="Times New Roman" w:hAnsi="Times New Roman"/>
          <w:color w:val="000000"/>
          <w:sz w:val="20"/>
          <w:szCs w:val="20"/>
        </w:rPr>
      </w:pPr>
    </w:p>
    <w:p w:rsidR="005F531A" w:rsidRPr="005F531A" w:rsidRDefault="005F531A" w:rsidP="005F531A">
      <w:pPr>
        <w:shd w:val="clear" w:color="auto" w:fill="FFFFFF"/>
        <w:spacing w:after="0" w:line="240" w:lineRule="auto"/>
        <w:ind w:firstLine="567"/>
        <w:jc w:val="center"/>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5.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p w:rsidR="005F531A" w:rsidRPr="005F531A" w:rsidRDefault="005F531A" w:rsidP="005F531A">
      <w:pPr>
        <w:shd w:val="clear" w:color="auto" w:fill="FFFFFF"/>
        <w:spacing w:after="0" w:line="240" w:lineRule="auto"/>
        <w:ind w:firstLine="567"/>
        <w:jc w:val="both"/>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 5.1. Субсидии, перечисленные Получателям субсидии, подлежат возврату в бюджет муниципального образования в случае не 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w:t>
      </w:r>
    </w:p>
    <w:p w:rsidR="005F531A" w:rsidRPr="005F531A" w:rsidRDefault="005F531A" w:rsidP="005F531A">
      <w:pPr>
        <w:shd w:val="clear" w:color="auto" w:fill="FFFFFF"/>
        <w:spacing w:after="0" w:line="240" w:lineRule="auto"/>
        <w:ind w:firstLine="567"/>
        <w:jc w:val="both"/>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 5.2. В случае не 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 возвращают неиспользованные средства субсидии в бюджет сельского поселения с указанием назначения платежа, в срок не позднее 25 декабря текущего года.</w:t>
      </w:r>
    </w:p>
    <w:p w:rsidR="005F531A" w:rsidRPr="005F531A" w:rsidRDefault="005F531A" w:rsidP="005F531A">
      <w:pPr>
        <w:shd w:val="clear" w:color="auto" w:fill="FFFFFF"/>
        <w:spacing w:after="0" w:line="240" w:lineRule="auto"/>
        <w:ind w:firstLine="567"/>
        <w:jc w:val="both"/>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 5.3. При отказе получателя субсидии в добровольном порядке возместить денежные средства в соответствии с пунктом 4.1. настоящего Порядка, взыскание производится в судебном порядке в соответствии с законодательством Российской Федерации.</w:t>
      </w:r>
    </w:p>
    <w:p w:rsidR="005F531A" w:rsidRPr="005F531A" w:rsidRDefault="005F531A" w:rsidP="005F531A">
      <w:pPr>
        <w:shd w:val="clear" w:color="auto" w:fill="FFFFFF"/>
        <w:spacing w:after="0" w:line="240" w:lineRule="auto"/>
        <w:ind w:firstLine="567"/>
        <w:jc w:val="both"/>
        <w:rPr>
          <w:rFonts w:ascii="Times New Roman" w:eastAsia="Times New Roman" w:hAnsi="Times New Roman"/>
          <w:color w:val="000000"/>
          <w:sz w:val="20"/>
          <w:szCs w:val="20"/>
        </w:rPr>
      </w:pPr>
    </w:p>
    <w:p w:rsidR="005F531A" w:rsidRPr="005F531A" w:rsidRDefault="005F531A" w:rsidP="005F531A">
      <w:pPr>
        <w:spacing w:after="0" w:line="240" w:lineRule="auto"/>
        <w:jc w:val="right"/>
        <w:rPr>
          <w:rFonts w:ascii="Times New Roman" w:hAnsi="Times New Roman"/>
          <w:sz w:val="20"/>
          <w:szCs w:val="20"/>
          <w:lang w:eastAsia="en-US"/>
        </w:rPr>
      </w:pPr>
      <w:r w:rsidRPr="005F531A">
        <w:rPr>
          <w:rFonts w:ascii="Times New Roman" w:hAnsi="Times New Roman"/>
          <w:sz w:val="20"/>
          <w:szCs w:val="20"/>
          <w:lang w:eastAsia="en-US"/>
        </w:rPr>
        <w:t xml:space="preserve">Приложение № 1 </w:t>
      </w:r>
    </w:p>
    <w:p w:rsidR="005F531A" w:rsidRPr="005F531A" w:rsidRDefault="005F531A" w:rsidP="005F531A">
      <w:pPr>
        <w:shd w:val="clear" w:color="auto" w:fill="FFFFFF"/>
        <w:spacing w:after="0" w:line="240" w:lineRule="auto"/>
        <w:jc w:val="right"/>
        <w:rPr>
          <w:rFonts w:ascii="Times New Roman" w:eastAsia="Times New Roman" w:hAnsi="Times New Roman"/>
          <w:color w:val="000000"/>
          <w:sz w:val="20"/>
          <w:szCs w:val="20"/>
        </w:rPr>
      </w:pPr>
      <w:r w:rsidRPr="005F531A">
        <w:rPr>
          <w:rFonts w:ascii="Times New Roman" w:hAnsi="Times New Roman"/>
          <w:sz w:val="20"/>
          <w:szCs w:val="20"/>
          <w:lang w:eastAsia="en-US"/>
        </w:rPr>
        <w:t xml:space="preserve">                                                          к </w:t>
      </w:r>
      <w:r w:rsidRPr="005F531A">
        <w:rPr>
          <w:rFonts w:ascii="Times New Roman" w:eastAsia="Times New Roman" w:hAnsi="Times New Roman"/>
          <w:color w:val="000000"/>
          <w:sz w:val="20"/>
          <w:szCs w:val="20"/>
        </w:rPr>
        <w:t xml:space="preserve">Порядку предоставления субсидий юридическим лицам </w:t>
      </w:r>
    </w:p>
    <w:p w:rsidR="005F531A" w:rsidRPr="005F531A" w:rsidRDefault="005F531A" w:rsidP="005F531A">
      <w:pPr>
        <w:shd w:val="clear" w:color="auto" w:fill="FFFFFF"/>
        <w:spacing w:after="0" w:line="240" w:lineRule="auto"/>
        <w:jc w:val="right"/>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(за исключением субсидий муниципальным учреждениям), индивидуальным предпринимателям, а также физическим лицам - производителям товаров, работ, услуг</w:t>
      </w:r>
    </w:p>
    <w:p w:rsidR="005F531A" w:rsidRPr="005F531A" w:rsidRDefault="005F531A" w:rsidP="005F531A">
      <w:pPr>
        <w:spacing w:after="0" w:line="240" w:lineRule="auto"/>
        <w:ind w:firstLine="567"/>
        <w:jc w:val="center"/>
        <w:rPr>
          <w:rFonts w:ascii="Times New Roman" w:hAnsi="Times New Roman"/>
          <w:sz w:val="20"/>
          <w:szCs w:val="20"/>
          <w:lang w:eastAsia="en-US"/>
        </w:rPr>
      </w:pPr>
      <w:r w:rsidRPr="005F531A">
        <w:rPr>
          <w:rFonts w:ascii="Times New Roman" w:hAnsi="Times New Roman"/>
          <w:sz w:val="20"/>
          <w:szCs w:val="20"/>
          <w:lang w:eastAsia="en-US"/>
        </w:rPr>
        <w:t xml:space="preserve"> </w:t>
      </w:r>
    </w:p>
    <w:p w:rsidR="005F531A" w:rsidRPr="005F531A" w:rsidRDefault="005F531A" w:rsidP="005F531A">
      <w:pPr>
        <w:spacing w:after="0" w:line="240" w:lineRule="auto"/>
        <w:jc w:val="right"/>
        <w:rPr>
          <w:rFonts w:ascii="Times New Roman" w:hAnsi="Times New Roman"/>
          <w:sz w:val="20"/>
          <w:szCs w:val="20"/>
          <w:lang w:eastAsia="en-US"/>
        </w:rPr>
      </w:pPr>
    </w:p>
    <w:p w:rsidR="005F531A" w:rsidRPr="005F531A" w:rsidRDefault="005F531A" w:rsidP="005F531A">
      <w:pPr>
        <w:spacing w:after="0" w:line="240" w:lineRule="auto"/>
        <w:jc w:val="right"/>
        <w:rPr>
          <w:rFonts w:ascii="Times New Roman" w:hAnsi="Times New Roman"/>
          <w:sz w:val="20"/>
          <w:szCs w:val="20"/>
          <w:lang w:eastAsia="en-US"/>
        </w:rPr>
      </w:pPr>
    </w:p>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 xml:space="preserve">Методика расчета субсидии </w:t>
      </w:r>
    </w:p>
    <w:p w:rsidR="005F531A" w:rsidRPr="005F531A" w:rsidRDefault="005F531A" w:rsidP="005F531A">
      <w:pPr>
        <w:spacing w:after="0" w:line="240" w:lineRule="auto"/>
        <w:jc w:val="center"/>
        <w:rPr>
          <w:rFonts w:ascii="Times New Roman" w:hAnsi="Times New Roman"/>
          <w:sz w:val="20"/>
          <w:szCs w:val="20"/>
          <w:lang w:eastAsia="en-US"/>
        </w:rPr>
      </w:pPr>
    </w:p>
    <w:p w:rsidR="005F531A" w:rsidRPr="005F531A" w:rsidRDefault="005F531A" w:rsidP="005F531A">
      <w:pPr>
        <w:autoSpaceDE w:val="0"/>
        <w:autoSpaceDN w:val="0"/>
        <w:adjustRightInd w:val="0"/>
        <w:spacing w:after="0" w:line="240" w:lineRule="auto"/>
        <w:ind w:firstLine="540"/>
        <w:rPr>
          <w:rFonts w:ascii="Times New Roman" w:hAnsi="Times New Roman"/>
          <w:i/>
          <w:sz w:val="20"/>
          <w:szCs w:val="20"/>
          <w:lang w:eastAsia="en-US"/>
        </w:rPr>
      </w:pPr>
    </w:p>
    <w:p w:rsidR="005F531A" w:rsidRPr="005F531A" w:rsidRDefault="005F531A" w:rsidP="005F531A">
      <w:pPr>
        <w:autoSpaceDE w:val="0"/>
        <w:autoSpaceDN w:val="0"/>
        <w:adjustRightInd w:val="0"/>
        <w:spacing w:after="0" w:line="240" w:lineRule="auto"/>
        <w:ind w:firstLine="540"/>
        <w:rPr>
          <w:rFonts w:ascii="Times New Roman" w:hAnsi="Times New Roman"/>
          <w:b/>
          <w:i/>
          <w:sz w:val="20"/>
          <w:szCs w:val="20"/>
          <w:lang w:eastAsia="en-US"/>
        </w:rPr>
      </w:pPr>
      <w:r w:rsidRPr="005F531A">
        <w:rPr>
          <w:rFonts w:ascii="Times New Roman" w:hAnsi="Times New Roman"/>
          <w:b/>
          <w:i/>
          <w:sz w:val="20"/>
          <w:szCs w:val="20"/>
          <w:lang w:val="en-US" w:eastAsia="en-US"/>
        </w:rPr>
        <w:t>N</w:t>
      </w:r>
      <w:r w:rsidRPr="005F531A">
        <w:rPr>
          <w:rFonts w:ascii="Times New Roman" w:hAnsi="Times New Roman"/>
          <w:b/>
          <w:i/>
          <w:sz w:val="20"/>
          <w:szCs w:val="20"/>
          <w:lang w:eastAsia="en-US"/>
        </w:rPr>
        <w:t xml:space="preserve"> = </w:t>
      </w:r>
      <w:r w:rsidRPr="005F531A">
        <w:rPr>
          <w:rFonts w:ascii="Times New Roman" w:hAnsi="Times New Roman"/>
          <w:b/>
          <w:i/>
          <w:sz w:val="20"/>
          <w:szCs w:val="20"/>
          <w:lang w:val="en-US" w:eastAsia="en-US"/>
        </w:rPr>
        <w:t>A</w:t>
      </w:r>
      <w:r w:rsidRPr="005F531A">
        <w:rPr>
          <w:rFonts w:ascii="Times New Roman" w:hAnsi="Times New Roman"/>
          <w:b/>
          <w:i/>
          <w:sz w:val="20"/>
          <w:szCs w:val="20"/>
          <w:lang w:eastAsia="en-US"/>
        </w:rPr>
        <w:t>×</w:t>
      </w:r>
      <w:r w:rsidRPr="005F531A">
        <w:rPr>
          <w:rFonts w:ascii="Times New Roman" w:hAnsi="Times New Roman"/>
          <w:b/>
          <w:i/>
          <w:sz w:val="20"/>
          <w:szCs w:val="20"/>
          <w:lang w:val="en-US" w:eastAsia="en-US"/>
        </w:rPr>
        <w:t>M</w:t>
      </w:r>
      <w:r w:rsidRPr="005F531A">
        <w:rPr>
          <w:rFonts w:ascii="Times New Roman" w:hAnsi="Times New Roman"/>
          <w:b/>
          <w:i/>
          <w:sz w:val="20"/>
          <w:szCs w:val="20"/>
          <w:lang w:eastAsia="en-US"/>
        </w:rPr>
        <w:t xml:space="preserve">/ </w:t>
      </w:r>
      <w:r w:rsidRPr="005F531A">
        <w:rPr>
          <w:rFonts w:ascii="Times New Roman" w:hAnsi="Times New Roman"/>
          <w:b/>
          <w:i/>
          <w:sz w:val="20"/>
          <w:szCs w:val="20"/>
          <w:lang w:val="en-US" w:eastAsia="en-US"/>
        </w:rPr>
        <w:t>B</w:t>
      </w:r>
      <w:r w:rsidRPr="005F531A">
        <w:rPr>
          <w:rFonts w:ascii="Times New Roman" w:hAnsi="Times New Roman"/>
          <w:b/>
          <w:i/>
          <w:sz w:val="20"/>
          <w:szCs w:val="20"/>
          <w:lang w:eastAsia="en-US"/>
        </w:rPr>
        <w:t xml:space="preserve">, </w:t>
      </w:r>
    </w:p>
    <w:p w:rsidR="005F531A" w:rsidRPr="005F531A" w:rsidRDefault="005F531A" w:rsidP="005F531A">
      <w:pPr>
        <w:autoSpaceDE w:val="0"/>
        <w:autoSpaceDN w:val="0"/>
        <w:adjustRightInd w:val="0"/>
        <w:spacing w:after="0" w:line="240" w:lineRule="auto"/>
        <w:ind w:firstLine="540"/>
        <w:rPr>
          <w:rFonts w:ascii="Times New Roman" w:hAnsi="Times New Roman"/>
          <w:sz w:val="20"/>
          <w:szCs w:val="20"/>
          <w:lang w:eastAsia="en-US"/>
        </w:rPr>
      </w:pPr>
    </w:p>
    <w:p w:rsidR="005F531A" w:rsidRPr="005F531A" w:rsidRDefault="005F531A" w:rsidP="005F531A">
      <w:pPr>
        <w:autoSpaceDE w:val="0"/>
        <w:autoSpaceDN w:val="0"/>
        <w:adjustRightInd w:val="0"/>
        <w:spacing w:after="0" w:line="240" w:lineRule="auto"/>
        <w:ind w:firstLine="540"/>
        <w:rPr>
          <w:rFonts w:ascii="Times New Roman" w:hAnsi="Times New Roman"/>
          <w:sz w:val="20"/>
          <w:szCs w:val="20"/>
          <w:lang w:eastAsia="en-US"/>
        </w:rPr>
      </w:pPr>
      <w:r w:rsidRPr="005F531A">
        <w:rPr>
          <w:rFonts w:ascii="Times New Roman" w:hAnsi="Times New Roman"/>
          <w:sz w:val="20"/>
          <w:szCs w:val="20"/>
          <w:lang w:eastAsia="en-US"/>
        </w:rPr>
        <w:t xml:space="preserve">где </w:t>
      </w:r>
      <w:r w:rsidRPr="005F531A">
        <w:rPr>
          <w:rFonts w:ascii="Times New Roman" w:hAnsi="Times New Roman"/>
          <w:b/>
          <w:i/>
          <w:sz w:val="20"/>
          <w:szCs w:val="20"/>
          <w:lang w:val="en-US" w:eastAsia="en-US"/>
        </w:rPr>
        <w:t>N</w:t>
      </w:r>
      <w:r w:rsidRPr="005F531A">
        <w:rPr>
          <w:rFonts w:ascii="Times New Roman" w:hAnsi="Times New Roman"/>
          <w:sz w:val="20"/>
          <w:szCs w:val="20"/>
          <w:vertAlign w:val="superscript"/>
          <w:lang w:eastAsia="en-US"/>
        </w:rPr>
        <w:t xml:space="preserve">  </w:t>
      </w:r>
      <w:r w:rsidRPr="005F531A">
        <w:rPr>
          <w:rFonts w:ascii="Times New Roman" w:hAnsi="Times New Roman"/>
          <w:sz w:val="20"/>
          <w:szCs w:val="20"/>
          <w:lang w:eastAsia="en-US"/>
        </w:rPr>
        <w:t>- сумма субсидии, предоставляемой получателю субсидии из местного бюджета;</w:t>
      </w:r>
    </w:p>
    <w:p w:rsidR="005F531A" w:rsidRPr="005F531A" w:rsidRDefault="005F531A" w:rsidP="005F531A">
      <w:pPr>
        <w:autoSpaceDE w:val="0"/>
        <w:autoSpaceDN w:val="0"/>
        <w:adjustRightInd w:val="0"/>
        <w:spacing w:after="0" w:line="240" w:lineRule="auto"/>
        <w:ind w:firstLine="540"/>
        <w:rPr>
          <w:rFonts w:ascii="Times New Roman" w:hAnsi="Times New Roman"/>
          <w:sz w:val="20"/>
          <w:szCs w:val="20"/>
          <w:lang w:eastAsia="en-US"/>
        </w:rPr>
      </w:pPr>
      <w:r w:rsidRPr="005F531A">
        <w:rPr>
          <w:rFonts w:ascii="Times New Roman" w:hAnsi="Times New Roman"/>
          <w:b/>
          <w:i/>
          <w:sz w:val="20"/>
          <w:szCs w:val="20"/>
          <w:lang w:eastAsia="en-US"/>
        </w:rPr>
        <w:t>А</w:t>
      </w:r>
      <w:r w:rsidRPr="005F531A">
        <w:rPr>
          <w:rFonts w:ascii="Times New Roman" w:hAnsi="Times New Roman"/>
          <w:sz w:val="20"/>
          <w:szCs w:val="20"/>
          <w:lang w:eastAsia="en-US"/>
        </w:rPr>
        <w:t xml:space="preserve"> - общая сумма средств субсидий, предусмотренная в местном бюджете на год, в котором предоставляются субсидии;</w:t>
      </w:r>
    </w:p>
    <w:p w:rsidR="005F531A" w:rsidRPr="005F531A" w:rsidRDefault="005F531A" w:rsidP="005F531A">
      <w:pPr>
        <w:autoSpaceDE w:val="0"/>
        <w:autoSpaceDN w:val="0"/>
        <w:adjustRightInd w:val="0"/>
        <w:spacing w:after="0" w:line="240" w:lineRule="auto"/>
        <w:ind w:firstLine="540"/>
        <w:rPr>
          <w:rFonts w:ascii="Times New Roman" w:hAnsi="Times New Roman"/>
          <w:sz w:val="20"/>
          <w:szCs w:val="20"/>
          <w:lang w:eastAsia="en-US"/>
        </w:rPr>
      </w:pPr>
      <w:r w:rsidRPr="005F531A">
        <w:rPr>
          <w:rFonts w:ascii="Times New Roman" w:hAnsi="Times New Roman"/>
          <w:b/>
          <w:i/>
          <w:sz w:val="20"/>
          <w:szCs w:val="20"/>
          <w:lang w:val="en-US" w:eastAsia="en-US"/>
        </w:rPr>
        <w:t>M</w:t>
      </w:r>
      <w:r w:rsidRPr="005F531A">
        <w:rPr>
          <w:rFonts w:ascii="Times New Roman" w:hAnsi="Times New Roman"/>
          <w:sz w:val="20"/>
          <w:szCs w:val="20"/>
          <w:lang w:eastAsia="en-US"/>
        </w:rPr>
        <w:t xml:space="preserve"> – </w:t>
      </w:r>
      <w:proofErr w:type="gramStart"/>
      <w:r w:rsidRPr="005F531A">
        <w:rPr>
          <w:rFonts w:ascii="Times New Roman" w:hAnsi="Times New Roman"/>
          <w:sz w:val="20"/>
          <w:szCs w:val="20"/>
          <w:lang w:eastAsia="en-US"/>
        </w:rPr>
        <w:t>сумма</w:t>
      </w:r>
      <w:proofErr w:type="gramEnd"/>
      <w:r w:rsidRPr="005F531A">
        <w:rPr>
          <w:rFonts w:ascii="Times New Roman" w:hAnsi="Times New Roman"/>
          <w:sz w:val="20"/>
          <w:szCs w:val="20"/>
          <w:lang w:eastAsia="en-US"/>
        </w:rPr>
        <w:t xml:space="preserve"> необходимых получателю субсидии денежных средств для покрытия затрат;</w:t>
      </w:r>
    </w:p>
    <w:p w:rsidR="005F531A" w:rsidRPr="005F531A" w:rsidRDefault="005F531A" w:rsidP="005F531A">
      <w:pPr>
        <w:autoSpaceDE w:val="0"/>
        <w:autoSpaceDN w:val="0"/>
        <w:adjustRightInd w:val="0"/>
        <w:spacing w:after="0" w:line="240" w:lineRule="auto"/>
        <w:ind w:firstLine="540"/>
        <w:rPr>
          <w:rFonts w:ascii="Times New Roman" w:hAnsi="Times New Roman"/>
          <w:sz w:val="20"/>
          <w:szCs w:val="20"/>
          <w:lang w:eastAsia="en-US"/>
        </w:rPr>
      </w:pPr>
      <w:r w:rsidRPr="005F531A">
        <w:rPr>
          <w:rFonts w:ascii="Times New Roman" w:hAnsi="Times New Roman"/>
          <w:b/>
          <w:i/>
          <w:sz w:val="20"/>
          <w:szCs w:val="20"/>
          <w:lang w:val="en-US" w:eastAsia="en-US"/>
        </w:rPr>
        <w:t>B</w:t>
      </w:r>
      <w:r w:rsidRPr="005F531A">
        <w:rPr>
          <w:rFonts w:ascii="Times New Roman" w:hAnsi="Times New Roman"/>
          <w:sz w:val="20"/>
          <w:szCs w:val="20"/>
          <w:lang w:eastAsia="en-US"/>
        </w:rPr>
        <w:t xml:space="preserve"> - </w:t>
      </w:r>
      <w:proofErr w:type="gramStart"/>
      <w:r w:rsidRPr="005F531A">
        <w:rPr>
          <w:rFonts w:ascii="Times New Roman" w:hAnsi="Times New Roman"/>
          <w:sz w:val="20"/>
          <w:szCs w:val="20"/>
          <w:lang w:eastAsia="en-US"/>
        </w:rPr>
        <w:t>общая</w:t>
      </w:r>
      <w:proofErr w:type="gramEnd"/>
      <w:r w:rsidRPr="005F531A">
        <w:rPr>
          <w:rFonts w:ascii="Times New Roman" w:hAnsi="Times New Roman"/>
          <w:sz w:val="20"/>
          <w:szCs w:val="20"/>
          <w:lang w:eastAsia="en-US"/>
        </w:rPr>
        <w:t xml:space="preserve"> сумма средств, необходимых для возмещения затрат всех получателей субсидий.</w:t>
      </w:r>
    </w:p>
    <w:p w:rsidR="005F531A" w:rsidRPr="005F531A" w:rsidRDefault="005F531A" w:rsidP="005F531A">
      <w:pPr>
        <w:autoSpaceDE w:val="0"/>
        <w:autoSpaceDN w:val="0"/>
        <w:adjustRightInd w:val="0"/>
        <w:spacing w:after="0" w:line="240" w:lineRule="auto"/>
        <w:ind w:firstLine="540"/>
        <w:rPr>
          <w:rFonts w:ascii="Times New Roman" w:hAnsi="Times New Roman"/>
          <w:sz w:val="20"/>
          <w:szCs w:val="20"/>
          <w:lang w:eastAsia="en-US"/>
        </w:rPr>
      </w:pPr>
    </w:p>
    <w:p w:rsidR="005F531A" w:rsidRDefault="005F531A" w:rsidP="005F531A">
      <w:pPr>
        <w:shd w:val="clear" w:color="auto" w:fill="FFFFFF"/>
        <w:spacing w:after="0" w:line="240" w:lineRule="auto"/>
        <w:jc w:val="right"/>
        <w:rPr>
          <w:rFonts w:ascii="Times New Roman" w:eastAsia="Times New Roman" w:hAnsi="Times New Roman"/>
          <w:color w:val="000000"/>
          <w:sz w:val="20"/>
          <w:szCs w:val="20"/>
        </w:rPr>
      </w:pPr>
    </w:p>
    <w:p w:rsidR="005F531A" w:rsidRPr="005F531A" w:rsidRDefault="005F531A" w:rsidP="005F531A">
      <w:pPr>
        <w:shd w:val="clear" w:color="auto" w:fill="FFFFFF"/>
        <w:spacing w:after="0" w:line="240" w:lineRule="auto"/>
        <w:jc w:val="right"/>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УТВЕРЖДЕНО</w:t>
      </w:r>
    </w:p>
    <w:p w:rsidR="005F531A" w:rsidRPr="005F531A" w:rsidRDefault="005F531A" w:rsidP="005F531A">
      <w:pPr>
        <w:shd w:val="clear" w:color="auto" w:fill="FFFFFF"/>
        <w:spacing w:after="0" w:line="240" w:lineRule="auto"/>
        <w:jc w:val="right"/>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постановлением администрации</w:t>
      </w:r>
    </w:p>
    <w:p w:rsidR="005F531A" w:rsidRPr="005F531A" w:rsidRDefault="005F531A" w:rsidP="005F531A">
      <w:pPr>
        <w:shd w:val="clear" w:color="auto" w:fill="FFFFFF"/>
        <w:spacing w:after="0" w:line="240" w:lineRule="auto"/>
        <w:jc w:val="right"/>
        <w:rPr>
          <w:rFonts w:ascii="Times New Roman" w:eastAsia="Times New Roman" w:hAnsi="Times New Roman"/>
          <w:color w:val="000000"/>
          <w:sz w:val="20"/>
          <w:szCs w:val="20"/>
        </w:rPr>
      </w:pPr>
      <w:proofErr w:type="spellStart"/>
      <w:r w:rsidRPr="005F531A">
        <w:rPr>
          <w:rFonts w:ascii="Times New Roman" w:eastAsia="Times New Roman" w:hAnsi="Times New Roman"/>
          <w:color w:val="000000"/>
          <w:sz w:val="20"/>
          <w:szCs w:val="20"/>
        </w:rPr>
        <w:t>Битковского</w:t>
      </w:r>
      <w:proofErr w:type="spellEnd"/>
      <w:r w:rsidRPr="005F531A">
        <w:rPr>
          <w:rFonts w:ascii="Times New Roman" w:eastAsia="Times New Roman" w:hAnsi="Times New Roman"/>
          <w:color w:val="000000"/>
          <w:sz w:val="20"/>
          <w:szCs w:val="20"/>
        </w:rPr>
        <w:t xml:space="preserve"> сельсовета </w:t>
      </w:r>
    </w:p>
    <w:p w:rsidR="005F531A" w:rsidRPr="005F531A" w:rsidRDefault="005F531A" w:rsidP="005F531A">
      <w:pPr>
        <w:shd w:val="clear" w:color="auto" w:fill="FFFFFF"/>
        <w:spacing w:after="0" w:line="240" w:lineRule="auto"/>
        <w:jc w:val="right"/>
        <w:rPr>
          <w:rFonts w:ascii="Times New Roman" w:eastAsia="Times New Roman" w:hAnsi="Times New Roman"/>
          <w:color w:val="000000"/>
          <w:sz w:val="20"/>
          <w:szCs w:val="20"/>
        </w:rPr>
      </w:pPr>
      <w:proofErr w:type="spellStart"/>
      <w:r w:rsidRPr="005F531A">
        <w:rPr>
          <w:rFonts w:ascii="Times New Roman" w:eastAsia="Times New Roman" w:hAnsi="Times New Roman"/>
          <w:color w:val="000000"/>
          <w:sz w:val="20"/>
          <w:szCs w:val="20"/>
        </w:rPr>
        <w:t>Сузунского</w:t>
      </w:r>
      <w:proofErr w:type="spellEnd"/>
      <w:r w:rsidRPr="005F531A">
        <w:rPr>
          <w:rFonts w:ascii="Times New Roman" w:eastAsia="Times New Roman" w:hAnsi="Times New Roman"/>
          <w:color w:val="000000"/>
          <w:sz w:val="20"/>
          <w:szCs w:val="20"/>
        </w:rPr>
        <w:t xml:space="preserve"> района Новосибирской области</w:t>
      </w:r>
    </w:p>
    <w:p w:rsidR="005F531A" w:rsidRPr="005F531A" w:rsidRDefault="005F531A" w:rsidP="005F531A">
      <w:pPr>
        <w:shd w:val="clear" w:color="auto" w:fill="FFFFFF"/>
        <w:spacing w:after="0" w:line="240" w:lineRule="auto"/>
        <w:jc w:val="right"/>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 от 07.05.2019 № 41</w:t>
      </w:r>
    </w:p>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p w:rsidR="005F531A" w:rsidRPr="005F531A" w:rsidRDefault="005F531A" w:rsidP="005F531A">
      <w:pPr>
        <w:spacing w:after="0" w:line="240" w:lineRule="auto"/>
        <w:jc w:val="right"/>
        <w:rPr>
          <w:rFonts w:ascii="Times New Roman" w:hAnsi="Times New Roman"/>
          <w:b/>
          <w:sz w:val="20"/>
          <w:szCs w:val="20"/>
          <w:lang w:eastAsia="en-US"/>
        </w:rPr>
      </w:pPr>
      <w:bookmarkStart w:id="0" w:name="Par44"/>
      <w:bookmarkStart w:id="1" w:name="Par39"/>
      <w:bookmarkEnd w:id="0"/>
      <w:bookmarkEnd w:id="1"/>
      <w:r w:rsidRPr="005F531A">
        <w:rPr>
          <w:rFonts w:ascii="Times New Roman" w:hAnsi="Times New Roman"/>
          <w:b/>
          <w:sz w:val="20"/>
          <w:szCs w:val="20"/>
          <w:lang w:eastAsia="en-US"/>
        </w:rPr>
        <w:t>Типовая форма</w:t>
      </w:r>
    </w:p>
    <w:p w:rsidR="005F531A" w:rsidRPr="005F531A" w:rsidRDefault="005F531A" w:rsidP="005F531A">
      <w:pPr>
        <w:spacing w:after="0" w:line="240" w:lineRule="auto"/>
        <w:jc w:val="center"/>
        <w:rPr>
          <w:rFonts w:ascii="Times New Roman" w:hAnsi="Times New Roman"/>
          <w:b/>
          <w:bCs/>
          <w:sz w:val="20"/>
          <w:szCs w:val="20"/>
          <w:lang w:eastAsia="en-US"/>
        </w:rPr>
      </w:pPr>
    </w:p>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b/>
          <w:bCs/>
          <w:sz w:val="20"/>
          <w:szCs w:val="20"/>
        </w:rPr>
      </w:pPr>
      <w:r w:rsidRPr="005F531A">
        <w:rPr>
          <w:rFonts w:ascii="Times New Roman" w:eastAsia="Times New Roman" w:hAnsi="Times New Roman"/>
          <w:b/>
          <w:bCs/>
          <w:sz w:val="20"/>
          <w:szCs w:val="20"/>
        </w:rPr>
        <w:t xml:space="preserve">Соглашение (договор) о предоставлении из бюджета </w:t>
      </w:r>
      <w:proofErr w:type="spellStart"/>
      <w:r w:rsidRPr="005F531A">
        <w:rPr>
          <w:rFonts w:ascii="Times New Roman" w:eastAsia="Times New Roman" w:hAnsi="Times New Roman"/>
          <w:b/>
          <w:bCs/>
          <w:sz w:val="20"/>
          <w:szCs w:val="20"/>
        </w:rPr>
        <w:t>Битковского</w:t>
      </w:r>
      <w:proofErr w:type="spellEnd"/>
      <w:r w:rsidRPr="005F531A">
        <w:rPr>
          <w:rFonts w:ascii="Times New Roman" w:eastAsia="Times New Roman" w:hAnsi="Times New Roman"/>
          <w:b/>
          <w:bCs/>
          <w:sz w:val="20"/>
          <w:szCs w:val="20"/>
        </w:rPr>
        <w:t xml:space="preserve"> сельсовета </w:t>
      </w:r>
      <w:proofErr w:type="spellStart"/>
      <w:r w:rsidRPr="005F531A">
        <w:rPr>
          <w:rFonts w:ascii="Times New Roman" w:eastAsia="Times New Roman" w:hAnsi="Times New Roman"/>
          <w:b/>
          <w:bCs/>
          <w:sz w:val="20"/>
          <w:szCs w:val="20"/>
        </w:rPr>
        <w:t>Сузунского</w:t>
      </w:r>
      <w:proofErr w:type="spellEnd"/>
      <w:r w:rsidRPr="005F531A">
        <w:rPr>
          <w:rFonts w:ascii="Times New Roman" w:eastAsia="Times New Roman" w:hAnsi="Times New Roman"/>
          <w:b/>
          <w:bCs/>
          <w:sz w:val="20"/>
          <w:szCs w:val="20"/>
        </w:rPr>
        <w:t xml:space="preserve"> района </w:t>
      </w:r>
      <w:r w:rsidRPr="005F531A">
        <w:rPr>
          <w:rFonts w:ascii="Times New Roman" w:eastAsia="Times New Roman" w:hAnsi="Times New Roman"/>
          <w:b/>
          <w:bCs/>
          <w:sz w:val="20"/>
          <w:szCs w:val="20"/>
        </w:rPr>
        <w:lastRenderedPageBreak/>
        <w:t>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w:t>
      </w:r>
    </w:p>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b/>
          <w:bCs/>
          <w:sz w:val="20"/>
          <w:szCs w:val="20"/>
        </w:rPr>
      </w:pPr>
    </w:p>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b/>
          <w:bCs/>
          <w:sz w:val="20"/>
          <w:szCs w:val="20"/>
        </w:rPr>
      </w:pPr>
      <w:r w:rsidRPr="005F531A">
        <w:rPr>
          <w:rFonts w:ascii="Times New Roman" w:eastAsia="Times New Roman" w:hAnsi="Times New Roman"/>
          <w:b/>
          <w:bCs/>
          <w:sz w:val="20"/>
          <w:szCs w:val="20"/>
        </w:rPr>
        <w:t>с._________</w:t>
      </w:r>
    </w:p>
    <w:p w:rsidR="005F531A" w:rsidRPr="005F531A" w:rsidRDefault="005F531A" w:rsidP="005F531A">
      <w:pPr>
        <w:spacing w:after="0" w:line="240" w:lineRule="auto"/>
        <w:jc w:val="center"/>
        <w:rPr>
          <w:rFonts w:ascii="Times New Roman" w:hAnsi="Times New Roman"/>
          <w:bCs/>
          <w:sz w:val="20"/>
          <w:szCs w:val="20"/>
          <w:lang w:eastAsia="en-US"/>
        </w:rPr>
      </w:pPr>
    </w:p>
    <w:tbl>
      <w:tblPr>
        <w:tblpPr w:leftFromText="180" w:rightFromText="180" w:vertAnchor="text" w:horzAnchor="margin" w:tblpY="241"/>
        <w:tblOverlap w:val="never"/>
        <w:tblW w:w="9394" w:type="dxa"/>
        <w:tblLook w:val="04A0" w:firstRow="1" w:lastRow="0" w:firstColumn="1" w:lastColumn="0" w:noHBand="0" w:noVBand="1"/>
      </w:tblPr>
      <w:tblGrid>
        <w:gridCol w:w="4697"/>
        <w:gridCol w:w="4697"/>
      </w:tblGrid>
      <w:tr w:rsidR="005F531A" w:rsidRPr="005F531A" w:rsidTr="005F531A">
        <w:trPr>
          <w:trHeight w:val="336"/>
        </w:trPr>
        <w:tc>
          <w:tcPr>
            <w:tcW w:w="4697" w:type="dxa"/>
            <w:shd w:val="clear" w:color="auto" w:fill="auto"/>
            <w:vAlign w:val="bottom"/>
          </w:tcPr>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sz w:val="20"/>
                <w:szCs w:val="20"/>
              </w:rPr>
            </w:pPr>
            <w:r w:rsidRPr="005F531A">
              <w:rPr>
                <w:rFonts w:ascii="Times New Roman" w:eastAsia="Times New Roman" w:hAnsi="Times New Roman"/>
                <w:sz w:val="20"/>
                <w:szCs w:val="20"/>
              </w:rPr>
              <w:t>«____»_____________20___г.</w:t>
            </w:r>
          </w:p>
        </w:tc>
        <w:tc>
          <w:tcPr>
            <w:tcW w:w="4697" w:type="dxa"/>
            <w:shd w:val="clear" w:color="auto" w:fill="auto"/>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 xml:space="preserve">                      </w:t>
            </w:r>
            <w:r w:rsidRPr="005F531A">
              <w:rPr>
                <w:rFonts w:ascii="Times New Roman" w:hAnsi="Times New Roman"/>
                <w:bCs/>
                <w:sz w:val="20"/>
                <w:szCs w:val="20"/>
                <w:lang w:eastAsia="en-US"/>
              </w:rPr>
              <w:t>№ ___________________</w:t>
            </w:r>
          </w:p>
        </w:tc>
      </w:tr>
      <w:tr w:rsidR="005F531A" w:rsidRPr="005F531A" w:rsidTr="005F531A">
        <w:trPr>
          <w:trHeight w:val="600"/>
        </w:trPr>
        <w:tc>
          <w:tcPr>
            <w:tcW w:w="4697" w:type="dxa"/>
            <w:shd w:val="clear" w:color="auto" w:fill="auto"/>
          </w:tcPr>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sz w:val="20"/>
                <w:szCs w:val="20"/>
              </w:rPr>
            </w:pPr>
            <w:r w:rsidRPr="005F531A">
              <w:rPr>
                <w:rFonts w:ascii="Times New Roman" w:eastAsia="Times New Roman" w:hAnsi="Times New Roman"/>
                <w:i/>
                <w:sz w:val="20"/>
                <w:szCs w:val="20"/>
              </w:rPr>
              <w:t xml:space="preserve">  </w:t>
            </w:r>
            <w:proofErr w:type="gramStart"/>
            <w:r w:rsidRPr="005F531A">
              <w:rPr>
                <w:rFonts w:ascii="Times New Roman" w:eastAsia="Times New Roman" w:hAnsi="Times New Roman"/>
                <w:i/>
                <w:sz w:val="20"/>
                <w:szCs w:val="20"/>
              </w:rPr>
              <w:t>(дата заключения соглашения (договора)</w:t>
            </w:r>
            <w:proofErr w:type="gramEnd"/>
          </w:p>
        </w:tc>
        <w:tc>
          <w:tcPr>
            <w:tcW w:w="4697" w:type="dxa"/>
            <w:shd w:val="clear" w:color="auto" w:fill="auto"/>
          </w:tcPr>
          <w:p w:rsidR="005F531A" w:rsidRPr="005F531A" w:rsidRDefault="005F531A" w:rsidP="005F531A">
            <w:pPr>
              <w:widowControl w:val="0"/>
              <w:tabs>
                <w:tab w:val="left" w:pos="0"/>
              </w:tabs>
              <w:autoSpaceDE w:val="0"/>
              <w:autoSpaceDN w:val="0"/>
              <w:adjustRightInd w:val="0"/>
              <w:spacing w:after="0" w:line="240" w:lineRule="auto"/>
              <w:jc w:val="center"/>
              <w:rPr>
                <w:rFonts w:ascii="Times New Roman" w:hAnsi="Times New Roman"/>
                <w:i/>
                <w:sz w:val="20"/>
                <w:szCs w:val="20"/>
                <w:lang w:eastAsia="en-US"/>
              </w:rPr>
            </w:pPr>
            <w:r w:rsidRPr="005F531A">
              <w:rPr>
                <w:rFonts w:ascii="Times New Roman" w:hAnsi="Times New Roman"/>
                <w:i/>
                <w:sz w:val="20"/>
                <w:szCs w:val="20"/>
                <w:lang w:eastAsia="en-US"/>
              </w:rPr>
              <w:t xml:space="preserve">                               </w:t>
            </w:r>
            <w:proofErr w:type="gramStart"/>
            <w:r w:rsidRPr="005F531A">
              <w:rPr>
                <w:rFonts w:ascii="Times New Roman" w:hAnsi="Times New Roman"/>
                <w:i/>
                <w:sz w:val="20"/>
                <w:szCs w:val="20"/>
                <w:lang w:eastAsia="en-US"/>
              </w:rPr>
              <w:t>(номер соглашения (договора)</w:t>
            </w:r>
            <w:proofErr w:type="gramEnd"/>
          </w:p>
          <w:p w:rsidR="005F531A" w:rsidRPr="005F531A" w:rsidRDefault="005F531A" w:rsidP="005F531A">
            <w:pPr>
              <w:widowControl w:val="0"/>
              <w:tabs>
                <w:tab w:val="left" w:pos="0"/>
              </w:tabs>
              <w:autoSpaceDE w:val="0"/>
              <w:autoSpaceDN w:val="0"/>
              <w:adjustRightInd w:val="0"/>
              <w:spacing w:after="0" w:line="240" w:lineRule="auto"/>
              <w:jc w:val="center"/>
              <w:rPr>
                <w:rFonts w:ascii="Times New Roman" w:hAnsi="Times New Roman"/>
                <w:sz w:val="20"/>
                <w:szCs w:val="20"/>
                <w:lang w:eastAsia="en-US"/>
              </w:rPr>
            </w:pPr>
          </w:p>
        </w:tc>
      </w:tr>
    </w:tbl>
    <w:p w:rsidR="005F531A" w:rsidRPr="005F531A" w:rsidRDefault="005F531A" w:rsidP="005F531A">
      <w:pPr>
        <w:widowControl w:val="0"/>
        <w:autoSpaceDE w:val="0"/>
        <w:autoSpaceDN w:val="0"/>
        <w:adjustRightInd w:val="0"/>
        <w:spacing w:after="0" w:line="240" w:lineRule="auto"/>
        <w:ind w:firstLine="567"/>
        <w:jc w:val="both"/>
        <w:rPr>
          <w:rFonts w:ascii="Times New Roman" w:hAnsi="Times New Roman"/>
          <w:sz w:val="20"/>
          <w:szCs w:val="20"/>
          <w:lang w:eastAsia="en-US"/>
        </w:rPr>
      </w:pPr>
      <w:bookmarkStart w:id="2" w:name="Par82"/>
      <w:bookmarkEnd w:id="2"/>
      <w:r w:rsidRPr="005F531A">
        <w:rPr>
          <w:rFonts w:ascii="Times New Roman" w:hAnsi="Times New Roman"/>
          <w:sz w:val="20"/>
          <w:szCs w:val="20"/>
          <w:lang w:eastAsia="en-US"/>
        </w:rPr>
        <w:t xml:space="preserve">Администрация </w:t>
      </w:r>
      <w:proofErr w:type="spellStart"/>
      <w:r w:rsidRPr="005F531A">
        <w:rPr>
          <w:rFonts w:ascii="Times New Roman" w:hAnsi="Times New Roman"/>
          <w:sz w:val="20"/>
          <w:szCs w:val="20"/>
          <w:lang w:eastAsia="en-US"/>
        </w:rPr>
        <w:t>Битковского</w:t>
      </w:r>
      <w:proofErr w:type="spellEnd"/>
      <w:r w:rsidRPr="005F531A">
        <w:rPr>
          <w:rFonts w:ascii="Times New Roman" w:hAnsi="Times New Roman"/>
          <w:sz w:val="20"/>
          <w:szCs w:val="20"/>
          <w:lang w:eastAsia="en-US"/>
        </w:rPr>
        <w:t xml:space="preserve"> сельсовета </w:t>
      </w:r>
      <w:proofErr w:type="spellStart"/>
      <w:r w:rsidRPr="005F531A">
        <w:rPr>
          <w:rFonts w:ascii="Times New Roman" w:hAnsi="Times New Roman"/>
          <w:sz w:val="20"/>
          <w:szCs w:val="20"/>
          <w:lang w:eastAsia="en-US"/>
        </w:rPr>
        <w:t>Сузунского</w:t>
      </w:r>
      <w:proofErr w:type="spellEnd"/>
      <w:r w:rsidRPr="005F531A">
        <w:rPr>
          <w:rFonts w:ascii="Times New Roman" w:hAnsi="Times New Roman"/>
          <w:sz w:val="20"/>
          <w:szCs w:val="20"/>
          <w:lang w:eastAsia="en-US"/>
        </w:rPr>
        <w:t xml:space="preserve"> района Новосибирской области, именуемая «администрация», в лице главы ______ сельсовета </w:t>
      </w:r>
      <w:proofErr w:type="spellStart"/>
      <w:r w:rsidRPr="005F531A">
        <w:rPr>
          <w:rFonts w:ascii="Times New Roman" w:hAnsi="Times New Roman"/>
          <w:sz w:val="20"/>
          <w:szCs w:val="20"/>
          <w:lang w:eastAsia="en-US"/>
        </w:rPr>
        <w:t>Сузунского</w:t>
      </w:r>
      <w:proofErr w:type="spellEnd"/>
      <w:r w:rsidRPr="005F531A">
        <w:rPr>
          <w:rFonts w:ascii="Times New Roman" w:hAnsi="Times New Roman"/>
          <w:sz w:val="20"/>
          <w:szCs w:val="20"/>
          <w:lang w:eastAsia="en-US"/>
        </w:rPr>
        <w:t xml:space="preserve"> района Новосибирской области, действующего на основании________________________________________________________________________________________________,</w:t>
      </w:r>
    </w:p>
    <w:p w:rsidR="005F531A" w:rsidRPr="005F531A" w:rsidRDefault="005F531A" w:rsidP="005F531A">
      <w:pPr>
        <w:widowControl w:val="0"/>
        <w:autoSpaceDE w:val="0"/>
        <w:autoSpaceDN w:val="0"/>
        <w:adjustRightInd w:val="0"/>
        <w:spacing w:after="0" w:line="240" w:lineRule="auto"/>
        <w:ind w:right="-4" w:firstLine="567"/>
        <w:jc w:val="both"/>
        <w:rPr>
          <w:rFonts w:ascii="Times New Roman" w:hAnsi="Times New Roman"/>
          <w:bCs/>
          <w:i/>
          <w:sz w:val="20"/>
          <w:szCs w:val="20"/>
          <w:lang w:eastAsia="en-US"/>
        </w:rPr>
      </w:pPr>
      <w:r w:rsidRPr="005F531A">
        <w:rPr>
          <w:rFonts w:ascii="Times New Roman" w:hAnsi="Times New Roman"/>
          <w:bCs/>
          <w:i/>
          <w:sz w:val="20"/>
          <w:szCs w:val="20"/>
          <w:lang w:eastAsia="en-US"/>
        </w:rPr>
        <w:t xml:space="preserve">(реквизиты </w:t>
      </w:r>
      <w:proofErr w:type="gramStart"/>
      <w:r w:rsidRPr="005F531A">
        <w:rPr>
          <w:rFonts w:ascii="Times New Roman" w:hAnsi="Times New Roman"/>
          <w:bCs/>
          <w:i/>
          <w:sz w:val="20"/>
          <w:szCs w:val="20"/>
          <w:lang w:eastAsia="en-US"/>
        </w:rPr>
        <w:t>распоряжении</w:t>
      </w:r>
      <w:proofErr w:type="gramEnd"/>
      <w:r w:rsidRPr="005F531A">
        <w:rPr>
          <w:rFonts w:ascii="Times New Roman" w:hAnsi="Times New Roman"/>
          <w:bCs/>
          <w:i/>
          <w:sz w:val="20"/>
          <w:szCs w:val="20"/>
          <w:lang w:eastAsia="en-US"/>
        </w:rPr>
        <w:t>,</w:t>
      </w:r>
      <w:r w:rsidRPr="005F531A">
        <w:rPr>
          <w:rFonts w:ascii="Times New Roman" w:hAnsi="Times New Roman"/>
          <w:i/>
          <w:sz w:val="20"/>
          <w:szCs w:val="20"/>
          <w:lang w:eastAsia="en-US"/>
        </w:rPr>
        <w:t xml:space="preserve"> </w:t>
      </w:r>
      <w:r w:rsidRPr="005F531A">
        <w:rPr>
          <w:rFonts w:ascii="Times New Roman" w:hAnsi="Times New Roman"/>
          <w:bCs/>
          <w:i/>
          <w:sz w:val="20"/>
          <w:szCs w:val="20"/>
          <w:lang w:eastAsia="en-US"/>
        </w:rPr>
        <w:t>доверенности или иного документа, удостоверяющего полномочия)</w:t>
      </w:r>
    </w:p>
    <w:p w:rsidR="005F531A" w:rsidRPr="005F531A" w:rsidRDefault="005F531A" w:rsidP="005F531A">
      <w:pPr>
        <w:widowControl w:val="0"/>
        <w:tabs>
          <w:tab w:val="left" w:pos="0"/>
        </w:tabs>
        <w:autoSpaceDE w:val="0"/>
        <w:autoSpaceDN w:val="0"/>
        <w:adjustRightInd w:val="0"/>
        <w:spacing w:after="0" w:line="240" w:lineRule="auto"/>
        <w:ind w:right="-4"/>
        <w:jc w:val="both"/>
        <w:rPr>
          <w:rFonts w:ascii="Times New Roman" w:hAnsi="Times New Roman"/>
          <w:sz w:val="20"/>
          <w:szCs w:val="20"/>
          <w:lang w:eastAsia="en-US"/>
        </w:rPr>
      </w:pPr>
      <w:r w:rsidRPr="005F531A">
        <w:rPr>
          <w:rFonts w:ascii="Times New Roman" w:hAnsi="Times New Roman"/>
          <w:sz w:val="20"/>
          <w:szCs w:val="20"/>
          <w:lang w:eastAsia="en-US"/>
        </w:rPr>
        <w:t xml:space="preserve">с одной стороны и __________________________________________________, </w:t>
      </w:r>
    </w:p>
    <w:p w:rsidR="005F531A" w:rsidRPr="005F531A" w:rsidRDefault="005F531A" w:rsidP="005F531A">
      <w:pPr>
        <w:widowControl w:val="0"/>
        <w:tabs>
          <w:tab w:val="left" w:pos="0"/>
        </w:tabs>
        <w:autoSpaceDE w:val="0"/>
        <w:autoSpaceDN w:val="0"/>
        <w:adjustRightInd w:val="0"/>
        <w:spacing w:after="0" w:line="240" w:lineRule="auto"/>
        <w:ind w:right="-4" w:firstLine="567"/>
        <w:jc w:val="both"/>
        <w:rPr>
          <w:rFonts w:ascii="Times New Roman" w:hAnsi="Times New Roman"/>
          <w:bCs/>
          <w:i/>
          <w:sz w:val="20"/>
          <w:szCs w:val="20"/>
          <w:lang w:eastAsia="en-US"/>
        </w:rPr>
      </w:pPr>
      <w:r w:rsidRPr="005F531A">
        <w:rPr>
          <w:rFonts w:ascii="Times New Roman" w:hAnsi="Times New Roman"/>
          <w:sz w:val="20"/>
          <w:szCs w:val="20"/>
          <w:lang w:eastAsia="en-US"/>
        </w:rPr>
        <w:t xml:space="preserve">                                       </w:t>
      </w:r>
      <w:proofErr w:type="gramStart"/>
      <w:r w:rsidRPr="005F531A">
        <w:rPr>
          <w:rFonts w:ascii="Times New Roman" w:hAnsi="Times New Roman"/>
          <w:bCs/>
          <w:i/>
          <w:sz w:val="20"/>
          <w:szCs w:val="20"/>
          <w:lang w:eastAsia="en-US"/>
        </w:rPr>
        <w:t xml:space="preserve">(наименование юридического лица, фамилия, имя, отчество (при наличии) индивидуального </w:t>
      </w:r>
      <w:proofErr w:type="gramEnd"/>
    </w:p>
    <w:p w:rsidR="005F531A" w:rsidRPr="005F531A" w:rsidRDefault="005F531A" w:rsidP="005F531A">
      <w:pPr>
        <w:widowControl w:val="0"/>
        <w:tabs>
          <w:tab w:val="left" w:pos="0"/>
        </w:tabs>
        <w:autoSpaceDE w:val="0"/>
        <w:autoSpaceDN w:val="0"/>
        <w:adjustRightInd w:val="0"/>
        <w:spacing w:after="0" w:line="240" w:lineRule="auto"/>
        <w:ind w:right="-4" w:firstLine="567"/>
        <w:jc w:val="both"/>
        <w:rPr>
          <w:rFonts w:ascii="Times New Roman" w:hAnsi="Times New Roman"/>
          <w:sz w:val="20"/>
          <w:szCs w:val="20"/>
          <w:lang w:eastAsia="en-US"/>
        </w:rPr>
      </w:pPr>
      <w:r w:rsidRPr="005F531A">
        <w:rPr>
          <w:rFonts w:ascii="Times New Roman" w:hAnsi="Times New Roman"/>
          <w:bCs/>
          <w:i/>
          <w:sz w:val="20"/>
          <w:szCs w:val="20"/>
          <w:lang w:eastAsia="en-US"/>
        </w:rPr>
        <w:t xml:space="preserve">                                                                   предпринимателя или физического лица-производителя товаров, работ, услуг) </w:t>
      </w:r>
      <w:r w:rsidRPr="005F531A">
        <w:rPr>
          <w:rFonts w:ascii="Times New Roman" w:hAnsi="Times New Roman"/>
          <w:sz w:val="20"/>
          <w:szCs w:val="20"/>
          <w:lang w:eastAsia="en-US"/>
        </w:rPr>
        <w:t>именуемый в дальнейшем «Получатель», в лице ___________________________________________________________________________________________,</w:t>
      </w:r>
    </w:p>
    <w:p w:rsidR="005F531A" w:rsidRPr="005F531A" w:rsidRDefault="005F531A" w:rsidP="005F531A">
      <w:pPr>
        <w:widowControl w:val="0"/>
        <w:autoSpaceDE w:val="0"/>
        <w:autoSpaceDN w:val="0"/>
        <w:adjustRightInd w:val="0"/>
        <w:spacing w:after="0" w:line="240" w:lineRule="auto"/>
        <w:ind w:right="-4" w:firstLine="567"/>
        <w:jc w:val="both"/>
        <w:rPr>
          <w:rFonts w:ascii="Times New Roman" w:hAnsi="Times New Roman"/>
          <w:bCs/>
          <w:i/>
          <w:sz w:val="20"/>
          <w:szCs w:val="20"/>
          <w:lang w:eastAsia="en-US"/>
        </w:rPr>
      </w:pPr>
      <w:proofErr w:type="gramStart"/>
      <w:r w:rsidRPr="005F531A">
        <w:rPr>
          <w:rFonts w:ascii="Times New Roman" w:hAnsi="Times New Roman"/>
          <w:bCs/>
          <w:i/>
          <w:sz w:val="20"/>
          <w:szCs w:val="20"/>
          <w:lang w:eastAsia="en-US"/>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5F531A" w:rsidRPr="005F531A" w:rsidRDefault="005F531A" w:rsidP="005F531A">
      <w:pPr>
        <w:widowControl w:val="0"/>
        <w:autoSpaceDE w:val="0"/>
        <w:autoSpaceDN w:val="0"/>
        <w:adjustRightInd w:val="0"/>
        <w:spacing w:after="0" w:line="240" w:lineRule="auto"/>
        <w:ind w:right="-4" w:firstLine="567"/>
        <w:jc w:val="both"/>
        <w:rPr>
          <w:rFonts w:ascii="Times New Roman" w:hAnsi="Times New Roman"/>
          <w:sz w:val="20"/>
          <w:szCs w:val="20"/>
          <w:lang w:eastAsia="en-US"/>
        </w:rPr>
      </w:pPr>
      <w:proofErr w:type="gramStart"/>
      <w:r w:rsidRPr="005F531A">
        <w:rPr>
          <w:rFonts w:ascii="Times New Roman" w:hAnsi="Times New Roman"/>
          <w:sz w:val="20"/>
          <w:szCs w:val="20"/>
          <w:lang w:eastAsia="en-US"/>
        </w:rPr>
        <w:t>действующего</w:t>
      </w:r>
      <w:proofErr w:type="gramEnd"/>
      <w:r w:rsidRPr="005F531A">
        <w:rPr>
          <w:rFonts w:ascii="Times New Roman" w:hAnsi="Times New Roman"/>
          <w:sz w:val="20"/>
          <w:szCs w:val="20"/>
          <w:lang w:eastAsia="en-US"/>
        </w:rPr>
        <w:t xml:space="preserve"> на</w:t>
      </w:r>
      <w:r w:rsidRPr="005F531A">
        <w:rPr>
          <w:rFonts w:ascii="Times New Roman" w:hAnsi="Times New Roman"/>
          <w:bCs/>
          <w:i/>
          <w:sz w:val="20"/>
          <w:szCs w:val="20"/>
          <w:lang w:eastAsia="en-US"/>
        </w:rPr>
        <w:t xml:space="preserve"> </w:t>
      </w:r>
      <w:r w:rsidRPr="005F531A">
        <w:rPr>
          <w:rFonts w:ascii="Times New Roman" w:hAnsi="Times New Roman"/>
          <w:sz w:val="20"/>
          <w:szCs w:val="20"/>
          <w:lang w:eastAsia="en-US"/>
        </w:rPr>
        <w:t>основании ___________________________________________________________________________________________________________,</w:t>
      </w:r>
    </w:p>
    <w:p w:rsidR="005F531A" w:rsidRPr="005F531A" w:rsidRDefault="005F531A" w:rsidP="005F531A">
      <w:pPr>
        <w:widowControl w:val="0"/>
        <w:autoSpaceDE w:val="0"/>
        <w:autoSpaceDN w:val="0"/>
        <w:adjustRightInd w:val="0"/>
        <w:spacing w:after="0" w:line="240" w:lineRule="auto"/>
        <w:ind w:right="-4" w:firstLine="567"/>
        <w:jc w:val="both"/>
        <w:rPr>
          <w:rFonts w:ascii="Times New Roman" w:hAnsi="Times New Roman"/>
          <w:bCs/>
          <w:i/>
          <w:sz w:val="20"/>
          <w:szCs w:val="20"/>
          <w:lang w:eastAsia="en-US"/>
        </w:rPr>
      </w:pPr>
      <w:r w:rsidRPr="005F531A">
        <w:rPr>
          <w:rFonts w:ascii="Times New Roman" w:hAnsi="Times New Roman"/>
          <w:bCs/>
          <w:i/>
          <w:sz w:val="20"/>
          <w:szCs w:val="20"/>
          <w:lang w:eastAsia="en-US"/>
        </w:rPr>
        <w:t>(реквизиты устава юридического лица, свидетельства о государственной  регистрации индивидуального предпринимателя, доверенности)</w:t>
      </w:r>
    </w:p>
    <w:p w:rsidR="005F531A" w:rsidRPr="005F531A" w:rsidRDefault="005F531A" w:rsidP="005F531A">
      <w:pPr>
        <w:widowControl w:val="0"/>
        <w:autoSpaceDE w:val="0"/>
        <w:autoSpaceDN w:val="0"/>
        <w:adjustRightInd w:val="0"/>
        <w:spacing w:after="0" w:line="240" w:lineRule="auto"/>
        <w:ind w:right="-4" w:firstLine="567"/>
        <w:jc w:val="both"/>
        <w:rPr>
          <w:rFonts w:ascii="Times New Roman" w:hAnsi="Times New Roman"/>
          <w:i/>
          <w:sz w:val="20"/>
          <w:szCs w:val="20"/>
          <w:lang w:eastAsia="en-US"/>
        </w:rPr>
      </w:pPr>
      <w:r w:rsidRPr="005F531A">
        <w:rPr>
          <w:rFonts w:ascii="Times New Roman" w:hAnsi="Times New Roman"/>
          <w:sz w:val="20"/>
          <w:szCs w:val="20"/>
          <w:lang w:eastAsia="en-US"/>
        </w:rPr>
        <w:t xml:space="preserve">с другой стороны, далее именуемые «Стороны», в соответствии </w:t>
      </w:r>
      <w:r w:rsidRPr="005F531A">
        <w:rPr>
          <w:rFonts w:ascii="Times New Roman" w:hAnsi="Times New Roman"/>
          <w:sz w:val="20"/>
          <w:szCs w:val="20"/>
          <w:lang w:eastAsia="en-US"/>
        </w:rPr>
        <w:br/>
        <w:t>с Бюджетным кодексом Российской Федерации), ________________________________________________________________,</w:t>
      </w:r>
    </w:p>
    <w:p w:rsidR="005F531A" w:rsidRPr="005F531A" w:rsidRDefault="005F531A" w:rsidP="005F531A">
      <w:pPr>
        <w:widowControl w:val="0"/>
        <w:autoSpaceDE w:val="0"/>
        <w:autoSpaceDN w:val="0"/>
        <w:adjustRightInd w:val="0"/>
        <w:spacing w:after="0" w:line="240" w:lineRule="auto"/>
        <w:ind w:right="-4" w:firstLine="567"/>
        <w:jc w:val="both"/>
        <w:rPr>
          <w:rFonts w:ascii="Times New Roman" w:hAnsi="Times New Roman"/>
          <w:sz w:val="20"/>
          <w:szCs w:val="20"/>
          <w:lang w:eastAsia="en-US"/>
        </w:rPr>
      </w:pPr>
      <w:r w:rsidRPr="005F531A">
        <w:rPr>
          <w:rFonts w:ascii="Times New Roman" w:hAnsi="Times New Roman"/>
          <w:bCs/>
          <w:i/>
          <w:sz w:val="20"/>
          <w:szCs w:val="20"/>
          <w:lang w:eastAsia="en-US"/>
        </w:rPr>
        <w:t xml:space="preserve">  (наименование порядка предоставления субсидии из бюджета ______ сельсовета </w:t>
      </w:r>
      <w:proofErr w:type="spellStart"/>
      <w:r w:rsidRPr="005F531A">
        <w:rPr>
          <w:rFonts w:ascii="Times New Roman" w:hAnsi="Times New Roman"/>
          <w:bCs/>
          <w:i/>
          <w:sz w:val="20"/>
          <w:szCs w:val="20"/>
          <w:lang w:eastAsia="en-US"/>
        </w:rPr>
        <w:t>Сузунского</w:t>
      </w:r>
      <w:proofErr w:type="spellEnd"/>
      <w:r w:rsidRPr="005F531A">
        <w:rPr>
          <w:rFonts w:ascii="Times New Roman" w:hAnsi="Times New Roman"/>
          <w:bCs/>
          <w:i/>
          <w:sz w:val="20"/>
          <w:szCs w:val="20"/>
          <w:lang w:eastAsia="en-US"/>
        </w:rPr>
        <w:t xml:space="preserve"> района Новосибирской области Получателю)</w:t>
      </w:r>
      <w:r w:rsidRPr="005F531A">
        <w:rPr>
          <w:rFonts w:ascii="Times New Roman" w:hAnsi="Times New Roman"/>
          <w:bCs/>
          <w:i/>
          <w:sz w:val="20"/>
          <w:szCs w:val="20"/>
          <w:lang w:eastAsia="en-US"/>
        </w:rPr>
        <w:br/>
      </w:r>
      <w:proofErr w:type="gramStart"/>
      <w:r w:rsidRPr="005F531A">
        <w:rPr>
          <w:rFonts w:ascii="Times New Roman" w:hAnsi="Times New Roman"/>
          <w:sz w:val="20"/>
          <w:szCs w:val="20"/>
          <w:lang w:eastAsia="en-US"/>
        </w:rPr>
        <w:t>утвержденными</w:t>
      </w:r>
      <w:proofErr w:type="gramEnd"/>
      <w:r w:rsidRPr="005F531A">
        <w:rPr>
          <w:rFonts w:ascii="Times New Roman" w:hAnsi="Times New Roman"/>
          <w:sz w:val="20"/>
          <w:szCs w:val="20"/>
          <w:lang w:eastAsia="en-US"/>
        </w:rPr>
        <w:t xml:space="preserve"> (</w:t>
      </w:r>
      <w:proofErr w:type="spellStart"/>
      <w:r w:rsidRPr="005F531A">
        <w:rPr>
          <w:rFonts w:ascii="Times New Roman" w:hAnsi="Times New Roman"/>
          <w:sz w:val="20"/>
          <w:szCs w:val="20"/>
          <w:lang w:eastAsia="en-US"/>
        </w:rPr>
        <w:t>ым</w:t>
      </w:r>
      <w:proofErr w:type="spellEnd"/>
      <w:r w:rsidRPr="005F531A">
        <w:rPr>
          <w:rFonts w:ascii="Times New Roman" w:hAnsi="Times New Roman"/>
          <w:sz w:val="20"/>
          <w:szCs w:val="20"/>
          <w:lang w:eastAsia="en-US"/>
        </w:rPr>
        <w:t xml:space="preserve">)  постановлением администрации ______ сельсовета </w:t>
      </w:r>
      <w:proofErr w:type="spellStart"/>
      <w:r w:rsidRPr="005F531A">
        <w:rPr>
          <w:rFonts w:ascii="Times New Roman" w:hAnsi="Times New Roman"/>
          <w:sz w:val="20"/>
          <w:szCs w:val="20"/>
          <w:lang w:eastAsia="en-US"/>
        </w:rPr>
        <w:t>Сузунского</w:t>
      </w:r>
      <w:proofErr w:type="spellEnd"/>
      <w:r w:rsidRPr="005F531A">
        <w:rPr>
          <w:rFonts w:ascii="Times New Roman" w:hAnsi="Times New Roman"/>
          <w:sz w:val="20"/>
          <w:szCs w:val="20"/>
          <w:lang w:eastAsia="en-US"/>
        </w:rPr>
        <w:t xml:space="preserve"> района Новосибирской области от «___» _________20__ г. № ___ (далее – Порядок предоставления субсидии), заключили настоящее Соглашение о нижеследующем.</w:t>
      </w:r>
    </w:p>
    <w:p w:rsidR="005F531A" w:rsidRPr="005F531A" w:rsidRDefault="005F531A" w:rsidP="005F531A">
      <w:pPr>
        <w:widowControl w:val="0"/>
        <w:autoSpaceDE w:val="0"/>
        <w:autoSpaceDN w:val="0"/>
        <w:adjustRightInd w:val="0"/>
        <w:spacing w:after="0" w:line="240" w:lineRule="auto"/>
        <w:jc w:val="both"/>
        <w:rPr>
          <w:rFonts w:ascii="Times New Roman" w:hAnsi="Times New Roman"/>
          <w:sz w:val="20"/>
          <w:szCs w:val="20"/>
          <w:lang w:eastAsia="en-US"/>
        </w:rPr>
      </w:pPr>
    </w:p>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b/>
          <w:sz w:val="20"/>
          <w:szCs w:val="20"/>
        </w:rPr>
      </w:pPr>
      <w:r w:rsidRPr="005F531A">
        <w:rPr>
          <w:rFonts w:ascii="Times New Roman" w:eastAsia="Times New Roman" w:hAnsi="Times New Roman"/>
          <w:sz w:val="20"/>
          <w:szCs w:val="20"/>
          <w:lang w:val="en-US"/>
        </w:rPr>
        <w:t>I</w:t>
      </w:r>
      <w:r w:rsidRPr="005F531A">
        <w:rPr>
          <w:rFonts w:ascii="Times New Roman" w:eastAsia="Times New Roman" w:hAnsi="Times New Roman"/>
          <w:sz w:val="20"/>
          <w:szCs w:val="20"/>
        </w:rPr>
        <w:t>. Предмет Соглашения</w:t>
      </w:r>
    </w:p>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1.1. Предметом настоящего Соглашения является предоставление из бюджета ______ сельсовета </w:t>
      </w:r>
      <w:proofErr w:type="spellStart"/>
      <w:r w:rsidRPr="005F531A">
        <w:rPr>
          <w:rFonts w:ascii="Times New Roman" w:eastAsia="Times New Roman" w:hAnsi="Times New Roman"/>
          <w:sz w:val="20"/>
          <w:szCs w:val="20"/>
        </w:rPr>
        <w:t>Сузунского</w:t>
      </w:r>
      <w:proofErr w:type="spellEnd"/>
      <w:r w:rsidRPr="005F531A">
        <w:rPr>
          <w:rFonts w:ascii="Times New Roman" w:eastAsia="Times New Roman" w:hAnsi="Times New Roman"/>
          <w:sz w:val="20"/>
          <w:szCs w:val="20"/>
        </w:rPr>
        <w:t xml:space="preserve"> района Новосибирской области (далее – бюджет поселения) в 20__ году / 20__– 20__ годах</w:t>
      </w:r>
      <w:r w:rsidRPr="005F531A">
        <w:rPr>
          <w:rFonts w:ascii="Times New Roman" w:eastAsia="Times New Roman" w:hAnsi="Times New Roman"/>
          <w:sz w:val="20"/>
          <w:szCs w:val="20"/>
          <w:vertAlign w:val="superscript"/>
        </w:rPr>
        <w:footnoteReference w:id="1"/>
      </w:r>
      <w:r w:rsidRPr="005F531A">
        <w:rPr>
          <w:rFonts w:ascii="Times New Roman" w:eastAsia="Times New Roman" w:hAnsi="Times New Roman"/>
          <w:sz w:val="20"/>
          <w:szCs w:val="20"/>
        </w:rPr>
        <w:t xml:space="preserve"> субсидии:</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1.1.1. В целях возмещения _____________________________ Получателя,</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i/>
          <w:sz w:val="20"/>
          <w:szCs w:val="20"/>
        </w:rPr>
      </w:pPr>
      <w:r w:rsidRPr="005F531A">
        <w:rPr>
          <w:rFonts w:ascii="Times New Roman" w:eastAsia="Times New Roman" w:hAnsi="Times New Roman"/>
          <w:i/>
          <w:sz w:val="20"/>
          <w:szCs w:val="20"/>
        </w:rPr>
        <w:t xml:space="preserve">                                                                                    (затрат/ недополученных доходов)</w:t>
      </w:r>
      <w:r w:rsidRPr="005F531A">
        <w:rPr>
          <w:rFonts w:ascii="Times New Roman" w:eastAsia="Times New Roman" w:hAnsi="Times New Roman"/>
          <w:i/>
          <w:sz w:val="20"/>
          <w:szCs w:val="20"/>
          <w:vertAlign w:val="superscript"/>
        </w:rPr>
        <w:footnoteReference w:id="2"/>
      </w:r>
    </w:p>
    <w:p w:rsidR="005F531A" w:rsidRPr="005F531A" w:rsidRDefault="005F531A" w:rsidP="005F531A">
      <w:pPr>
        <w:widowControl w:val="0"/>
        <w:autoSpaceDE w:val="0"/>
        <w:autoSpaceDN w:val="0"/>
        <w:adjustRightInd w:val="0"/>
        <w:spacing w:after="0" w:line="240" w:lineRule="auto"/>
        <w:jc w:val="both"/>
        <w:rPr>
          <w:rFonts w:ascii="Times New Roman" w:eastAsia="Times New Roman" w:hAnsi="Times New Roman"/>
          <w:i/>
          <w:sz w:val="20"/>
          <w:szCs w:val="20"/>
        </w:rPr>
      </w:pPr>
      <w:proofErr w:type="gramStart"/>
      <w:r w:rsidRPr="005F531A">
        <w:rPr>
          <w:rFonts w:ascii="Times New Roman" w:eastAsia="Times New Roman" w:hAnsi="Times New Roman"/>
          <w:sz w:val="20"/>
          <w:szCs w:val="20"/>
        </w:rPr>
        <w:t>связанных</w:t>
      </w:r>
      <w:proofErr w:type="gramEnd"/>
      <w:r w:rsidRPr="005F531A">
        <w:rPr>
          <w:rFonts w:ascii="Times New Roman" w:eastAsia="Times New Roman" w:hAnsi="Times New Roman"/>
          <w:sz w:val="20"/>
          <w:szCs w:val="20"/>
        </w:rPr>
        <w:t xml:space="preserve"> с ______________________________________ (далее – Субсидия); </w:t>
      </w:r>
    </w:p>
    <w:p w:rsidR="005F531A" w:rsidRPr="005F531A" w:rsidRDefault="005F531A" w:rsidP="005F531A">
      <w:pPr>
        <w:widowControl w:val="0"/>
        <w:autoSpaceDE w:val="0"/>
        <w:autoSpaceDN w:val="0"/>
        <w:adjustRightInd w:val="0"/>
        <w:spacing w:after="0" w:line="240" w:lineRule="auto"/>
        <w:jc w:val="both"/>
        <w:rPr>
          <w:rFonts w:ascii="Times New Roman" w:eastAsia="Times New Roman" w:hAnsi="Times New Roman"/>
          <w:i/>
          <w:sz w:val="20"/>
          <w:szCs w:val="20"/>
        </w:rPr>
      </w:pPr>
      <w:r w:rsidRPr="005F531A">
        <w:rPr>
          <w:rFonts w:ascii="Times New Roman" w:eastAsia="Times New Roman" w:hAnsi="Times New Roman"/>
          <w:i/>
          <w:sz w:val="20"/>
          <w:szCs w:val="20"/>
        </w:rPr>
        <w:t xml:space="preserve">                         (производством (реализацией) товаров, выполнением работ, оказанием услуг)</w:t>
      </w:r>
      <w:r w:rsidRPr="005F531A">
        <w:rPr>
          <w:rFonts w:ascii="Times New Roman" w:eastAsia="Times New Roman" w:hAnsi="Times New Roman"/>
          <w:i/>
          <w:sz w:val="20"/>
          <w:szCs w:val="20"/>
          <w:vertAlign w:val="superscript"/>
        </w:rPr>
        <w:footnoteReference w:id="3"/>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 </w:t>
      </w:r>
    </w:p>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r w:rsidRPr="005F531A">
        <w:rPr>
          <w:rFonts w:ascii="Times New Roman" w:eastAsia="Times New Roman" w:hAnsi="Times New Roman"/>
          <w:sz w:val="20"/>
          <w:szCs w:val="20"/>
          <w:lang w:val="en-US"/>
        </w:rPr>
        <w:t>II</w:t>
      </w:r>
      <w:r w:rsidRPr="005F531A">
        <w:rPr>
          <w:rFonts w:ascii="Times New Roman" w:eastAsia="Times New Roman" w:hAnsi="Times New Roman"/>
          <w:sz w:val="20"/>
          <w:szCs w:val="20"/>
        </w:rPr>
        <w:t>. Финансовое обеспечение предоставления Субсидии</w:t>
      </w:r>
    </w:p>
    <w:p w:rsidR="005F531A" w:rsidRPr="005F531A" w:rsidRDefault="005F531A" w:rsidP="005F531A">
      <w:pPr>
        <w:widowControl w:val="0"/>
        <w:autoSpaceDE w:val="0"/>
        <w:autoSpaceDN w:val="0"/>
        <w:adjustRightInd w:val="0"/>
        <w:spacing w:after="0" w:line="240" w:lineRule="auto"/>
        <w:ind w:firstLine="567"/>
        <w:jc w:val="both"/>
        <w:rPr>
          <w:rFonts w:ascii="Times New Roman" w:hAnsi="Times New Roman"/>
          <w:sz w:val="20"/>
          <w:szCs w:val="20"/>
          <w:lang w:eastAsia="en-US"/>
        </w:rPr>
      </w:pPr>
    </w:p>
    <w:p w:rsidR="005F531A" w:rsidRPr="005F531A" w:rsidRDefault="005F531A" w:rsidP="005F531A">
      <w:pPr>
        <w:widowControl w:val="0"/>
        <w:autoSpaceDE w:val="0"/>
        <w:autoSpaceDN w:val="0"/>
        <w:adjustRightInd w:val="0"/>
        <w:spacing w:after="0" w:line="240" w:lineRule="auto"/>
        <w:jc w:val="both"/>
        <w:rPr>
          <w:rFonts w:ascii="Times New Roman" w:hAnsi="Times New Roman"/>
          <w:sz w:val="20"/>
          <w:szCs w:val="20"/>
          <w:lang w:eastAsia="en-US"/>
        </w:rPr>
      </w:pPr>
      <w:r w:rsidRPr="005F531A">
        <w:rPr>
          <w:rFonts w:ascii="Times New Roman" w:hAnsi="Times New Roman"/>
          <w:sz w:val="20"/>
          <w:szCs w:val="20"/>
          <w:lang w:eastAsia="en-US"/>
        </w:rPr>
        <w:t xml:space="preserve">        2.1. Субсидия предоставляется в соответствии с лимитами бюджетных обязательств по кодам классификации расходов бюджетов Российской Федерации (далее – коды БК) на цели, указанные в разделе </w:t>
      </w:r>
      <w:r w:rsidRPr="005F531A">
        <w:rPr>
          <w:rFonts w:ascii="Times New Roman" w:hAnsi="Times New Roman"/>
          <w:sz w:val="20"/>
          <w:szCs w:val="20"/>
          <w:lang w:val="en-US" w:eastAsia="en-US"/>
        </w:rPr>
        <w:t>I</w:t>
      </w:r>
      <w:r w:rsidRPr="005F531A">
        <w:rPr>
          <w:rFonts w:ascii="Times New Roman" w:hAnsi="Times New Roman"/>
          <w:sz w:val="20"/>
          <w:szCs w:val="20"/>
          <w:lang w:eastAsia="en-US"/>
        </w:rPr>
        <w:t xml:space="preserve"> настоящего Соглашения, в следующем размере</w:t>
      </w:r>
      <w:r w:rsidRPr="005F531A">
        <w:rPr>
          <w:rFonts w:ascii="Times New Roman" w:hAnsi="Times New Roman"/>
          <w:sz w:val="20"/>
          <w:szCs w:val="20"/>
          <w:vertAlign w:val="superscript"/>
          <w:lang w:eastAsia="en-US"/>
        </w:rPr>
        <w:footnoteReference w:id="4"/>
      </w:r>
      <w:r w:rsidRPr="005F531A">
        <w:rPr>
          <w:rFonts w:ascii="Times New Roman" w:hAnsi="Times New Roman"/>
          <w:sz w:val="20"/>
          <w:szCs w:val="20"/>
          <w:lang w:eastAsia="en-US"/>
        </w:rPr>
        <w:t>:</w:t>
      </w:r>
    </w:p>
    <w:p w:rsidR="005F531A" w:rsidRPr="005F531A" w:rsidRDefault="005F531A" w:rsidP="005F531A">
      <w:pPr>
        <w:widowControl w:val="0"/>
        <w:autoSpaceDE w:val="0"/>
        <w:autoSpaceDN w:val="0"/>
        <w:adjustRightInd w:val="0"/>
        <w:spacing w:after="0" w:line="240" w:lineRule="auto"/>
        <w:ind w:left="567" w:hanging="425"/>
        <w:jc w:val="both"/>
        <w:rPr>
          <w:rFonts w:ascii="Times New Roman" w:eastAsia="Times New Roman" w:hAnsi="Times New Roman"/>
          <w:sz w:val="20"/>
          <w:szCs w:val="20"/>
        </w:rPr>
      </w:pPr>
      <w:r w:rsidRPr="005F531A">
        <w:rPr>
          <w:rFonts w:ascii="Times New Roman" w:eastAsia="Times New Roman" w:hAnsi="Times New Roman"/>
          <w:sz w:val="20"/>
          <w:szCs w:val="20"/>
        </w:rPr>
        <w:lastRenderedPageBreak/>
        <w:t xml:space="preserve">        в 20__ году</w:t>
      </w:r>
      <w:proofErr w:type="gramStart"/>
      <w:r w:rsidRPr="005F531A">
        <w:rPr>
          <w:rFonts w:ascii="Times New Roman" w:eastAsia="Times New Roman" w:hAnsi="Times New Roman"/>
          <w:sz w:val="20"/>
          <w:szCs w:val="20"/>
        </w:rPr>
        <w:t xml:space="preserve"> ________ (_________) </w:t>
      </w:r>
      <w:proofErr w:type="gramEnd"/>
      <w:r w:rsidRPr="005F531A">
        <w:rPr>
          <w:rFonts w:ascii="Times New Roman" w:eastAsia="Times New Roman" w:hAnsi="Times New Roman"/>
          <w:sz w:val="20"/>
          <w:szCs w:val="20"/>
        </w:rPr>
        <w:t>рублей - по коду БК _____________;</w:t>
      </w:r>
    </w:p>
    <w:p w:rsidR="005F531A" w:rsidRPr="005F531A" w:rsidRDefault="005F531A" w:rsidP="005F531A">
      <w:pPr>
        <w:widowControl w:val="0"/>
        <w:autoSpaceDE w:val="0"/>
        <w:autoSpaceDN w:val="0"/>
        <w:adjustRightInd w:val="0"/>
        <w:spacing w:after="0" w:line="240" w:lineRule="auto"/>
        <w:jc w:val="both"/>
        <w:rPr>
          <w:rFonts w:ascii="Times New Roman" w:eastAsia="Times New Roman" w:hAnsi="Times New Roman"/>
          <w:bCs/>
          <w:i/>
          <w:sz w:val="20"/>
          <w:szCs w:val="20"/>
        </w:rPr>
      </w:pPr>
      <w:r w:rsidRPr="005F531A">
        <w:rPr>
          <w:rFonts w:ascii="Times New Roman" w:eastAsia="Times New Roman" w:hAnsi="Times New Roman"/>
          <w:bCs/>
          <w:i/>
          <w:sz w:val="20"/>
          <w:szCs w:val="20"/>
        </w:rPr>
        <w:t xml:space="preserve">                                                                          (сумма прописью)                                                                   (код БК)</w:t>
      </w:r>
    </w:p>
    <w:p w:rsidR="005F531A" w:rsidRPr="005F531A" w:rsidRDefault="005F531A" w:rsidP="005F531A">
      <w:pPr>
        <w:widowControl w:val="0"/>
        <w:autoSpaceDE w:val="0"/>
        <w:autoSpaceDN w:val="0"/>
        <w:adjustRightInd w:val="0"/>
        <w:spacing w:after="0" w:line="240" w:lineRule="auto"/>
        <w:ind w:left="567" w:hanging="425"/>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        в 20__ году</w:t>
      </w:r>
      <w:proofErr w:type="gramStart"/>
      <w:r w:rsidRPr="005F531A">
        <w:rPr>
          <w:rFonts w:ascii="Times New Roman" w:eastAsia="Times New Roman" w:hAnsi="Times New Roman"/>
          <w:sz w:val="20"/>
          <w:szCs w:val="20"/>
        </w:rPr>
        <w:t xml:space="preserve"> ________ (_________) </w:t>
      </w:r>
      <w:proofErr w:type="gramEnd"/>
      <w:r w:rsidRPr="005F531A">
        <w:rPr>
          <w:rFonts w:ascii="Times New Roman" w:eastAsia="Times New Roman" w:hAnsi="Times New Roman"/>
          <w:sz w:val="20"/>
          <w:szCs w:val="20"/>
        </w:rPr>
        <w:t>рублей - по коду БК _____________;</w:t>
      </w:r>
    </w:p>
    <w:p w:rsidR="005F531A" w:rsidRPr="005F531A" w:rsidRDefault="005F531A" w:rsidP="005F531A">
      <w:pPr>
        <w:widowControl w:val="0"/>
        <w:autoSpaceDE w:val="0"/>
        <w:autoSpaceDN w:val="0"/>
        <w:adjustRightInd w:val="0"/>
        <w:spacing w:after="0" w:line="240" w:lineRule="auto"/>
        <w:jc w:val="both"/>
        <w:rPr>
          <w:rFonts w:ascii="Times New Roman" w:eastAsia="Times New Roman" w:hAnsi="Times New Roman"/>
          <w:bCs/>
          <w:i/>
          <w:sz w:val="20"/>
          <w:szCs w:val="20"/>
        </w:rPr>
      </w:pPr>
      <w:r w:rsidRPr="005F531A">
        <w:rPr>
          <w:rFonts w:ascii="Times New Roman" w:eastAsia="Times New Roman" w:hAnsi="Times New Roman"/>
          <w:bCs/>
          <w:i/>
          <w:sz w:val="20"/>
          <w:szCs w:val="20"/>
        </w:rPr>
        <w:t xml:space="preserve">                                                                          (сумма прописью)                                                                     (код БК)</w:t>
      </w:r>
    </w:p>
    <w:p w:rsidR="005F531A" w:rsidRPr="005F531A" w:rsidRDefault="005F531A" w:rsidP="005F531A">
      <w:pPr>
        <w:widowControl w:val="0"/>
        <w:autoSpaceDE w:val="0"/>
        <w:autoSpaceDN w:val="0"/>
        <w:adjustRightInd w:val="0"/>
        <w:spacing w:after="0" w:line="240" w:lineRule="auto"/>
        <w:ind w:left="567" w:hanging="425"/>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        в 20__ году</w:t>
      </w:r>
      <w:proofErr w:type="gramStart"/>
      <w:r w:rsidRPr="005F531A">
        <w:rPr>
          <w:rFonts w:ascii="Times New Roman" w:eastAsia="Times New Roman" w:hAnsi="Times New Roman"/>
          <w:sz w:val="20"/>
          <w:szCs w:val="20"/>
        </w:rPr>
        <w:t xml:space="preserve"> ________ (_________)  </w:t>
      </w:r>
      <w:proofErr w:type="gramEnd"/>
      <w:r w:rsidRPr="005F531A">
        <w:rPr>
          <w:rFonts w:ascii="Times New Roman" w:eastAsia="Times New Roman" w:hAnsi="Times New Roman"/>
          <w:sz w:val="20"/>
          <w:szCs w:val="20"/>
        </w:rPr>
        <w:t>рублей - по коду БК ____________.</w:t>
      </w:r>
    </w:p>
    <w:p w:rsidR="005F531A" w:rsidRPr="005F531A" w:rsidRDefault="005F531A" w:rsidP="005F531A">
      <w:pPr>
        <w:widowControl w:val="0"/>
        <w:autoSpaceDE w:val="0"/>
        <w:autoSpaceDN w:val="0"/>
        <w:adjustRightInd w:val="0"/>
        <w:spacing w:after="0" w:line="240" w:lineRule="auto"/>
        <w:jc w:val="both"/>
        <w:rPr>
          <w:rFonts w:ascii="Times New Roman" w:eastAsia="Times New Roman" w:hAnsi="Times New Roman"/>
          <w:bCs/>
          <w:i/>
          <w:sz w:val="20"/>
          <w:szCs w:val="20"/>
        </w:rPr>
      </w:pPr>
      <w:r w:rsidRPr="005F531A">
        <w:rPr>
          <w:rFonts w:ascii="Times New Roman" w:eastAsia="Times New Roman" w:hAnsi="Times New Roman"/>
          <w:bCs/>
          <w:i/>
          <w:sz w:val="20"/>
          <w:szCs w:val="20"/>
        </w:rPr>
        <w:t xml:space="preserve">                                                                          (сумма прописью)                                                                     (код БК)</w:t>
      </w:r>
    </w:p>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p>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r w:rsidRPr="005F531A">
        <w:rPr>
          <w:rFonts w:ascii="Times New Roman" w:eastAsia="Times New Roman" w:hAnsi="Times New Roman"/>
          <w:sz w:val="20"/>
          <w:szCs w:val="20"/>
        </w:rPr>
        <w:t xml:space="preserve">   </w:t>
      </w:r>
      <w:r w:rsidRPr="005F531A">
        <w:rPr>
          <w:rFonts w:ascii="Times New Roman" w:eastAsia="Times New Roman" w:hAnsi="Times New Roman"/>
          <w:sz w:val="20"/>
          <w:szCs w:val="20"/>
          <w:lang w:val="en-US"/>
        </w:rPr>
        <w:t>III</w:t>
      </w:r>
      <w:r w:rsidRPr="005F531A">
        <w:rPr>
          <w:rFonts w:ascii="Times New Roman" w:eastAsia="Times New Roman" w:hAnsi="Times New Roman"/>
          <w:sz w:val="20"/>
          <w:szCs w:val="20"/>
        </w:rPr>
        <w:t>. Условия и порядок предоставления Субсидии</w:t>
      </w:r>
    </w:p>
    <w:p w:rsidR="005F531A" w:rsidRPr="005F531A" w:rsidRDefault="005F531A" w:rsidP="005F531A">
      <w:pPr>
        <w:widowControl w:val="0"/>
        <w:autoSpaceDE w:val="0"/>
        <w:autoSpaceDN w:val="0"/>
        <w:adjustRightInd w:val="0"/>
        <w:spacing w:after="0" w:line="240" w:lineRule="auto"/>
        <w:jc w:val="both"/>
        <w:rPr>
          <w:rFonts w:ascii="Times New Roman" w:eastAsia="Times New Roman" w:hAnsi="Times New Roman"/>
          <w:sz w:val="20"/>
          <w:szCs w:val="20"/>
        </w:rPr>
      </w:pP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3.1. Субсидия предоставляется в соответствии с Порядком  предоставления субсидии:</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3.1.1. На цели, указанные в разделе </w:t>
      </w:r>
      <w:r w:rsidRPr="005F531A">
        <w:rPr>
          <w:rFonts w:ascii="Times New Roman" w:eastAsia="Times New Roman" w:hAnsi="Times New Roman"/>
          <w:sz w:val="20"/>
          <w:szCs w:val="20"/>
          <w:lang w:val="en-US"/>
        </w:rPr>
        <w:t>I</w:t>
      </w:r>
      <w:r w:rsidRPr="005F531A">
        <w:rPr>
          <w:rFonts w:ascii="Times New Roman" w:eastAsia="Times New Roman" w:hAnsi="Times New Roman"/>
          <w:sz w:val="20"/>
          <w:szCs w:val="20"/>
        </w:rPr>
        <w:t xml:space="preserve"> настоящего Соглашения;</w:t>
      </w:r>
    </w:p>
    <w:p w:rsidR="005F531A" w:rsidRPr="005F531A" w:rsidRDefault="005F531A" w:rsidP="005F531A">
      <w:pPr>
        <w:autoSpaceDE w:val="0"/>
        <w:autoSpaceDN w:val="0"/>
        <w:adjustRightInd w:val="0"/>
        <w:spacing w:after="0" w:line="240" w:lineRule="auto"/>
        <w:ind w:firstLine="567"/>
        <w:jc w:val="both"/>
        <w:rPr>
          <w:rFonts w:ascii="Times New Roman" w:hAnsi="Times New Roman"/>
          <w:i/>
          <w:sz w:val="20"/>
          <w:szCs w:val="20"/>
          <w:lang w:eastAsia="en-US"/>
        </w:rPr>
      </w:pPr>
      <w:r w:rsidRPr="005F531A">
        <w:rPr>
          <w:rFonts w:ascii="Times New Roman" w:hAnsi="Times New Roman"/>
          <w:sz w:val="20"/>
          <w:szCs w:val="20"/>
          <w:lang w:eastAsia="en-US"/>
        </w:rPr>
        <w:t>3.1.2. При представлении Получателем в администрацию   документов, подтверждающих факт произведенных Получателем ______________________________, на возмещение которых предоставляется Субсидия в соответствии с Порядком предоставления субсидии и настоящим Соглашением, а также иных документов, определенных в приложении  № __ к настоящему Соглашению</w:t>
      </w:r>
      <w:r w:rsidRPr="005F531A">
        <w:rPr>
          <w:rFonts w:ascii="Times New Roman" w:hAnsi="Times New Roman"/>
          <w:sz w:val="20"/>
          <w:szCs w:val="20"/>
          <w:vertAlign w:val="superscript"/>
          <w:lang w:eastAsia="en-US"/>
        </w:rPr>
        <w:footnoteReference w:id="5"/>
      </w:r>
      <w:r w:rsidRPr="005F531A">
        <w:rPr>
          <w:rFonts w:ascii="Times New Roman" w:hAnsi="Times New Roman"/>
          <w:sz w:val="20"/>
          <w:szCs w:val="20"/>
          <w:lang w:eastAsia="en-US"/>
        </w:rPr>
        <w:t>, являющемуся неотъемлемой частью настоящего Соглашения;</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3.2. Субсидия предоставляется при соблюдении иных условий, в том числе</w:t>
      </w:r>
      <w:r w:rsidRPr="005F531A">
        <w:rPr>
          <w:rFonts w:ascii="Times New Roman" w:eastAsia="Times New Roman" w:hAnsi="Times New Roman"/>
          <w:sz w:val="20"/>
          <w:szCs w:val="20"/>
          <w:vertAlign w:val="superscript"/>
        </w:rPr>
        <w:footnoteReference w:id="6"/>
      </w:r>
      <w:r w:rsidRPr="005F531A">
        <w:rPr>
          <w:rFonts w:ascii="Times New Roman" w:eastAsia="Times New Roman" w:hAnsi="Times New Roman"/>
          <w:sz w:val="20"/>
          <w:szCs w:val="20"/>
        </w:rPr>
        <w:t>:</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3.2.1. ________________________________________________________;</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3.2.2. ________________________________________________________.</w:t>
      </w:r>
    </w:p>
    <w:p w:rsidR="005F531A" w:rsidRPr="005F531A" w:rsidRDefault="005F531A" w:rsidP="005F531A">
      <w:pPr>
        <w:widowControl w:val="0"/>
        <w:tabs>
          <w:tab w:val="left" w:pos="9356"/>
        </w:tabs>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3.3. Перечисление Субсидии осуществляется ___________________________</w:t>
      </w:r>
    </w:p>
    <w:p w:rsidR="005F531A" w:rsidRPr="005F531A" w:rsidRDefault="005F531A" w:rsidP="005F531A">
      <w:pPr>
        <w:widowControl w:val="0"/>
        <w:tabs>
          <w:tab w:val="left" w:pos="9356"/>
        </w:tabs>
        <w:autoSpaceDE w:val="0"/>
        <w:autoSpaceDN w:val="0"/>
        <w:adjustRightInd w:val="0"/>
        <w:spacing w:after="0" w:line="240" w:lineRule="auto"/>
        <w:ind w:firstLine="709"/>
        <w:jc w:val="both"/>
        <w:rPr>
          <w:rFonts w:ascii="Times New Roman" w:eastAsia="Times New Roman" w:hAnsi="Times New Roman"/>
          <w:i/>
          <w:sz w:val="20"/>
          <w:szCs w:val="20"/>
        </w:rPr>
      </w:pPr>
      <w:r w:rsidRPr="005F531A">
        <w:rPr>
          <w:rFonts w:ascii="Times New Roman" w:eastAsia="Times New Roman" w:hAnsi="Times New Roman"/>
          <w:i/>
          <w:sz w:val="20"/>
          <w:szCs w:val="20"/>
        </w:rPr>
        <w:t xml:space="preserve">                                                                                                                               (периодичность</w:t>
      </w:r>
      <w:r w:rsidRPr="005F531A">
        <w:rPr>
          <w:rFonts w:ascii="Times New Roman" w:eastAsia="Times New Roman" w:hAnsi="Times New Roman"/>
          <w:i/>
          <w:sz w:val="20"/>
          <w:szCs w:val="20"/>
          <w:vertAlign w:val="superscript"/>
        </w:rPr>
        <w:footnoteReference w:id="7"/>
      </w:r>
      <w:r w:rsidRPr="005F531A">
        <w:rPr>
          <w:rFonts w:ascii="Times New Roman" w:eastAsia="Times New Roman" w:hAnsi="Times New Roman"/>
          <w:i/>
          <w:sz w:val="20"/>
          <w:szCs w:val="20"/>
        </w:rPr>
        <w:t>)</w:t>
      </w:r>
      <w:r w:rsidRPr="005F531A">
        <w:rPr>
          <w:rFonts w:ascii="Times New Roman" w:eastAsia="Times New Roman" w:hAnsi="Times New Roman"/>
          <w:sz w:val="20"/>
          <w:szCs w:val="20"/>
        </w:rPr>
        <w:t xml:space="preserve"> </w:t>
      </w:r>
    </w:p>
    <w:p w:rsidR="005F531A" w:rsidRPr="005F531A" w:rsidRDefault="005F531A" w:rsidP="005F531A">
      <w:pPr>
        <w:widowControl w:val="0"/>
        <w:tabs>
          <w:tab w:val="left" w:pos="9356"/>
        </w:tabs>
        <w:autoSpaceDE w:val="0"/>
        <w:autoSpaceDN w:val="0"/>
        <w:adjustRightInd w:val="0"/>
        <w:spacing w:after="0" w:line="240" w:lineRule="auto"/>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на счет Получателя, открытый </w:t>
      </w:r>
      <w:proofErr w:type="gramStart"/>
      <w:r w:rsidRPr="005F531A">
        <w:rPr>
          <w:rFonts w:ascii="Times New Roman" w:eastAsia="Times New Roman" w:hAnsi="Times New Roman"/>
          <w:sz w:val="20"/>
          <w:szCs w:val="20"/>
        </w:rPr>
        <w:t>в</w:t>
      </w:r>
      <w:proofErr w:type="gramEnd"/>
      <w:r w:rsidRPr="005F531A">
        <w:rPr>
          <w:rFonts w:ascii="Times New Roman" w:eastAsia="Times New Roman" w:hAnsi="Times New Roman"/>
          <w:sz w:val="20"/>
          <w:szCs w:val="20"/>
        </w:rPr>
        <w:t xml:space="preserve"> _____________________________________, </w:t>
      </w:r>
    </w:p>
    <w:p w:rsidR="005F531A" w:rsidRPr="005F531A" w:rsidRDefault="005F531A" w:rsidP="005F531A">
      <w:pPr>
        <w:widowControl w:val="0"/>
        <w:tabs>
          <w:tab w:val="left" w:pos="709"/>
        </w:tabs>
        <w:autoSpaceDE w:val="0"/>
        <w:autoSpaceDN w:val="0"/>
        <w:adjustRightInd w:val="0"/>
        <w:spacing w:after="0" w:line="240" w:lineRule="auto"/>
        <w:jc w:val="both"/>
        <w:rPr>
          <w:rFonts w:ascii="Times New Roman" w:eastAsia="Times New Roman" w:hAnsi="Times New Roman"/>
          <w:i/>
          <w:sz w:val="20"/>
          <w:szCs w:val="20"/>
        </w:rPr>
      </w:pPr>
      <w:r w:rsidRPr="005F531A">
        <w:rPr>
          <w:rFonts w:ascii="Times New Roman" w:eastAsia="Times New Roman" w:hAnsi="Times New Roman"/>
          <w:i/>
          <w:sz w:val="20"/>
          <w:szCs w:val="20"/>
        </w:rPr>
        <w:t xml:space="preserve">                                                                                                            </w:t>
      </w:r>
      <w:proofErr w:type="gramStart"/>
      <w:r w:rsidRPr="005F531A">
        <w:rPr>
          <w:rFonts w:ascii="Times New Roman" w:eastAsia="Times New Roman" w:hAnsi="Times New Roman"/>
          <w:i/>
          <w:sz w:val="20"/>
          <w:szCs w:val="20"/>
        </w:rPr>
        <w:t>(наименование учреждения Центрального банка</w:t>
      </w:r>
      <w:proofErr w:type="gramEnd"/>
    </w:p>
    <w:p w:rsidR="005F531A" w:rsidRPr="005F531A" w:rsidRDefault="005F531A" w:rsidP="005F531A">
      <w:pPr>
        <w:widowControl w:val="0"/>
        <w:tabs>
          <w:tab w:val="left" w:pos="709"/>
        </w:tabs>
        <w:autoSpaceDE w:val="0"/>
        <w:autoSpaceDN w:val="0"/>
        <w:adjustRightInd w:val="0"/>
        <w:spacing w:after="0" w:line="240" w:lineRule="auto"/>
        <w:jc w:val="both"/>
        <w:rPr>
          <w:rFonts w:ascii="Times New Roman" w:eastAsia="Times New Roman" w:hAnsi="Times New Roman"/>
          <w:i/>
          <w:sz w:val="20"/>
          <w:szCs w:val="20"/>
        </w:rPr>
      </w:pPr>
      <w:r w:rsidRPr="005F531A">
        <w:rPr>
          <w:rFonts w:ascii="Times New Roman" w:eastAsia="Times New Roman" w:hAnsi="Times New Roman"/>
          <w:i/>
          <w:sz w:val="20"/>
          <w:szCs w:val="20"/>
        </w:rPr>
        <w:t xml:space="preserve">                                                                                                         </w:t>
      </w:r>
      <w:proofErr w:type="gramStart"/>
      <w:r w:rsidRPr="005F531A">
        <w:rPr>
          <w:rFonts w:ascii="Times New Roman" w:eastAsia="Times New Roman" w:hAnsi="Times New Roman"/>
          <w:i/>
          <w:sz w:val="20"/>
          <w:szCs w:val="20"/>
        </w:rPr>
        <w:t>Российской Федерации или кредитной организации)</w:t>
      </w:r>
      <w:proofErr w:type="gramEnd"/>
    </w:p>
    <w:p w:rsidR="005F531A" w:rsidRPr="005F531A" w:rsidRDefault="005F531A" w:rsidP="005F531A">
      <w:pPr>
        <w:widowControl w:val="0"/>
        <w:tabs>
          <w:tab w:val="left" w:pos="9356"/>
        </w:tabs>
        <w:autoSpaceDE w:val="0"/>
        <w:autoSpaceDN w:val="0"/>
        <w:adjustRightInd w:val="0"/>
        <w:spacing w:after="0" w:line="240" w:lineRule="auto"/>
        <w:jc w:val="both"/>
        <w:rPr>
          <w:rFonts w:ascii="Times New Roman" w:eastAsia="Times New Roman" w:hAnsi="Times New Roman"/>
          <w:i/>
          <w:sz w:val="20"/>
          <w:szCs w:val="20"/>
        </w:rPr>
      </w:pPr>
      <w:r w:rsidRPr="005F531A">
        <w:rPr>
          <w:rFonts w:ascii="Times New Roman" w:eastAsia="Times New Roman" w:hAnsi="Times New Roman"/>
          <w:sz w:val="20"/>
          <w:szCs w:val="20"/>
        </w:rPr>
        <w:t>не позднее ___ рабочего дня, следующего за днем представления Получателем в администрацию   документов, указанных в пункте 3.1.2 настоящего Соглашения</w:t>
      </w:r>
      <w:r w:rsidRPr="005F531A">
        <w:rPr>
          <w:rFonts w:ascii="Times New Roman" w:eastAsia="Times New Roman" w:hAnsi="Times New Roman"/>
          <w:sz w:val="20"/>
          <w:szCs w:val="20"/>
          <w:vertAlign w:val="superscript"/>
        </w:rPr>
        <w:footnoteReference w:id="8"/>
      </w:r>
      <w:r w:rsidRPr="005F531A">
        <w:rPr>
          <w:rFonts w:ascii="Times New Roman" w:eastAsia="Times New Roman" w:hAnsi="Times New Roman"/>
          <w:sz w:val="20"/>
          <w:szCs w:val="20"/>
        </w:rPr>
        <w:t>.</w:t>
      </w:r>
    </w:p>
    <w:p w:rsidR="005F531A" w:rsidRPr="005F531A" w:rsidRDefault="005F531A" w:rsidP="005F531A">
      <w:pPr>
        <w:widowControl w:val="0"/>
        <w:tabs>
          <w:tab w:val="center" w:pos="4678"/>
          <w:tab w:val="left" w:pos="7268"/>
        </w:tabs>
        <w:autoSpaceDE w:val="0"/>
        <w:autoSpaceDN w:val="0"/>
        <w:adjustRightInd w:val="0"/>
        <w:spacing w:after="0" w:line="240" w:lineRule="auto"/>
        <w:rPr>
          <w:rFonts w:ascii="Times New Roman" w:eastAsia="Times New Roman" w:hAnsi="Times New Roman"/>
          <w:sz w:val="20"/>
          <w:szCs w:val="20"/>
        </w:rPr>
      </w:pPr>
    </w:p>
    <w:p w:rsidR="005F531A" w:rsidRPr="005F531A" w:rsidRDefault="005F531A" w:rsidP="005F531A">
      <w:pPr>
        <w:widowControl w:val="0"/>
        <w:tabs>
          <w:tab w:val="center" w:pos="4678"/>
          <w:tab w:val="left" w:pos="7268"/>
        </w:tabs>
        <w:autoSpaceDE w:val="0"/>
        <w:autoSpaceDN w:val="0"/>
        <w:adjustRightInd w:val="0"/>
        <w:spacing w:after="0" w:line="240" w:lineRule="auto"/>
        <w:rPr>
          <w:rFonts w:ascii="Times New Roman" w:eastAsia="Times New Roman" w:hAnsi="Times New Roman"/>
          <w:sz w:val="20"/>
          <w:szCs w:val="20"/>
        </w:rPr>
      </w:pPr>
      <w:r w:rsidRPr="005F531A">
        <w:rPr>
          <w:rFonts w:ascii="Times New Roman" w:eastAsia="Times New Roman" w:hAnsi="Times New Roman"/>
          <w:sz w:val="20"/>
          <w:szCs w:val="20"/>
        </w:rPr>
        <w:t xml:space="preserve">                                          </w:t>
      </w:r>
      <w:r w:rsidRPr="005F531A">
        <w:rPr>
          <w:rFonts w:ascii="Times New Roman" w:eastAsia="Times New Roman" w:hAnsi="Times New Roman"/>
          <w:sz w:val="20"/>
          <w:szCs w:val="20"/>
          <w:lang w:val="en-US"/>
        </w:rPr>
        <w:t>IV</w:t>
      </w:r>
      <w:r w:rsidRPr="005F531A">
        <w:rPr>
          <w:rFonts w:ascii="Times New Roman" w:eastAsia="Times New Roman" w:hAnsi="Times New Roman"/>
          <w:sz w:val="20"/>
          <w:szCs w:val="20"/>
        </w:rPr>
        <w:t>. Взаимодействие Сторон</w:t>
      </w:r>
    </w:p>
    <w:p w:rsidR="005F531A" w:rsidRPr="005F531A" w:rsidRDefault="005F531A" w:rsidP="005F531A">
      <w:pPr>
        <w:widowControl w:val="0"/>
        <w:tabs>
          <w:tab w:val="center" w:pos="4678"/>
          <w:tab w:val="left" w:pos="7268"/>
        </w:tabs>
        <w:autoSpaceDE w:val="0"/>
        <w:autoSpaceDN w:val="0"/>
        <w:adjustRightInd w:val="0"/>
        <w:spacing w:after="0" w:line="240" w:lineRule="auto"/>
        <w:rPr>
          <w:rFonts w:ascii="Times New Roman" w:eastAsia="Times New Roman" w:hAnsi="Times New Roman"/>
          <w:sz w:val="20"/>
          <w:szCs w:val="20"/>
        </w:rPr>
      </w:pP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4.1.Администрация   обязуется:         </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4.1.1. Обеспечить предоставление Субсидии в соответствии с разделом </w:t>
      </w:r>
      <w:r w:rsidRPr="005F531A">
        <w:rPr>
          <w:rFonts w:ascii="Times New Roman" w:eastAsia="Times New Roman" w:hAnsi="Times New Roman"/>
          <w:sz w:val="20"/>
          <w:szCs w:val="20"/>
          <w:lang w:val="en-US"/>
        </w:rPr>
        <w:t>III</w:t>
      </w:r>
      <w:r w:rsidRPr="005F531A">
        <w:rPr>
          <w:rFonts w:ascii="Times New Roman" w:eastAsia="Times New Roman" w:hAnsi="Times New Roman"/>
          <w:sz w:val="20"/>
          <w:szCs w:val="20"/>
        </w:rPr>
        <w:t xml:space="preserve"> настоящего Соглашения;</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4.1.2. Осуществлять проверку представляемых Получателем документов, указанных в пункте (</w:t>
      </w:r>
      <w:proofErr w:type="gramStart"/>
      <w:r w:rsidRPr="005F531A">
        <w:rPr>
          <w:rFonts w:ascii="Times New Roman" w:eastAsia="Times New Roman" w:hAnsi="Times New Roman"/>
          <w:sz w:val="20"/>
          <w:szCs w:val="20"/>
        </w:rPr>
        <w:t>ах</w:t>
      </w:r>
      <w:proofErr w:type="gramEnd"/>
      <w:r w:rsidRPr="005F531A">
        <w:rPr>
          <w:rFonts w:ascii="Times New Roman" w:eastAsia="Times New Roman" w:hAnsi="Times New Roman"/>
          <w:sz w:val="20"/>
          <w:szCs w:val="20"/>
        </w:rPr>
        <w:t>) 3.1.2, ______________ настоящего Соглашения</w:t>
      </w:r>
      <w:r w:rsidRPr="005F531A">
        <w:rPr>
          <w:rFonts w:ascii="Times New Roman" w:eastAsia="Times New Roman" w:hAnsi="Times New Roman"/>
          <w:sz w:val="20"/>
          <w:szCs w:val="20"/>
          <w:vertAlign w:val="superscript"/>
        </w:rPr>
        <w:footnoteReference w:id="9"/>
      </w:r>
      <w:r w:rsidRPr="005F531A">
        <w:rPr>
          <w:rFonts w:ascii="Times New Roman" w:eastAsia="Times New Roman" w:hAnsi="Times New Roman"/>
          <w:sz w:val="20"/>
          <w:szCs w:val="20"/>
        </w:rPr>
        <w:t>, в том числе на соответствие их Порядку предоставления субсидии, в течение ___ рабочих дней со дня их получения от Получателя;</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4.1.3. Обеспечивать перечисление Субсидии на счет Получателя, указанный в разделе </w:t>
      </w:r>
      <w:r w:rsidRPr="005F531A">
        <w:rPr>
          <w:rFonts w:ascii="Times New Roman" w:eastAsia="Times New Roman" w:hAnsi="Times New Roman"/>
          <w:sz w:val="20"/>
          <w:szCs w:val="20"/>
          <w:lang w:val="en-US"/>
        </w:rPr>
        <w:t>VIII</w:t>
      </w:r>
      <w:r w:rsidRPr="005F531A">
        <w:rPr>
          <w:rFonts w:ascii="Times New Roman" w:eastAsia="Times New Roman" w:hAnsi="Times New Roman"/>
          <w:sz w:val="20"/>
          <w:szCs w:val="20"/>
        </w:rPr>
        <w:t xml:space="preserve"> настоящего Соглашения, в соответствии с пунктом 3.3 настоящего Соглашения;</w:t>
      </w:r>
    </w:p>
    <w:p w:rsidR="005F531A" w:rsidRPr="005F531A" w:rsidRDefault="005F531A" w:rsidP="005F531A">
      <w:pPr>
        <w:widowControl w:val="0"/>
        <w:tabs>
          <w:tab w:val="left" w:pos="567"/>
        </w:tabs>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4.1.4.</w:t>
      </w:r>
      <w:r w:rsidRPr="005F531A">
        <w:rPr>
          <w:rFonts w:ascii="Times New Roman" w:eastAsia="Times New Roman" w:hAnsi="Times New Roman"/>
          <w:sz w:val="20"/>
          <w:szCs w:val="20"/>
          <w:lang w:val="en-US"/>
        </w:rPr>
        <w:t> </w:t>
      </w:r>
      <w:r w:rsidRPr="005F531A">
        <w:rPr>
          <w:rFonts w:ascii="Times New Roman" w:eastAsia="Times New Roman" w:hAnsi="Times New Roman"/>
          <w:sz w:val="20"/>
          <w:szCs w:val="20"/>
        </w:rPr>
        <w:t>Устанавливать</w:t>
      </w:r>
      <w:r w:rsidRPr="005F531A">
        <w:rPr>
          <w:rFonts w:ascii="Times New Roman" w:eastAsia="Times New Roman" w:hAnsi="Times New Roman"/>
          <w:sz w:val="20"/>
          <w:szCs w:val="20"/>
          <w:vertAlign w:val="superscript"/>
        </w:rPr>
        <w:footnoteReference w:id="10"/>
      </w:r>
      <w:r w:rsidRPr="005F531A">
        <w:rPr>
          <w:rFonts w:ascii="Times New Roman" w:eastAsia="Times New Roman" w:hAnsi="Times New Roman"/>
          <w:sz w:val="20"/>
          <w:szCs w:val="20"/>
        </w:rPr>
        <w:t>:</w:t>
      </w:r>
    </w:p>
    <w:p w:rsidR="005F531A" w:rsidRPr="005F531A" w:rsidRDefault="005F531A" w:rsidP="005F531A">
      <w:pPr>
        <w:widowControl w:val="0"/>
        <w:tabs>
          <w:tab w:val="left" w:pos="567"/>
        </w:tabs>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4.1.4.1. Показатели результативности в приложении № __  к настоящему Соглашению, являющемуся неотъемлемой частью настоящего Соглашения</w:t>
      </w:r>
      <w:r w:rsidRPr="005F531A">
        <w:rPr>
          <w:rFonts w:ascii="Times New Roman" w:eastAsia="Times New Roman" w:hAnsi="Times New Roman"/>
          <w:sz w:val="20"/>
          <w:szCs w:val="20"/>
          <w:vertAlign w:val="superscript"/>
        </w:rPr>
        <w:footnoteReference w:id="11"/>
      </w:r>
      <w:r w:rsidRPr="005F531A">
        <w:rPr>
          <w:rFonts w:ascii="Times New Roman" w:eastAsia="Times New Roman" w:hAnsi="Times New Roman"/>
          <w:sz w:val="20"/>
          <w:szCs w:val="20"/>
        </w:rPr>
        <w:t>;</w:t>
      </w:r>
    </w:p>
    <w:p w:rsidR="005F531A" w:rsidRPr="005F531A" w:rsidRDefault="005F531A" w:rsidP="005F531A">
      <w:pPr>
        <w:widowControl w:val="0"/>
        <w:tabs>
          <w:tab w:val="left" w:pos="567"/>
        </w:tabs>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4.1.4.2. Иные показатели</w:t>
      </w:r>
      <w:r w:rsidRPr="005F531A">
        <w:rPr>
          <w:rFonts w:ascii="Times New Roman" w:eastAsia="Times New Roman" w:hAnsi="Times New Roman"/>
          <w:sz w:val="20"/>
          <w:szCs w:val="20"/>
          <w:vertAlign w:val="superscript"/>
        </w:rPr>
        <w:footnoteReference w:id="12"/>
      </w:r>
      <w:r w:rsidRPr="005F531A">
        <w:rPr>
          <w:rFonts w:ascii="Times New Roman" w:eastAsia="Times New Roman" w:hAnsi="Times New Roman"/>
          <w:sz w:val="20"/>
          <w:szCs w:val="20"/>
        </w:rPr>
        <w:t>:</w:t>
      </w:r>
    </w:p>
    <w:p w:rsidR="005F531A" w:rsidRPr="005F531A" w:rsidRDefault="005F531A" w:rsidP="005F531A">
      <w:pPr>
        <w:widowControl w:val="0"/>
        <w:tabs>
          <w:tab w:val="left" w:pos="567"/>
        </w:tabs>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4.1.4.2.1. ____________________________________________________;</w:t>
      </w:r>
    </w:p>
    <w:p w:rsidR="005F531A" w:rsidRPr="005F531A" w:rsidRDefault="005F531A" w:rsidP="005F531A">
      <w:pPr>
        <w:widowControl w:val="0"/>
        <w:tabs>
          <w:tab w:val="left" w:pos="567"/>
        </w:tabs>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4.1.4.2.2. ____________________________________________________.</w:t>
      </w:r>
    </w:p>
    <w:p w:rsidR="005F531A" w:rsidRPr="005F531A" w:rsidRDefault="005F531A" w:rsidP="005F531A">
      <w:pPr>
        <w:widowControl w:val="0"/>
        <w:tabs>
          <w:tab w:val="left" w:pos="567"/>
        </w:tabs>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4.1.5. Осуществлять оценку достижения Получателем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 на основании</w:t>
      </w:r>
      <w:r w:rsidRPr="005F531A">
        <w:rPr>
          <w:rFonts w:ascii="Times New Roman" w:eastAsia="Times New Roman" w:hAnsi="Times New Roman"/>
          <w:sz w:val="20"/>
          <w:szCs w:val="20"/>
          <w:vertAlign w:val="superscript"/>
        </w:rPr>
        <w:footnoteReference w:id="13"/>
      </w:r>
      <w:r w:rsidRPr="005F531A">
        <w:rPr>
          <w:rFonts w:ascii="Times New Roman" w:eastAsia="Times New Roman" w:hAnsi="Times New Roman"/>
          <w:sz w:val="20"/>
          <w:szCs w:val="20"/>
        </w:rPr>
        <w:t>:</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color w:val="000000"/>
          <w:sz w:val="20"/>
          <w:szCs w:val="20"/>
        </w:rPr>
      </w:pPr>
      <w:r w:rsidRPr="005F531A">
        <w:rPr>
          <w:rFonts w:ascii="Times New Roman" w:eastAsia="Times New Roman" w:hAnsi="Times New Roman"/>
          <w:sz w:val="20"/>
          <w:szCs w:val="20"/>
        </w:rPr>
        <w:lastRenderedPageBreak/>
        <w:t>4.1.5.1. Отчета (</w:t>
      </w:r>
      <w:proofErr w:type="spellStart"/>
      <w:r w:rsidRPr="005F531A">
        <w:rPr>
          <w:rFonts w:ascii="Times New Roman" w:eastAsia="Times New Roman" w:hAnsi="Times New Roman"/>
          <w:sz w:val="20"/>
          <w:szCs w:val="20"/>
        </w:rPr>
        <w:t>ов</w:t>
      </w:r>
      <w:proofErr w:type="spellEnd"/>
      <w:r w:rsidRPr="005F531A">
        <w:rPr>
          <w:rFonts w:ascii="Times New Roman" w:eastAsia="Times New Roman" w:hAnsi="Times New Roman"/>
          <w:sz w:val="20"/>
          <w:szCs w:val="20"/>
        </w:rPr>
        <w:t>)</w:t>
      </w:r>
      <w:r w:rsidRPr="005F531A">
        <w:rPr>
          <w:rFonts w:ascii="Times New Roman" w:eastAsia="Times New Roman" w:hAnsi="Times New Roman"/>
          <w:color w:val="000000"/>
          <w:sz w:val="20"/>
          <w:szCs w:val="20"/>
        </w:rPr>
        <w:t xml:space="preserve"> о достижении значений показателей результативности</w:t>
      </w:r>
      <w:r w:rsidRPr="005F531A">
        <w:rPr>
          <w:rFonts w:ascii="Times New Roman" w:eastAsia="Times New Roman" w:hAnsi="Times New Roman"/>
          <w:sz w:val="20"/>
          <w:szCs w:val="20"/>
        </w:rPr>
        <w:t xml:space="preserve"> </w:t>
      </w:r>
      <w:r w:rsidRPr="005F531A">
        <w:rPr>
          <w:rFonts w:ascii="Times New Roman" w:eastAsia="Times New Roman" w:hAnsi="Times New Roman"/>
          <w:color w:val="000000"/>
          <w:sz w:val="20"/>
          <w:szCs w:val="20"/>
        </w:rPr>
        <w:t>по форме, установленной в приложении № __ к настоящему Соглашению</w:t>
      </w:r>
      <w:r w:rsidRPr="005F531A">
        <w:rPr>
          <w:rFonts w:ascii="Times New Roman" w:eastAsia="Times New Roman" w:hAnsi="Times New Roman"/>
          <w:color w:val="000000"/>
          <w:sz w:val="20"/>
          <w:szCs w:val="20"/>
          <w:vertAlign w:val="superscript"/>
        </w:rPr>
        <w:footnoteReference w:id="14"/>
      </w:r>
      <w:r w:rsidRPr="005F531A">
        <w:rPr>
          <w:rFonts w:ascii="Times New Roman" w:eastAsia="Times New Roman" w:hAnsi="Times New Roman"/>
          <w:color w:val="000000"/>
          <w:sz w:val="20"/>
          <w:szCs w:val="20"/>
        </w:rPr>
        <w:t>, являющейся неотъемлемой частью настоящего Соглашения, представленног</w:t>
      </w:r>
      <w:proofErr w:type="gramStart"/>
      <w:r w:rsidRPr="005F531A">
        <w:rPr>
          <w:rFonts w:ascii="Times New Roman" w:eastAsia="Times New Roman" w:hAnsi="Times New Roman"/>
          <w:color w:val="000000"/>
          <w:sz w:val="20"/>
          <w:szCs w:val="20"/>
        </w:rPr>
        <w:t>о(</w:t>
      </w:r>
      <w:proofErr w:type="spellStart"/>
      <w:proofErr w:type="gramEnd"/>
      <w:r w:rsidRPr="005F531A">
        <w:rPr>
          <w:rFonts w:ascii="Times New Roman" w:eastAsia="Times New Roman" w:hAnsi="Times New Roman"/>
          <w:color w:val="000000"/>
          <w:sz w:val="20"/>
          <w:szCs w:val="20"/>
        </w:rPr>
        <w:t>ых</w:t>
      </w:r>
      <w:proofErr w:type="spellEnd"/>
      <w:r w:rsidRPr="005F531A">
        <w:rPr>
          <w:rFonts w:ascii="Times New Roman" w:eastAsia="Times New Roman" w:hAnsi="Times New Roman"/>
          <w:color w:val="000000"/>
          <w:sz w:val="20"/>
          <w:szCs w:val="20"/>
        </w:rPr>
        <w:t>) в соответствии с пунктом 4.3.3.1 настоящего Соглашения;</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4.1.5.2.  _____________________________________________________</w:t>
      </w:r>
      <w:r w:rsidRPr="005F531A">
        <w:rPr>
          <w:rFonts w:ascii="Times New Roman" w:eastAsia="Times New Roman" w:hAnsi="Times New Roman"/>
          <w:sz w:val="20"/>
          <w:szCs w:val="20"/>
          <w:vertAlign w:val="superscript"/>
        </w:rPr>
        <w:footnoteReference w:id="15"/>
      </w:r>
      <w:r w:rsidRPr="005F531A">
        <w:rPr>
          <w:rFonts w:ascii="Times New Roman" w:eastAsia="Times New Roman" w:hAnsi="Times New Roman"/>
          <w:sz w:val="20"/>
          <w:szCs w:val="20"/>
        </w:rPr>
        <w:t>;</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4.1.6. Осуществлять </w:t>
      </w:r>
      <w:proofErr w:type="gramStart"/>
      <w:r w:rsidRPr="005F531A">
        <w:rPr>
          <w:rFonts w:ascii="Times New Roman" w:eastAsia="Times New Roman" w:hAnsi="Times New Roman"/>
          <w:sz w:val="20"/>
          <w:szCs w:val="20"/>
        </w:rPr>
        <w:t>контроль за</w:t>
      </w:r>
      <w:proofErr w:type="gramEnd"/>
      <w:r w:rsidRPr="005F531A">
        <w:rPr>
          <w:rFonts w:ascii="Times New Roman" w:eastAsia="Times New Roman" w:hAnsi="Times New Roman"/>
          <w:sz w:val="20"/>
          <w:szCs w:val="20"/>
        </w:rPr>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 в том числе в части достоверности представляемых Получателем в соответствии с настоящим Соглашением сведений, путем проведения плановых и (или) внеплановых проверок на основании:</w:t>
      </w:r>
    </w:p>
    <w:p w:rsidR="005F531A" w:rsidRPr="005F531A" w:rsidRDefault="005F531A" w:rsidP="005F531A">
      <w:pPr>
        <w:widowControl w:val="0"/>
        <w:autoSpaceDE w:val="0"/>
        <w:autoSpaceDN w:val="0"/>
        <w:adjustRightInd w:val="0"/>
        <w:spacing w:after="0" w:line="240" w:lineRule="auto"/>
        <w:ind w:firstLine="567"/>
        <w:jc w:val="both"/>
        <w:rPr>
          <w:rFonts w:ascii="Times New Roman" w:hAnsi="Times New Roman"/>
          <w:color w:val="000000"/>
          <w:sz w:val="20"/>
          <w:szCs w:val="20"/>
          <w:lang w:eastAsia="en-US"/>
        </w:rPr>
      </w:pPr>
      <w:r w:rsidRPr="005F531A">
        <w:rPr>
          <w:rFonts w:ascii="Times New Roman" w:hAnsi="Times New Roman"/>
          <w:color w:val="000000"/>
          <w:sz w:val="20"/>
          <w:szCs w:val="20"/>
          <w:lang w:eastAsia="en-US"/>
        </w:rPr>
        <w:t xml:space="preserve">4.1.6.1. Документов, </w:t>
      </w:r>
      <w:r w:rsidRPr="005F531A">
        <w:rPr>
          <w:rFonts w:ascii="Times New Roman" w:hAnsi="Times New Roman"/>
          <w:sz w:val="20"/>
          <w:szCs w:val="20"/>
          <w:lang w:eastAsia="en-US"/>
        </w:rPr>
        <w:t>представленных Получателем по запросу администрации   с пунктом 4.3.4 настоящего Соглашения;</w:t>
      </w:r>
    </w:p>
    <w:p w:rsidR="005F531A" w:rsidRPr="005F531A" w:rsidRDefault="005F531A" w:rsidP="005F531A">
      <w:pPr>
        <w:widowControl w:val="0"/>
        <w:autoSpaceDE w:val="0"/>
        <w:autoSpaceDN w:val="0"/>
        <w:adjustRightInd w:val="0"/>
        <w:spacing w:after="0" w:line="240" w:lineRule="auto"/>
        <w:ind w:firstLine="567"/>
        <w:jc w:val="both"/>
        <w:rPr>
          <w:rFonts w:ascii="Times New Roman" w:hAnsi="Times New Roman"/>
          <w:color w:val="000000"/>
          <w:sz w:val="20"/>
          <w:szCs w:val="20"/>
          <w:lang w:eastAsia="en-US"/>
        </w:rPr>
      </w:pPr>
      <w:r w:rsidRPr="005F531A">
        <w:rPr>
          <w:rFonts w:ascii="Times New Roman" w:hAnsi="Times New Roman"/>
          <w:color w:val="000000"/>
          <w:sz w:val="20"/>
          <w:szCs w:val="20"/>
          <w:lang w:eastAsia="en-US"/>
        </w:rPr>
        <w:t>4.1.6.2. ______________________________________________________</w:t>
      </w:r>
      <w:r w:rsidRPr="005F531A">
        <w:rPr>
          <w:rFonts w:ascii="Times New Roman" w:hAnsi="Times New Roman"/>
          <w:sz w:val="20"/>
          <w:szCs w:val="20"/>
          <w:vertAlign w:val="superscript"/>
          <w:lang w:eastAsia="en-US"/>
        </w:rPr>
        <w:footnoteReference w:id="16"/>
      </w:r>
      <w:r w:rsidRPr="005F531A">
        <w:rPr>
          <w:rFonts w:ascii="Times New Roman" w:hAnsi="Times New Roman"/>
          <w:color w:val="000000"/>
          <w:sz w:val="20"/>
          <w:szCs w:val="20"/>
          <w:lang w:eastAsia="en-US"/>
        </w:rPr>
        <w:t>.</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4.1.7. </w:t>
      </w:r>
      <w:proofErr w:type="gramStart"/>
      <w:r w:rsidRPr="005F531A">
        <w:rPr>
          <w:rFonts w:ascii="Times New Roman" w:eastAsia="Times New Roman" w:hAnsi="Times New Roman"/>
          <w:sz w:val="20"/>
          <w:szCs w:val="20"/>
        </w:rPr>
        <w:t>В случае установления администрацией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поселения в размере и в сроки</w:t>
      </w:r>
      <w:proofErr w:type="gramEnd"/>
      <w:r w:rsidRPr="005F531A">
        <w:rPr>
          <w:rFonts w:ascii="Times New Roman" w:eastAsia="Times New Roman" w:hAnsi="Times New Roman"/>
          <w:sz w:val="20"/>
          <w:szCs w:val="20"/>
        </w:rPr>
        <w:t xml:space="preserve">, </w:t>
      </w:r>
      <w:proofErr w:type="gramStart"/>
      <w:r w:rsidRPr="005F531A">
        <w:rPr>
          <w:rFonts w:ascii="Times New Roman" w:eastAsia="Times New Roman" w:hAnsi="Times New Roman"/>
          <w:sz w:val="20"/>
          <w:szCs w:val="20"/>
        </w:rPr>
        <w:t>определенные</w:t>
      </w:r>
      <w:proofErr w:type="gramEnd"/>
      <w:r w:rsidRPr="005F531A">
        <w:rPr>
          <w:rFonts w:ascii="Times New Roman" w:eastAsia="Times New Roman" w:hAnsi="Times New Roman"/>
          <w:sz w:val="20"/>
          <w:szCs w:val="20"/>
        </w:rPr>
        <w:t xml:space="preserve"> в указанном требовании;       </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4.1.8. В случае</w:t>
      </w:r>
      <w:proofErr w:type="gramStart"/>
      <w:r w:rsidRPr="005F531A">
        <w:rPr>
          <w:rFonts w:ascii="Times New Roman" w:eastAsia="Times New Roman" w:hAnsi="Times New Roman"/>
          <w:sz w:val="20"/>
          <w:szCs w:val="20"/>
        </w:rPr>
        <w:t>,</w:t>
      </w:r>
      <w:proofErr w:type="gramEnd"/>
      <w:r w:rsidRPr="005F531A">
        <w:rPr>
          <w:rFonts w:ascii="Times New Roman" w:eastAsia="Times New Roman" w:hAnsi="Times New Roman"/>
          <w:sz w:val="20"/>
          <w:szCs w:val="20"/>
        </w:rPr>
        <w:t xml:space="preserve"> если Получателем не достигнуты значения показателей результативности и (или) иных показателей, установленных Порядком  предоставления субсидии в соответствии с пунктом 4.1.4 настоящего Соглашения, применять штрафные санкции, рассчитываемые по форме, установленной в приложении № __ к настоящему Соглашению, являющейся неотъемлемой частью настоящего Соглашения, с обязательным уведомлением Получателя в течение ____ рабочих дней с даты принятия указанного решения</w:t>
      </w:r>
      <w:r w:rsidRPr="005F531A">
        <w:rPr>
          <w:rFonts w:ascii="Times New Roman" w:eastAsia="Times New Roman" w:hAnsi="Times New Roman"/>
          <w:sz w:val="20"/>
          <w:szCs w:val="20"/>
          <w:vertAlign w:val="superscript"/>
        </w:rPr>
        <w:footnoteReference w:id="17"/>
      </w:r>
      <w:r w:rsidRPr="005F531A">
        <w:rPr>
          <w:rFonts w:ascii="Times New Roman" w:eastAsia="Times New Roman" w:hAnsi="Times New Roman"/>
          <w:sz w:val="20"/>
          <w:szCs w:val="20"/>
        </w:rPr>
        <w:t>;</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4.1.9. Рассматривать предложения, документы и иную информацию, направленную Получателем, в том числе в соответствии с пунктом</w:t>
      </w:r>
      <w:r w:rsidRPr="005F531A">
        <w:rPr>
          <w:rFonts w:ascii="Times New Roman" w:eastAsia="Times New Roman" w:hAnsi="Times New Roman"/>
          <w:sz w:val="20"/>
          <w:szCs w:val="20"/>
        </w:rPr>
        <w:br/>
        <w:t>4.4.1 настоящего Соглашения, в течение ____ рабочих дней со дня их получения и уведомлять Получателя о принятом решении (при необходимости);</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4.1.10. Направлять разъяснения Получателю по вопросам, связанным с исполнением настоящего Соглашения, в течение ____ рабочих дней со дня получения обращения Получателя в соответствии с пунктом 4.4.2 настоящего Соглашения;</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4.1.11.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5F531A">
        <w:rPr>
          <w:rFonts w:ascii="Times New Roman" w:eastAsia="Times New Roman" w:hAnsi="Times New Roman"/>
          <w:sz w:val="20"/>
          <w:szCs w:val="20"/>
          <w:vertAlign w:val="superscript"/>
        </w:rPr>
        <w:t xml:space="preserve"> </w:t>
      </w:r>
      <w:r w:rsidRPr="005F531A">
        <w:rPr>
          <w:rFonts w:ascii="Times New Roman" w:eastAsia="Times New Roman" w:hAnsi="Times New Roman"/>
          <w:sz w:val="20"/>
          <w:szCs w:val="20"/>
          <w:vertAlign w:val="superscript"/>
        </w:rPr>
        <w:footnoteReference w:id="18"/>
      </w:r>
      <w:r w:rsidRPr="005F531A">
        <w:rPr>
          <w:rFonts w:ascii="Times New Roman" w:eastAsia="Times New Roman" w:hAnsi="Times New Roman"/>
          <w:sz w:val="20"/>
          <w:szCs w:val="20"/>
        </w:rPr>
        <w:t>:</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4.1.11.1. </w:t>
      </w:r>
      <w:proofErr w:type="gramStart"/>
      <w:r w:rsidRPr="005F531A">
        <w:rPr>
          <w:rFonts w:ascii="Times New Roman" w:eastAsia="Times New Roman" w:hAnsi="Times New Roman"/>
          <w:sz w:val="20"/>
          <w:szCs w:val="20"/>
        </w:rPr>
        <w:t>Не допускать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roofErr w:type="gramEnd"/>
    </w:p>
    <w:p w:rsidR="005F531A" w:rsidRPr="005F531A" w:rsidRDefault="005F531A" w:rsidP="005F531A">
      <w:pPr>
        <w:widowControl w:val="0"/>
        <w:autoSpaceDE w:val="0"/>
        <w:autoSpaceDN w:val="0"/>
        <w:adjustRightInd w:val="0"/>
        <w:spacing w:after="0" w:line="240" w:lineRule="auto"/>
        <w:ind w:left="567"/>
        <w:jc w:val="both"/>
        <w:rPr>
          <w:rFonts w:ascii="Times New Roman" w:eastAsia="Times New Roman" w:hAnsi="Times New Roman"/>
          <w:sz w:val="20"/>
          <w:szCs w:val="20"/>
        </w:rPr>
      </w:pPr>
      <w:r w:rsidRPr="005F531A">
        <w:rPr>
          <w:rFonts w:ascii="Times New Roman" w:eastAsia="Times New Roman" w:hAnsi="Times New Roman"/>
          <w:sz w:val="20"/>
          <w:szCs w:val="20"/>
        </w:rPr>
        <w:t>4.1.11.2._______________________________________________________.</w:t>
      </w:r>
    </w:p>
    <w:p w:rsidR="005F531A" w:rsidRPr="005F531A" w:rsidRDefault="005F531A" w:rsidP="005F531A">
      <w:pPr>
        <w:widowControl w:val="0"/>
        <w:autoSpaceDE w:val="0"/>
        <w:autoSpaceDN w:val="0"/>
        <w:adjustRightInd w:val="0"/>
        <w:spacing w:after="0" w:line="240" w:lineRule="auto"/>
        <w:ind w:left="567"/>
        <w:jc w:val="both"/>
        <w:rPr>
          <w:rFonts w:ascii="Times New Roman" w:eastAsia="Times New Roman" w:hAnsi="Times New Roman"/>
          <w:sz w:val="20"/>
          <w:szCs w:val="20"/>
        </w:rPr>
      </w:pPr>
      <w:r w:rsidRPr="005F531A">
        <w:rPr>
          <w:rFonts w:ascii="Times New Roman" w:eastAsia="Times New Roman" w:hAnsi="Times New Roman"/>
          <w:sz w:val="20"/>
          <w:szCs w:val="20"/>
        </w:rPr>
        <w:t>4.2. Администрация   вправе</w:t>
      </w:r>
      <w:r w:rsidRPr="005F531A">
        <w:rPr>
          <w:rFonts w:ascii="Times New Roman" w:eastAsia="Times New Roman" w:hAnsi="Times New Roman"/>
          <w:sz w:val="20"/>
          <w:szCs w:val="20"/>
          <w:vertAlign w:val="superscript"/>
        </w:rPr>
        <w:footnoteReference w:id="19"/>
      </w:r>
      <w:r w:rsidRPr="005F531A">
        <w:rPr>
          <w:rFonts w:ascii="Times New Roman" w:eastAsia="Times New Roman" w:hAnsi="Times New Roman"/>
          <w:sz w:val="20"/>
          <w:szCs w:val="20"/>
        </w:rPr>
        <w:t>:</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4.2.1. </w:t>
      </w:r>
      <w:proofErr w:type="gramStart"/>
      <w:r w:rsidRPr="005F531A">
        <w:rPr>
          <w:rFonts w:ascii="Times New Roman" w:eastAsia="Times New Roman" w:hAnsi="Times New Roman"/>
          <w:sz w:val="20"/>
          <w:szCs w:val="20"/>
        </w:rPr>
        <w:t>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2.1 настоящего Соглашения, и при условии предоставления Получателем информации, содержащей финансово-экономическое обоснование данного изменения</w:t>
      </w:r>
      <w:r w:rsidRPr="005F531A">
        <w:rPr>
          <w:rFonts w:ascii="Times New Roman" w:eastAsia="Times New Roman" w:hAnsi="Times New Roman"/>
          <w:sz w:val="20"/>
          <w:szCs w:val="20"/>
          <w:vertAlign w:val="superscript"/>
        </w:rPr>
        <w:footnoteReference w:id="20"/>
      </w:r>
      <w:r w:rsidRPr="005F531A">
        <w:rPr>
          <w:rFonts w:ascii="Times New Roman" w:eastAsia="Times New Roman" w:hAnsi="Times New Roman"/>
          <w:sz w:val="20"/>
          <w:szCs w:val="20"/>
        </w:rPr>
        <w:t>;</w:t>
      </w:r>
      <w:proofErr w:type="gramEnd"/>
    </w:p>
    <w:p w:rsidR="005F531A" w:rsidRPr="005F531A" w:rsidRDefault="005F531A" w:rsidP="005F531A">
      <w:pPr>
        <w:widowControl w:val="0"/>
        <w:autoSpaceDE w:val="0"/>
        <w:autoSpaceDN w:val="0"/>
        <w:adjustRightInd w:val="0"/>
        <w:spacing w:after="0" w:line="240" w:lineRule="auto"/>
        <w:ind w:firstLine="567"/>
        <w:jc w:val="both"/>
        <w:rPr>
          <w:rFonts w:ascii="Times New Roman" w:hAnsi="Times New Roman"/>
          <w:sz w:val="20"/>
          <w:szCs w:val="20"/>
          <w:lang w:eastAsia="en-US"/>
        </w:rPr>
      </w:pPr>
      <w:r w:rsidRPr="005F531A">
        <w:rPr>
          <w:rFonts w:ascii="Times New Roman" w:hAnsi="Times New Roman"/>
          <w:sz w:val="20"/>
          <w:szCs w:val="20"/>
          <w:lang w:eastAsia="en-US"/>
        </w:rPr>
        <w:t>4.2.2. </w:t>
      </w:r>
      <w:proofErr w:type="gramStart"/>
      <w:r w:rsidRPr="005F531A">
        <w:rPr>
          <w:rFonts w:ascii="Times New Roman" w:hAnsi="Times New Roman"/>
          <w:sz w:val="20"/>
          <w:szCs w:val="20"/>
          <w:lang w:eastAsia="en-US"/>
        </w:rPr>
        <w:t xml:space="preserve">Приостанавливать предоставление Субсидии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___________ рабочего дня с </w:t>
      </w:r>
      <w:r w:rsidRPr="005F531A">
        <w:rPr>
          <w:rFonts w:ascii="Times New Roman" w:hAnsi="Times New Roman"/>
          <w:sz w:val="20"/>
          <w:szCs w:val="20"/>
          <w:lang w:eastAsia="en-US"/>
        </w:rPr>
        <w:lastRenderedPageBreak/>
        <w:t>даты принятия решения о</w:t>
      </w:r>
      <w:proofErr w:type="gramEnd"/>
      <w:r w:rsidRPr="005F531A">
        <w:rPr>
          <w:rFonts w:ascii="Times New Roman" w:hAnsi="Times New Roman"/>
          <w:sz w:val="20"/>
          <w:szCs w:val="20"/>
          <w:lang w:eastAsia="en-US"/>
        </w:rPr>
        <w:t xml:space="preserve"> </w:t>
      </w:r>
      <w:proofErr w:type="gramStart"/>
      <w:r w:rsidRPr="005F531A">
        <w:rPr>
          <w:rFonts w:ascii="Times New Roman" w:hAnsi="Times New Roman"/>
          <w:sz w:val="20"/>
          <w:szCs w:val="20"/>
          <w:lang w:eastAsia="en-US"/>
        </w:rPr>
        <w:t>приостановлении</w:t>
      </w:r>
      <w:proofErr w:type="gramEnd"/>
      <w:r w:rsidRPr="005F531A">
        <w:rPr>
          <w:rFonts w:ascii="Times New Roman" w:hAnsi="Times New Roman"/>
          <w:sz w:val="20"/>
          <w:szCs w:val="20"/>
          <w:vertAlign w:val="superscript"/>
          <w:lang w:eastAsia="en-US"/>
        </w:rPr>
        <w:footnoteReference w:id="21"/>
      </w:r>
      <w:r w:rsidRPr="005F531A">
        <w:rPr>
          <w:rFonts w:ascii="Times New Roman" w:hAnsi="Times New Roman"/>
          <w:sz w:val="20"/>
          <w:szCs w:val="20"/>
          <w:lang w:eastAsia="en-US"/>
        </w:rPr>
        <w:t>;</w:t>
      </w:r>
    </w:p>
    <w:p w:rsidR="005F531A" w:rsidRPr="005F531A" w:rsidRDefault="005F531A" w:rsidP="005F531A">
      <w:pPr>
        <w:widowControl w:val="0"/>
        <w:autoSpaceDE w:val="0"/>
        <w:autoSpaceDN w:val="0"/>
        <w:adjustRightInd w:val="0"/>
        <w:spacing w:after="0" w:line="240" w:lineRule="auto"/>
        <w:ind w:firstLine="567"/>
        <w:jc w:val="both"/>
        <w:rPr>
          <w:rFonts w:ascii="Times New Roman" w:hAnsi="Times New Roman"/>
          <w:sz w:val="20"/>
          <w:szCs w:val="20"/>
          <w:lang w:eastAsia="en-US"/>
        </w:rPr>
      </w:pPr>
      <w:r w:rsidRPr="005F531A">
        <w:rPr>
          <w:rFonts w:ascii="Times New Roman" w:hAnsi="Times New Roman"/>
          <w:sz w:val="20"/>
          <w:szCs w:val="20"/>
          <w:lang w:eastAsia="en-US"/>
        </w:rPr>
        <w:t xml:space="preserve">4.2.3.Запрашивать у Получателя документы и информацию, необходимые для осуществления </w:t>
      </w:r>
      <w:proofErr w:type="gramStart"/>
      <w:r w:rsidRPr="005F531A">
        <w:rPr>
          <w:rFonts w:ascii="Times New Roman" w:hAnsi="Times New Roman"/>
          <w:sz w:val="20"/>
          <w:szCs w:val="20"/>
          <w:lang w:eastAsia="en-US"/>
        </w:rPr>
        <w:t>контроля за</w:t>
      </w:r>
      <w:proofErr w:type="gramEnd"/>
      <w:r w:rsidRPr="005F531A">
        <w:rPr>
          <w:rFonts w:ascii="Times New Roman" w:hAnsi="Times New Roman"/>
          <w:sz w:val="20"/>
          <w:szCs w:val="20"/>
          <w:lang w:eastAsia="en-US"/>
        </w:rPr>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 в соответствии с пунктом 4.1.6 настоящего Соглашения;</w:t>
      </w:r>
    </w:p>
    <w:p w:rsidR="005F531A" w:rsidRPr="005F531A" w:rsidRDefault="005F531A" w:rsidP="005F531A">
      <w:pPr>
        <w:widowControl w:val="0"/>
        <w:autoSpaceDE w:val="0"/>
        <w:autoSpaceDN w:val="0"/>
        <w:adjustRightInd w:val="0"/>
        <w:spacing w:after="0" w:line="240" w:lineRule="auto"/>
        <w:ind w:firstLine="567"/>
        <w:jc w:val="both"/>
        <w:rPr>
          <w:rFonts w:ascii="Times New Roman" w:hAnsi="Times New Roman"/>
          <w:sz w:val="20"/>
          <w:szCs w:val="20"/>
          <w:lang w:eastAsia="en-US"/>
        </w:rPr>
      </w:pPr>
      <w:r w:rsidRPr="005F531A">
        <w:rPr>
          <w:rFonts w:ascii="Times New Roman" w:hAnsi="Times New Roman"/>
          <w:sz w:val="20"/>
          <w:szCs w:val="20"/>
          <w:lang w:eastAsia="en-US"/>
        </w:rPr>
        <w:t>4.2.4. Осуществлять иные права в соответствии с бюджетным законодательством Российской Федерации и Порядком  предоставления субсидии, в том числе</w:t>
      </w:r>
      <w:r w:rsidRPr="005F531A">
        <w:rPr>
          <w:rFonts w:ascii="Times New Roman" w:hAnsi="Times New Roman"/>
          <w:sz w:val="20"/>
          <w:szCs w:val="20"/>
          <w:vertAlign w:val="superscript"/>
          <w:lang w:eastAsia="en-US"/>
        </w:rPr>
        <w:footnoteReference w:id="22"/>
      </w:r>
      <w:r w:rsidRPr="005F531A">
        <w:rPr>
          <w:rFonts w:ascii="Times New Roman" w:hAnsi="Times New Roman"/>
          <w:sz w:val="20"/>
          <w:szCs w:val="20"/>
          <w:lang w:eastAsia="en-US"/>
        </w:rPr>
        <w:t>:</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4.2.4.1.________________________________________________________;</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4.2.4.2.________________________________________________________.</w:t>
      </w:r>
    </w:p>
    <w:p w:rsidR="005F531A" w:rsidRPr="005F531A" w:rsidRDefault="005F531A" w:rsidP="005F531A">
      <w:pPr>
        <w:widowControl w:val="0"/>
        <w:autoSpaceDE w:val="0"/>
        <w:autoSpaceDN w:val="0"/>
        <w:adjustRightInd w:val="0"/>
        <w:spacing w:after="0" w:line="240" w:lineRule="auto"/>
        <w:ind w:firstLine="567"/>
        <w:jc w:val="both"/>
        <w:rPr>
          <w:rFonts w:ascii="Times New Roman" w:hAnsi="Times New Roman"/>
          <w:sz w:val="20"/>
          <w:szCs w:val="20"/>
          <w:lang w:eastAsia="en-US"/>
        </w:rPr>
      </w:pPr>
      <w:r w:rsidRPr="005F531A">
        <w:rPr>
          <w:rFonts w:ascii="Times New Roman" w:hAnsi="Times New Roman"/>
          <w:sz w:val="20"/>
          <w:szCs w:val="20"/>
          <w:lang w:eastAsia="en-US"/>
        </w:rPr>
        <w:t>4.3. Получатель  обязуется:</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4.3.1. Представлять в администрацию   документы, установленные пункто</w:t>
      </w:r>
      <w:proofErr w:type="gramStart"/>
      <w:r w:rsidRPr="005F531A">
        <w:rPr>
          <w:rFonts w:ascii="Times New Roman" w:eastAsia="Times New Roman" w:hAnsi="Times New Roman"/>
          <w:sz w:val="20"/>
          <w:szCs w:val="20"/>
        </w:rPr>
        <w:t>м(</w:t>
      </w:r>
      <w:proofErr w:type="spellStart"/>
      <w:proofErr w:type="gramEnd"/>
      <w:r w:rsidRPr="005F531A">
        <w:rPr>
          <w:rFonts w:ascii="Times New Roman" w:eastAsia="Times New Roman" w:hAnsi="Times New Roman"/>
          <w:sz w:val="20"/>
          <w:szCs w:val="20"/>
        </w:rPr>
        <w:t>ами</w:t>
      </w:r>
      <w:proofErr w:type="spellEnd"/>
      <w:r w:rsidRPr="005F531A">
        <w:rPr>
          <w:rFonts w:ascii="Times New Roman" w:eastAsia="Times New Roman" w:hAnsi="Times New Roman"/>
          <w:sz w:val="20"/>
          <w:szCs w:val="20"/>
        </w:rPr>
        <w:t>) 3.1.2, ______________</w:t>
      </w:r>
      <w:r w:rsidRPr="005F531A">
        <w:rPr>
          <w:rFonts w:ascii="Times New Roman" w:eastAsia="Times New Roman" w:hAnsi="Times New Roman"/>
          <w:sz w:val="20"/>
          <w:szCs w:val="20"/>
          <w:vertAlign w:val="superscript"/>
        </w:rPr>
        <w:footnoteReference w:id="23"/>
      </w:r>
      <w:r w:rsidRPr="005F531A">
        <w:rPr>
          <w:rFonts w:ascii="Times New Roman" w:eastAsia="Times New Roman" w:hAnsi="Times New Roman"/>
          <w:sz w:val="20"/>
          <w:szCs w:val="20"/>
        </w:rPr>
        <w:t xml:space="preserve">  настоящего Соглашения;</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color w:val="000000"/>
          <w:sz w:val="20"/>
          <w:szCs w:val="20"/>
        </w:rPr>
        <w:t>4.3.2.</w:t>
      </w:r>
      <w:r w:rsidRPr="005F531A">
        <w:rPr>
          <w:rFonts w:ascii="Times New Roman" w:eastAsia="Times New Roman" w:hAnsi="Times New Roman"/>
          <w:color w:val="000000"/>
          <w:sz w:val="20"/>
          <w:szCs w:val="20"/>
          <w:vertAlign w:val="superscript"/>
        </w:rPr>
        <w:t> </w:t>
      </w:r>
      <w:r w:rsidRPr="005F531A">
        <w:rPr>
          <w:rFonts w:ascii="Times New Roman" w:eastAsia="Times New Roman" w:hAnsi="Times New Roman"/>
          <w:sz w:val="20"/>
          <w:szCs w:val="20"/>
        </w:rPr>
        <w:t>Обеспечивать достижение значений п</w:t>
      </w:r>
      <w:r w:rsidRPr="005F531A">
        <w:rPr>
          <w:rFonts w:ascii="Times New Roman" w:eastAsia="Times New Roman" w:hAnsi="Times New Roman"/>
          <w:color w:val="000000"/>
          <w:sz w:val="20"/>
          <w:szCs w:val="20"/>
        </w:rPr>
        <w:t>оказателей результативности и (или) иных показателей</w:t>
      </w:r>
      <w:r w:rsidRPr="005F531A">
        <w:rPr>
          <w:rFonts w:ascii="Times New Roman" w:eastAsia="Times New Roman" w:hAnsi="Times New Roman"/>
          <w:sz w:val="20"/>
          <w:szCs w:val="20"/>
        </w:rPr>
        <w:t>, установленных Порядком  предоставления субсидии в соответствии с пунктом 4.1.4 настоящего Соглашения</w:t>
      </w:r>
      <w:r w:rsidRPr="005F531A">
        <w:rPr>
          <w:rFonts w:ascii="Times New Roman" w:eastAsia="Times New Roman" w:hAnsi="Times New Roman"/>
          <w:color w:val="000000"/>
          <w:sz w:val="20"/>
          <w:szCs w:val="20"/>
          <w:vertAlign w:val="superscript"/>
        </w:rPr>
        <w:footnoteReference w:id="24"/>
      </w:r>
      <w:r w:rsidRPr="005F531A">
        <w:rPr>
          <w:rFonts w:ascii="Times New Roman" w:eastAsia="Times New Roman" w:hAnsi="Times New Roman"/>
          <w:sz w:val="20"/>
          <w:szCs w:val="20"/>
        </w:rPr>
        <w:t>;</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4.3.3. Представлять в  администрацию   </w:t>
      </w:r>
      <w:r w:rsidRPr="005F531A">
        <w:rPr>
          <w:rFonts w:ascii="Times New Roman" w:eastAsia="Times New Roman" w:hAnsi="Times New Roman"/>
          <w:sz w:val="20"/>
          <w:szCs w:val="20"/>
          <w:vertAlign w:val="superscript"/>
        </w:rPr>
        <w:footnoteReference w:id="25"/>
      </w:r>
      <w:r w:rsidRPr="005F531A">
        <w:rPr>
          <w:rFonts w:ascii="Times New Roman" w:eastAsia="Times New Roman" w:hAnsi="Times New Roman"/>
          <w:sz w:val="20"/>
          <w:szCs w:val="20"/>
        </w:rPr>
        <w:t>:</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color w:val="000000"/>
          <w:sz w:val="20"/>
          <w:szCs w:val="20"/>
        </w:rPr>
        <w:t xml:space="preserve">4.3.3.1. </w:t>
      </w:r>
      <w:proofErr w:type="gramStart"/>
      <w:r w:rsidRPr="005F531A">
        <w:rPr>
          <w:rFonts w:ascii="Times New Roman" w:eastAsia="Times New Roman" w:hAnsi="Times New Roman"/>
          <w:color w:val="000000"/>
          <w:sz w:val="20"/>
          <w:szCs w:val="20"/>
        </w:rPr>
        <w:t xml:space="preserve">Отчет о достижении значений показателей результативности в соответствии с пунктом </w:t>
      </w:r>
      <w:r w:rsidRPr="005F531A">
        <w:rPr>
          <w:rFonts w:ascii="Times New Roman" w:eastAsia="Times New Roman" w:hAnsi="Times New Roman"/>
          <w:sz w:val="20"/>
          <w:szCs w:val="20"/>
        </w:rPr>
        <w:t>4.1.5.1 настоящего Соглашения</w:t>
      </w:r>
      <w:r w:rsidRPr="005F531A">
        <w:rPr>
          <w:rFonts w:ascii="Times New Roman" w:eastAsia="Times New Roman" w:hAnsi="Times New Roman"/>
          <w:sz w:val="20"/>
          <w:szCs w:val="20"/>
          <w:vertAlign w:val="superscript"/>
        </w:rPr>
        <w:footnoteReference w:id="26"/>
      </w:r>
      <w:r w:rsidRPr="005F531A">
        <w:rPr>
          <w:rFonts w:ascii="Times New Roman" w:eastAsia="Times New Roman" w:hAnsi="Times New Roman"/>
          <w:sz w:val="20"/>
          <w:szCs w:val="20"/>
        </w:rPr>
        <w:t xml:space="preserve"> не позднее __ рабочего дня, следующего за отчетным ___________________________;</w:t>
      </w:r>
      <w:proofErr w:type="gramEnd"/>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                                             </w:t>
      </w:r>
      <w:r w:rsidRPr="005F531A">
        <w:rPr>
          <w:rFonts w:ascii="Times New Roman" w:eastAsia="Times New Roman" w:hAnsi="Times New Roman"/>
          <w:i/>
          <w:sz w:val="20"/>
          <w:szCs w:val="20"/>
        </w:rPr>
        <w:t>(месяц, квартал, год)</w:t>
      </w:r>
    </w:p>
    <w:p w:rsidR="005F531A" w:rsidRPr="005F531A" w:rsidRDefault="005F531A" w:rsidP="005F531A">
      <w:pPr>
        <w:widowControl w:val="0"/>
        <w:autoSpaceDE w:val="0"/>
        <w:autoSpaceDN w:val="0"/>
        <w:adjustRightInd w:val="0"/>
        <w:spacing w:after="0" w:line="240" w:lineRule="auto"/>
        <w:ind w:firstLine="567"/>
        <w:jc w:val="both"/>
        <w:rPr>
          <w:rFonts w:ascii="Times New Roman" w:hAnsi="Times New Roman"/>
          <w:color w:val="000000"/>
          <w:sz w:val="20"/>
          <w:szCs w:val="20"/>
          <w:lang w:eastAsia="en-US"/>
        </w:rPr>
      </w:pPr>
      <w:r w:rsidRPr="005F531A">
        <w:rPr>
          <w:rFonts w:ascii="Times New Roman" w:hAnsi="Times New Roman"/>
          <w:color w:val="000000"/>
          <w:sz w:val="20"/>
          <w:szCs w:val="20"/>
          <w:lang w:eastAsia="en-US"/>
        </w:rPr>
        <w:t>4.3.3.2. Иные отчеты</w:t>
      </w:r>
      <w:r w:rsidRPr="005F531A">
        <w:rPr>
          <w:rFonts w:ascii="Times New Roman" w:hAnsi="Times New Roman"/>
          <w:color w:val="000000"/>
          <w:sz w:val="20"/>
          <w:szCs w:val="20"/>
          <w:vertAlign w:val="superscript"/>
          <w:lang w:eastAsia="en-US"/>
        </w:rPr>
        <w:footnoteReference w:id="27"/>
      </w:r>
      <w:r w:rsidRPr="005F531A">
        <w:rPr>
          <w:rFonts w:ascii="Times New Roman" w:hAnsi="Times New Roman"/>
          <w:color w:val="000000"/>
          <w:sz w:val="20"/>
          <w:szCs w:val="20"/>
          <w:lang w:eastAsia="en-US"/>
        </w:rPr>
        <w:t>:</w:t>
      </w:r>
    </w:p>
    <w:p w:rsidR="005F531A" w:rsidRPr="005F531A" w:rsidRDefault="005F531A" w:rsidP="005F531A">
      <w:pPr>
        <w:widowControl w:val="0"/>
        <w:autoSpaceDE w:val="0"/>
        <w:autoSpaceDN w:val="0"/>
        <w:adjustRightInd w:val="0"/>
        <w:spacing w:after="0" w:line="240" w:lineRule="auto"/>
        <w:ind w:firstLine="567"/>
        <w:jc w:val="both"/>
        <w:rPr>
          <w:rFonts w:ascii="Times New Roman" w:hAnsi="Times New Roman"/>
          <w:color w:val="000000"/>
          <w:sz w:val="20"/>
          <w:szCs w:val="20"/>
          <w:lang w:eastAsia="en-US"/>
        </w:rPr>
      </w:pPr>
      <w:r w:rsidRPr="005F531A">
        <w:rPr>
          <w:rFonts w:ascii="Times New Roman" w:hAnsi="Times New Roman"/>
          <w:color w:val="000000"/>
          <w:sz w:val="20"/>
          <w:szCs w:val="20"/>
          <w:lang w:eastAsia="en-US"/>
        </w:rPr>
        <w:t xml:space="preserve">4.3.3.2.1. ____________________________________________________;    </w:t>
      </w:r>
    </w:p>
    <w:p w:rsidR="005F531A" w:rsidRPr="005F531A" w:rsidRDefault="005F531A" w:rsidP="005F531A">
      <w:pPr>
        <w:widowControl w:val="0"/>
        <w:autoSpaceDE w:val="0"/>
        <w:autoSpaceDN w:val="0"/>
        <w:adjustRightInd w:val="0"/>
        <w:spacing w:after="0" w:line="240" w:lineRule="auto"/>
        <w:ind w:firstLine="567"/>
        <w:jc w:val="both"/>
        <w:rPr>
          <w:rFonts w:ascii="Times New Roman" w:hAnsi="Times New Roman"/>
          <w:color w:val="000000"/>
          <w:sz w:val="20"/>
          <w:szCs w:val="20"/>
          <w:lang w:eastAsia="en-US"/>
        </w:rPr>
      </w:pPr>
      <w:r w:rsidRPr="005F531A">
        <w:rPr>
          <w:rFonts w:ascii="Times New Roman" w:hAnsi="Times New Roman"/>
          <w:color w:val="000000"/>
          <w:sz w:val="20"/>
          <w:szCs w:val="20"/>
          <w:lang w:eastAsia="en-US"/>
        </w:rPr>
        <w:t>4.3.3.2.2. ____________________________________________________;</w:t>
      </w:r>
    </w:p>
    <w:p w:rsidR="005F531A" w:rsidRPr="005F531A" w:rsidRDefault="005F531A" w:rsidP="005F531A">
      <w:pPr>
        <w:widowControl w:val="0"/>
        <w:autoSpaceDE w:val="0"/>
        <w:autoSpaceDN w:val="0"/>
        <w:adjustRightInd w:val="0"/>
        <w:spacing w:after="0" w:line="240" w:lineRule="auto"/>
        <w:ind w:firstLine="567"/>
        <w:jc w:val="both"/>
        <w:rPr>
          <w:rFonts w:ascii="Times New Roman" w:hAnsi="Times New Roman"/>
          <w:color w:val="000000"/>
          <w:sz w:val="20"/>
          <w:szCs w:val="20"/>
          <w:lang w:eastAsia="en-US"/>
        </w:rPr>
      </w:pPr>
      <w:r w:rsidRPr="005F531A">
        <w:rPr>
          <w:rFonts w:ascii="Times New Roman" w:hAnsi="Times New Roman"/>
          <w:sz w:val="20"/>
          <w:szCs w:val="20"/>
          <w:lang w:eastAsia="en-US"/>
        </w:rPr>
        <w:t>4.3.4. Направлять по запросу администрации    документы</w:t>
      </w:r>
      <w:r w:rsidRPr="005F531A">
        <w:rPr>
          <w:rFonts w:ascii="Times New Roman" w:hAnsi="Times New Roman"/>
          <w:i/>
          <w:sz w:val="20"/>
          <w:szCs w:val="20"/>
          <w:lang w:eastAsia="en-US"/>
        </w:rPr>
        <w:t xml:space="preserve"> </w:t>
      </w:r>
      <w:r w:rsidRPr="005F531A">
        <w:rPr>
          <w:rFonts w:ascii="Times New Roman" w:hAnsi="Times New Roman"/>
          <w:sz w:val="20"/>
          <w:szCs w:val="20"/>
          <w:lang w:eastAsia="en-US"/>
        </w:rPr>
        <w:t xml:space="preserve">и информацию, необходимые для осуществления </w:t>
      </w:r>
      <w:proofErr w:type="gramStart"/>
      <w:r w:rsidRPr="005F531A">
        <w:rPr>
          <w:rFonts w:ascii="Times New Roman" w:hAnsi="Times New Roman"/>
          <w:sz w:val="20"/>
          <w:szCs w:val="20"/>
          <w:lang w:eastAsia="en-US"/>
        </w:rPr>
        <w:t>контроля за</w:t>
      </w:r>
      <w:proofErr w:type="gramEnd"/>
      <w:r w:rsidRPr="005F531A">
        <w:rPr>
          <w:rFonts w:ascii="Times New Roman" w:hAnsi="Times New Roman"/>
          <w:sz w:val="20"/>
          <w:szCs w:val="20"/>
          <w:lang w:eastAsia="en-US"/>
        </w:rPr>
        <w:t xml:space="preserve"> соблюдением порядка, целей и условий предоставления Субсидии в соответствии с пунктом 4.2.3 настоящего Соглашения, в течение ___ рабочих дней со дня получения указанного запроса;</w:t>
      </w:r>
    </w:p>
    <w:p w:rsidR="005F531A" w:rsidRPr="005F531A" w:rsidRDefault="005F531A" w:rsidP="005F531A">
      <w:pPr>
        <w:widowControl w:val="0"/>
        <w:tabs>
          <w:tab w:val="left" w:pos="567"/>
        </w:tabs>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4.3.5. В случае получения от администрации ______ сельсовета </w:t>
      </w:r>
      <w:proofErr w:type="spellStart"/>
      <w:r w:rsidRPr="005F531A">
        <w:rPr>
          <w:rFonts w:ascii="Times New Roman" w:eastAsia="Times New Roman" w:hAnsi="Times New Roman"/>
          <w:sz w:val="20"/>
          <w:szCs w:val="20"/>
        </w:rPr>
        <w:t>Сузунского</w:t>
      </w:r>
      <w:proofErr w:type="spellEnd"/>
      <w:r w:rsidRPr="005F531A">
        <w:rPr>
          <w:rFonts w:ascii="Times New Roman" w:eastAsia="Times New Roman" w:hAnsi="Times New Roman"/>
          <w:sz w:val="20"/>
          <w:szCs w:val="20"/>
        </w:rPr>
        <w:t xml:space="preserve"> района Новосибирской области требования в соответствии с пунктом 4.1.7 настоящего Соглашения:</w:t>
      </w:r>
    </w:p>
    <w:p w:rsidR="005F531A" w:rsidRPr="005F531A" w:rsidRDefault="005F531A" w:rsidP="005F531A">
      <w:pPr>
        <w:widowControl w:val="0"/>
        <w:tabs>
          <w:tab w:val="left" w:pos="567"/>
        </w:tabs>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4.3.5.1. Устранять факт (ы) нарушения порядка, целей и условий предоставления Субсидии в сроки, определенные в указанном требовании;</w:t>
      </w:r>
    </w:p>
    <w:p w:rsidR="005F531A" w:rsidRPr="005F531A" w:rsidRDefault="005F531A" w:rsidP="005F531A">
      <w:pPr>
        <w:widowControl w:val="0"/>
        <w:tabs>
          <w:tab w:val="left" w:pos="567"/>
        </w:tabs>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4.3.5.2. Возвращать в бюджет поселения  Субсидию в размере и в сроки, определенные в указанном требовании;       </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4.3.6.  Возвращать в бюджет  поселения  средства в размере, определенном по форме в соответствии с приложением № __ к настоящему Соглашению, являющейся неотъемлемой частью настоящего Соглашения, в случае принятия администрацией   решения о применении к Получателю штрафных санкций в соответствии с пунктом 4.1.8 настоящего Соглашения, в срок, установленный администрацией    в уведомлении</w:t>
      </w:r>
    </w:p>
    <w:p w:rsidR="005F531A" w:rsidRPr="005F531A" w:rsidRDefault="005F531A" w:rsidP="005F531A">
      <w:pPr>
        <w:widowControl w:val="0"/>
        <w:autoSpaceDE w:val="0"/>
        <w:autoSpaceDN w:val="0"/>
        <w:adjustRightInd w:val="0"/>
        <w:spacing w:after="0" w:line="240" w:lineRule="auto"/>
        <w:jc w:val="both"/>
        <w:rPr>
          <w:rFonts w:ascii="Times New Roman" w:eastAsia="Times New Roman" w:hAnsi="Times New Roman"/>
          <w:sz w:val="20"/>
          <w:szCs w:val="20"/>
        </w:rPr>
      </w:pPr>
      <w:r w:rsidRPr="005F531A">
        <w:rPr>
          <w:rFonts w:ascii="Times New Roman" w:eastAsia="Times New Roman" w:hAnsi="Times New Roman"/>
          <w:sz w:val="20"/>
          <w:szCs w:val="20"/>
        </w:rPr>
        <w:t>о применении штрафных санкций</w:t>
      </w:r>
      <w:r w:rsidRPr="005F531A">
        <w:rPr>
          <w:rFonts w:ascii="Times New Roman" w:eastAsia="Times New Roman" w:hAnsi="Times New Roman"/>
          <w:sz w:val="20"/>
          <w:szCs w:val="20"/>
          <w:vertAlign w:val="superscript"/>
        </w:rPr>
        <w:footnoteReference w:id="28"/>
      </w:r>
      <w:r w:rsidRPr="005F531A">
        <w:rPr>
          <w:rFonts w:ascii="Times New Roman" w:eastAsia="Times New Roman" w:hAnsi="Times New Roman"/>
          <w:sz w:val="20"/>
          <w:szCs w:val="20"/>
        </w:rPr>
        <w:t>;</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color w:val="000000"/>
          <w:sz w:val="20"/>
          <w:szCs w:val="20"/>
        </w:rPr>
      </w:pPr>
      <w:r w:rsidRPr="005F531A">
        <w:rPr>
          <w:rFonts w:ascii="Times New Roman" w:eastAsia="Times New Roman" w:hAnsi="Times New Roman"/>
          <w:sz w:val="20"/>
          <w:szCs w:val="20"/>
        </w:rPr>
        <w:t>4.3.7. </w:t>
      </w:r>
      <w:r w:rsidRPr="005F531A">
        <w:rPr>
          <w:rFonts w:ascii="Times New Roman" w:eastAsia="Times New Roman" w:hAnsi="Times New Roman"/>
          <w:color w:val="000000"/>
          <w:sz w:val="20"/>
          <w:szCs w:val="20"/>
        </w:rPr>
        <w:t xml:space="preserve">Обеспечивать полноту и достоверность сведений, представляемых в </w:t>
      </w:r>
      <w:r w:rsidRPr="005F531A">
        <w:rPr>
          <w:rFonts w:ascii="Times New Roman" w:eastAsia="Times New Roman" w:hAnsi="Times New Roman"/>
          <w:sz w:val="20"/>
          <w:szCs w:val="20"/>
        </w:rPr>
        <w:t xml:space="preserve">администрацию    </w:t>
      </w:r>
      <w:r w:rsidRPr="005F531A">
        <w:rPr>
          <w:rFonts w:ascii="Times New Roman" w:eastAsia="Times New Roman" w:hAnsi="Times New Roman"/>
          <w:color w:val="000000"/>
          <w:sz w:val="20"/>
          <w:szCs w:val="20"/>
        </w:rPr>
        <w:t>в соответствии с настоящим Соглашением;</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4.3.8.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5F531A">
        <w:rPr>
          <w:rFonts w:ascii="Times New Roman" w:eastAsia="Times New Roman" w:hAnsi="Times New Roman"/>
          <w:sz w:val="20"/>
          <w:szCs w:val="20"/>
          <w:vertAlign w:val="superscript"/>
        </w:rPr>
        <w:t xml:space="preserve"> </w:t>
      </w:r>
      <w:r w:rsidRPr="005F531A">
        <w:rPr>
          <w:rFonts w:ascii="Times New Roman" w:eastAsia="Times New Roman" w:hAnsi="Times New Roman"/>
          <w:sz w:val="20"/>
          <w:szCs w:val="20"/>
          <w:vertAlign w:val="superscript"/>
        </w:rPr>
        <w:footnoteReference w:id="29"/>
      </w:r>
      <w:r w:rsidRPr="005F531A">
        <w:rPr>
          <w:rFonts w:ascii="Times New Roman" w:eastAsia="Times New Roman" w:hAnsi="Times New Roman"/>
          <w:sz w:val="20"/>
          <w:szCs w:val="20"/>
        </w:rPr>
        <w:t>:</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4.3.8.1. _______________________________________________________;</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4.3.8.2. _______________________________________________________.</w:t>
      </w:r>
    </w:p>
    <w:p w:rsidR="005F531A" w:rsidRPr="005F531A" w:rsidRDefault="005F531A" w:rsidP="005F531A">
      <w:pPr>
        <w:widowControl w:val="0"/>
        <w:autoSpaceDE w:val="0"/>
        <w:autoSpaceDN w:val="0"/>
        <w:adjustRightInd w:val="0"/>
        <w:spacing w:after="0" w:line="240" w:lineRule="auto"/>
        <w:ind w:firstLine="567"/>
        <w:jc w:val="both"/>
        <w:rPr>
          <w:rFonts w:ascii="Times New Roman" w:hAnsi="Times New Roman"/>
          <w:sz w:val="20"/>
          <w:szCs w:val="20"/>
          <w:lang w:eastAsia="en-US"/>
        </w:rPr>
      </w:pPr>
      <w:r w:rsidRPr="005F531A">
        <w:rPr>
          <w:rFonts w:ascii="Times New Roman" w:hAnsi="Times New Roman"/>
          <w:sz w:val="20"/>
          <w:szCs w:val="20"/>
          <w:lang w:eastAsia="en-US"/>
        </w:rPr>
        <w:t>4.4. Получатель вправе</w:t>
      </w:r>
      <w:r w:rsidRPr="005F531A">
        <w:rPr>
          <w:rFonts w:ascii="Times New Roman" w:hAnsi="Times New Roman"/>
          <w:sz w:val="20"/>
          <w:szCs w:val="20"/>
          <w:vertAlign w:val="superscript"/>
          <w:lang w:eastAsia="en-US"/>
        </w:rPr>
        <w:footnoteReference w:id="30"/>
      </w:r>
      <w:r w:rsidRPr="005F531A">
        <w:rPr>
          <w:rFonts w:ascii="Times New Roman" w:hAnsi="Times New Roman"/>
          <w:sz w:val="20"/>
          <w:szCs w:val="20"/>
          <w:lang w:eastAsia="en-US"/>
        </w:rPr>
        <w:t>:</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4.4.1. Направлять в администрацию   предложения о внесении изменений в настоящее Соглашение, в том числе в случае </w:t>
      </w:r>
      <w:proofErr w:type="gramStart"/>
      <w:r w:rsidRPr="005F531A">
        <w:rPr>
          <w:rFonts w:ascii="Times New Roman" w:eastAsia="Times New Roman" w:hAnsi="Times New Roman"/>
          <w:sz w:val="20"/>
          <w:szCs w:val="20"/>
        </w:rPr>
        <w:t>установления необходимости изменения размера Субсидии</w:t>
      </w:r>
      <w:proofErr w:type="gramEnd"/>
      <w:r w:rsidRPr="005F531A">
        <w:rPr>
          <w:rFonts w:ascii="Times New Roman" w:eastAsia="Times New Roman" w:hAnsi="Times New Roman"/>
          <w:sz w:val="20"/>
          <w:szCs w:val="20"/>
        </w:rPr>
        <w:t xml:space="preserve"> с приложением информации, содержащей </w:t>
      </w:r>
      <w:r w:rsidRPr="005F531A">
        <w:rPr>
          <w:rFonts w:ascii="Times New Roman" w:eastAsia="Times New Roman" w:hAnsi="Times New Roman"/>
          <w:sz w:val="20"/>
          <w:szCs w:val="20"/>
        </w:rPr>
        <w:lastRenderedPageBreak/>
        <w:t>финансово-экономическое обоснование данного изменения;</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i/>
          <w:sz w:val="20"/>
          <w:szCs w:val="20"/>
        </w:rPr>
      </w:pPr>
      <w:r w:rsidRPr="005F531A">
        <w:rPr>
          <w:rFonts w:ascii="Times New Roman" w:eastAsia="Times New Roman" w:hAnsi="Times New Roman"/>
          <w:sz w:val="20"/>
          <w:szCs w:val="20"/>
        </w:rPr>
        <w:t>4.4.2. Обращаться в администрацию   в целях получения разъяснений в связи с исполнением настоящего Соглашения;</w:t>
      </w:r>
    </w:p>
    <w:p w:rsidR="005F531A" w:rsidRPr="005F531A" w:rsidRDefault="005F531A" w:rsidP="005F531A">
      <w:pPr>
        <w:widowControl w:val="0"/>
        <w:autoSpaceDE w:val="0"/>
        <w:autoSpaceDN w:val="0"/>
        <w:adjustRightInd w:val="0"/>
        <w:spacing w:after="0" w:line="240" w:lineRule="auto"/>
        <w:ind w:firstLine="567"/>
        <w:jc w:val="both"/>
        <w:rPr>
          <w:rFonts w:ascii="Times New Roman" w:hAnsi="Times New Roman"/>
          <w:sz w:val="20"/>
          <w:szCs w:val="20"/>
          <w:lang w:eastAsia="en-US"/>
        </w:rPr>
      </w:pPr>
      <w:r w:rsidRPr="005F531A">
        <w:rPr>
          <w:rFonts w:ascii="Times New Roman" w:hAnsi="Times New Roman"/>
          <w:sz w:val="20"/>
          <w:szCs w:val="20"/>
          <w:lang w:eastAsia="en-US"/>
        </w:rPr>
        <w:t>4.4.3. Осуществлять иные права в соответствии с бюджетным законодательством Российской Федерации и Порядком  предоставления субсидии, в том числе</w:t>
      </w:r>
      <w:r w:rsidRPr="005F531A">
        <w:rPr>
          <w:rFonts w:ascii="Times New Roman" w:hAnsi="Times New Roman"/>
          <w:sz w:val="20"/>
          <w:szCs w:val="20"/>
          <w:vertAlign w:val="superscript"/>
          <w:lang w:eastAsia="en-US"/>
        </w:rPr>
        <w:t xml:space="preserve"> </w:t>
      </w:r>
      <w:r w:rsidRPr="005F531A">
        <w:rPr>
          <w:rFonts w:ascii="Times New Roman" w:hAnsi="Times New Roman"/>
          <w:sz w:val="20"/>
          <w:szCs w:val="20"/>
          <w:vertAlign w:val="superscript"/>
          <w:lang w:eastAsia="en-US"/>
        </w:rPr>
        <w:footnoteReference w:id="31"/>
      </w:r>
      <w:r w:rsidRPr="005F531A">
        <w:rPr>
          <w:rFonts w:ascii="Times New Roman" w:hAnsi="Times New Roman"/>
          <w:sz w:val="20"/>
          <w:szCs w:val="20"/>
          <w:lang w:eastAsia="en-US"/>
        </w:rPr>
        <w:t>:</w:t>
      </w:r>
    </w:p>
    <w:p w:rsidR="005F531A" w:rsidRPr="005F531A" w:rsidRDefault="005F531A" w:rsidP="005F531A">
      <w:pPr>
        <w:widowControl w:val="0"/>
        <w:autoSpaceDE w:val="0"/>
        <w:autoSpaceDN w:val="0"/>
        <w:adjustRightInd w:val="0"/>
        <w:spacing w:after="0" w:line="240" w:lineRule="auto"/>
        <w:ind w:firstLine="567"/>
        <w:jc w:val="both"/>
        <w:rPr>
          <w:rFonts w:ascii="Times New Roman" w:hAnsi="Times New Roman"/>
          <w:sz w:val="20"/>
          <w:szCs w:val="20"/>
          <w:lang w:eastAsia="en-US"/>
        </w:rPr>
      </w:pPr>
      <w:r w:rsidRPr="005F531A">
        <w:rPr>
          <w:rFonts w:ascii="Times New Roman" w:hAnsi="Times New Roman"/>
          <w:sz w:val="20"/>
          <w:szCs w:val="20"/>
          <w:lang w:eastAsia="en-US"/>
        </w:rPr>
        <w:t>4.4.3.1. _______________________________________________________;</w:t>
      </w:r>
    </w:p>
    <w:p w:rsidR="005F531A" w:rsidRPr="005F531A" w:rsidRDefault="005F531A" w:rsidP="005F531A">
      <w:pPr>
        <w:widowControl w:val="0"/>
        <w:autoSpaceDE w:val="0"/>
        <w:autoSpaceDN w:val="0"/>
        <w:adjustRightInd w:val="0"/>
        <w:spacing w:after="0" w:line="240" w:lineRule="auto"/>
        <w:ind w:firstLine="567"/>
        <w:jc w:val="both"/>
        <w:rPr>
          <w:rFonts w:ascii="Times New Roman" w:hAnsi="Times New Roman"/>
          <w:sz w:val="20"/>
          <w:szCs w:val="20"/>
          <w:lang w:eastAsia="en-US"/>
        </w:rPr>
      </w:pPr>
      <w:r w:rsidRPr="005F531A">
        <w:rPr>
          <w:rFonts w:ascii="Times New Roman" w:hAnsi="Times New Roman"/>
          <w:sz w:val="20"/>
          <w:szCs w:val="20"/>
          <w:lang w:eastAsia="en-US"/>
        </w:rPr>
        <w:t>4.4.3.2. _______________________________________________________.</w:t>
      </w:r>
    </w:p>
    <w:p w:rsidR="005F531A" w:rsidRPr="005F531A" w:rsidRDefault="005F531A" w:rsidP="005F531A">
      <w:pPr>
        <w:spacing w:after="0" w:line="240" w:lineRule="auto"/>
        <w:ind w:firstLine="567"/>
        <w:jc w:val="both"/>
        <w:rPr>
          <w:rFonts w:ascii="Times New Roman" w:hAnsi="Times New Roman"/>
          <w:sz w:val="20"/>
          <w:szCs w:val="20"/>
          <w:lang w:eastAsia="en-US"/>
        </w:rPr>
      </w:pPr>
      <w:r w:rsidRPr="005F531A">
        <w:rPr>
          <w:rFonts w:ascii="Times New Roman" w:hAnsi="Times New Roman"/>
          <w:sz w:val="20"/>
          <w:szCs w:val="20"/>
          <w:lang w:eastAsia="en-US"/>
        </w:rPr>
        <w:t xml:space="preserve">4.5. Получатель субсидии </w:t>
      </w:r>
      <w:r w:rsidRPr="005F531A">
        <w:rPr>
          <w:rFonts w:ascii="Times New Roman" w:hAnsi="Times New Roman"/>
          <w:sz w:val="20"/>
          <w:szCs w:val="20"/>
          <w:shd w:val="clear" w:color="auto" w:fill="FFFFFF"/>
          <w:lang w:eastAsia="en-US"/>
        </w:rPr>
        <w:t xml:space="preserve">выражает согласие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 </w:t>
      </w:r>
      <w:proofErr w:type="gramStart"/>
      <w:r w:rsidRPr="005F531A">
        <w:rPr>
          <w:rFonts w:ascii="Times New Roman" w:hAnsi="Times New Roman"/>
          <w:sz w:val="20"/>
          <w:szCs w:val="20"/>
          <w:shd w:val="clear" w:color="auto" w:fill="FFFFFF"/>
          <w:lang w:eastAsia="en-US"/>
        </w:rPr>
        <w:t>При этом получать субсидии гарантирует получение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w:t>
      </w:r>
      <w:proofErr w:type="gramEnd"/>
      <w:r w:rsidRPr="005F531A">
        <w:rPr>
          <w:rFonts w:ascii="Times New Roman" w:hAnsi="Times New Roman"/>
          <w:sz w:val="20"/>
          <w:szCs w:val="20"/>
          <w:shd w:val="clear" w:color="auto" w:fill="FFFFFF"/>
          <w:lang w:eastAsia="en-US"/>
        </w:rPr>
        <w:t xml:space="preserve">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w:t>
      </w:r>
      <w:proofErr w:type="gramStart"/>
      <w:r w:rsidRPr="005F531A">
        <w:rPr>
          <w:rFonts w:ascii="Times New Roman" w:hAnsi="Times New Roman"/>
          <w:sz w:val="20"/>
          <w:szCs w:val="20"/>
          <w:lang w:eastAsia="en-US"/>
        </w:rPr>
        <w:t>..</w:t>
      </w:r>
      <w:proofErr w:type="gramEnd"/>
    </w:p>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p>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r w:rsidRPr="005F531A">
        <w:rPr>
          <w:rFonts w:ascii="Times New Roman" w:eastAsia="Times New Roman" w:hAnsi="Times New Roman"/>
          <w:sz w:val="20"/>
          <w:szCs w:val="20"/>
          <w:lang w:val="en-US"/>
        </w:rPr>
        <w:t>V</w:t>
      </w:r>
      <w:r w:rsidRPr="005F531A">
        <w:rPr>
          <w:rFonts w:ascii="Times New Roman" w:eastAsia="Times New Roman" w:hAnsi="Times New Roman"/>
          <w:sz w:val="20"/>
          <w:szCs w:val="20"/>
        </w:rPr>
        <w:t>. Ответственность Сторон</w:t>
      </w:r>
    </w:p>
    <w:p w:rsidR="005F531A" w:rsidRPr="005F531A" w:rsidRDefault="005F531A" w:rsidP="005F531A">
      <w:pPr>
        <w:widowControl w:val="0"/>
        <w:autoSpaceDE w:val="0"/>
        <w:autoSpaceDN w:val="0"/>
        <w:adjustRightInd w:val="0"/>
        <w:spacing w:after="0" w:line="240" w:lineRule="auto"/>
        <w:jc w:val="both"/>
        <w:rPr>
          <w:rFonts w:ascii="Times New Roman" w:eastAsia="Times New Roman" w:hAnsi="Times New Roman"/>
          <w:sz w:val="20"/>
          <w:szCs w:val="20"/>
        </w:rPr>
      </w:pP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5.2. Иные положения об ответственности за неисполнение или ненадлежащее исполнение Сторонами обязательств по настоящему Соглашению</w:t>
      </w:r>
      <w:r w:rsidRPr="005F531A">
        <w:rPr>
          <w:rFonts w:ascii="Times New Roman" w:eastAsia="Times New Roman" w:hAnsi="Times New Roman"/>
          <w:sz w:val="20"/>
          <w:szCs w:val="20"/>
          <w:vertAlign w:val="superscript"/>
        </w:rPr>
        <w:footnoteReference w:id="32"/>
      </w:r>
      <w:r w:rsidRPr="005F531A">
        <w:rPr>
          <w:rFonts w:ascii="Times New Roman" w:eastAsia="Times New Roman" w:hAnsi="Times New Roman"/>
          <w:sz w:val="20"/>
          <w:szCs w:val="20"/>
        </w:rPr>
        <w:t>:</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5.2.1.________________________________________________________;</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5.2.2.________________________________________________________.</w:t>
      </w:r>
    </w:p>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p>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r w:rsidRPr="005F531A">
        <w:rPr>
          <w:rFonts w:ascii="Times New Roman" w:eastAsia="Times New Roman" w:hAnsi="Times New Roman"/>
          <w:sz w:val="20"/>
          <w:szCs w:val="20"/>
          <w:lang w:val="en-US"/>
        </w:rPr>
        <w:t>VI</w:t>
      </w:r>
      <w:r w:rsidRPr="005F531A">
        <w:rPr>
          <w:rFonts w:ascii="Times New Roman" w:eastAsia="Times New Roman" w:hAnsi="Times New Roman"/>
          <w:sz w:val="20"/>
          <w:szCs w:val="20"/>
        </w:rPr>
        <w:t>. Иные условия</w:t>
      </w:r>
    </w:p>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p>
    <w:p w:rsidR="005F531A" w:rsidRPr="005F531A" w:rsidRDefault="005F531A" w:rsidP="005F531A">
      <w:pPr>
        <w:widowControl w:val="0"/>
        <w:autoSpaceDE w:val="0"/>
        <w:autoSpaceDN w:val="0"/>
        <w:adjustRightInd w:val="0"/>
        <w:spacing w:after="0" w:line="240" w:lineRule="auto"/>
        <w:ind w:firstLine="567"/>
        <w:rPr>
          <w:rFonts w:ascii="Times New Roman" w:eastAsia="Times New Roman" w:hAnsi="Times New Roman"/>
          <w:sz w:val="20"/>
          <w:szCs w:val="20"/>
        </w:rPr>
      </w:pPr>
      <w:r w:rsidRPr="005F531A">
        <w:rPr>
          <w:rFonts w:ascii="Times New Roman" w:eastAsia="Times New Roman" w:hAnsi="Times New Roman"/>
          <w:sz w:val="20"/>
          <w:szCs w:val="20"/>
        </w:rPr>
        <w:t>6.1. Иные условия по настоящему Соглашению</w:t>
      </w:r>
      <w:r w:rsidRPr="005F531A">
        <w:rPr>
          <w:rFonts w:ascii="Times New Roman" w:eastAsia="Times New Roman" w:hAnsi="Times New Roman"/>
          <w:sz w:val="20"/>
          <w:szCs w:val="20"/>
          <w:vertAlign w:val="superscript"/>
        </w:rPr>
        <w:footnoteReference w:id="33"/>
      </w:r>
      <w:r w:rsidRPr="005F531A">
        <w:rPr>
          <w:rFonts w:ascii="Times New Roman" w:eastAsia="Times New Roman" w:hAnsi="Times New Roman"/>
          <w:sz w:val="20"/>
          <w:szCs w:val="20"/>
        </w:rPr>
        <w:t>:</w:t>
      </w:r>
    </w:p>
    <w:p w:rsidR="005F531A" w:rsidRPr="005F531A" w:rsidRDefault="005F531A" w:rsidP="005F531A">
      <w:pPr>
        <w:widowControl w:val="0"/>
        <w:autoSpaceDE w:val="0"/>
        <w:autoSpaceDN w:val="0"/>
        <w:adjustRightInd w:val="0"/>
        <w:spacing w:after="0" w:line="240" w:lineRule="auto"/>
        <w:ind w:firstLine="567"/>
        <w:rPr>
          <w:rFonts w:ascii="Times New Roman" w:eastAsia="Times New Roman" w:hAnsi="Times New Roman"/>
          <w:sz w:val="20"/>
          <w:szCs w:val="20"/>
        </w:rPr>
      </w:pPr>
      <w:r w:rsidRPr="005F531A">
        <w:rPr>
          <w:rFonts w:ascii="Times New Roman" w:eastAsia="Times New Roman" w:hAnsi="Times New Roman"/>
          <w:sz w:val="20"/>
          <w:szCs w:val="20"/>
        </w:rPr>
        <w:t>6.1.1. _______________________________________________________;</w:t>
      </w:r>
    </w:p>
    <w:p w:rsidR="005F531A" w:rsidRPr="005F531A" w:rsidRDefault="005F531A" w:rsidP="005F531A">
      <w:pPr>
        <w:widowControl w:val="0"/>
        <w:autoSpaceDE w:val="0"/>
        <w:autoSpaceDN w:val="0"/>
        <w:adjustRightInd w:val="0"/>
        <w:spacing w:after="0" w:line="240" w:lineRule="auto"/>
        <w:ind w:firstLine="567"/>
        <w:rPr>
          <w:rFonts w:ascii="Times New Roman" w:eastAsia="Times New Roman" w:hAnsi="Times New Roman"/>
          <w:sz w:val="20"/>
          <w:szCs w:val="20"/>
        </w:rPr>
      </w:pPr>
      <w:r w:rsidRPr="005F531A">
        <w:rPr>
          <w:rFonts w:ascii="Times New Roman" w:eastAsia="Times New Roman" w:hAnsi="Times New Roman"/>
          <w:sz w:val="20"/>
          <w:szCs w:val="20"/>
        </w:rPr>
        <w:t>6.1.2. _______________________________________________________.</w:t>
      </w:r>
    </w:p>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p>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r w:rsidRPr="005F531A">
        <w:rPr>
          <w:rFonts w:ascii="Times New Roman" w:eastAsia="Times New Roman" w:hAnsi="Times New Roman"/>
          <w:sz w:val="20"/>
          <w:szCs w:val="20"/>
          <w:lang w:val="en-US"/>
        </w:rPr>
        <w:t>VII</w:t>
      </w:r>
      <w:r w:rsidRPr="005F531A">
        <w:rPr>
          <w:rFonts w:ascii="Times New Roman" w:eastAsia="Times New Roman" w:hAnsi="Times New Roman"/>
          <w:sz w:val="20"/>
          <w:szCs w:val="20"/>
        </w:rPr>
        <w:t>. Заключительные положения</w:t>
      </w:r>
    </w:p>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5F531A">
        <w:rPr>
          <w:rFonts w:ascii="Times New Roman" w:eastAsia="Times New Roman" w:hAnsi="Times New Roman"/>
          <w:sz w:val="20"/>
          <w:szCs w:val="20"/>
        </w:rPr>
        <w:t>недостижении</w:t>
      </w:r>
      <w:proofErr w:type="spellEnd"/>
      <w:r w:rsidRPr="005F531A">
        <w:rPr>
          <w:rFonts w:ascii="Times New Roman" w:eastAsia="Times New Roman" w:hAnsi="Times New Roman"/>
          <w:sz w:val="20"/>
          <w:szCs w:val="20"/>
        </w:rPr>
        <w:t xml:space="preserve"> согласия споры между Сторонами решаются в судебном порядке.</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7.2. Настоящее Соглашение вступает в силу </w:t>
      </w:r>
      <w:proofErr w:type="gramStart"/>
      <w:r w:rsidRPr="005F531A">
        <w:rPr>
          <w:rFonts w:ascii="Times New Roman" w:eastAsia="Times New Roman" w:hAnsi="Times New Roman"/>
          <w:sz w:val="20"/>
          <w:szCs w:val="20"/>
        </w:rPr>
        <w:t>с даты</w:t>
      </w:r>
      <w:proofErr w:type="gramEnd"/>
      <w:r w:rsidRPr="005F531A">
        <w:rPr>
          <w:rFonts w:ascii="Times New Roman" w:eastAsia="Times New Roman" w:hAnsi="Times New Roman"/>
          <w:sz w:val="20"/>
          <w:szCs w:val="20"/>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r w:rsidRPr="005F531A" w:rsidDel="00573D9C">
        <w:rPr>
          <w:rFonts w:ascii="Times New Roman" w:eastAsia="Times New Roman" w:hAnsi="Times New Roman"/>
          <w:sz w:val="20"/>
          <w:szCs w:val="20"/>
        </w:rPr>
        <w:t xml:space="preserve"> </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7.3.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7.4. Расторжение настоящего Соглашения возможно в случае:</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7.4.1. Реорганизации</w:t>
      </w:r>
      <w:r w:rsidRPr="005F531A">
        <w:rPr>
          <w:rFonts w:ascii="Times New Roman" w:eastAsia="Times New Roman" w:hAnsi="Times New Roman"/>
          <w:sz w:val="20"/>
          <w:szCs w:val="20"/>
          <w:vertAlign w:val="superscript"/>
        </w:rPr>
        <w:footnoteReference w:id="34"/>
      </w:r>
      <w:r w:rsidRPr="005F531A">
        <w:rPr>
          <w:rFonts w:ascii="Times New Roman" w:eastAsia="Times New Roman" w:hAnsi="Times New Roman"/>
          <w:sz w:val="20"/>
          <w:szCs w:val="20"/>
        </w:rPr>
        <w:t xml:space="preserve"> или прекращения деятельности Получателя;</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7.4.2.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7.4.3. ______________________________________________________</w:t>
      </w:r>
      <w:r w:rsidRPr="005F531A">
        <w:rPr>
          <w:rFonts w:ascii="Times New Roman" w:eastAsia="Times New Roman" w:hAnsi="Times New Roman"/>
          <w:sz w:val="20"/>
          <w:szCs w:val="20"/>
          <w:vertAlign w:val="superscript"/>
        </w:rPr>
        <w:footnoteReference w:id="35"/>
      </w:r>
      <w:r w:rsidRPr="005F531A">
        <w:rPr>
          <w:rFonts w:ascii="Times New Roman" w:eastAsia="Times New Roman" w:hAnsi="Times New Roman"/>
          <w:sz w:val="20"/>
          <w:szCs w:val="20"/>
        </w:rPr>
        <w:t>;</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7.5. Расторжение настоящего Соглашения в одностороннем порядке возможно в случае </w:t>
      </w:r>
      <w:proofErr w:type="spellStart"/>
      <w:r w:rsidRPr="005F531A">
        <w:rPr>
          <w:rFonts w:ascii="Times New Roman" w:eastAsia="Times New Roman" w:hAnsi="Times New Roman"/>
          <w:sz w:val="20"/>
          <w:szCs w:val="20"/>
        </w:rPr>
        <w:t>недостижения</w:t>
      </w:r>
      <w:proofErr w:type="spellEnd"/>
      <w:r w:rsidRPr="005F531A">
        <w:rPr>
          <w:rFonts w:ascii="Times New Roman" w:eastAsia="Times New Roman" w:hAnsi="Times New Roman"/>
          <w:sz w:val="20"/>
          <w:szCs w:val="20"/>
        </w:rPr>
        <w:t xml:space="preserve"> Получателем установленных настоящим Соглашением показателей результативности или иных показателей, </w:t>
      </w:r>
      <w:r w:rsidRPr="005F531A">
        <w:rPr>
          <w:rFonts w:ascii="Times New Roman" w:eastAsia="Times New Roman" w:hAnsi="Times New Roman"/>
          <w:sz w:val="20"/>
          <w:szCs w:val="20"/>
        </w:rPr>
        <w:lastRenderedPageBreak/>
        <w:t>установленных настоящим Соглашением</w:t>
      </w:r>
      <w:r w:rsidRPr="005F531A">
        <w:rPr>
          <w:rFonts w:ascii="Times New Roman" w:eastAsia="Times New Roman" w:hAnsi="Times New Roman"/>
          <w:sz w:val="20"/>
          <w:szCs w:val="20"/>
          <w:vertAlign w:val="superscript"/>
        </w:rPr>
        <w:footnoteReference w:id="36"/>
      </w:r>
      <w:r w:rsidRPr="005F531A">
        <w:rPr>
          <w:rFonts w:ascii="Times New Roman" w:eastAsia="Times New Roman" w:hAnsi="Times New Roman"/>
          <w:sz w:val="20"/>
          <w:szCs w:val="20"/>
        </w:rPr>
        <w:t>.</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7.6. 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7.7. Настоящее Соглашение заключено Сторонами в форме бумажного документа в двух экземплярах, по одному экземпляру для каждой из Сторон.</w:t>
      </w:r>
    </w:p>
    <w:p w:rsidR="005F531A" w:rsidRPr="005F531A" w:rsidRDefault="005F531A" w:rsidP="005F531A">
      <w:pPr>
        <w:spacing w:after="0" w:line="240" w:lineRule="auto"/>
        <w:rPr>
          <w:rFonts w:ascii="Times New Roman" w:hAnsi="Times New Roman"/>
          <w:sz w:val="20"/>
          <w:szCs w:val="20"/>
          <w:lang w:eastAsia="en-US"/>
        </w:rPr>
      </w:pPr>
    </w:p>
    <w:p w:rsidR="005F531A" w:rsidRPr="005F531A" w:rsidRDefault="005F531A" w:rsidP="005F531A">
      <w:pPr>
        <w:spacing w:after="0" w:line="240" w:lineRule="auto"/>
        <w:rPr>
          <w:rFonts w:ascii="Times New Roman" w:hAnsi="Times New Roman"/>
          <w:sz w:val="20"/>
          <w:szCs w:val="20"/>
          <w:lang w:eastAsia="en-US"/>
        </w:rPr>
      </w:pPr>
    </w:p>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bookmarkStart w:id="3" w:name="Par203"/>
      <w:bookmarkEnd w:id="3"/>
      <w:r w:rsidRPr="005F531A">
        <w:rPr>
          <w:rFonts w:ascii="Times New Roman" w:eastAsia="Times New Roman" w:hAnsi="Times New Roman"/>
          <w:sz w:val="20"/>
          <w:szCs w:val="20"/>
          <w:lang w:val="en-US"/>
        </w:rPr>
        <w:t>VIII</w:t>
      </w:r>
      <w:r w:rsidRPr="005F531A">
        <w:rPr>
          <w:rFonts w:ascii="Times New Roman" w:eastAsia="Times New Roman" w:hAnsi="Times New Roman"/>
          <w:sz w:val="20"/>
          <w:szCs w:val="20"/>
        </w:rPr>
        <w:t>. Платежные реквизиты Сторон</w:t>
      </w:r>
      <w:r w:rsidRPr="005F531A">
        <w:rPr>
          <w:rFonts w:ascii="Times New Roman" w:hAnsi="Times New Roman"/>
          <w:sz w:val="20"/>
          <w:szCs w:val="20"/>
          <w:lang w:eastAsia="en-US"/>
        </w:rPr>
        <w:t xml:space="preserve"> </w:t>
      </w:r>
    </w:p>
    <w:p w:rsidR="005F531A" w:rsidRPr="005F531A" w:rsidRDefault="005F531A" w:rsidP="005F531A">
      <w:pPr>
        <w:widowControl w:val="0"/>
        <w:autoSpaceDE w:val="0"/>
        <w:autoSpaceDN w:val="0"/>
        <w:adjustRightInd w:val="0"/>
        <w:spacing w:after="0" w:line="240" w:lineRule="auto"/>
        <w:jc w:val="both"/>
        <w:rPr>
          <w:rFonts w:ascii="Times New Roman" w:eastAsia="Times New Roman" w:hAnsi="Times New Roman"/>
          <w:sz w:val="20"/>
          <w:szCs w:val="20"/>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4820"/>
      </w:tblGrid>
      <w:tr w:rsidR="005F531A" w:rsidRPr="005F531A" w:rsidTr="005F531A">
        <w:tc>
          <w:tcPr>
            <w:tcW w:w="4740" w:type="dxa"/>
          </w:tcPr>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r w:rsidRPr="005F531A">
              <w:rPr>
                <w:rFonts w:ascii="Times New Roman" w:eastAsia="Times New Roman" w:hAnsi="Times New Roman"/>
                <w:sz w:val="20"/>
                <w:szCs w:val="20"/>
              </w:rPr>
              <w:t xml:space="preserve">Сокращенное наименование </w:t>
            </w:r>
            <w:r w:rsidRPr="005F531A">
              <w:rPr>
                <w:rFonts w:ascii="Times New Roman" w:eastAsia="Times New Roman" w:hAnsi="Times New Roman"/>
                <w:sz w:val="20"/>
                <w:szCs w:val="20"/>
              </w:rPr>
              <w:br/>
              <w:t>_____________________</w:t>
            </w:r>
          </w:p>
          <w:p w:rsidR="005F531A" w:rsidRPr="005F531A" w:rsidRDefault="005F531A" w:rsidP="005F531A">
            <w:pPr>
              <w:widowControl w:val="0"/>
              <w:autoSpaceDE w:val="0"/>
              <w:autoSpaceDN w:val="0"/>
              <w:adjustRightInd w:val="0"/>
              <w:spacing w:after="0" w:line="240" w:lineRule="auto"/>
              <w:jc w:val="both"/>
              <w:rPr>
                <w:rFonts w:ascii="Times New Roman" w:eastAsia="Times New Roman" w:hAnsi="Times New Roman"/>
                <w:i/>
                <w:sz w:val="20"/>
                <w:szCs w:val="20"/>
              </w:rPr>
            </w:pPr>
            <w:r w:rsidRPr="005F531A">
              <w:rPr>
                <w:rFonts w:ascii="Times New Roman" w:eastAsia="Times New Roman" w:hAnsi="Times New Roman"/>
                <w:i/>
                <w:sz w:val="20"/>
                <w:szCs w:val="20"/>
              </w:rPr>
              <w:t xml:space="preserve">                 ( администрации</w:t>
            </w:r>
            <w:proofErr w:type="gramStart"/>
            <w:r w:rsidRPr="005F531A">
              <w:rPr>
                <w:rFonts w:ascii="Times New Roman" w:eastAsia="Times New Roman" w:hAnsi="Times New Roman"/>
                <w:i/>
                <w:sz w:val="20"/>
                <w:szCs w:val="20"/>
              </w:rPr>
              <w:t xml:space="preserve"> )</w:t>
            </w:r>
            <w:proofErr w:type="gramEnd"/>
          </w:p>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p>
        </w:tc>
        <w:tc>
          <w:tcPr>
            <w:tcW w:w="4820" w:type="dxa"/>
          </w:tcPr>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r w:rsidRPr="005F531A">
              <w:rPr>
                <w:rFonts w:ascii="Times New Roman" w:eastAsia="Times New Roman" w:hAnsi="Times New Roman"/>
                <w:sz w:val="20"/>
                <w:szCs w:val="20"/>
              </w:rPr>
              <w:t xml:space="preserve">Сокращенное наименование </w:t>
            </w:r>
          </w:p>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r w:rsidRPr="005F531A">
              <w:rPr>
                <w:rFonts w:ascii="Times New Roman" w:eastAsia="Times New Roman" w:hAnsi="Times New Roman"/>
                <w:sz w:val="20"/>
                <w:szCs w:val="20"/>
              </w:rPr>
              <w:t>Получателя</w:t>
            </w:r>
          </w:p>
        </w:tc>
      </w:tr>
      <w:tr w:rsidR="005F531A" w:rsidRPr="005F531A" w:rsidTr="005F531A">
        <w:tc>
          <w:tcPr>
            <w:tcW w:w="4740" w:type="dxa"/>
          </w:tcPr>
          <w:p w:rsidR="005F531A" w:rsidRPr="005F531A" w:rsidRDefault="005F531A" w:rsidP="005F531A">
            <w:pPr>
              <w:widowControl w:val="0"/>
              <w:autoSpaceDE w:val="0"/>
              <w:autoSpaceDN w:val="0"/>
              <w:adjustRightInd w:val="0"/>
              <w:spacing w:after="0" w:line="240" w:lineRule="auto"/>
              <w:rPr>
                <w:rFonts w:ascii="Times New Roman" w:hAnsi="Times New Roman"/>
                <w:i/>
                <w:sz w:val="20"/>
                <w:szCs w:val="20"/>
                <w:lang w:eastAsia="en-US"/>
              </w:rPr>
            </w:pPr>
            <w:r w:rsidRPr="005F531A">
              <w:rPr>
                <w:rFonts w:ascii="Times New Roman" w:hAnsi="Times New Roman"/>
                <w:i/>
                <w:sz w:val="20"/>
                <w:szCs w:val="20"/>
                <w:lang w:eastAsia="en-US"/>
              </w:rPr>
              <w:t>Наименование __________________</w:t>
            </w:r>
          </w:p>
          <w:p w:rsidR="005F531A" w:rsidRPr="005F531A" w:rsidRDefault="005F531A" w:rsidP="005F531A">
            <w:pPr>
              <w:widowControl w:val="0"/>
              <w:autoSpaceDE w:val="0"/>
              <w:autoSpaceDN w:val="0"/>
              <w:adjustRightInd w:val="0"/>
              <w:spacing w:after="0" w:line="240" w:lineRule="auto"/>
              <w:rPr>
                <w:rFonts w:ascii="Times New Roman" w:hAnsi="Times New Roman"/>
                <w:i/>
                <w:sz w:val="20"/>
                <w:szCs w:val="20"/>
                <w:lang w:eastAsia="en-US"/>
              </w:rPr>
            </w:pPr>
            <w:r w:rsidRPr="005F531A">
              <w:rPr>
                <w:rFonts w:ascii="Times New Roman" w:hAnsi="Times New Roman"/>
                <w:i/>
                <w:sz w:val="20"/>
                <w:szCs w:val="20"/>
                <w:lang w:eastAsia="en-US"/>
              </w:rPr>
              <w:t xml:space="preserve">                     (администрации)</w:t>
            </w:r>
          </w:p>
          <w:p w:rsidR="005F531A" w:rsidRPr="005F531A" w:rsidRDefault="005F531A" w:rsidP="005F531A">
            <w:pPr>
              <w:widowControl w:val="0"/>
              <w:autoSpaceDE w:val="0"/>
              <w:autoSpaceDN w:val="0"/>
              <w:adjustRightInd w:val="0"/>
              <w:spacing w:after="0" w:line="240" w:lineRule="auto"/>
              <w:rPr>
                <w:rFonts w:ascii="Times New Roman" w:hAnsi="Times New Roman"/>
                <w:sz w:val="20"/>
                <w:szCs w:val="20"/>
                <w:lang w:eastAsia="en-US"/>
              </w:rPr>
            </w:pPr>
          </w:p>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sz w:val="20"/>
                <w:szCs w:val="20"/>
              </w:rPr>
            </w:pPr>
          </w:p>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i/>
                <w:sz w:val="20"/>
                <w:szCs w:val="20"/>
              </w:rPr>
            </w:pPr>
            <w:r w:rsidRPr="005F531A">
              <w:rPr>
                <w:rFonts w:ascii="Times New Roman" w:eastAsia="Times New Roman" w:hAnsi="Times New Roman"/>
                <w:sz w:val="20"/>
                <w:szCs w:val="20"/>
              </w:rPr>
              <w:t>ОГРН, ОКТМО</w:t>
            </w:r>
          </w:p>
        </w:tc>
        <w:tc>
          <w:tcPr>
            <w:tcW w:w="4820" w:type="dxa"/>
          </w:tcPr>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i/>
                <w:sz w:val="20"/>
                <w:szCs w:val="20"/>
              </w:rPr>
            </w:pPr>
            <w:r w:rsidRPr="005F531A">
              <w:rPr>
                <w:rFonts w:ascii="Times New Roman" w:eastAsia="Times New Roman" w:hAnsi="Times New Roman"/>
                <w:i/>
                <w:sz w:val="20"/>
                <w:szCs w:val="20"/>
              </w:rPr>
              <w:t>Наименование Получателя</w:t>
            </w:r>
          </w:p>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i/>
                <w:sz w:val="20"/>
                <w:szCs w:val="20"/>
              </w:rPr>
            </w:pPr>
          </w:p>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i/>
                <w:sz w:val="20"/>
                <w:szCs w:val="20"/>
              </w:rPr>
            </w:pPr>
          </w:p>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i/>
                <w:sz w:val="20"/>
                <w:szCs w:val="20"/>
              </w:rPr>
            </w:pPr>
            <w:r w:rsidRPr="005F531A">
              <w:rPr>
                <w:rFonts w:ascii="Times New Roman" w:eastAsia="Times New Roman" w:hAnsi="Times New Roman"/>
                <w:sz w:val="20"/>
                <w:szCs w:val="20"/>
              </w:rPr>
              <w:t>ОГРН, ОКТМО</w:t>
            </w:r>
          </w:p>
        </w:tc>
      </w:tr>
      <w:tr w:rsidR="005F531A" w:rsidRPr="005F531A" w:rsidTr="005F531A">
        <w:tc>
          <w:tcPr>
            <w:tcW w:w="4740" w:type="dxa"/>
          </w:tcPr>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sz w:val="20"/>
                <w:szCs w:val="20"/>
              </w:rPr>
            </w:pPr>
            <w:r w:rsidRPr="005F531A">
              <w:rPr>
                <w:rFonts w:ascii="Times New Roman" w:eastAsia="Times New Roman" w:hAnsi="Times New Roman"/>
                <w:sz w:val="20"/>
                <w:szCs w:val="20"/>
              </w:rPr>
              <w:t>Место нахождения:</w:t>
            </w:r>
          </w:p>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sz w:val="20"/>
                <w:szCs w:val="20"/>
              </w:rPr>
            </w:pPr>
          </w:p>
        </w:tc>
        <w:tc>
          <w:tcPr>
            <w:tcW w:w="4820" w:type="dxa"/>
          </w:tcPr>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sz w:val="20"/>
                <w:szCs w:val="20"/>
              </w:rPr>
            </w:pPr>
            <w:r w:rsidRPr="005F531A">
              <w:rPr>
                <w:rFonts w:ascii="Times New Roman" w:eastAsia="Times New Roman" w:hAnsi="Times New Roman"/>
                <w:sz w:val="20"/>
                <w:szCs w:val="20"/>
              </w:rPr>
              <w:t xml:space="preserve">Место нахождения: </w:t>
            </w:r>
          </w:p>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sz w:val="20"/>
                <w:szCs w:val="20"/>
              </w:rPr>
            </w:pPr>
          </w:p>
        </w:tc>
      </w:tr>
      <w:tr w:rsidR="005F531A" w:rsidRPr="005F531A" w:rsidTr="005F531A">
        <w:tc>
          <w:tcPr>
            <w:tcW w:w="4740" w:type="dxa"/>
          </w:tcPr>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sz w:val="20"/>
                <w:szCs w:val="20"/>
              </w:rPr>
            </w:pPr>
            <w:r w:rsidRPr="005F531A">
              <w:rPr>
                <w:rFonts w:ascii="Times New Roman" w:eastAsia="Times New Roman" w:hAnsi="Times New Roman"/>
                <w:sz w:val="20"/>
                <w:szCs w:val="20"/>
              </w:rPr>
              <w:t>ИНН/КПП</w:t>
            </w:r>
          </w:p>
        </w:tc>
        <w:tc>
          <w:tcPr>
            <w:tcW w:w="4820" w:type="dxa"/>
          </w:tcPr>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sz w:val="20"/>
                <w:szCs w:val="20"/>
              </w:rPr>
            </w:pPr>
            <w:r w:rsidRPr="005F531A">
              <w:rPr>
                <w:rFonts w:ascii="Times New Roman" w:eastAsia="Times New Roman" w:hAnsi="Times New Roman"/>
                <w:sz w:val="20"/>
                <w:szCs w:val="20"/>
              </w:rPr>
              <w:t>ИНН/КПП</w:t>
            </w:r>
          </w:p>
        </w:tc>
      </w:tr>
      <w:tr w:rsidR="005F531A" w:rsidRPr="005F531A" w:rsidTr="005F531A">
        <w:tc>
          <w:tcPr>
            <w:tcW w:w="4740" w:type="dxa"/>
          </w:tcPr>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sz w:val="20"/>
                <w:szCs w:val="20"/>
              </w:rPr>
            </w:pPr>
            <w:r w:rsidRPr="005F531A">
              <w:rPr>
                <w:rFonts w:ascii="Times New Roman" w:eastAsia="Times New Roman" w:hAnsi="Times New Roman"/>
                <w:sz w:val="20"/>
                <w:szCs w:val="20"/>
              </w:rPr>
              <w:t>Платежные реквизиты:</w:t>
            </w:r>
          </w:p>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sz w:val="20"/>
                <w:szCs w:val="20"/>
              </w:rPr>
            </w:pPr>
            <w:r w:rsidRPr="005F531A">
              <w:rPr>
                <w:rFonts w:ascii="Times New Roman" w:eastAsia="Times New Roman" w:hAnsi="Times New Roman"/>
                <w:sz w:val="20"/>
                <w:szCs w:val="20"/>
              </w:rPr>
              <w:t>Наименование учреждения Банка России, БИК</w:t>
            </w:r>
          </w:p>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sz w:val="20"/>
                <w:szCs w:val="20"/>
              </w:rPr>
            </w:pPr>
            <w:r w:rsidRPr="005F531A">
              <w:rPr>
                <w:rFonts w:ascii="Times New Roman" w:eastAsia="Times New Roman" w:hAnsi="Times New Roman"/>
                <w:sz w:val="20"/>
                <w:szCs w:val="20"/>
              </w:rPr>
              <w:t>Расчетный счет</w:t>
            </w:r>
          </w:p>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sz w:val="20"/>
                <w:szCs w:val="20"/>
              </w:rPr>
            </w:pPr>
            <w:r w:rsidRPr="005F531A">
              <w:rPr>
                <w:rFonts w:ascii="Times New Roman" w:eastAsia="Times New Roman" w:hAnsi="Times New Roman"/>
                <w:sz w:val="20"/>
                <w:szCs w:val="20"/>
              </w:rPr>
              <w:t>Наименование территориального органа Федерального казначейства, в котором открыт лицевой счет</w:t>
            </w:r>
          </w:p>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sz w:val="20"/>
                <w:szCs w:val="20"/>
              </w:rPr>
            </w:pPr>
            <w:r w:rsidRPr="005F531A">
              <w:rPr>
                <w:rFonts w:ascii="Times New Roman" w:eastAsia="Times New Roman" w:hAnsi="Times New Roman"/>
                <w:sz w:val="20"/>
                <w:szCs w:val="20"/>
              </w:rPr>
              <w:t xml:space="preserve">Лицевой счет </w:t>
            </w:r>
          </w:p>
        </w:tc>
        <w:tc>
          <w:tcPr>
            <w:tcW w:w="4820" w:type="dxa"/>
          </w:tcPr>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sz w:val="20"/>
                <w:szCs w:val="20"/>
              </w:rPr>
            </w:pPr>
            <w:r w:rsidRPr="005F531A">
              <w:rPr>
                <w:rFonts w:ascii="Times New Roman" w:eastAsia="Times New Roman" w:hAnsi="Times New Roman"/>
                <w:sz w:val="20"/>
                <w:szCs w:val="20"/>
              </w:rPr>
              <w:t>Платежные реквизиты:</w:t>
            </w:r>
          </w:p>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sz w:val="20"/>
                <w:szCs w:val="20"/>
              </w:rPr>
            </w:pPr>
            <w:r w:rsidRPr="005F531A">
              <w:rPr>
                <w:rFonts w:ascii="Times New Roman" w:eastAsia="Times New Roman" w:hAnsi="Times New Roman"/>
                <w:sz w:val="20"/>
                <w:szCs w:val="20"/>
              </w:rPr>
              <w:t>Наименование учреждения Банка России, БИК</w:t>
            </w:r>
          </w:p>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sz w:val="20"/>
                <w:szCs w:val="20"/>
              </w:rPr>
            </w:pPr>
            <w:r w:rsidRPr="005F531A">
              <w:rPr>
                <w:rFonts w:ascii="Times New Roman" w:eastAsia="Times New Roman" w:hAnsi="Times New Roman"/>
                <w:sz w:val="20"/>
                <w:szCs w:val="20"/>
              </w:rPr>
              <w:t>Расчетный счет</w:t>
            </w:r>
          </w:p>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sz w:val="20"/>
                <w:szCs w:val="20"/>
              </w:rPr>
            </w:pPr>
          </w:p>
        </w:tc>
      </w:tr>
    </w:tbl>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p>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r w:rsidRPr="005F531A">
        <w:rPr>
          <w:rFonts w:ascii="Times New Roman" w:eastAsia="Times New Roman" w:hAnsi="Times New Roman"/>
          <w:sz w:val="20"/>
          <w:szCs w:val="20"/>
          <w:lang w:val="en-US"/>
        </w:rPr>
        <w:t>IX</w:t>
      </w:r>
      <w:r w:rsidRPr="005F531A">
        <w:rPr>
          <w:rFonts w:ascii="Times New Roman" w:eastAsia="Times New Roman" w:hAnsi="Times New Roman"/>
          <w:sz w:val="20"/>
          <w:szCs w:val="20"/>
        </w:rPr>
        <w:t>. Подписи Сторон</w:t>
      </w:r>
    </w:p>
    <w:p w:rsidR="005F531A" w:rsidRPr="005F531A" w:rsidRDefault="005F531A" w:rsidP="005F531A">
      <w:pPr>
        <w:widowControl w:val="0"/>
        <w:autoSpaceDE w:val="0"/>
        <w:autoSpaceDN w:val="0"/>
        <w:adjustRightInd w:val="0"/>
        <w:spacing w:after="0" w:line="240" w:lineRule="auto"/>
        <w:jc w:val="both"/>
        <w:rPr>
          <w:rFonts w:ascii="Times New Roman" w:eastAsia="Times New Roman" w:hAnsi="Times New Roman"/>
          <w:sz w:val="20"/>
          <w:szCs w:val="2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6"/>
        <w:gridCol w:w="5103"/>
      </w:tblGrid>
      <w:tr w:rsidR="005F531A" w:rsidRPr="005F531A" w:rsidTr="005F531A">
        <w:tc>
          <w:tcPr>
            <w:tcW w:w="4536" w:type="dxa"/>
          </w:tcPr>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r w:rsidRPr="005F531A">
              <w:rPr>
                <w:rFonts w:ascii="Times New Roman" w:eastAsia="Times New Roman" w:hAnsi="Times New Roman"/>
                <w:sz w:val="20"/>
                <w:szCs w:val="20"/>
              </w:rPr>
              <w:t>Сокращенное</w:t>
            </w:r>
          </w:p>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r w:rsidRPr="005F531A">
              <w:rPr>
                <w:rFonts w:ascii="Times New Roman" w:eastAsia="Times New Roman" w:hAnsi="Times New Roman"/>
                <w:sz w:val="20"/>
                <w:szCs w:val="20"/>
              </w:rPr>
              <w:t xml:space="preserve">наименование </w:t>
            </w:r>
          </w:p>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r w:rsidRPr="005F531A">
              <w:rPr>
                <w:rFonts w:ascii="Times New Roman" w:eastAsia="Times New Roman" w:hAnsi="Times New Roman"/>
                <w:sz w:val="20"/>
                <w:szCs w:val="20"/>
              </w:rPr>
              <w:t>_____________________</w:t>
            </w:r>
          </w:p>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i/>
                <w:sz w:val="20"/>
                <w:szCs w:val="20"/>
                <w:vertAlign w:val="superscript"/>
              </w:rPr>
            </w:pPr>
            <w:r w:rsidRPr="005F531A">
              <w:rPr>
                <w:rFonts w:ascii="Times New Roman" w:eastAsia="Times New Roman" w:hAnsi="Times New Roman"/>
                <w:i/>
                <w:sz w:val="20"/>
                <w:szCs w:val="20"/>
              </w:rPr>
              <w:t xml:space="preserve">                (администрации)</w:t>
            </w:r>
          </w:p>
        </w:tc>
        <w:tc>
          <w:tcPr>
            <w:tcW w:w="5103" w:type="dxa"/>
          </w:tcPr>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r w:rsidRPr="005F531A">
              <w:rPr>
                <w:rFonts w:ascii="Times New Roman" w:eastAsia="Times New Roman" w:hAnsi="Times New Roman"/>
                <w:sz w:val="20"/>
                <w:szCs w:val="20"/>
              </w:rPr>
              <w:t>Сокращенное</w:t>
            </w:r>
          </w:p>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r w:rsidRPr="005F531A">
              <w:rPr>
                <w:rFonts w:ascii="Times New Roman" w:eastAsia="Times New Roman" w:hAnsi="Times New Roman"/>
                <w:sz w:val="20"/>
                <w:szCs w:val="20"/>
              </w:rPr>
              <w:t>наименование</w:t>
            </w:r>
          </w:p>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r w:rsidRPr="005F531A">
              <w:rPr>
                <w:rFonts w:ascii="Times New Roman" w:eastAsia="Times New Roman" w:hAnsi="Times New Roman"/>
                <w:sz w:val="20"/>
                <w:szCs w:val="20"/>
              </w:rPr>
              <w:t xml:space="preserve">Получателя </w:t>
            </w:r>
          </w:p>
        </w:tc>
      </w:tr>
      <w:tr w:rsidR="005F531A" w:rsidRPr="005F531A" w:rsidTr="005F531A">
        <w:tc>
          <w:tcPr>
            <w:tcW w:w="4536" w:type="dxa"/>
          </w:tcPr>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sz w:val="20"/>
                <w:szCs w:val="20"/>
              </w:rPr>
            </w:pPr>
            <w:r w:rsidRPr="005F531A">
              <w:rPr>
                <w:rFonts w:ascii="Times New Roman" w:eastAsia="Times New Roman" w:hAnsi="Times New Roman"/>
                <w:sz w:val="20"/>
                <w:szCs w:val="20"/>
              </w:rPr>
              <w:t>_____________ / _______________</w:t>
            </w:r>
          </w:p>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i/>
                <w:sz w:val="20"/>
                <w:szCs w:val="20"/>
              </w:rPr>
            </w:pPr>
            <w:r w:rsidRPr="005F531A">
              <w:rPr>
                <w:rFonts w:ascii="Times New Roman" w:eastAsia="Times New Roman" w:hAnsi="Times New Roman"/>
                <w:i/>
                <w:sz w:val="20"/>
                <w:szCs w:val="20"/>
              </w:rPr>
              <w:t xml:space="preserve">           (подпись)                                     (ФИО)</w:t>
            </w:r>
          </w:p>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i/>
                <w:sz w:val="20"/>
                <w:szCs w:val="20"/>
                <w:vertAlign w:val="superscript"/>
              </w:rPr>
            </w:pPr>
          </w:p>
        </w:tc>
        <w:tc>
          <w:tcPr>
            <w:tcW w:w="5103" w:type="dxa"/>
          </w:tcPr>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sz w:val="20"/>
                <w:szCs w:val="20"/>
              </w:rPr>
            </w:pPr>
            <w:r w:rsidRPr="005F531A">
              <w:rPr>
                <w:rFonts w:ascii="Times New Roman" w:eastAsia="Times New Roman" w:hAnsi="Times New Roman"/>
                <w:sz w:val="20"/>
                <w:szCs w:val="20"/>
              </w:rPr>
              <w:t>_____________ / _____________________</w:t>
            </w:r>
          </w:p>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i/>
                <w:sz w:val="20"/>
                <w:szCs w:val="20"/>
              </w:rPr>
            </w:pPr>
            <w:r w:rsidRPr="005F531A">
              <w:rPr>
                <w:rFonts w:ascii="Times New Roman" w:eastAsia="Times New Roman" w:hAnsi="Times New Roman"/>
                <w:i/>
                <w:sz w:val="20"/>
                <w:szCs w:val="20"/>
              </w:rPr>
              <w:t xml:space="preserve">           (подпись)                                     (ФИО)</w:t>
            </w:r>
          </w:p>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i/>
                <w:sz w:val="20"/>
                <w:szCs w:val="20"/>
              </w:rPr>
            </w:pPr>
          </w:p>
        </w:tc>
      </w:tr>
    </w:tbl>
    <w:p w:rsidR="005F531A" w:rsidRPr="005F531A" w:rsidRDefault="005F531A" w:rsidP="005F531A">
      <w:pPr>
        <w:widowControl w:val="0"/>
        <w:tabs>
          <w:tab w:val="right" w:pos="10159"/>
        </w:tabs>
        <w:spacing w:after="0" w:line="240" w:lineRule="auto"/>
        <w:ind w:left="3969" w:right="40"/>
        <w:jc w:val="right"/>
        <w:rPr>
          <w:rFonts w:ascii="Times New Roman" w:hAnsi="Times New Roman"/>
          <w:color w:val="000000"/>
          <w:sz w:val="20"/>
          <w:szCs w:val="20"/>
          <w:shd w:val="clear" w:color="auto" w:fill="FFFFFF"/>
          <w:lang w:val="x-none" w:eastAsia="x-none"/>
        </w:rPr>
      </w:pPr>
      <w:r w:rsidRPr="005F531A">
        <w:rPr>
          <w:rFonts w:ascii="Times New Roman" w:hAnsi="Times New Roman"/>
          <w:color w:val="000000"/>
          <w:sz w:val="20"/>
          <w:szCs w:val="20"/>
          <w:shd w:val="clear" w:color="auto" w:fill="FFFFFF"/>
          <w:lang w:val="x-none" w:eastAsia="x-none"/>
        </w:rPr>
        <w:t xml:space="preserve">Приложение № 1 </w:t>
      </w:r>
    </w:p>
    <w:p w:rsidR="005F531A" w:rsidRPr="005F531A" w:rsidRDefault="005F531A" w:rsidP="005F531A">
      <w:pPr>
        <w:widowControl w:val="0"/>
        <w:shd w:val="clear" w:color="auto" w:fill="FFFFFF"/>
        <w:tabs>
          <w:tab w:val="right" w:pos="7213"/>
          <w:tab w:val="left" w:pos="7868"/>
        </w:tabs>
        <w:spacing w:after="0" w:line="240" w:lineRule="auto"/>
        <w:ind w:left="993"/>
        <w:jc w:val="right"/>
        <w:rPr>
          <w:rFonts w:ascii="Times New Roman" w:hAnsi="Times New Roman"/>
          <w:color w:val="000000"/>
          <w:sz w:val="20"/>
          <w:szCs w:val="20"/>
          <w:shd w:val="clear" w:color="auto" w:fill="FFFFFF"/>
          <w:lang w:eastAsia="x-none"/>
        </w:rPr>
      </w:pPr>
      <w:r w:rsidRPr="005F531A">
        <w:rPr>
          <w:rFonts w:ascii="Times New Roman" w:hAnsi="Times New Roman"/>
          <w:color w:val="000000"/>
          <w:sz w:val="20"/>
          <w:szCs w:val="20"/>
          <w:shd w:val="clear" w:color="auto" w:fill="FFFFFF"/>
          <w:lang w:val="x-none" w:eastAsia="x-none"/>
        </w:rPr>
        <w:t>к Типовой форме соглашения (договора) о предоставлении из бюджета</w:t>
      </w:r>
      <w:r w:rsidRPr="005F531A">
        <w:rPr>
          <w:rFonts w:ascii="Times New Roman" w:hAnsi="Times New Roman"/>
          <w:color w:val="000000"/>
          <w:sz w:val="20"/>
          <w:szCs w:val="20"/>
          <w:shd w:val="clear" w:color="auto" w:fill="FFFFFF"/>
          <w:lang w:eastAsia="x-none"/>
        </w:rPr>
        <w:t xml:space="preserve"> </w:t>
      </w:r>
      <w:proofErr w:type="spellStart"/>
      <w:r w:rsidRPr="005F531A">
        <w:rPr>
          <w:rFonts w:ascii="Times New Roman" w:hAnsi="Times New Roman"/>
          <w:color w:val="000000"/>
          <w:sz w:val="20"/>
          <w:szCs w:val="20"/>
          <w:shd w:val="clear" w:color="auto" w:fill="FFFFFF"/>
          <w:lang w:val="x-none" w:eastAsia="x-none"/>
        </w:rPr>
        <w:t>Битковского</w:t>
      </w:r>
      <w:proofErr w:type="spellEnd"/>
      <w:r w:rsidRPr="005F531A">
        <w:rPr>
          <w:rFonts w:ascii="Times New Roman" w:hAnsi="Times New Roman"/>
          <w:color w:val="000000"/>
          <w:sz w:val="20"/>
          <w:szCs w:val="20"/>
          <w:shd w:val="clear" w:color="auto" w:fill="FFFFFF"/>
          <w:lang w:val="x-none" w:eastAsia="x-none"/>
        </w:rPr>
        <w:t xml:space="preserve"> сельсовета </w:t>
      </w:r>
      <w:proofErr w:type="spellStart"/>
      <w:r w:rsidRPr="005F531A">
        <w:rPr>
          <w:rFonts w:ascii="Times New Roman" w:hAnsi="Times New Roman"/>
          <w:color w:val="000000"/>
          <w:sz w:val="20"/>
          <w:szCs w:val="20"/>
          <w:shd w:val="clear" w:color="auto" w:fill="FFFFFF"/>
          <w:lang w:val="x-none" w:eastAsia="x-none"/>
        </w:rPr>
        <w:t>Сузунского</w:t>
      </w:r>
      <w:proofErr w:type="spellEnd"/>
      <w:r w:rsidRPr="005F531A">
        <w:rPr>
          <w:rFonts w:ascii="Times New Roman" w:hAnsi="Times New Roman"/>
          <w:color w:val="000000"/>
          <w:sz w:val="20"/>
          <w:szCs w:val="20"/>
          <w:shd w:val="clear" w:color="auto" w:fill="FFFFFF"/>
          <w:lang w:val="x-none" w:eastAsia="x-none"/>
        </w:rPr>
        <w:t xml:space="preserve"> района </w:t>
      </w:r>
    </w:p>
    <w:p w:rsidR="005F531A" w:rsidRPr="005F531A" w:rsidRDefault="005F531A" w:rsidP="005F531A">
      <w:pPr>
        <w:widowControl w:val="0"/>
        <w:shd w:val="clear" w:color="auto" w:fill="FFFFFF"/>
        <w:tabs>
          <w:tab w:val="right" w:pos="7213"/>
          <w:tab w:val="left" w:pos="7868"/>
        </w:tabs>
        <w:spacing w:after="0" w:line="240" w:lineRule="auto"/>
        <w:ind w:left="993"/>
        <w:jc w:val="right"/>
        <w:rPr>
          <w:rFonts w:ascii="Times New Roman" w:hAnsi="Times New Roman"/>
          <w:bCs/>
          <w:sz w:val="20"/>
          <w:szCs w:val="20"/>
          <w:lang w:val="x-none" w:eastAsia="x-none"/>
        </w:rPr>
      </w:pPr>
      <w:r w:rsidRPr="005F531A">
        <w:rPr>
          <w:rFonts w:ascii="Times New Roman" w:hAnsi="Times New Roman"/>
          <w:color w:val="000000"/>
          <w:sz w:val="20"/>
          <w:szCs w:val="20"/>
          <w:shd w:val="clear" w:color="auto" w:fill="FFFFFF"/>
          <w:lang w:val="x-none" w:eastAsia="x-none"/>
        </w:rPr>
        <w:t>Новосибирской области</w:t>
      </w:r>
      <w:r w:rsidRPr="005F531A">
        <w:rPr>
          <w:rFonts w:ascii="Times New Roman" w:hAnsi="Times New Roman"/>
          <w:color w:val="000000"/>
          <w:sz w:val="20"/>
          <w:szCs w:val="20"/>
          <w:shd w:val="clear" w:color="auto" w:fill="FFFFFF"/>
          <w:lang w:eastAsia="x-none"/>
        </w:rPr>
        <w:t xml:space="preserve"> </w:t>
      </w:r>
      <w:r w:rsidRPr="005F531A">
        <w:rPr>
          <w:rFonts w:ascii="Times New Roman" w:hAnsi="Times New Roman"/>
          <w:bCs/>
          <w:sz w:val="20"/>
          <w:szCs w:val="20"/>
          <w:lang w:val="x-none" w:eastAsia="x-none"/>
        </w:rPr>
        <w:t>на возмещение затрат (недополученных доходов) в связи с производством (реализацией) товаров, выполнением работ, оказанием услуг</w:t>
      </w:r>
    </w:p>
    <w:p w:rsidR="005F531A" w:rsidRPr="005F531A" w:rsidRDefault="005F531A" w:rsidP="005F531A">
      <w:pPr>
        <w:spacing w:after="0" w:line="240" w:lineRule="auto"/>
        <w:jc w:val="right"/>
        <w:rPr>
          <w:rFonts w:ascii="Times New Roman" w:hAnsi="Times New Roman"/>
          <w:sz w:val="20"/>
          <w:szCs w:val="20"/>
          <w:lang w:eastAsia="en-US"/>
        </w:rPr>
      </w:pPr>
    </w:p>
    <w:p w:rsidR="005F531A" w:rsidRPr="005F531A" w:rsidRDefault="005F531A" w:rsidP="005F531A">
      <w:pPr>
        <w:widowControl w:val="0"/>
        <w:spacing w:after="0" w:line="240" w:lineRule="auto"/>
        <w:ind w:right="1420"/>
        <w:jc w:val="center"/>
        <w:rPr>
          <w:rFonts w:ascii="Times New Roman" w:hAnsi="Times New Roman"/>
          <w:color w:val="000000"/>
          <w:spacing w:val="80"/>
          <w:sz w:val="20"/>
          <w:szCs w:val="20"/>
          <w:lang w:val="x-none" w:eastAsia="x-none"/>
        </w:rPr>
      </w:pPr>
    </w:p>
    <w:p w:rsidR="005F531A" w:rsidRPr="005F531A" w:rsidRDefault="005F531A" w:rsidP="005F531A">
      <w:pPr>
        <w:widowControl w:val="0"/>
        <w:spacing w:after="0" w:line="240" w:lineRule="auto"/>
        <w:ind w:right="-2"/>
        <w:jc w:val="center"/>
        <w:rPr>
          <w:rFonts w:ascii="Times New Roman" w:hAnsi="Times New Roman"/>
          <w:b/>
          <w:color w:val="000000"/>
          <w:spacing w:val="80"/>
          <w:sz w:val="20"/>
          <w:szCs w:val="20"/>
          <w:lang w:val="x-none" w:eastAsia="x-none"/>
        </w:rPr>
      </w:pPr>
      <w:r w:rsidRPr="005F531A">
        <w:rPr>
          <w:rFonts w:ascii="Times New Roman" w:hAnsi="Times New Roman"/>
          <w:color w:val="000000"/>
          <w:spacing w:val="80"/>
          <w:sz w:val="20"/>
          <w:szCs w:val="20"/>
          <w:lang w:val="x-none" w:eastAsia="x-none"/>
        </w:rPr>
        <w:t xml:space="preserve">            </w:t>
      </w:r>
      <w:r w:rsidRPr="005F531A">
        <w:rPr>
          <w:rFonts w:ascii="Times New Roman" w:hAnsi="Times New Roman"/>
          <w:b/>
          <w:color w:val="000000"/>
          <w:spacing w:val="80"/>
          <w:sz w:val="20"/>
          <w:szCs w:val="20"/>
          <w:lang w:val="x-none" w:eastAsia="x-none"/>
        </w:rPr>
        <w:t>ПЕРЕЧЕНЬ</w:t>
      </w:r>
    </w:p>
    <w:p w:rsidR="005F531A" w:rsidRPr="005F531A" w:rsidRDefault="005F531A" w:rsidP="005F531A">
      <w:pPr>
        <w:widowControl w:val="0"/>
        <w:spacing w:after="0" w:line="240" w:lineRule="auto"/>
        <w:ind w:right="-2"/>
        <w:jc w:val="center"/>
        <w:rPr>
          <w:rFonts w:ascii="Times New Roman" w:hAnsi="Times New Roman"/>
          <w:color w:val="000000"/>
          <w:sz w:val="20"/>
          <w:szCs w:val="20"/>
          <w:shd w:val="clear" w:color="auto" w:fill="FFFFFF"/>
          <w:lang w:val="x-none" w:eastAsia="x-none"/>
        </w:rPr>
      </w:pPr>
      <w:r w:rsidRPr="005F531A">
        <w:rPr>
          <w:rFonts w:ascii="Times New Roman" w:hAnsi="Times New Roman"/>
          <w:b/>
          <w:color w:val="000000"/>
          <w:sz w:val="20"/>
          <w:szCs w:val="20"/>
          <w:shd w:val="clear" w:color="auto" w:fill="FFFFFF"/>
          <w:lang w:val="x-none" w:eastAsia="x-none"/>
        </w:rPr>
        <w:t xml:space="preserve">                         документов, представляемых для получения субсидии</w:t>
      </w:r>
    </w:p>
    <w:p w:rsidR="005F531A" w:rsidRPr="005F531A" w:rsidRDefault="005F531A" w:rsidP="005F531A">
      <w:pPr>
        <w:widowControl w:val="0"/>
        <w:spacing w:after="0" w:line="240" w:lineRule="auto"/>
        <w:ind w:right="1420"/>
        <w:jc w:val="center"/>
        <w:rPr>
          <w:rFonts w:ascii="Times New Roman" w:hAnsi="Times New Roman"/>
          <w:color w:val="000000"/>
          <w:sz w:val="20"/>
          <w:szCs w:val="20"/>
          <w:shd w:val="clear" w:color="auto" w:fill="FFFFFF"/>
          <w:lang w:val="x-none" w:eastAsia="x-none"/>
        </w:rPr>
      </w:pPr>
    </w:p>
    <w:p w:rsidR="005F531A" w:rsidRPr="005F531A" w:rsidRDefault="005F531A" w:rsidP="005F531A">
      <w:pPr>
        <w:shd w:val="clear" w:color="auto" w:fill="FFFFFF"/>
        <w:spacing w:after="0" w:line="240" w:lineRule="auto"/>
        <w:ind w:firstLine="567"/>
        <w:jc w:val="both"/>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1) копия устава и (или) учредительного договора (для юридических лиц);</w:t>
      </w:r>
    </w:p>
    <w:p w:rsidR="005F531A" w:rsidRPr="005F531A" w:rsidRDefault="005F531A" w:rsidP="005F531A">
      <w:pPr>
        <w:shd w:val="clear" w:color="auto" w:fill="FFFFFF"/>
        <w:spacing w:after="0" w:line="240" w:lineRule="auto"/>
        <w:ind w:firstLine="567"/>
        <w:jc w:val="both"/>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2) копия документа, удостоверяющего личность (для физических лиц);</w:t>
      </w:r>
    </w:p>
    <w:p w:rsidR="005F531A" w:rsidRPr="005F531A" w:rsidRDefault="005F531A" w:rsidP="005F531A">
      <w:pPr>
        <w:shd w:val="clear" w:color="auto" w:fill="FFFFFF"/>
        <w:spacing w:after="0" w:line="240" w:lineRule="auto"/>
        <w:ind w:firstLine="567"/>
        <w:jc w:val="both"/>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3)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w:t>
      </w:r>
    </w:p>
    <w:p w:rsidR="005F531A" w:rsidRPr="005F531A" w:rsidRDefault="005F531A" w:rsidP="005F531A">
      <w:pPr>
        <w:shd w:val="clear" w:color="auto" w:fill="FFFFFF"/>
        <w:spacing w:after="0" w:line="240" w:lineRule="auto"/>
        <w:ind w:firstLine="567"/>
        <w:jc w:val="both"/>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4) выписка из ЕГРЮЛ или выписку из ЕГРИП;</w:t>
      </w:r>
    </w:p>
    <w:p w:rsidR="005F531A" w:rsidRPr="005F531A" w:rsidRDefault="005F531A" w:rsidP="005F531A">
      <w:pPr>
        <w:shd w:val="clear" w:color="auto" w:fill="FFFFFF"/>
        <w:spacing w:after="0" w:line="240" w:lineRule="auto"/>
        <w:ind w:firstLine="567"/>
        <w:jc w:val="both"/>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lastRenderedPageBreak/>
        <w:t>5) документ, подтверждающий назначение на должность руководителя и главного бухгалтера;</w:t>
      </w:r>
    </w:p>
    <w:p w:rsidR="005F531A" w:rsidRPr="005F531A" w:rsidRDefault="005F531A" w:rsidP="005F531A">
      <w:pPr>
        <w:shd w:val="clear" w:color="auto" w:fill="FFFFFF"/>
        <w:spacing w:after="0" w:line="240" w:lineRule="auto"/>
        <w:ind w:firstLine="567"/>
        <w:jc w:val="both"/>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6) копия свидетельства о постановке на налоговый учёт в налоговом органе;</w:t>
      </w:r>
    </w:p>
    <w:p w:rsidR="005F531A" w:rsidRPr="005F531A" w:rsidRDefault="005F531A" w:rsidP="005F531A">
      <w:pPr>
        <w:shd w:val="clear" w:color="auto" w:fill="FFFFFF"/>
        <w:spacing w:after="0" w:line="240" w:lineRule="auto"/>
        <w:ind w:firstLine="567"/>
        <w:jc w:val="both"/>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7) справка налогового органа об отсутствии задолженности в бюджет по обязательным платежам;</w:t>
      </w:r>
    </w:p>
    <w:p w:rsidR="005F531A" w:rsidRPr="005F531A" w:rsidRDefault="005F531A" w:rsidP="005F531A">
      <w:pPr>
        <w:shd w:val="clear" w:color="auto" w:fill="FFFFFF"/>
        <w:spacing w:after="0" w:line="240" w:lineRule="auto"/>
        <w:ind w:firstLine="567"/>
        <w:jc w:val="both"/>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8) бухгалтерские и платежные документы, подтверждающие произведенные затраты;</w:t>
      </w:r>
    </w:p>
    <w:p w:rsidR="005F531A" w:rsidRPr="005F531A" w:rsidRDefault="005F531A" w:rsidP="005F531A">
      <w:pPr>
        <w:shd w:val="clear" w:color="auto" w:fill="FFFFFF"/>
        <w:spacing w:after="0" w:line="240" w:lineRule="auto"/>
        <w:ind w:firstLine="567"/>
        <w:jc w:val="both"/>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9) смета на проведение работ;</w:t>
      </w:r>
    </w:p>
    <w:p w:rsidR="005F531A" w:rsidRPr="005F531A" w:rsidRDefault="005F531A" w:rsidP="005F531A">
      <w:pPr>
        <w:shd w:val="clear" w:color="auto" w:fill="FFFFFF"/>
        <w:spacing w:after="0" w:line="240" w:lineRule="auto"/>
        <w:ind w:firstLine="567"/>
        <w:jc w:val="both"/>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10) справка-расчёт на предоставление субсидии.</w:t>
      </w:r>
    </w:p>
    <w:p w:rsidR="005F531A" w:rsidRPr="005F531A" w:rsidRDefault="005F531A" w:rsidP="005F531A">
      <w:pPr>
        <w:widowControl w:val="0"/>
        <w:spacing w:after="0" w:line="240" w:lineRule="auto"/>
        <w:jc w:val="both"/>
        <w:rPr>
          <w:rFonts w:ascii="Times New Roman" w:hAnsi="Times New Roman"/>
          <w:color w:val="000000"/>
          <w:sz w:val="20"/>
          <w:szCs w:val="20"/>
          <w:shd w:val="clear" w:color="auto" w:fill="FFFFFF"/>
          <w:lang w:eastAsia="x-none"/>
        </w:rPr>
      </w:pPr>
      <w:r w:rsidRPr="005F531A">
        <w:rPr>
          <w:rFonts w:ascii="Times New Roman" w:hAnsi="Times New Roman"/>
          <w:color w:val="000000"/>
          <w:sz w:val="20"/>
          <w:szCs w:val="20"/>
          <w:shd w:val="clear" w:color="auto" w:fill="FFFFFF"/>
          <w:lang w:val="x-none" w:eastAsia="x-none"/>
        </w:rPr>
        <w:t xml:space="preserve">  </w:t>
      </w:r>
      <w:r w:rsidRPr="005F531A">
        <w:rPr>
          <w:rFonts w:ascii="Times New Roman" w:hAnsi="Times New Roman"/>
          <w:color w:val="000000"/>
          <w:sz w:val="20"/>
          <w:szCs w:val="20"/>
          <w:shd w:val="clear" w:color="auto" w:fill="FFFFFF"/>
          <w:lang w:val="x-none" w:eastAsia="x-none"/>
        </w:rPr>
        <w:tab/>
      </w:r>
      <w:r w:rsidRPr="005F531A">
        <w:rPr>
          <w:rFonts w:ascii="Times New Roman" w:hAnsi="Times New Roman"/>
          <w:color w:val="000000"/>
          <w:sz w:val="20"/>
          <w:szCs w:val="20"/>
          <w:shd w:val="clear" w:color="auto" w:fill="FFFFFF"/>
          <w:lang w:eastAsia="x-none"/>
        </w:rPr>
        <w:t xml:space="preserve"> </w:t>
      </w:r>
    </w:p>
    <w:p w:rsidR="005F531A" w:rsidRPr="005F531A" w:rsidRDefault="005F531A" w:rsidP="005F531A">
      <w:pPr>
        <w:widowControl w:val="0"/>
        <w:spacing w:after="0" w:line="240" w:lineRule="auto"/>
        <w:ind w:right="-3" w:firstLine="720"/>
        <w:jc w:val="both"/>
        <w:rPr>
          <w:rFonts w:ascii="Times New Roman" w:hAnsi="Times New Roman"/>
          <w:color w:val="000000"/>
          <w:sz w:val="20"/>
          <w:szCs w:val="20"/>
          <w:shd w:val="clear" w:color="auto" w:fill="FFFFFF"/>
          <w:lang w:val="x-none" w:eastAsia="x-none"/>
        </w:rPr>
      </w:pPr>
    </w:p>
    <w:p w:rsidR="005F531A" w:rsidRPr="005F531A" w:rsidRDefault="005F531A" w:rsidP="005F531A">
      <w:pPr>
        <w:widowControl w:val="0"/>
        <w:spacing w:after="0" w:line="240" w:lineRule="auto"/>
        <w:ind w:right="-3" w:firstLine="720"/>
        <w:jc w:val="both"/>
        <w:rPr>
          <w:rFonts w:ascii="Times New Roman" w:hAnsi="Times New Roman"/>
          <w:color w:val="000000"/>
          <w:sz w:val="20"/>
          <w:szCs w:val="20"/>
          <w:shd w:val="clear" w:color="auto" w:fill="FFFFFF"/>
          <w:lang w:val="x-none" w:eastAsia="x-none"/>
        </w:rPr>
      </w:pPr>
    </w:p>
    <w:p w:rsidR="005F531A" w:rsidRPr="005F531A" w:rsidRDefault="005F531A" w:rsidP="005F531A">
      <w:pPr>
        <w:autoSpaceDE w:val="0"/>
        <w:autoSpaceDN w:val="0"/>
        <w:adjustRightInd w:val="0"/>
        <w:spacing w:after="0" w:line="240" w:lineRule="auto"/>
        <w:jc w:val="right"/>
        <w:rPr>
          <w:rFonts w:ascii="Times New Roman" w:hAnsi="Times New Roman"/>
          <w:sz w:val="20"/>
          <w:szCs w:val="20"/>
          <w:lang w:eastAsia="en-US"/>
        </w:rPr>
      </w:pPr>
      <w:r w:rsidRPr="005F531A">
        <w:rPr>
          <w:rFonts w:ascii="Times New Roman" w:hAnsi="Times New Roman"/>
          <w:sz w:val="20"/>
          <w:szCs w:val="20"/>
          <w:lang w:eastAsia="en-US"/>
        </w:rPr>
        <w:t>Приложение № 1 к Перечню</w:t>
      </w:r>
    </w:p>
    <w:p w:rsidR="005F531A" w:rsidRPr="005F531A" w:rsidRDefault="005F531A" w:rsidP="005F531A">
      <w:pPr>
        <w:autoSpaceDE w:val="0"/>
        <w:autoSpaceDN w:val="0"/>
        <w:adjustRightInd w:val="0"/>
        <w:spacing w:after="0" w:line="240" w:lineRule="auto"/>
        <w:jc w:val="right"/>
        <w:rPr>
          <w:rFonts w:ascii="Times New Roman" w:hAnsi="Times New Roman"/>
          <w:sz w:val="20"/>
          <w:szCs w:val="20"/>
          <w:lang w:eastAsia="en-US"/>
        </w:rPr>
      </w:pPr>
      <w:r w:rsidRPr="005F531A">
        <w:rPr>
          <w:rFonts w:ascii="Times New Roman" w:hAnsi="Times New Roman"/>
          <w:sz w:val="20"/>
          <w:szCs w:val="20"/>
          <w:lang w:eastAsia="en-US"/>
        </w:rPr>
        <w:t xml:space="preserve">документов, представляемых </w:t>
      </w:r>
    </w:p>
    <w:p w:rsidR="005F531A" w:rsidRPr="005F531A" w:rsidRDefault="005F531A" w:rsidP="005F531A">
      <w:pPr>
        <w:autoSpaceDE w:val="0"/>
        <w:autoSpaceDN w:val="0"/>
        <w:adjustRightInd w:val="0"/>
        <w:spacing w:after="0" w:line="240" w:lineRule="auto"/>
        <w:jc w:val="right"/>
        <w:rPr>
          <w:rFonts w:ascii="Times New Roman" w:hAnsi="Times New Roman"/>
          <w:sz w:val="20"/>
          <w:szCs w:val="20"/>
          <w:lang w:eastAsia="en-US"/>
        </w:rPr>
      </w:pPr>
      <w:r w:rsidRPr="005F531A">
        <w:rPr>
          <w:rFonts w:ascii="Times New Roman" w:hAnsi="Times New Roman"/>
          <w:sz w:val="20"/>
          <w:szCs w:val="20"/>
          <w:lang w:eastAsia="en-US"/>
        </w:rPr>
        <w:t>для получения Субсидии</w:t>
      </w:r>
    </w:p>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ЗАЯВЛЕНИЕ</w:t>
      </w:r>
    </w:p>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о предоставлении Субсидии</w:t>
      </w:r>
    </w:p>
    <w:p w:rsidR="005F531A" w:rsidRPr="005F531A" w:rsidRDefault="005F531A" w:rsidP="005F531A">
      <w:pPr>
        <w:autoSpaceDE w:val="0"/>
        <w:autoSpaceDN w:val="0"/>
        <w:adjustRightInd w:val="0"/>
        <w:spacing w:after="0" w:line="240" w:lineRule="auto"/>
        <w:jc w:val="both"/>
        <w:rPr>
          <w:rFonts w:ascii="Times New Roman" w:hAnsi="Times New Roman"/>
          <w:sz w:val="20"/>
          <w:szCs w:val="20"/>
          <w:lang w:eastAsia="en-US"/>
        </w:rPr>
      </w:pPr>
      <w:r w:rsidRPr="005F531A">
        <w:rPr>
          <w:rFonts w:ascii="Times New Roman" w:hAnsi="Times New Roman"/>
          <w:sz w:val="20"/>
          <w:szCs w:val="20"/>
          <w:lang w:eastAsia="en-US"/>
        </w:rPr>
        <w:t>______________________________________________________________________</w:t>
      </w:r>
    </w:p>
    <w:p w:rsidR="005F531A" w:rsidRPr="005F531A" w:rsidRDefault="005F531A" w:rsidP="005F531A">
      <w:pPr>
        <w:tabs>
          <w:tab w:val="left" w:pos="8931"/>
        </w:tabs>
        <w:autoSpaceDE w:val="0"/>
        <w:autoSpaceDN w:val="0"/>
        <w:adjustRightInd w:val="0"/>
        <w:spacing w:after="0" w:line="240" w:lineRule="auto"/>
        <w:jc w:val="both"/>
        <w:rPr>
          <w:rFonts w:ascii="Times New Roman" w:hAnsi="Times New Roman"/>
          <w:i/>
          <w:sz w:val="20"/>
          <w:szCs w:val="20"/>
          <w:lang w:eastAsia="en-US"/>
        </w:rPr>
      </w:pPr>
      <w:r w:rsidRPr="005F531A">
        <w:rPr>
          <w:rFonts w:ascii="Times New Roman" w:hAnsi="Times New Roman"/>
          <w:i/>
          <w:sz w:val="20"/>
          <w:szCs w:val="20"/>
          <w:lang w:eastAsia="en-US"/>
        </w:rPr>
        <w:t xml:space="preserve">                                                     (наименование Получателя, ИНН, КПП, адрес)</w:t>
      </w:r>
    </w:p>
    <w:p w:rsidR="005F531A" w:rsidRPr="005F531A" w:rsidRDefault="005F531A" w:rsidP="005F531A">
      <w:pPr>
        <w:tabs>
          <w:tab w:val="left" w:pos="8931"/>
        </w:tabs>
        <w:autoSpaceDE w:val="0"/>
        <w:autoSpaceDN w:val="0"/>
        <w:adjustRightInd w:val="0"/>
        <w:spacing w:after="0" w:line="240" w:lineRule="auto"/>
        <w:jc w:val="both"/>
        <w:rPr>
          <w:rFonts w:ascii="Times New Roman" w:hAnsi="Times New Roman"/>
          <w:sz w:val="20"/>
          <w:szCs w:val="20"/>
          <w:lang w:eastAsia="en-US"/>
        </w:rPr>
      </w:pPr>
      <w:r w:rsidRPr="005F531A">
        <w:rPr>
          <w:rFonts w:ascii="Times New Roman" w:hAnsi="Times New Roman"/>
          <w:sz w:val="20"/>
          <w:szCs w:val="20"/>
          <w:lang w:eastAsia="en-US"/>
        </w:rPr>
        <w:t xml:space="preserve"> в    соответствии    </w:t>
      </w:r>
      <w:proofErr w:type="gramStart"/>
      <w:r w:rsidRPr="005F531A">
        <w:rPr>
          <w:rFonts w:ascii="Times New Roman" w:hAnsi="Times New Roman"/>
          <w:sz w:val="20"/>
          <w:szCs w:val="20"/>
          <w:lang w:eastAsia="en-US"/>
        </w:rPr>
        <w:t>с</w:t>
      </w:r>
      <w:proofErr w:type="gramEnd"/>
      <w:r w:rsidRPr="005F531A">
        <w:rPr>
          <w:rFonts w:ascii="Times New Roman" w:hAnsi="Times New Roman"/>
          <w:sz w:val="20"/>
          <w:szCs w:val="20"/>
          <w:lang w:eastAsia="en-US"/>
        </w:rPr>
        <w:t xml:space="preserve"> ___________________________________________________,</w:t>
      </w:r>
    </w:p>
    <w:p w:rsidR="005F531A" w:rsidRPr="005F531A" w:rsidRDefault="005F531A" w:rsidP="005F531A">
      <w:pPr>
        <w:tabs>
          <w:tab w:val="left" w:pos="8931"/>
        </w:tabs>
        <w:autoSpaceDE w:val="0"/>
        <w:autoSpaceDN w:val="0"/>
        <w:adjustRightInd w:val="0"/>
        <w:spacing w:after="0" w:line="240" w:lineRule="auto"/>
        <w:jc w:val="both"/>
        <w:rPr>
          <w:rFonts w:ascii="Times New Roman" w:hAnsi="Times New Roman"/>
          <w:i/>
          <w:sz w:val="20"/>
          <w:szCs w:val="20"/>
          <w:lang w:eastAsia="en-US"/>
        </w:rPr>
      </w:pPr>
      <w:r w:rsidRPr="005F531A">
        <w:rPr>
          <w:rFonts w:ascii="Times New Roman" w:hAnsi="Times New Roman"/>
          <w:i/>
          <w:sz w:val="20"/>
          <w:szCs w:val="20"/>
          <w:lang w:eastAsia="en-US"/>
        </w:rPr>
        <w:t xml:space="preserve">                                                           (наименование </w:t>
      </w:r>
      <w:r w:rsidRPr="005F531A">
        <w:rPr>
          <w:rFonts w:ascii="Times New Roman" w:hAnsi="Times New Roman"/>
          <w:bCs/>
          <w:i/>
          <w:sz w:val="20"/>
          <w:szCs w:val="20"/>
          <w:lang w:eastAsia="en-US"/>
        </w:rPr>
        <w:t xml:space="preserve">порядка предоставления субсидии                                                                                 из бюджета ______ сельсовета </w:t>
      </w:r>
      <w:proofErr w:type="spellStart"/>
      <w:r w:rsidRPr="005F531A">
        <w:rPr>
          <w:rFonts w:ascii="Times New Roman" w:hAnsi="Times New Roman"/>
          <w:bCs/>
          <w:i/>
          <w:sz w:val="20"/>
          <w:szCs w:val="20"/>
          <w:lang w:eastAsia="en-US"/>
        </w:rPr>
        <w:t>Сузунского</w:t>
      </w:r>
      <w:proofErr w:type="spellEnd"/>
      <w:r w:rsidRPr="005F531A">
        <w:rPr>
          <w:rFonts w:ascii="Times New Roman" w:hAnsi="Times New Roman"/>
          <w:bCs/>
          <w:i/>
          <w:sz w:val="20"/>
          <w:szCs w:val="20"/>
          <w:lang w:eastAsia="en-US"/>
        </w:rPr>
        <w:t xml:space="preserve"> района Новосибирской области Получателю)</w:t>
      </w:r>
    </w:p>
    <w:p w:rsidR="005F531A" w:rsidRPr="005F531A" w:rsidRDefault="005F531A" w:rsidP="005F531A">
      <w:pPr>
        <w:widowControl w:val="0"/>
        <w:autoSpaceDE w:val="0"/>
        <w:autoSpaceDN w:val="0"/>
        <w:adjustRightInd w:val="0"/>
        <w:spacing w:after="0" w:line="240" w:lineRule="auto"/>
        <w:jc w:val="both"/>
        <w:rPr>
          <w:rFonts w:ascii="Times New Roman" w:eastAsia="Times New Roman" w:hAnsi="Times New Roman"/>
          <w:sz w:val="20"/>
          <w:szCs w:val="20"/>
        </w:rPr>
      </w:pPr>
      <w:proofErr w:type="gramStart"/>
      <w:r w:rsidRPr="005F531A">
        <w:rPr>
          <w:rFonts w:ascii="Times New Roman" w:eastAsia="Times New Roman" w:hAnsi="Times New Roman"/>
          <w:sz w:val="20"/>
          <w:szCs w:val="20"/>
        </w:rPr>
        <w:t>утвержденными</w:t>
      </w:r>
      <w:proofErr w:type="gramEnd"/>
      <w:r w:rsidRPr="005F531A">
        <w:rPr>
          <w:rFonts w:ascii="Times New Roman" w:eastAsia="Times New Roman" w:hAnsi="Times New Roman"/>
          <w:sz w:val="20"/>
          <w:szCs w:val="20"/>
        </w:rPr>
        <w:t xml:space="preserve"> (</w:t>
      </w:r>
      <w:proofErr w:type="spellStart"/>
      <w:r w:rsidRPr="005F531A">
        <w:rPr>
          <w:rFonts w:ascii="Times New Roman" w:eastAsia="Times New Roman" w:hAnsi="Times New Roman"/>
          <w:sz w:val="20"/>
          <w:szCs w:val="20"/>
        </w:rPr>
        <w:t>ым</w:t>
      </w:r>
      <w:proofErr w:type="spellEnd"/>
      <w:r w:rsidRPr="005F531A">
        <w:rPr>
          <w:rFonts w:ascii="Times New Roman" w:eastAsia="Times New Roman" w:hAnsi="Times New Roman"/>
          <w:sz w:val="20"/>
          <w:szCs w:val="20"/>
        </w:rPr>
        <w:t xml:space="preserve">) постановлением администрации ______ сельсовета </w:t>
      </w:r>
      <w:proofErr w:type="spellStart"/>
      <w:r w:rsidRPr="005F531A">
        <w:rPr>
          <w:rFonts w:ascii="Times New Roman" w:eastAsia="Times New Roman" w:hAnsi="Times New Roman"/>
          <w:sz w:val="20"/>
          <w:szCs w:val="20"/>
        </w:rPr>
        <w:t>Сузунского</w:t>
      </w:r>
      <w:proofErr w:type="spellEnd"/>
      <w:r w:rsidRPr="005F531A">
        <w:rPr>
          <w:rFonts w:ascii="Times New Roman" w:eastAsia="Times New Roman" w:hAnsi="Times New Roman"/>
          <w:sz w:val="20"/>
          <w:szCs w:val="20"/>
        </w:rPr>
        <w:t xml:space="preserve"> района  Новосибирской области от «___» ____20__ г. № __  (далее – Порядок), просит предоставить субсидию в размере _________ рублей в целях ________________________________________________________________.</w:t>
      </w:r>
    </w:p>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i/>
          <w:sz w:val="20"/>
          <w:szCs w:val="20"/>
        </w:rPr>
      </w:pPr>
      <w:r w:rsidRPr="005F531A">
        <w:rPr>
          <w:rFonts w:ascii="Times New Roman" w:eastAsia="Times New Roman" w:hAnsi="Times New Roman"/>
          <w:i/>
          <w:sz w:val="20"/>
          <w:szCs w:val="20"/>
        </w:rPr>
        <w:t xml:space="preserve">                      (сумма прописью)</w:t>
      </w:r>
      <w:r w:rsidRPr="005F531A">
        <w:rPr>
          <w:rFonts w:ascii="Times New Roman" w:eastAsia="Times New Roman" w:hAnsi="Times New Roman"/>
          <w:i/>
          <w:sz w:val="20"/>
          <w:szCs w:val="20"/>
        </w:rPr>
        <w:tab/>
        <w:t xml:space="preserve">                                                                 (целевое назначение субсидии)</w:t>
      </w:r>
    </w:p>
    <w:p w:rsidR="005F531A" w:rsidRPr="005F531A" w:rsidRDefault="005F531A" w:rsidP="005F531A">
      <w:pPr>
        <w:autoSpaceDE w:val="0"/>
        <w:autoSpaceDN w:val="0"/>
        <w:adjustRightInd w:val="0"/>
        <w:spacing w:after="0" w:line="240" w:lineRule="auto"/>
        <w:jc w:val="both"/>
        <w:rPr>
          <w:rFonts w:ascii="Times New Roman" w:hAnsi="Times New Roman"/>
          <w:sz w:val="20"/>
          <w:szCs w:val="20"/>
          <w:lang w:eastAsia="en-US"/>
        </w:rPr>
      </w:pPr>
    </w:p>
    <w:p w:rsidR="005F531A" w:rsidRPr="005F531A" w:rsidRDefault="005F531A" w:rsidP="005F531A">
      <w:pPr>
        <w:autoSpaceDE w:val="0"/>
        <w:autoSpaceDN w:val="0"/>
        <w:adjustRightInd w:val="0"/>
        <w:spacing w:after="0" w:line="240" w:lineRule="auto"/>
        <w:jc w:val="both"/>
        <w:rPr>
          <w:rFonts w:ascii="Times New Roman" w:hAnsi="Times New Roman"/>
          <w:sz w:val="20"/>
          <w:szCs w:val="20"/>
          <w:lang w:eastAsia="en-US"/>
        </w:rPr>
      </w:pPr>
      <w:r w:rsidRPr="005F531A">
        <w:rPr>
          <w:rFonts w:ascii="Times New Roman" w:hAnsi="Times New Roman"/>
          <w:sz w:val="20"/>
          <w:szCs w:val="20"/>
          <w:lang w:eastAsia="en-US"/>
        </w:rPr>
        <w:t xml:space="preserve">Опись документов, предусмотренных </w:t>
      </w:r>
      <w:hyperlink r:id="rId18" w:history="1">
        <w:r w:rsidRPr="005F531A">
          <w:rPr>
            <w:rFonts w:ascii="Times New Roman" w:hAnsi="Times New Roman"/>
            <w:sz w:val="20"/>
            <w:szCs w:val="20"/>
            <w:lang w:eastAsia="en-US"/>
          </w:rPr>
          <w:t>пунктом</w:t>
        </w:r>
      </w:hyperlink>
      <w:r w:rsidRPr="005F531A">
        <w:rPr>
          <w:rFonts w:ascii="Times New Roman" w:hAnsi="Times New Roman"/>
          <w:sz w:val="20"/>
          <w:szCs w:val="20"/>
          <w:lang w:eastAsia="en-US"/>
        </w:rPr>
        <w:t xml:space="preserve"> ___ Правил, прилагается.</w:t>
      </w:r>
    </w:p>
    <w:p w:rsidR="005F531A" w:rsidRPr="005F531A" w:rsidRDefault="005F531A" w:rsidP="005F531A">
      <w:pPr>
        <w:autoSpaceDE w:val="0"/>
        <w:autoSpaceDN w:val="0"/>
        <w:adjustRightInd w:val="0"/>
        <w:spacing w:after="0" w:line="240" w:lineRule="auto"/>
        <w:jc w:val="both"/>
        <w:rPr>
          <w:rFonts w:ascii="Times New Roman" w:hAnsi="Times New Roman"/>
          <w:sz w:val="20"/>
          <w:szCs w:val="20"/>
          <w:lang w:eastAsia="en-US"/>
        </w:rPr>
      </w:pPr>
    </w:p>
    <w:p w:rsidR="005F531A" w:rsidRPr="005F531A" w:rsidRDefault="005F531A" w:rsidP="005F531A">
      <w:pPr>
        <w:autoSpaceDE w:val="0"/>
        <w:autoSpaceDN w:val="0"/>
        <w:adjustRightInd w:val="0"/>
        <w:spacing w:after="0" w:line="240" w:lineRule="auto"/>
        <w:jc w:val="both"/>
        <w:rPr>
          <w:rFonts w:ascii="Times New Roman" w:hAnsi="Times New Roman"/>
          <w:sz w:val="20"/>
          <w:szCs w:val="20"/>
          <w:lang w:eastAsia="en-US"/>
        </w:rPr>
      </w:pPr>
      <w:r w:rsidRPr="005F531A">
        <w:rPr>
          <w:rFonts w:ascii="Times New Roman" w:hAnsi="Times New Roman"/>
          <w:sz w:val="20"/>
          <w:szCs w:val="20"/>
          <w:lang w:eastAsia="en-US"/>
        </w:rPr>
        <w:t>Приложение: на      л. в ед. экз.</w:t>
      </w:r>
    </w:p>
    <w:p w:rsidR="005F531A" w:rsidRPr="005F531A" w:rsidRDefault="005F531A" w:rsidP="005F531A">
      <w:pPr>
        <w:autoSpaceDE w:val="0"/>
        <w:autoSpaceDN w:val="0"/>
        <w:adjustRightInd w:val="0"/>
        <w:spacing w:after="0" w:line="240" w:lineRule="auto"/>
        <w:jc w:val="both"/>
        <w:rPr>
          <w:rFonts w:ascii="Times New Roman" w:hAnsi="Times New Roman"/>
          <w:sz w:val="20"/>
          <w:szCs w:val="20"/>
          <w:lang w:eastAsia="en-US"/>
        </w:rPr>
      </w:pPr>
    </w:p>
    <w:p w:rsidR="005F531A" w:rsidRPr="005F531A" w:rsidRDefault="005F531A" w:rsidP="005F531A">
      <w:pPr>
        <w:autoSpaceDE w:val="0"/>
        <w:autoSpaceDN w:val="0"/>
        <w:adjustRightInd w:val="0"/>
        <w:spacing w:after="0" w:line="240" w:lineRule="auto"/>
        <w:jc w:val="both"/>
        <w:rPr>
          <w:rFonts w:ascii="Times New Roman" w:hAnsi="Times New Roman"/>
          <w:sz w:val="20"/>
          <w:szCs w:val="20"/>
          <w:lang w:eastAsia="en-US"/>
        </w:rPr>
      </w:pPr>
      <w:r w:rsidRPr="005F531A">
        <w:rPr>
          <w:rFonts w:ascii="Times New Roman" w:hAnsi="Times New Roman"/>
          <w:sz w:val="20"/>
          <w:szCs w:val="20"/>
          <w:lang w:eastAsia="en-US"/>
        </w:rPr>
        <w:t>Получатель</w:t>
      </w:r>
    </w:p>
    <w:p w:rsidR="005F531A" w:rsidRPr="005F531A" w:rsidRDefault="005F531A" w:rsidP="005F531A">
      <w:pPr>
        <w:autoSpaceDE w:val="0"/>
        <w:autoSpaceDN w:val="0"/>
        <w:adjustRightInd w:val="0"/>
        <w:spacing w:after="0" w:line="240" w:lineRule="auto"/>
        <w:jc w:val="both"/>
        <w:rPr>
          <w:rFonts w:ascii="Times New Roman" w:hAnsi="Times New Roman"/>
          <w:sz w:val="20"/>
          <w:szCs w:val="20"/>
          <w:lang w:eastAsia="en-US"/>
        </w:rPr>
      </w:pPr>
      <w:r w:rsidRPr="005F531A">
        <w:rPr>
          <w:rFonts w:ascii="Times New Roman" w:hAnsi="Times New Roman"/>
          <w:sz w:val="20"/>
          <w:szCs w:val="20"/>
          <w:lang w:eastAsia="en-US"/>
        </w:rPr>
        <w:t>_________________      _______________________         _______________________</w:t>
      </w:r>
    </w:p>
    <w:p w:rsidR="005F531A" w:rsidRPr="005F531A" w:rsidRDefault="005F531A" w:rsidP="005F531A">
      <w:pPr>
        <w:autoSpaceDE w:val="0"/>
        <w:autoSpaceDN w:val="0"/>
        <w:adjustRightInd w:val="0"/>
        <w:spacing w:after="0" w:line="240" w:lineRule="auto"/>
        <w:jc w:val="both"/>
        <w:rPr>
          <w:rFonts w:ascii="Times New Roman" w:hAnsi="Times New Roman"/>
          <w:i/>
          <w:sz w:val="20"/>
          <w:szCs w:val="20"/>
          <w:lang w:eastAsia="en-US"/>
        </w:rPr>
      </w:pPr>
      <w:r w:rsidRPr="005F531A">
        <w:rPr>
          <w:rFonts w:ascii="Times New Roman" w:hAnsi="Times New Roman"/>
          <w:i/>
          <w:sz w:val="20"/>
          <w:szCs w:val="20"/>
          <w:lang w:eastAsia="en-US"/>
        </w:rPr>
        <w:t xml:space="preserve">           (подпись)                                             (расшифровка подписи)                                                  (должность)</w:t>
      </w:r>
    </w:p>
    <w:p w:rsidR="005F531A" w:rsidRPr="005F531A" w:rsidRDefault="005F531A" w:rsidP="005F531A">
      <w:pPr>
        <w:autoSpaceDE w:val="0"/>
        <w:autoSpaceDN w:val="0"/>
        <w:adjustRightInd w:val="0"/>
        <w:spacing w:after="0" w:line="240" w:lineRule="auto"/>
        <w:jc w:val="both"/>
        <w:rPr>
          <w:rFonts w:ascii="Times New Roman" w:hAnsi="Times New Roman"/>
          <w:sz w:val="20"/>
          <w:szCs w:val="20"/>
          <w:lang w:eastAsia="en-US"/>
        </w:rPr>
      </w:pPr>
      <w:r w:rsidRPr="005F531A">
        <w:rPr>
          <w:rFonts w:ascii="Times New Roman" w:hAnsi="Times New Roman"/>
          <w:sz w:val="20"/>
          <w:szCs w:val="20"/>
          <w:lang w:eastAsia="en-US"/>
        </w:rPr>
        <w:t>М.П. (при наличии)</w:t>
      </w:r>
    </w:p>
    <w:p w:rsidR="005F531A" w:rsidRPr="005F531A" w:rsidRDefault="005F531A" w:rsidP="005F531A">
      <w:pPr>
        <w:autoSpaceDE w:val="0"/>
        <w:autoSpaceDN w:val="0"/>
        <w:adjustRightInd w:val="0"/>
        <w:spacing w:after="0" w:line="240" w:lineRule="auto"/>
        <w:jc w:val="both"/>
        <w:rPr>
          <w:rFonts w:ascii="Times New Roman" w:hAnsi="Times New Roman"/>
          <w:sz w:val="20"/>
          <w:szCs w:val="20"/>
          <w:lang w:eastAsia="en-US"/>
        </w:rPr>
      </w:pPr>
    </w:p>
    <w:p w:rsidR="005F531A" w:rsidRPr="005F531A" w:rsidRDefault="005F531A" w:rsidP="005F531A">
      <w:pPr>
        <w:autoSpaceDE w:val="0"/>
        <w:autoSpaceDN w:val="0"/>
        <w:adjustRightInd w:val="0"/>
        <w:spacing w:after="0" w:line="240" w:lineRule="auto"/>
        <w:jc w:val="both"/>
        <w:rPr>
          <w:rFonts w:ascii="Times New Roman" w:hAnsi="Times New Roman"/>
          <w:sz w:val="20"/>
          <w:szCs w:val="20"/>
          <w:lang w:eastAsia="en-US"/>
        </w:rPr>
      </w:pPr>
      <w:r w:rsidRPr="005F531A">
        <w:rPr>
          <w:rFonts w:ascii="Times New Roman" w:hAnsi="Times New Roman"/>
          <w:sz w:val="20"/>
          <w:szCs w:val="20"/>
          <w:lang w:eastAsia="en-US"/>
        </w:rPr>
        <w:t>"__" ___________ 20__ г.</w:t>
      </w:r>
    </w:p>
    <w:p w:rsidR="005F531A" w:rsidRPr="005F531A" w:rsidRDefault="005F531A" w:rsidP="005F531A">
      <w:pPr>
        <w:spacing w:after="0" w:line="240" w:lineRule="auto"/>
        <w:ind w:firstLine="851"/>
        <w:jc w:val="right"/>
        <w:rPr>
          <w:rFonts w:ascii="Times New Roman" w:hAnsi="Times New Roman"/>
          <w:sz w:val="20"/>
          <w:szCs w:val="20"/>
          <w:lang w:eastAsia="en-US"/>
        </w:rPr>
        <w:sectPr w:rsidR="005F531A" w:rsidRPr="005F531A" w:rsidSect="005F531A">
          <w:type w:val="continuous"/>
          <w:pgSz w:w="11906" w:h="16838"/>
          <w:pgMar w:top="1134" w:right="567" w:bottom="1134" w:left="1134" w:header="709" w:footer="709" w:gutter="0"/>
          <w:cols w:space="708"/>
          <w:docGrid w:linePitch="360"/>
        </w:sectPr>
      </w:pPr>
    </w:p>
    <w:p w:rsidR="005F531A" w:rsidRPr="005F531A" w:rsidRDefault="005F531A" w:rsidP="005F531A">
      <w:pPr>
        <w:widowControl w:val="0"/>
        <w:autoSpaceDE w:val="0"/>
        <w:autoSpaceDN w:val="0"/>
        <w:adjustRightInd w:val="0"/>
        <w:spacing w:after="0" w:line="240" w:lineRule="auto"/>
        <w:ind w:firstLine="720"/>
        <w:jc w:val="right"/>
        <w:rPr>
          <w:rFonts w:ascii="Times New Roman" w:eastAsia="Times New Roman" w:hAnsi="Times New Roman"/>
          <w:sz w:val="20"/>
          <w:szCs w:val="20"/>
        </w:rPr>
      </w:pPr>
      <w:r w:rsidRPr="005F531A">
        <w:rPr>
          <w:rFonts w:ascii="Times New Roman" w:eastAsia="Times New Roman" w:hAnsi="Times New Roman"/>
          <w:sz w:val="20"/>
          <w:szCs w:val="20"/>
        </w:rPr>
        <w:lastRenderedPageBreak/>
        <w:tab/>
      </w:r>
    </w:p>
    <w:tbl>
      <w:tblPr>
        <w:tblpPr w:leftFromText="180" w:rightFromText="180" w:vertAnchor="page" w:horzAnchor="page" w:tblpX="5668" w:tblpY="616"/>
        <w:tblW w:w="0" w:type="auto"/>
        <w:tblLook w:val="04A0" w:firstRow="1" w:lastRow="0" w:firstColumn="1" w:lastColumn="0" w:noHBand="0" w:noVBand="1"/>
      </w:tblPr>
      <w:tblGrid>
        <w:gridCol w:w="433"/>
        <w:gridCol w:w="433"/>
        <w:gridCol w:w="433"/>
        <w:gridCol w:w="433"/>
        <w:gridCol w:w="433"/>
        <w:gridCol w:w="433"/>
        <w:gridCol w:w="433"/>
        <w:gridCol w:w="433"/>
        <w:gridCol w:w="433"/>
        <w:gridCol w:w="433"/>
        <w:gridCol w:w="433"/>
        <w:gridCol w:w="3289"/>
      </w:tblGrid>
      <w:tr w:rsidR="005F531A" w:rsidRPr="005F531A" w:rsidTr="005F531A">
        <w:trPr>
          <w:trHeight w:val="322"/>
        </w:trPr>
        <w:tc>
          <w:tcPr>
            <w:tcW w:w="0" w:type="auto"/>
            <w:shd w:val="clear" w:color="auto" w:fill="auto"/>
            <w:noWrap/>
            <w:vAlign w:val="bottom"/>
            <w:hideMark/>
          </w:tcPr>
          <w:p w:rsidR="005F531A" w:rsidRPr="005F531A" w:rsidRDefault="005F531A" w:rsidP="005F531A">
            <w:pPr>
              <w:spacing w:after="0" w:line="240" w:lineRule="auto"/>
              <w:jc w:val="right"/>
              <w:rPr>
                <w:rFonts w:ascii="Times New Roman" w:hAnsi="Times New Roman"/>
                <w:sz w:val="20"/>
                <w:szCs w:val="20"/>
                <w:lang w:eastAsia="en-US"/>
              </w:rPr>
            </w:pPr>
          </w:p>
        </w:tc>
        <w:tc>
          <w:tcPr>
            <w:tcW w:w="0" w:type="auto"/>
            <w:shd w:val="clear" w:color="auto" w:fill="auto"/>
            <w:noWrap/>
            <w:vAlign w:val="bottom"/>
            <w:hideMark/>
          </w:tcPr>
          <w:p w:rsidR="005F531A" w:rsidRPr="005F531A" w:rsidRDefault="005F531A" w:rsidP="005F531A">
            <w:pPr>
              <w:spacing w:after="0" w:line="240" w:lineRule="auto"/>
              <w:jc w:val="right"/>
              <w:rPr>
                <w:rFonts w:ascii="Times New Roman" w:hAnsi="Times New Roman"/>
                <w:sz w:val="20"/>
                <w:szCs w:val="20"/>
                <w:lang w:eastAsia="en-US"/>
              </w:rPr>
            </w:pPr>
          </w:p>
        </w:tc>
        <w:tc>
          <w:tcPr>
            <w:tcW w:w="0" w:type="auto"/>
            <w:shd w:val="clear" w:color="auto" w:fill="auto"/>
            <w:noWrap/>
            <w:vAlign w:val="bottom"/>
            <w:hideMark/>
          </w:tcPr>
          <w:p w:rsidR="005F531A" w:rsidRPr="005F531A" w:rsidRDefault="005F531A" w:rsidP="005F531A">
            <w:pPr>
              <w:spacing w:after="0" w:line="240" w:lineRule="auto"/>
              <w:jc w:val="right"/>
              <w:rPr>
                <w:rFonts w:ascii="Times New Roman" w:hAnsi="Times New Roman"/>
                <w:sz w:val="20"/>
                <w:szCs w:val="20"/>
                <w:lang w:eastAsia="en-US"/>
              </w:rPr>
            </w:pPr>
          </w:p>
        </w:tc>
        <w:tc>
          <w:tcPr>
            <w:tcW w:w="0" w:type="auto"/>
            <w:shd w:val="clear" w:color="auto" w:fill="auto"/>
            <w:noWrap/>
            <w:vAlign w:val="bottom"/>
            <w:hideMark/>
          </w:tcPr>
          <w:p w:rsidR="005F531A" w:rsidRPr="005F531A" w:rsidRDefault="005F531A" w:rsidP="005F531A">
            <w:pPr>
              <w:spacing w:after="0" w:line="240" w:lineRule="auto"/>
              <w:jc w:val="right"/>
              <w:rPr>
                <w:rFonts w:ascii="Times New Roman" w:hAnsi="Times New Roman"/>
                <w:sz w:val="20"/>
                <w:szCs w:val="20"/>
                <w:lang w:eastAsia="en-US"/>
              </w:rPr>
            </w:pPr>
          </w:p>
        </w:tc>
        <w:tc>
          <w:tcPr>
            <w:tcW w:w="0" w:type="auto"/>
            <w:shd w:val="clear" w:color="auto" w:fill="auto"/>
            <w:noWrap/>
            <w:vAlign w:val="bottom"/>
            <w:hideMark/>
          </w:tcPr>
          <w:p w:rsidR="005F531A" w:rsidRPr="005F531A" w:rsidRDefault="005F531A" w:rsidP="005F531A">
            <w:pPr>
              <w:spacing w:after="0" w:line="240" w:lineRule="auto"/>
              <w:jc w:val="right"/>
              <w:rPr>
                <w:rFonts w:ascii="Times New Roman" w:hAnsi="Times New Roman"/>
                <w:sz w:val="20"/>
                <w:szCs w:val="20"/>
                <w:lang w:eastAsia="en-US"/>
              </w:rPr>
            </w:pPr>
          </w:p>
        </w:tc>
        <w:tc>
          <w:tcPr>
            <w:tcW w:w="0" w:type="auto"/>
            <w:shd w:val="clear" w:color="auto" w:fill="auto"/>
            <w:noWrap/>
            <w:vAlign w:val="bottom"/>
            <w:hideMark/>
          </w:tcPr>
          <w:p w:rsidR="005F531A" w:rsidRPr="005F531A" w:rsidRDefault="005F531A" w:rsidP="005F531A">
            <w:pPr>
              <w:spacing w:after="0" w:line="240" w:lineRule="auto"/>
              <w:jc w:val="right"/>
              <w:rPr>
                <w:rFonts w:ascii="Times New Roman" w:hAnsi="Times New Roman"/>
                <w:sz w:val="20"/>
                <w:szCs w:val="20"/>
                <w:lang w:eastAsia="en-US"/>
              </w:rPr>
            </w:pPr>
          </w:p>
        </w:tc>
        <w:tc>
          <w:tcPr>
            <w:tcW w:w="0" w:type="auto"/>
            <w:shd w:val="clear" w:color="auto" w:fill="auto"/>
            <w:noWrap/>
            <w:vAlign w:val="bottom"/>
            <w:hideMark/>
          </w:tcPr>
          <w:p w:rsidR="005F531A" w:rsidRPr="005F531A" w:rsidRDefault="005F531A" w:rsidP="005F531A">
            <w:pPr>
              <w:spacing w:after="0" w:line="240" w:lineRule="auto"/>
              <w:jc w:val="right"/>
              <w:rPr>
                <w:rFonts w:ascii="Times New Roman" w:hAnsi="Times New Roman"/>
                <w:sz w:val="20"/>
                <w:szCs w:val="20"/>
                <w:lang w:eastAsia="en-US"/>
              </w:rPr>
            </w:pPr>
          </w:p>
        </w:tc>
        <w:tc>
          <w:tcPr>
            <w:tcW w:w="0" w:type="auto"/>
            <w:shd w:val="clear" w:color="auto" w:fill="auto"/>
            <w:noWrap/>
            <w:vAlign w:val="bottom"/>
            <w:hideMark/>
          </w:tcPr>
          <w:p w:rsidR="005F531A" w:rsidRPr="005F531A" w:rsidRDefault="005F531A" w:rsidP="005F531A">
            <w:pPr>
              <w:spacing w:after="0" w:line="240" w:lineRule="auto"/>
              <w:jc w:val="right"/>
              <w:rPr>
                <w:rFonts w:ascii="Times New Roman" w:hAnsi="Times New Roman"/>
                <w:sz w:val="20"/>
                <w:szCs w:val="20"/>
                <w:lang w:eastAsia="en-US"/>
              </w:rPr>
            </w:pPr>
          </w:p>
        </w:tc>
        <w:tc>
          <w:tcPr>
            <w:tcW w:w="0" w:type="auto"/>
            <w:shd w:val="clear" w:color="auto" w:fill="auto"/>
            <w:noWrap/>
            <w:vAlign w:val="bottom"/>
            <w:hideMark/>
          </w:tcPr>
          <w:p w:rsidR="005F531A" w:rsidRPr="005F531A" w:rsidRDefault="005F531A" w:rsidP="005F531A">
            <w:pPr>
              <w:spacing w:after="0" w:line="240" w:lineRule="auto"/>
              <w:jc w:val="right"/>
              <w:rPr>
                <w:rFonts w:ascii="Times New Roman" w:hAnsi="Times New Roman"/>
                <w:sz w:val="20"/>
                <w:szCs w:val="20"/>
                <w:lang w:eastAsia="en-US"/>
              </w:rPr>
            </w:pPr>
          </w:p>
        </w:tc>
        <w:tc>
          <w:tcPr>
            <w:tcW w:w="0" w:type="auto"/>
            <w:shd w:val="clear" w:color="auto" w:fill="auto"/>
            <w:noWrap/>
            <w:vAlign w:val="bottom"/>
            <w:hideMark/>
          </w:tcPr>
          <w:p w:rsidR="005F531A" w:rsidRPr="005F531A" w:rsidRDefault="005F531A" w:rsidP="005F531A">
            <w:pPr>
              <w:spacing w:after="0" w:line="240" w:lineRule="auto"/>
              <w:jc w:val="right"/>
              <w:rPr>
                <w:rFonts w:ascii="Times New Roman" w:hAnsi="Times New Roman"/>
                <w:sz w:val="20"/>
                <w:szCs w:val="20"/>
                <w:lang w:eastAsia="en-US"/>
              </w:rPr>
            </w:pPr>
          </w:p>
        </w:tc>
        <w:tc>
          <w:tcPr>
            <w:tcW w:w="0" w:type="auto"/>
            <w:shd w:val="clear" w:color="auto" w:fill="auto"/>
            <w:noWrap/>
            <w:vAlign w:val="bottom"/>
            <w:hideMark/>
          </w:tcPr>
          <w:p w:rsidR="005F531A" w:rsidRPr="005F531A" w:rsidRDefault="005F531A" w:rsidP="005F531A">
            <w:pPr>
              <w:spacing w:after="0" w:line="240" w:lineRule="auto"/>
              <w:jc w:val="right"/>
              <w:rPr>
                <w:rFonts w:ascii="Times New Roman" w:hAnsi="Times New Roman"/>
                <w:sz w:val="20"/>
                <w:szCs w:val="20"/>
                <w:lang w:eastAsia="en-US"/>
              </w:rPr>
            </w:pPr>
          </w:p>
        </w:tc>
        <w:tc>
          <w:tcPr>
            <w:tcW w:w="0" w:type="auto"/>
            <w:shd w:val="clear" w:color="auto" w:fill="auto"/>
            <w:noWrap/>
            <w:vAlign w:val="bottom"/>
            <w:hideMark/>
          </w:tcPr>
          <w:p w:rsidR="005F531A" w:rsidRPr="005F531A" w:rsidRDefault="005F531A" w:rsidP="005F531A">
            <w:pPr>
              <w:spacing w:after="0" w:line="240" w:lineRule="auto"/>
              <w:jc w:val="right"/>
              <w:rPr>
                <w:rFonts w:ascii="Times New Roman" w:hAnsi="Times New Roman"/>
                <w:sz w:val="20"/>
                <w:szCs w:val="20"/>
                <w:lang w:eastAsia="en-US"/>
              </w:rPr>
            </w:pPr>
          </w:p>
          <w:p w:rsidR="005F531A" w:rsidRPr="005F531A" w:rsidRDefault="005F531A" w:rsidP="005F531A">
            <w:pPr>
              <w:spacing w:after="0" w:line="240" w:lineRule="auto"/>
              <w:jc w:val="right"/>
              <w:rPr>
                <w:rFonts w:ascii="Times New Roman" w:hAnsi="Times New Roman"/>
                <w:sz w:val="20"/>
                <w:szCs w:val="20"/>
                <w:lang w:eastAsia="en-US"/>
              </w:rPr>
            </w:pPr>
          </w:p>
          <w:p w:rsidR="005F531A" w:rsidRPr="005F531A" w:rsidRDefault="005F531A" w:rsidP="005F531A">
            <w:pPr>
              <w:spacing w:after="0" w:line="240" w:lineRule="auto"/>
              <w:jc w:val="right"/>
              <w:rPr>
                <w:rFonts w:ascii="Times New Roman" w:hAnsi="Times New Roman"/>
                <w:sz w:val="20"/>
                <w:szCs w:val="20"/>
                <w:lang w:eastAsia="en-US"/>
              </w:rPr>
            </w:pPr>
          </w:p>
          <w:p w:rsidR="005F531A" w:rsidRPr="005F531A" w:rsidRDefault="005F531A" w:rsidP="005F531A">
            <w:pPr>
              <w:spacing w:after="0" w:line="240" w:lineRule="auto"/>
              <w:jc w:val="right"/>
              <w:rPr>
                <w:rFonts w:ascii="Times New Roman" w:hAnsi="Times New Roman"/>
                <w:sz w:val="20"/>
                <w:szCs w:val="20"/>
                <w:lang w:eastAsia="en-US"/>
              </w:rPr>
            </w:pPr>
            <w:r w:rsidRPr="005F531A">
              <w:rPr>
                <w:rFonts w:ascii="Times New Roman" w:hAnsi="Times New Roman"/>
                <w:sz w:val="20"/>
                <w:szCs w:val="20"/>
                <w:lang w:eastAsia="en-US"/>
              </w:rPr>
              <w:t xml:space="preserve">Приложение № 2        </w:t>
            </w:r>
          </w:p>
        </w:tc>
      </w:tr>
      <w:tr w:rsidR="005F531A" w:rsidRPr="005F531A" w:rsidTr="005F531A">
        <w:trPr>
          <w:trHeight w:val="1455"/>
        </w:trPr>
        <w:tc>
          <w:tcPr>
            <w:tcW w:w="0" w:type="auto"/>
            <w:gridSpan w:val="12"/>
            <w:shd w:val="clear" w:color="auto" w:fill="auto"/>
            <w:hideMark/>
          </w:tcPr>
          <w:p w:rsidR="005F531A" w:rsidRPr="005F531A" w:rsidRDefault="005F531A" w:rsidP="005F531A">
            <w:pPr>
              <w:widowControl w:val="0"/>
              <w:shd w:val="clear" w:color="auto" w:fill="FFFFFF"/>
              <w:tabs>
                <w:tab w:val="right" w:pos="7213"/>
                <w:tab w:val="left" w:pos="7868"/>
              </w:tabs>
              <w:spacing w:after="0" w:line="240" w:lineRule="auto"/>
              <w:jc w:val="right"/>
              <w:rPr>
                <w:rFonts w:ascii="Times New Roman" w:hAnsi="Times New Roman"/>
                <w:color w:val="000000"/>
                <w:sz w:val="20"/>
                <w:szCs w:val="20"/>
                <w:shd w:val="clear" w:color="auto" w:fill="FFFFFF"/>
              </w:rPr>
            </w:pPr>
            <w:r w:rsidRPr="005F531A">
              <w:rPr>
                <w:rFonts w:ascii="Times New Roman" w:hAnsi="Times New Roman"/>
                <w:color w:val="000000"/>
                <w:sz w:val="20"/>
                <w:szCs w:val="20"/>
                <w:shd w:val="clear" w:color="auto" w:fill="FFFFFF"/>
              </w:rPr>
              <w:t xml:space="preserve">к Типовой форме соглашения (договора) о предоставлении </w:t>
            </w:r>
          </w:p>
          <w:p w:rsidR="005F531A" w:rsidRPr="005F531A" w:rsidRDefault="005F531A" w:rsidP="005F531A">
            <w:pPr>
              <w:widowControl w:val="0"/>
              <w:shd w:val="clear" w:color="auto" w:fill="FFFFFF"/>
              <w:tabs>
                <w:tab w:val="right" w:pos="7213"/>
                <w:tab w:val="left" w:pos="7868"/>
              </w:tabs>
              <w:spacing w:after="0" w:line="240" w:lineRule="auto"/>
              <w:jc w:val="right"/>
              <w:rPr>
                <w:rFonts w:ascii="Times New Roman" w:hAnsi="Times New Roman"/>
                <w:color w:val="000000"/>
                <w:sz w:val="20"/>
                <w:szCs w:val="20"/>
                <w:shd w:val="clear" w:color="auto" w:fill="FFFFFF"/>
              </w:rPr>
            </w:pPr>
            <w:r w:rsidRPr="005F531A">
              <w:rPr>
                <w:rFonts w:ascii="Times New Roman" w:hAnsi="Times New Roman"/>
                <w:color w:val="000000"/>
                <w:sz w:val="20"/>
                <w:szCs w:val="20"/>
                <w:shd w:val="clear" w:color="auto" w:fill="FFFFFF"/>
              </w:rPr>
              <w:t xml:space="preserve">из бюджета </w:t>
            </w:r>
            <w:proofErr w:type="spellStart"/>
            <w:r w:rsidRPr="005F531A">
              <w:rPr>
                <w:rFonts w:ascii="Times New Roman" w:hAnsi="Times New Roman"/>
                <w:color w:val="000000"/>
                <w:sz w:val="20"/>
                <w:szCs w:val="20"/>
                <w:shd w:val="clear" w:color="auto" w:fill="FFFFFF"/>
              </w:rPr>
              <w:t>Битковского</w:t>
            </w:r>
            <w:proofErr w:type="spellEnd"/>
            <w:r w:rsidRPr="005F531A">
              <w:rPr>
                <w:rFonts w:ascii="Times New Roman" w:hAnsi="Times New Roman"/>
                <w:color w:val="000000"/>
                <w:sz w:val="20"/>
                <w:szCs w:val="20"/>
                <w:shd w:val="clear" w:color="auto" w:fill="FFFFFF"/>
              </w:rPr>
              <w:t xml:space="preserve"> сельсовета </w:t>
            </w:r>
            <w:proofErr w:type="spellStart"/>
            <w:r w:rsidRPr="005F531A">
              <w:rPr>
                <w:rFonts w:ascii="Times New Roman" w:hAnsi="Times New Roman"/>
                <w:color w:val="000000"/>
                <w:sz w:val="20"/>
                <w:szCs w:val="20"/>
                <w:shd w:val="clear" w:color="auto" w:fill="FFFFFF"/>
              </w:rPr>
              <w:t>Сузунского</w:t>
            </w:r>
            <w:proofErr w:type="spellEnd"/>
            <w:r w:rsidRPr="005F531A">
              <w:rPr>
                <w:rFonts w:ascii="Times New Roman" w:hAnsi="Times New Roman"/>
                <w:color w:val="000000"/>
                <w:sz w:val="20"/>
                <w:szCs w:val="20"/>
                <w:shd w:val="clear" w:color="auto" w:fill="FFFFFF"/>
              </w:rPr>
              <w:t xml:space="preserve"> района Новосибирской области субсидии </w:t>
            </w:r>
          </w:p>
          <w:p w:rsidR="005F531A" w:rsidRPr="005F531A" w:rsidRDefault="005F531A" w:rsidP="005F531A">
            <w:pPr>
              <w:widowControl w:val="0"/>
              <w:shd w:val="clear" w:color="auto" w:fill="FFFFFF"/>
              <w:tabs>
                <w:tab w:val="right" w:pos="7213"/>
                <w:tab w:val="left" w:pos="7868"/>
              </w:tabs>
              <w:spacing w:after="0" w:line="240" w:lineRule="auto"/>
              <w:jc w:val="right"/>
              <w:rPr>
                <w:rFonts w:ascii="Times New Roman" w:hAnsi="Times New Roman"/>
                <w:color w:val="000000"/>
                <w:sz w:val="20"/>
                <w:szCs w:val="20"/>
                <w:shd w:val="clear" w:color="auto" w:fill="FFFFFF"/>
              </w:rPr>
            </w:pPr>
            <w:r w:rsidRPr="005F531A">
              <w:rPr>
                <w:rFonts w:ascii="Times New Roman" w:hAnsi="Times New Roman"/>
                <w:color w:val="000000"/>
                <w:sz w:val="20"/>
                <w:szCs w:val="20"/>
                <w:shd w:val="clear" w:color="auto" w:fill="FFFFFF"/>
              </w:rPr>
              <w:t xml:space="preserve">на возмещение затрат (недополученных доходов) в связи </w:t>
            </w:r>
            <w:proofErr w:type="gramStart"/>
            <w:r w:rsidRPr="005F531A">
              <w:rPr>
                <w:rFonts w:ascii="Times New Roman" w:hAnsi="Times New Roman"/>
                <w:color w:val="000000"/>
                <w:sz w:val="20"/>
                <w:szCs w:val="20"/>
                <w:shd w:val="clear" w:color="auto" w:fill="FFFFFF"/>
              </w:rPr>
              <w:t>с</w:t>
            </w:r>
            <w:proofErr w:type="gramEnd"/>
            <w:r w:rsidRPr="005F531A">
              <w:rPr>
                <w:rFonts w:ascii="Times New Roman" w:hAnsi="Times New Roman"/>
                <w:color w:val="000000"/>
                <w:sz w:val="20"/>
                <w:szCs w:val="20"/>
                <w:shd w:val="clear" w:color="auto" w:fill="FFFFFF"/>
              </w:rPr>
              <w:t xml:space="preserve"> </w:t>
            </w:r>
          </w:p>
          <w:p w:rsidR="005F531A" w:rsidRPr="005F531A" w:rsidRDefault="005F531A" w:rsidP="005F531A">
            <w:pPr>
              <w:autoSpaceDE w:val="0"/>
              <w:autoSpaceDN w:val="0"/>
              <w:adjustRightInd w:val="0"/>
              <w:spacing w:after="0" w:line="240" w:lineRule="auto"/>
              <w:ind w:left="4536"/>
              <w:jc w:val="right"/>
              <w:outlineLvl w:val="0"/>
              <w:rPr>
                <w:rFonts w:ascii="Times New Roman" w:hAnsi="Times New Roman"/>
                <w:sz w:val="20"/>
                <w:szCs w:val="20"/>
                <w:lang w:eastAsia="en-US"/>
              </w:rPr>
            </w:pPr>
            <w:r w:rsidRPr="005F531A">
              <w:rPr>
                <w:rFonts w:ascii="Times New Roman" w:hAnsi="Times New Roman"/>
                <w:color w:val="000000"/>
                <w:sz w:val="20"/>
                <w:szCs w:val="20"/>
                <w:shd w:val="clear" w:color="auto" w:fill="FFFFFF"/>
                <w:lang w:eastAsia="en-US"/>
              </w:rPr>
              <w:t>производством (реализацией) товаров,</w:t>
            </w:r>
          </w:p>
          <w:p w:rsidR="005F531A" w:rsidRPr="005F531A" w:rsidRDefault="005F531A" w:rsidP="005F531A">
            <w:pPr>
              <w:widowControl w:val="0"/>
              <w:shd w:val="clear" w:color="auto" w:fill="FFFFFF"/>
              <w:tabs>
                <w:tab w:val="right" w:pos="7213"/>
                <w:tab w:val="left" w:pos="7868"/>
              </w:tabs>
              <w:spacing w:after="0" w:line="240" w:lineRule="auto"/>
              <w:ind w:left="5670"/>
              <w:jc w:val="right"/>
              <w:rPr>
                <w:rFonts w:ascii="Times New Roman" w:hAnsi="Times New Roman"/>
                <w:color w:val="000000"/>
                <w:sz w:val="20"/>
                <w:szCs w:val="20"/>
                <w:shd w:val="clear" w:color="auto" w:fill="FFFFFF"/>
              </w:rPr>
            </w:pPr>
            <w:r w:rsidRPr="005F531A">
              <w:rPr>
                <w:rFonts w:ascii="Times New Roman" w:hAnsi="Times New Roman"/>
                <w:color w:val="000000"/>
                <w:sz w:val="20"/>
                <w:szCs w:val="20"/>
                <w:shd w:val="clear" w:color="auto" w:fill="FFFFFF"/>
              </w:rPr>
              <w:t xml:space="preserve">выполнением работ, </w:t>
            </w:r>
          </w:p>
          <w:p w:rsidR="005F531A" w:rsidRPr="005F531A" w:rsidRDefault="005F531A" w:rsidP="005F531A">
            <w:pPr>
              <w:widowControl w:val="0"/>
              <w:shd w:val="clear" w:color="auto" w:fill="FFFFFF"/>
              <w:tabs>
                <w:tab w:val="right" w:pos="7213"/>
                <w:tab w:val="left" w:pos="7868"/>
              </w:tabs>
              <w:spacing w:after="0" w:line="240" w:lineRule="auto"/>
              <w:ind w:left="5670"/>
              <w:jc w:val="right"/>
              <w:rPr>
                <w:rFonts w:ascii="Times New Roman" w:hAnsi="Times New Roman"/>
                <w:sz w:val="20"/>
                <w:szCs w:val="20"/>
              </w:rPr>
            </w:pPr>
            <w:r w:rsidRPr="005F531A">
              <w:rPr>
                <w:rFonts w:ascii="Times New Roman" w:hAnsi="Times New Roman"/>
                <w:color w:val="000000"/>
                <w:sz w:val="20"/>
                <w:szCs w:val="20"/>
                <w:shd w:val="clear" w:color="auto" w:fill="FFFFFF"/>
              </w:rPr>
              <w:t>оказанием услуг</w:t>
            </w:r>
          </w:p>
        </w:tc>
      </w:tr>
    </w:tbl>
    <w:p w:rsidR="005F531A" w:rsidRPr="005F531A" w:rsidRDefault="005F531A" w:rsidP="005F531A">
      <w:pPr>
        <w:spacing w:after="0" w:line="240" w:lineRule="auto"/>
        <w:ind w:right="-314"/>
        <w:jc w:val="right"/>
        <w:rPr>
          <w:rFonts w:ascii="Times New Roman" w:hAnsi="Times New Roman"/>
          <w:sz w:val="20"/>
          <w:szCs w:val="20"/>
          <w:lang w:eastAsia="en-US"/>
        </w:rPr>
      </w:pPr>
      <w:r w:rsidRPr="005F531A">
        <w:rPr>
          <w:rFonts w:ascii="Times New Roman" w:hAnsi="Times New Roman"/>
          <w:sz w:val="20"/>
          <w:szCs w:val="20"/>
          <w:lang w:eastAsia="en-US"/>
        </w:rPr>
        <w:t xml:space="preserve">  </w:t>
      </w:r>
    </w:p>
    <w:p w:rsidR="005F531A" w:rsidRPr="005F531A" w:rsidRDefault="005F531A" w:rsidP="005F531A">
      <w:pPr>
        <w:spacing w:after="0" w:line="240" w:lineRule="auto"/>
        <w:ind w:firstLine="851"/>
        <w:jc w:val="right"/>
        <w:rPr>
          <w:rFonts w:ascii="Times New Roman" w:hAnsi="Times New Roman"/>
          <w:sz w:val="20"/>
          <w:szCs w:val="20"/>
          <w:lang w:eastAsia="en-US"/>
        </w:rPr>
      </w:pPr>
    </w:p>
    <w:p w:rsidR="005F531A" w:rsidRPr="005F531A" w:rsidRDefault="005F531A" w:rsidP="005F531A">
      <w:pPr>
        <w:autoSpaceDE w:val="0"/>
        <w:autoSpaceDN w:val="0"/>
        <w:adjustRightInd w:val="0"/>
        <w:spacing w:after="0" w:line="240" w:lineRule="auto"/>
        <w:jc w:val="right"/>
        <w:rPr>
          <w:rFonts w:ascii="Times New Roman" w:hAnsi="Times New Roman"/>
          <w:sz w:val="20"/>
          <w:szCs w:val="20"/>
          <w:lang w:eastAsia="en-US"/>
        </w:rPr>
      </w:pP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b/>
          <w:sz w:val="20"/>
          <w:szCs w:val="20"/>
        </w:rPr>
      </w:pP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b/>
          <w:sz w:val="20"/>
          <w:szCs w:val="20"/>
        </w:rPr>
      </w:pP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b/>
          <w:sz w:val="20"/>
          <w:szCs w:val="20"/>
        </w:rPr>
      </w:pP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b/>
          <w:sz w:val="20"/>
          <w:szCs w:val="20"/>
        </w:rPr>
      </w:pP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b/>
          <w:sz w:val="20"/>
          <w:szCs w:val="20"/>
        </w:rPr>
      </w:pP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b/>
          <w:sz w:val="20"/>
          <w:szCs w:val="20"/>
        </w:rPr>
      </w:pP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b/>
          <w:sz w:val="20"/>
          <w:szCs w:val="20"/>
          <w:vertAlign w:val="superscript"/>
        </w:rPr>
      </w:pPr>
      <w:r w:rsidRPr="005F531A">
        <w:rPr>
          <w:rFonts w:ascii="Times New Roman" w:eastAsia="Times New Roman" w:hAnsi="Times New Roman"/>
          <w:b/>
          <w:sz w:val="20"/>
          <w:szCs w:val="20"/>
        </w:rPr>
        <w:t>ПОКАЗАТЕЛИ</w:t>
      </w:r>
      <w:r w:rsidRPr="005F531A">
        <w:rPr>
          <w:rFonts w:ascii="Times New Roman" w:eastAsia="Times New Roman" w:hAnsi="Times New Roman"/>
          <w:b/>
          <w:sz w:val="20"/>
          <w:szCs w:val="20"/>
          <w:lang w:val="en-US"/>
        </w:rPr>
        <w:t xml:space="preserve"> </w:t>
      </w:r>
      <w:r w:rsidRPr="005F531A">
        <w:rPr>
          <w:rFonts w:ascii="Times New Roman" w:eastAsia="Times New Roman" w:hAnsi="Times New Roman"/>
          <w:b/>
          <w:sz w:val="20"/>
          <w:szCs w:val="20"/>
        </w:rPr>
        <w:t>РЕЗУЛЬТАТИВНОСТИ</w:t>
      </w:r>
      <w:r w:rsidRPr="005F531A">
        <w:rPr>
          <w:rFonts w:ascii="Times New Roman" w:eastAsia="Times New Roman" w:hAnsi="Times New Roman"/>
          <w:b/>
          <w:sz w:val="20"/>
          <w:szCs w:val="20"/>
          <w:vertAlign w:val="superscript"/>
        </w:rPr>
        <w:t xml:space="preserve"> </w:t>
      </w: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2"/>
        <w:gridCol w:w="2166"/>
        <w:gridCol w:w="2410"/>
        <w:gridCol w:w="2976"/>
        <w:gridCol w:w="1202"/>
        <w:gridCol w:w="2626"/>
        <w:gridCol w:w="3402"/>
      </w:tblGrid>
      <w:tr w:rsidR="005F531A" w:rsidRPr="005F531A" w:rsidTr="005F531A">
        <w:tc>
          <w:tcPr>
            <w:tcW w:w="812" w:type="dxa"/>
            <w:vMerge w:val="restart"/>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 xml:space="preserve">№ </w:t>
            </w:r>
            <w:proofErr w:type="gramStart"/>
            <w:r w:rsidRPr="005F531A">
              <w:rPr>
                <w:rFonts w:ascii="Times New Roman" w:eastAsia="Times New Roman" w:hAnsi="Times New Roman"/>
                <w:sz w:val="20"/>
                <w:szCs w:val="20"/>
              </w:rPr>
              <w:t>п</w:t>
            </w:r>
            <w:proofErr w:type="gramEnd"/>
            <w:r w:rsidRPr="005F531A">
              <w:rPr>
                <w:rFonts w:ascii="Times New Roman" w:eastAsia="Times New Roman" w:hAnsi="Times New Roman"/>
                <w:sz w:val="20"/>
                <w:szCs w:val="20"/>
              </w:rPr>
              <w:t>/п</w:t>
            </w: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2166" w:type="dxa"/>
            <w:vMerge w:val="restart"/>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Наименование показателя</w:t>
            </w: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2410" w:type="dxa"/>
            <w:vMerge w:val="restart"/>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Наименование проекта (мероприятия</w:t>
            </w:r>
            <w:r w:rsidRPr="005F531A">
              <w:rPr>
                <w:rFonts w:ascii="Times New Roman" w:eastAsia="Times New Roman" w:hAnsi="Times New Roman"/>
                <w:sz w:val="20"/>
                <w:szCs w:val="20"/>
                <w:vertAlign w:val="superscript"/>
              </w:rPr>
              <w:footnoteReference w:id="37"/>
            </w:r>
            <w:r w:rsidRPr="005F531A">
              <w:rPr>
                <w:rFonts w:ascii="Times New Roman" w:eastAsia="Times New Roman" w:hAnsi="Times New Roman"/>
                <w:sz w:val="20"/>
                <w:szCs w:val="20"/>
              </w:rPr>
              <w:t>)</w:t>
            </w: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4178" w:type="dxa"/>
            <w:gridSpan w:val="2"/>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Единица измерения</w:t>
            </w:r>
          </w:p>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по ОКЕИ</w:t>
            </w:r>
          </w:p>
        </w:tc>
        <w:tc>
          <w:tcPr>
            <w:tcW w:w="2626" w:type="dxa"/>
            <w:vMerge w:val="restart"/>
            <w:shd w:val="clear" w:color="auto" w:fill="auto"/>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Плановое значение показателя</w:t>
            </w:r>
          </w:p>
          <w:p w:rsidR="005F531A" w:rsidRPr="005F531A" w:rsidRDefault="005F531A" w:rsidP="005F531A">
            <w:pPr>
              <w:spacing w:after="0" w:line="240" w:lineRule="auto"/>
              <w:jc w:val="center"/>
              <w:rPr>
                <w:rFonts w:ascii="Times New Roman" w:hAnsi="Times New Roman"/>
                <w:sz w:val="20"/>
                <w:szCs w:val="20"/>
                <w:lang w:eastAsia="en-US"/>
              </w:rPr>
            </w:pPr>
          </w:p>
        </w:tc>
        <w:tc>
          <w:tcPr>
            <w:tcW w:w="3402" w:type="dxa"/>
            <w:vMerge w:val="restart"/>
            <w:shd w:val="clear" w:color="auto" w:fill="auto"/>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Срок, на который запланировано достижение показателя</w:t>
            </w:r>
          </w:p>
          <w:p w:rsidR="005F531A" w:rsidRPr="005F531A" w:rsidRDefault="005F531A" w:rsidP="005F531A">
            <w:pPr>
              <w:spacing w:after="0" w:line="240" w:lineRule="auto"/>
              <w:jc w:val="center"/>
              <w:rPr>
                <w:rFonts w:ascii="Times New Roman" w:hAnsi="Times New Roman"/>
                <w:sz w:val="20"/>
                <w:szCs w:val="20"/>
                <w:lang w:eastAsia="en-US"/>
              </w:rPr>
            </w:pPr>
          </w:p>
        </w:tc>
      </w:tr>
      <w:tr w:rsidR="005F531A" w:rsidRPr="005F531A" w:rsidTr="005F531A">
        <w:tc>
          <w:tcPr>
            <w:tcW w:w="812" w:type="dxa"/>
            <w:vMerge/>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2166" w:type="dxa"/>
            <w:vMerge/>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2410" w:type="dxa"/>
            <w:vMerge/>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2976"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Наименование</w:t>
            </w:r>
          </w:p>
        </w:tc>
        <w:tc>
          <w:tcPr>
            <w:tcW w:w="1202" w:type="dxa"/>
            <w:shd w:val="clear" w:color="auto" w:fill="auto"/>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Код</w:t>
            </w:r>
          </w:p>
        </w:tc>
        <w:tc>
          <w:tcPr>
            <w:tcW w:w="2626" w:type="dxa"/>
            <w:vMerge/>
            <w:shd w:val="clear" w:color="auto" w:fill="auto"/>
            <w:vAlign w:val="center"/>
          </w:tcPr>
          <w:p w:rsidR="005F531A" w:rsidRPr="005F531A" w:rsidRDefault="005F531A" w:rsidP="005F531A">
            <w:pPr>
              <w:spacing w:after="0" w:line="240" w:lineRule="auto"/>
              <w:jc w:val="center"/>
              <w:rPr>
                <w:rFonts w:ascii="Times New Roman" w:hAnsi="Times New Roman"/>
                <w:sz w:val="20"/>
                <w:szCs w:val="20"/>
                <w:lang w:eastAsia="en-US"/>
              </w:rPr>
            </w:pPr>
          </w:p>
        </w:tc>
        <w:tc>
          <w:tcPr>
            <w:tcW w:w="3402" w:type="dxa"/>
            <w:vMerge/>
            <w:shd w:val="clear" w:color="auto" w:fill="auto"/>
          </w:tcPr>
          <w:p w:rsidR="005F531A" w:rsidRPr="005F531A" w:rsidRDefault="005F531A" w:rsidP="005F531A">
            <w:pPr>
              <w:spacing w:after="0" w:line="240" w:lineRule="auto"/>
              <w:jc w:val="center"/>
              <w:rPr>
                <w:rFonts w:ascii="Times New Roman" w:hAnsi="Times New Roman"/>
                <w:sz w:val="20"/>
                <w:szCs w:val="20"/>
                <w:lang w:eastAsia="en-US"/>
              </w:rPr>
            </w:pPr>
          </w:p>
        </w:tc>
      </w:tr>
      <w:tr w:rsidR="005F531A" w:rsidRPr="005F531A" w:rsidTr="005F531A">
        <w:tc>
          <w:tcPr>
            <w:tcW w:w="812"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1</w:t>
            </w:r>
          </w:p>
        </w:tc>
        <w:tc>
          <w:tcPr>
            <w:tcW w:w="2166"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2</w:t>
            </w:r>
          </w:p>
        </w:tc>
        <w:tc>
          <w:tcPr>
            <w:tcW w:w="2410"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3</w:t>
            </w:r>
          </w:p>
        </w:tc>
        <w:tc>
          <w:tcPr>
            <w:tcW w:w="2976"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4</w:t>
            </w:r>
          </w:p>
        </w:tc>
        <w:tc>
          <w:tcPr>
            <w:tcW w:w="1202" w:type="dxa"/>
            <w:shd w:val="clear" w:color="auto" w:fill="auto"/>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5</w:t>
            </w:r>
          </w:p>
        </w:tc>
        <w:tc>
          <w:tcPr>
            <w:tcW w:w="2626" w:type="dxa"/>
            <w:shd w:val="clear" w:color="auto" w:fill="auto"/>
            <w:vAlign w:val="center"/>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6</w:t>
            </w:r>
          </w:p>
        </w:tc>
        <w:tc>
          <w:tcPr>
            <w:tcW w:w="3402" w:type="dxa"/>
            <w:shd w:val="clear" w:color="auto" w:fill="auto"/>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7</w:t>
            </w:r>
          </w:p>
        </w:tc>
      </w:tr>
      <w:tr w:rsidR="005F531A" w:rsidRPr="005F531A" w:rsidTr="005F531A">
        <w:tc>
          <w:tcPr>
            <w:tcW w:w="812"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2166"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2410"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2976"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1202"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c>
          <w:tcPr>
            <w:tcW w:w="2626" w:type="dxa"/>
            <w:shd w:val="clear" w:color="auto" w:fill="auto"/>
            <w:vAlign w:val="center"/>
          </w:tcPr>
          <w:p w:rsidR="005F531A" w:rsidRPr="005F531A" w:rsidRDefault="005F531A" w:rsidP="005F531A">
            <w:pPr>
              <w:spacing w:after="0" w:line="240" w:lineRule="auto"/>
              <w:rPr>
                <w:rFonts w:ascii="Times New Roman" w:hAnsi="Times New Roman"/>
                <w:sz w:val="20"/>
                <w:szCs w:val="20"/>
                <w:lang w:eastAsia="en-US"/>
              </w:rPr>
            </w:pPr>
          </w:p>
        </w:tc>
        <w:tc>
          <w:tcPr>
            <w:tcW w:w="3402"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r>
      <w:tr w:rsidR="005F531A" w:rsidRPr="005F531A" w:rsidTr="005F531A">
        <w:tc>
          <w:tcPr>
            <w:tcW w:w="812"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2166"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2410"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2976"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1202"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c>
          <w:tcPr>
            <w:tcW w:w="2626" w:type="dxa"/>
            <w:shd w:val="clear" w:color="auto" w:fill="auto"/>
            <w:vAlign w:val="center"/>
          </w:tcPr>
          <w:p w:rsidR="005F531A" w:rsidRPr="005F531A" w:rsidRDefault="005F531A" w:rsidP="005F531A">
            <w:pPr>
              <w:spacing w:after="0" w:line="240" w:lineRule="auto"/>
              <w:rPr>
                <w:rFonts w:ascii="Times New Roman" w:hAnsi="Times New Roman"/>
                <w:sz w:val="20"/>
                <w:szCs w:val="20"/>
                <w:lang w:eastAsia="en-US"/>
              </w:rPr>
            </w:pPr>
          </w:p>
        </w:tc>
        <w:tc>
          <w:tcPr>
            <w:tcW w:w="3402"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r>
      <w:tr w:rsidR="005F531A" w:rsidRPr="005F531A" w:rsidTr="005F531A">
        <w:tc>
          <w:tcPr>
            <w:tcW w:w="812"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2166"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2410"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2976"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1202"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c>
          <w:tcPr>
            <w:tcW w:w="2626" w:type="dxa"/>
            <w:shd w:val="clear" w:color="auto" w:fill="auto"/>
            <w:vAlign w:val="center"/>
          </w:tcPr>
          <w:p w:rsidR="005F531A" w:rsidRPr="005F531A" w:rsidRDefault="005F531A" w:rsidP="005F531A">
            <w:pPr>
              <w:spacing w:after="0" w:line="240" w:lineRule="auto"/>
              <w:rPr>
                <w:rFonts w:ascii="Times New Roman" w:hAnsi="Times New Roman"/>
                <w:sz w:val="20"/>
                <w:szCs w:val="20"/>
                <w:lang w:eastAsia="en-US"/>
              </w:rPr>
            </w:pPr>
          </w:p>
        </w:tc>
        <w:tc>
          <w:tcPr>
            <w:tcW w:w="3402"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r>
    </w:tbl>
    <w:p w:rsidR="005F531A" w:rsidRPr="005F531A" w:rsidRDefault="005F531A" w:rsidP="005F531A">
      <w:pPr>
        <w:autoSpaceDE w:val="0"/>
        <w:autoSpaceDN w:val="0"/>
        <w:adjustRightInd w:val="0"/>
        <w:spacing w:after="0" w:line="240" w:lineRule="auto"/>
        <w:outlineLvl w:val="0"/>
        <w:rPr>
          <w:rFonts w:ascii="Times New Roman" w:hAnsi="Times New Roman"/>
          <w:sz w:val="20"/>
          <w:szCs w:val="20"/>
          <w:lang w:eastAsia="en-US"/>
        </w:rPr>
      </w:pPr>
      <w:r w:rsidRPr="005F531A">
        <w:rPr>
          <w:rFonts w:ascii="Times New Roman" w:hAnsi="Times New Roman"/>
          <w:sz w:val="20"/>
          <w:szCs w:val="20"/>
          <w:lang w:eastAsia="en-US"/>
        </w:rPr>
        <w:t xml:space="preserve">                              </w:t>
      </w:r>
      <w:r w:rsidRPr="005F531A">
        <w:rPr>
          <w:rFonts w:ascii="Times New Roman" w:hAnsi="Times New Roman"/>
          <w:sz w:val="20"/>
          <w:szCs w:val="20"/>
          <w:lang w:eastAsia="en-US"/>
        </w:rPr>
        <w:br w:type="page"/>
      </w:r>
    </w:p>
    <w:tbl>
      <w:tblPr>
        <w:tblpPr w:leftFromText="180" w:rightFromText="180" w:horzAnchor="page" w:tblpX="1281" w:tblpY="-1272"/>
        <w:tblW w:w="14992" w:type="dxa"/>
        <w:tblLook w:val="04A0" w:firstRow="1" w:lastRow="0" w:firstColumn="1" w:lastColumn="0" w:noHBand="0" w:noVBand="1"/>
      </w:tblPr>
      <w:tblGrid>
        <w:gridCol w:w="359"/>
        <w:gridCol w:w="359"/>
        <w:gridCol w:w="358"/>
        <w:gridCol w:w="358"/>
        <w:gridCol w:w="358"/>
        <w:gridCol w:w="358"/>
        <w:gridCol w:w="372"/>
        <w:gridCol w:w="372"/>
        <w:gridCol w:w="358"/>
        <w:gridCol w:w="358"/>
        <w:gridCol w:w="358"/>
        <w:gridCol w:w="11024"/>
      </w:tblGrid>
      <w:tr w:rsidR="005F531A" w:rsidRPr="005F531A" w:rsidTr="005F531A">
        <w:trPr>
          <w:trHeight w:val="322"/>
        </w:trPr>
        <w:tc>
          <w:tcPr>
            <w:tcW w:w="359" w:type="dxa"/>
            <w:tcBorders>
              <w:top w:val="nil"/>
              <w:left w:val="nil"/>
              <w:bottom w:val="nil"/>
              <w:right w:val="nil"/>
            </w:tcBorders>
            <w:shd w:val="clear" w:color="auto" w:fill="auto"/>
            <w:noWrap/>
            <w:vAlign w:val="bottom"/>
            <w:hideMark/>
          </w:tcPr>
          <w:p w:rsidR="005F531A" w:rsidRPr="005F531A" w:rsidRDefault="005F531A" w:rsidP="005F531A">
            <w:pPr>
              <w:spacing w:after="0" w:line="240" w:lineRule="auto"/>
              <w:rPr>
                <w:rFonts w:ascii="Times New Roman" w:hAnsi="Times New Roman"/>
                <w:sz w:val="20"/>
                <w:szCs w:val="20"/>
                <w:lang w:eastAsia="en-US"/>
              </w:rPr>
            </w:pPr>
          </w:p>
        </w:tc>
        <w:tc>
          <w:tcPr>
            <w:tcW w:w="359" w:type="dxa"/>
            <w:tcBorders>
              <w:top w:val="nil"/>
              <w:left w:val="nil"/>
              <w:bottom w:val="nil"/>
              <w:right w:val="nil"/>
            </w:tcBorders>
            <w:shd w:val="clear" w:color="auto" w:fill="auto"/>
            <w:noWrap/>
            <w:vAlign w:val="bottom"/>
            <w:hideMark/>
          </w:tcPr>
          <w:p w:rsidR="005F531A" w:rsidRPr="005F531A" w:rsidRDefault="005F531A" w:rsidP="005F531A">
            <w:pPr>
              <w:spacing w:after="0" w:line="240" w:lineRule="auto"/>
              <w:rPr>
                <w:rFonts w:ascii="Times New Roman" w:hAnsi="Times New Roman"/>
                <w:sz w:val="20"/>
                <w:szCs w:val="20"/>
                <w:lang w:eastAsia="en-US"/>
              </w:rPr>
            </w:pPr>
          </w:p>
        </w:tc>
        <w:tc>
          <w:tcPr>
            <w:tcW w:w="358" w:type="dxa"/>
            <w:tcBorders>
              <w:top w:val="nil"/>
              <w:left w:val="nil"/>
              <w:bottom w:val="nil"/>
              <w:right w:val="nil"/>
            </w:tcBorders>
            <w:shd w:val="clear" w:color="auto" w:fill="auto"/>
            <w:noWrap/>
            <w:vAlign w:val="bottom"/>
            <w:hideMark/>
          </w:tcPr>
          <w:p w:rsidR="005F531A" w:rsidRPr="005F531A" w:rsidRDefault="005F531A" w:rsidP="005F531A">
            <w:pPr>
              <w:spacing w:after="0" w:line="240" w:lineRule="auto"/>
              <w:rPr>
                <w:rFonts w:ascii="Times New Roman" w:hAnsi="Times New Roman"/>
                <w:sz w:val="20"/>
                <w:szCs w:val="20"/>
                <w:lang w:eastAsia="en-US"/>
              </w:rPr>
            </w:pPr>
          </w:p>
        </w:tc>
        <w:tc>
          <w:tcPr>
            <w:tcW w:w="358" w:type="dxa"/>
            <w:tcBorders>
              <w:top w:val="nil"/>
              <w:left w:val="nil"/>
              <w:bottom w:val="nil"/>
              <w:right w:val="nil"/>
            </w:tcBorders>
            <w:shd w:val="clear" w:color="auto" w:fill="auto"/>
            <w:noWrap/>
            <w:vAlign w:val="bottom"/>
            <w:hideMark/>
          </w:tcPr>
          <w:p w:rsidR="005F531A" w:rsidRPr="005F531A" w:rsidRDefault="005F531A" w:rsidP="005F531A">
            <w:pPr>
              <w:spacing w:after="0" w:line="240" w:lineRule="auto"/>
              <w:rPr>
                <w:rFonts w:ascii="Times New Roman" w:hAnsi="Times New Roman"/>
                <w:sz w:val="20"/>
                <w:szCs w:val="20"/>
                <w:lang w:eastAsia="en-US"/>
              </w:rPr>
            </w:pPr>
          </w:p>
        </w:tc>
        <w:tc>
          <w:tcPr>
            <w:tcW w:w="358" w:type="dxa"/>
            <w:tcBorders>
              <w:top w:val="nil"/>
              <w:left w:val="nil"/>
              <w:bottom w:val="nil"/>
              <w:right w:val="nil"/>
            </w:tcBorders>
            <w:shd w:val="clear" w:color="auto" w:fill="auto"/>
            <w:noWrap/>
            <w:vAlign w:val="bottom"/>
            <w:hideMark/>
          </w:tcPr>
          <w:p w:rsidR="005F531A" w:rsidRPr="005F531A" w:rsidRDefault="005F531A" w:rsidP="005F531A">
            <w:pPr>
              <w:spacing w:after="0" w:line="240" w:lineRule="auto"/>
              <w:rPr>
                <w:rFonts w:ascii="Times New Roman" w:hAnsi="Times New Roman"/>
                <w:sz w:val="20"/>
                <w:szCs w:val="20"/>
                <w:lang w:eastAsia="en-US"/>
              </w:rPr>
            </w:pPr>
          </w:p>
        </w:tc>
        <w:tc>
          <w:tcPr>
            <w:tcW w:w="358" w:type="dxa"/>
            <w:tcBorders>
              <w:top w:val="nil"/>
              <w:left w:val="nil"/>
              <w:bottom w:val="nil"/>
              <w:right w:val="nil"/>
            </w:tcBorders>
            <w:shd w:val="clear" w:color="auto" w:fill="auto"/>
            <w:noWrap/>
            <w:vAlign w:val="bottom"/>
            <w:hideMark/>
          </w:tcPr>
          <w:p w:rsidR="005F531A" w:rsidRPr="005F531A" w:rsidRDefault="005F531A" w:rsidP="005F531A">
            <w:pPr>
              <w:spacing w:after="0" w:line="240" w:lineRule="auto"/>
              <w:rPr>
                <w:rFonts w:ascii="Times New Roman" w:hAnsi="Times New Roman"/>
                <w:sz w:val="20"/>
                <w:szCs w:val="20"/>
                <w:lang w:eastAsia="en-US"/>
              </w:rPr>
            </w:pPr>
          </w:p>
        </w:tc>
        <w:tc>
          <w:tcPr>
            <w:tcW w:w="372" w:type="dxa"/>
            <w:tcBorders>
              <w:top w:val="nil"/>
              <w:left w:val="nil"/>
              <w:bottom w:val="nil"/>
              <w:right w:val="nil"/>
            </w:tcBorders>
            <w:shd w:val="clear" w:color="auto" w:fill="auto"/>
            <w:noWrap/>
            <w:vAlign w:val="bottom"/>
            <w:hideMark/>
          </w:tcPr>
          <w:p w:rsidR="005F531A" w:rsidRPr="005F531A" w:rsidRDefault="005F531A" w:rsidP="005F531A">
            <w:pPr>
              <w:spacing w:after="0" w:line="240" w:lineRule="auto"/>
              <w:rPr>
                <w:rFonts w:ascii="Times New Roman" w:hAnsi="Times New Roman"/>
                <w:sz w:val="20"/>
                <w:szCs w:val="20"/>
                <w:lang w:eastAsia="en-US"/>
              </w:rPr>
            </w:pPr>
          </w:p>
        </w:tc>
        <w:tc>
          <w:tcPr>
            <w:tcW w:w="372" w:type="dxa"/>
            <w:tcBorders>
              <w:top w:val="nil"/>
              <w:left w:val="nil"/>
              <w:bottom w:val="nil"/>
              <w:right w:val="nil"/>
            </w:tcBorders>
            <w:shd w:val="clear" w:color="auto" w:fill="auto"/>
            <w:noWrap/>
            <w:vAlign w:val="bottom"/>
            <w:hideMark/>
          </w:tcPr>
          <w:p w:rsidR="005F531A" w:rsidRPr="005F531A" w:rsidRDefault="005F531A" w:rsidP="005F531A">
            <w:pPr>
              <w:spacing w:after="0" w:line="240" w:lineRule="auto"/>
              <w:rPr>
                <w:rFonts w:ascii="Times New Roman" w:hAnsi="Times New Roman"/>
                <w:sz w:val="20"/>
                <w:szCs w:val="20"/>
                <w:lang w:eastAsia="en-US"/>
              </w:rPr>
            </w:pPr>
          </w:p>
        </w:tc>
        <w:tc>
          <w:tcPr>
            <w:tcW w:w="358" w:type="dxa"/>
            <w:tcBorders>
              <w:top w:val="nil"/>
              <w:left w:val="nil"/>
              <w:bottom w:val="nil"/>
              <w:right w:val="nil"/>
            </w:tcBorders>
            <w:shd w:val="clear" w:color="auto" w:fill="auto"/>
            <w:noWrap/>
            <w:vAlign w:val="bottom"/>
            <w:hideMark/>
          </w:tcPr>
          <w:p w:rsidR="005F531A" w:rsidRPr="005F531A" w:rsidRDefault="005F531A" w:rsidP="005F531A">
            <w:pPr>
              <w:spacing w:after="0" w:line="240" w:lineRule="auto"/>
              <w:rPr>
                <w:rFonts w:ascii="Times New Roman" w:hAnsi="Times New Roman"/>
                <w:sz w:val="20"/>
                <w:szCs w:val="20"/>
                <w:lang w:eastAsia="en-US"/>
              </w:rPr>
            </w:pPr>
          </w:p>
        </w:tc>
        <w:tc>
          <w:tcPr>
            <w:tcW w:w="358" w:type="dxa"/>
            <w:tcBorders>
              <w:top w:val="nil"/>
              <w:left w:val="nil"/>
              <w:bottom w:val="nil"/>
              <w:right w:val="nil"/>
            </w:tcBorders>
            <w:shd w:val="clear" w:color="auto" w:fill="auto"/>
            <w:noWrap/>
            <w:vAlign w:val="bottom"/>
            <w:hideMark/>
          </w:tcPr>
          <w:p w:rsidR="005F531A" w:rsidRPr="005F531A" w:rsidRDefault="005F531A" w:rsidP="005F531A">
            <w:pPr>
              <w:spacing w:after="0" w:line="240" w:lineRule="auto"/>
              <w:rPr>
                <w:rFonts w:ascii="Times New Roman" w:hAnsi="Times New Roman"/>
                <w:sz w:val="20"/>
                <w:szCs w:val="20"/>
                <w:lang w:eastAsia="en-US"/>
              </w:rPr>
            </w:pPr>
          </w:p>
        </w:tc>
        <w:tc>
          <w:tcPr>
            <w:tcW w:w="358" w:type="dxa"/>
            <w:tcBorders>
              <w:top w:val="nil"/>
              <w:left w:val="nil"/>
              <w:bottom w:val="nil"/>
              <w:right w:val="nil"/>
            </w:tcBorders>
            <w:shd w:val="clear" w:color="auto" w:fill="auto"/>
            <w:noWrap/>
            <w:vAlign w:val="bottom"/>
            <w:hideMark/>
          </w:tcPr>
          <w:p w:rsidR="005F531A" w:rsidRPr="005F531A" w:rsidRDefault="005F531A" w:rsidP="005F531A">
            <w:pPr>
              <w:spacing w:after="0" w:line="240" w:lineRule="auto"/>
              <w:rPr>
                <w:rFonts w:ascii="Times New Roman" w:hAnsi="Times New Roman"/>
                <w:sz w:val="20"/>
                <w:szCs w:val="20"/>
                <w:lang w:eastAsia="en-US"/>
              </w:rPr>
            </w:pPr>
          </w:p>
        </w:tc>
        <w:tc>
          <w:tcPr>
            <w:tcW w:w="11024" w:type="dxa"/>
            <w:tcBorders>
              <w:top w:val="nil"/>
              <w:left w:val="nil"/>
              <w:bottom w:val="nil"/>
              <w:right w:val="nil"/>
            </w:tcBorders>
            <w:shd w:val="clear" w:color="auto" w:fill="auto"/>
            <w:noWrap/>
            <w:vAlign w:val="bottom"/>
            <w:hideMark/>
          </w:tcPr>
          <w:p w:rsidR="005F531A" w:rsidRPr="005F531A" w:rsidRDefault="005F531A" w:rsidP="005F531A">
            <w:pPr>
              <w:spacing w:after="0" w:line="240" w:lineRule="auto"/>
              <w:jc w:val="right"/>
              <w:rPr>
                <w:rFonts w:ascii="Times New Roman" w:hAnsi="Times New Roman"/>
                <w:sz w:val="20"/>
                <w:szCs w:val="20"/>
                <w:lang w:eastAsia="en-US"/>
              </w:rPr>
            </w:pPr>
          </w:p>
          <w:p w:rsidR="005F531A" w:rsidRPr="005F531A" w:rsidRDefault="005F531A" w:rsidP="005F531A">
            <w:pPr>
              <w:spacing w:after="0" w:line="240" w:lineRule="auto"/>
              <w:jc w:val="right"/>
              <w:rPr>
                <w:rFonts w:ascii="Times New Roman" w:hAnsi="Times New Roman"/>
                <w:sz w:val="20"/>
                <w:szCs w:val="20"/>
                <w:lang w:eastAsia="en-US"/>
              </w:rPr>
            </w:pPr>
          </w:p>
          <w:p w:rsidR="005F531A" w:rsidRPr="005F531A" w:rsidRDefault="005F531A" w:rsidP="005F531A">
            <w:pPr>
              <w:spacing w:after="0" w:line="240" w:lineRule="auto"/>
              <w:jc w:val="right"/>
              <w:rPr>
                <w:rFonts w:ascii="Times New Roman" w:hAnsi="Times New Roman"/>
                <w:sz w:val="20"/>
                <w:szCs w:val="20"/>
                <w:lang w:eastAsia="en-US"/>
              </w:rPr>
            </w:pPr>
            <w:r w:rsidRPr="005F531A">
              <w:rPr>
                <w:rFonts w:ascii="Times New Roman" w:hAnsi="Times New Roman"/>
                <w:sz w:val="20"/>
                <w:szCs w:val="20"/>
                <w:lang w:eastAsia="en-US"/>
              </w:rPr>
              <w:t xml:space="preserve">Приложение № 3        </w:t>
            </w:r>
          </w:p>
        </w:tc>
      </w:tr>
      <w:tr w:rsidR="005F531A" w:rsidRPr="005F531A" w:rsidTr="005F531A">
        <w:trPr>
          <w:trHeight w:val="1455"/>
        </w:trPr>
        <w:tc>
          <w:tcPr>
            <w:tcW w:w="14992" w:type="dxa"/>
            <w:gridSpan w:val="12"/>
            <w:tcBorders>
              <w:top w:val="nil"/>
              <w:left w:val="nil"/>
              <w:bottom w:val="nil"/>
              <w:right w:val="nil"/>
            </w:tcBorders>
            <w:shd w:val="clear" w:color="auto" w:fill="auto"/>
            <w:hideMark/>
          </w:tcPr>
          <w:p w:rsidR="005F531A" w:rsidRPr="005F531A" w:rsidRDefault="005F531A" w:rsidP="005F531A">
            <w:pPr>
              <w:spacing w:after="0" w:line="240" w:lineRule="auto"/>
              <w:jc w:val="right"/>
              <w:rPr>
                <w:rFonts w:ascii="Times New Roman" w:hAnsi="Times New Roman"/>
                <w:sz w:val="20"/>
                <w:szCs w:val="20"/>
                <w:lang w:eastAsia="en-US"/>
              </w:rPr>
            </w:pPr>
            <w:r w:rsidRPr="005F531A">
              <w:rPr>
                <w:rFonts w:ascii="Times New Roman" w:hAnsi="Times New Roman"/>
                <w:sz w:val="20"/>
                <w:szCs w:val="20"/>
                <w:lang w:eastAsia="en-US"/>
              </w:rPr>
              <w:t xml:space="preserve">к Типовой форме соглашения (договора) о предоставлении </w:t>
            </w:r>
          </w:p>
          <w:p w:rsidR="005F531A" w:rsidRPr="005F531A" w:rsidRDefault="005F531A" w:rsidP="005F531A">
            <w:pPr>
              <w:spacing w:after="0" w:line="240" w:lineRule="auto"/>
              <w:jc w:val="right"/>
              <w:rPr>
                <w:rFonts w:ascii="Times New Roman" w:hAnsi="Times New Roman"/>
                <w:sz w:val="20"/>
                <w:szCs w:val="20"/>
                <w:lang w:eastAsia="en-US"/>
              </w:rPr>
            </w:pPr>
            <w:r w:rsidRPr="005F531A">
              <w:rPr>
                <w:rFonts w:ascii="Times New Roman" w:hAnsi="Times New Roman"/>
                <w:sz w:val="20"/>
                <w:szCs w:val="20"/>
                <w:lang w:eastAsia="en-US"/>
              </w:rPr>
              <w:t xml:space="preserve">из бюджета </w:t>
            </w:r>
            <w:r w:rsidRPr="005F531A">
              <w:rPr>
                <w:sz w:val="20"/>
                <w:szCs w:val="20"/>
                <w:lang w:eastAsia="en-US"/>
              </w:rPr>
              <w:t xml:space="preserve"> </w:t>
            </w:r>
            <w:proofErr w:type="spellStart"/>
            <w:r w:rsidRPr="005F531A">
              <w:rPr>
                <w:rFonts w:ascii="Times New Roman" w:hAnsi="Times New Roman"/>
                <w:sz w:val="20"/>
                <w:szCs w:val="20"/>
                <w:lang w:eastAsia="en-US"/>
              </w:rPr>
              <w:t>Битковского</w:t>
            </w:r>
            <w:proofErr w:type="spellEnd"/>
            <w:r w:rsidRPr="005F531A">
              <w:rPr>
                <w:rFonts w:ascii="Times New Roman" w:hAnsi="Times New Roman"/>
                <w:sz w:val="20"/>
                <w:szCs w:val="20"/>
                <w:lang w:eastAsia="en-US"/>
              </w:rPr>
              <w:t xml:space="preserve">  сельсовета </w:t>
            </w:r>
            <w:proofErr w:type="spellStart"/>
            <w:r w:rsidRPr="005F531A">
              <w:rPr>
                <w:rFonts w:ascii="Times New Roman" w:hAnsi="Times New Roman"/>
                <w:sz w:val="20"/>
                <w:szCs w:val="20"/>
                <w:lang w:eastAsia="en-US"/>
              </w:rPr>
              <w:t>Сузунского</w:t>
            </w:r>
            <w:proofErr w:type="spellEnd"/>
            <w:r w:rsidRPr="005F531A">
              <w:rPr>
                <w:rFonts w:ascii="Times New Roman" w:hAnsi="Times New Roman"/>
                <w:sz w:val="20"/>
                <w:szCs w:val="20"/>
                <w:lang w:eastAsia="en-US"/>
              </w:rPr>
              <w:t xml:space="preserve"> района Новосибирской области субсидии </w:t>
            </w:r>
          </w:p>
          <w:p w:rsidR="005F531A" w:rsidRPr="005F531A" w:rsidRDefault="005F531A" w:rsidP="005F531A">
            <w:pPr>
              <w:spacing w:after="0" w:line="240" w:lineRule="auto"/>
              <w:jc w:val="right"/>
              <w:rPr>
                <w:rFonts w:ascii="Times New Roman" w:hAnsi="Times New Roman"/>
                <w:sz w:val="20"/>
                <w:szCs w:val="20"/>
                <w:lang w:eastAsia="en-US"/>
              </w:rPr>
            </w:pPr>
            <w:r w:rsidRPr="005F531A">
              <w:rPr>
                <w:rFonts w:ascii="Times New Roman" w:hAnsi="Times New Roman"/>
                <w:sz w:val="20"/>
                <w:szCs w:val="20"/>
                <w:lang w:eastAsia="en-US"/>
              </w:rPr>
              <w:t xml:space="preserve">на возмещение затрат (недополученных доходов) в связи </w:t>
            </w:r>
            <w:proofErr w:type="gramStart"/>
            <w:r w:rsidRPr="005F531A">
              <w:rPr>
                <w:rFonts w:ascii="Times New Roman" w:hAnsi="Times New Roman"/>
                <w:sz w:val="20"/>
                <w:szCs w:val="20"/>
                <w:lang w:eastAsia="en-US"/>
              </w:rPr>
              <w:t>с</w:t>
            </w:r>
            <w:proofErr w:type="gramEnd"/>
            <w:r w:rsidRPr="005F531A">
              <w:rPr>
                <w:rFonts w:ascii="Times New Roman" w:hAnsi="Times New Roman"/>
                <w:sz w:val="20"/>
                <w:szCs w:val="20"/>
                <w:lang w:eastAsia="en-US"/>
              </w:rPr>
              <w:t xml:space="preserve"> </w:t>
            </w:r>
          </w:p>
          <w:p w:rsidR="005F531A" w:rsidRPr="005F531A" w:rsidRDefault="005F531A" w:rsidP="005F531A">
            <w:pPr>
              <w:autoSpaceDE w:val="0"/>
              <w:autoSpaceDN w:val="0"/>
              <w:adjustRightInd w:val="0"/>
              <w:spacing w:after="0" w:line="240" w:lineRule="auto"/>
              <w:ind w:left="4536"/>
              <w:jc w:val="right"/>
              <w:outlineLvl w:val="0"/>
              <w:rPr>
                <w:rFonts w:ascii="Times New Roman" w:hAnsi="Times New Roman"/>
                <w:sz w:val="20"/>
                <w:szCs w:val="20"/>
                <w:lang w:eastAsia="en-US"/>
              </w:rPr>
            </w:pPr>
            <w:r w:rsidRPr="005F531A">
              <w:rPr>
                <w:rFonts w:ascii="Times New Roman" w:hAnsi="Times New Roman"/>
                <w:sz w:val="20"/>
                <w:szCs w:val="20"/>
                <w:lang w:eastAsia="en-US"/>
              </w:rPr>
              <w:t>производством (реализацией) товаров,</w:t>
            </w:r>
          </w:p>
          <w:p w:rsidR="005F531A" w:rsidRPr="005F531A" w:rsidRDefault="005F531A" w:rsidP="005F531A">
            <w:pPr>
              <w:spacing w:after="0" w:line="240" w:lineRule="auto"/>
              <w:jc w:val="right"/>
              <w:rPr>
                <w:rFonts w:ascii="Times New Roman" w:hAnsi="Times New Roman"/>
                <w:sz w:val="20"/>
                <w:szCs w:val="20"/>
                <w:lang w:eastAsia="en-US"/>
              </w:rPr>
            </w:pPr>
            <w:r w:rsidRPr="005F531A">
              <w:rPr>
                <w:rFonts w:ascii="Times New Roman" w:hAnsi="Times New Roman"/>
                <w:sz w:val="20"/>
                <w:szCs w:val="20"/>
                <w:lang w:eastAsia="en-US"/>
              </w:rPr>
              <w:t xml:space="preserve">выполнением работ, </w:t>
            </w:r>
          </w:p>
          <w:p w:rsidR="005F531A" w:rsidRPr="005F531A" w:rsidRDefault="005F531A" w:rsidP="005F531A">
            <w:pPr>
              <w:spacing w:after="0" w:line="240" w:lineRule="auto"/>
              <w:jc w:val="right"/>
              <w:rPr>
                <w:rFonts w:ascii="Times New Roman" w:hAnsi="Times New Roman"/>
                <w:sz w:val="20"/>
                <w:szCs w:val="20"/>
                <w:lang w:eastAsia="en-US"/>
              </w:rPr>
            </w:pPr>
            <w:r w:rsidRPr="005F531A">
              <w:rPr>
                <w:rFonts w:ascii="Times New Roman" w:hAnsi="Times New Roman"/>
                <w:sz w:val="20"/>
                <w:szCs w:val="20"/>
                <w:lang w:eastAsia="en-US"/>
              </w:rPr>
              <w:t xml:space="preserve">оказанием услуг </w:t>
            </w:r>
          </w:p>
          <w:p w:rsidR="005F531A" w:rsidRPr="005F531A" w:rsidRDefault="005F531A" w:rsidP="005F531A">
            <w:pPr>
              <w:spacing w:after="0" w:line="240" w:lineRule="auto"/>
              <w:jc w:val="right"/>
              <w:rPr>
                <w:rFonts w:ascii="Times New Roman" w:hAnsi="Times New Roman"/>
                <w:sz w:val="20"/>
                <w:szCs w:val="20"/>
                <w:lang w:eastAsia="en-US"/>
              </w:rPr>
            </w:pPr>
          </w:p>
        </w:tc>
      </w:tr>
    </w:tbl>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 xml:space="preserve">  ОТЧЕТ </w:t>
      </w: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 xml:space="preserve">о достижении значений показателей  результативности </w:t>
      </w: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vertAlign w:val="superscript"/>
        </w:rPr>
      </w:pPr>
      <w:r w:rsidRPr="005F531A">
        <w:rPr>
          <w:rFonts w:ascii="Times New Roman" w:eastAsia="Times New Roman" w:hAnsi="Times New Roman"/>
          <w:sz w:val="20"/>
          <w:szCs w:val="20"/>
        </w:rPr>
        <w:t>по состоянию на ___  __________ 20__ года</w:t>
      </w:r>
    </w:p>
    <w:tbl>
      <w:tblPr>
        <w:tblpPr w:leftFromText="180" w:rightFromText="180" w:vertAnchor="text" w:horzAnchor="margin" w:tblpXSpec="right" w:tblpY="108"/>
        <w:tblW w:w="2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1434"/>
      </w:tblGrid>
      <w:tr w:rsidR="005F531A" w:rsidRPr="005F531A" w:rsidTr="005F531A">
        <w:trPr>
          <w:trHeight w:val="296"/>
        </w:trPr>
        <w:tc>
          <w:tcPr>
            <w:tcW w:w="883" w:type="dxa"/>
            <w:tcBorders>
              <w:top w:val="nil"/>
              <w:left w:val="nil"/>
              <w:bottom w:val="nil"/>
              <w:right w:val="nil"/>
            </w:tcBorders>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c>
          <w:tcPr>
            <w:tcW w:w="1434" w:type="dxa"/>
            <w:tcBorders>
              <w:top w:val="nil"/>
              <w:left w:val="nil"/>
              <w:bottom w:val="nil"/>
              <w:right w:val="nil"/>
            </w:tcBorders>
            <w:shd w:val="clear" w:color="auto" w:fill="auto"/>
          </w:tcPr>
          <w:p w:rsidR="005F531A" w:rsidRPr="005F531A" w:rsidRDefault="005F531A" w:rsidP="005F531A">
            <w:pPr>
              <w:spacing w:after="0" w:line="240" w:lineRule="auto"/>
              <w:jc w:val="center"/>
              <w:rPr>
                <w:rFonts w:ascii="Times New Roman" w:hAnsi="Times New Roman"/>
                <w:sz w:val="20"/>
                <w:szCs w:val="20"/>
                <w:lang w:eastAsia="en-US"/>
              </w:rPr>
            </w:pPr>
          </w:p>
        </w:tc>
      </w:tr>
      <w:tr w:rsidR="005F531A" w:rsidRPr="005F531A" w:rsidTr="005F531A">
        <w:trPr>
          <w:trHeight w:val="257"/>
        </w:trPr>
        <w:tc>
          <w:tcPr>
            <w:tcW w:w="883" w:type="dxa"/>
            <w:tcBorders>
              <w:top w:val="nil"/>
              <w:left w:val="nil"/>
              <w:bottom w:val="nil"/>
              <w:right w:val="nil"/>
            </w:tcBorders>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c>
          <w:tcPr>
            <w:tcW w:w="1434" w:type="dxa"/>
            <w:tcBorders>
              <w:top w:val="nil"/>
              <w:left w:val="nil"/>
              <w:bottom w:val="nil"/>
              <w:right w:val="nil"/>
            </w:tcBorders>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r>
      <w:tr w:rsidR="005F531A" w:rsidRPr="005F531A" w:rsidTr="005F531A">
        <w:trPr>
          <w:trHeight w:val="296"/>
        </w:trPr>
        <w:tc>
          <w:tcPr>
            <w:tcW w:w="883" w:type="dxa"/>
            <w:tcBorders>
              <w:top w:val="nil"/>
              <w:left w:val="nil"/>
              <w:bottom w:val="nil"/>
              <w:right w:val="nil"/>
            </w:tcBorders>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c>
          <w:tcPr>
            <w:tcW w:w="1434" w:type="dxa"/>
            <w:tcBorders>
              <w:top w:val="nil"/>
              <w:left w:val="nil"/>
              <w:bottom w:val="nil"/>
              <w:right w:val="nil"/>
            </w:tcBorders>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r>
      <w:tr w:rsidR="005F531A" w:rsidRPr="005F531A" w:rsidTr="005F531A">
        <w:trPr>
          <w:trHeight w:val="243"/>
        </w:trPr>
        <w:tc>
          <w:tcPr>
            <w:tcW w:w="883" w:type="dxa"/>
            <w:tcBorders>
              <w:top w:val="nil"/>
              <w:left w:val="nil"/>
              <w:bottom w:val="nil"/>
              <w:right w:val="nil"/>
            </w:tcBorders>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c>
          <w:tcPr>
            <w:tcW w:w="1434" w:type="dxa"/>
            <w:tcBorders>
              <w:top w:val="nil"/>
              <w:left w:val="nil"/>
              <w:bottom w:val="nil"/>
              <w:right w:val="nil"/>
            </w:tcBorders>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r>
    </w:tbl>
    <w:p w:rsidR="005F531A" w:rsidRPr="005F531A" w:rsidRDefault="005F531A" w:rsidP="005F531A">
      <w:pPr>
        <w:spacing w:after="0" w:line="240" w:lineRule="auto"/>
        <w:rPr>
          <w:rFonts w:ascii="Times New Roman" w:hAnsi="Times New Roman"/>
          <w:sz w:val="20"/>
          <w:szCs w:val="20"/>
          <w:lang w:eastAsia="en-US"/>
        </w:rPr>
      </w:pPr>
    </w:p>
    <w:p w:rsidR="005F531A" w:rsidRPr="005F531A" w:rsidRDefault="005F531A" w:rsidP="005F531A">
      <w:pPr>
        <w:spacing w:after="0" w:line="240" w:lineRule="auto"/>
        <w:rPr>
          <w:rFonts w:ascii="Times New Roman" w:hAnsi="Times New Roman"/>
          <w:sz w:val="20"/>
          <w:szCs w:val="20"/>
          <w:lang w:eastAsia="en-US"/>
        </w:rPr>
      </w:pPr>
      <w:r w:rsidRPr="005F531A">
        <w:rPr>
          <w:rFonts w:ascii="Times New Roman" w:hAnsi="Times New Roman"/>
          <w:sz w:val="20"/>
          <w:szCs w:val="20"/>
          <w:lang w:eastAsia="en-US"/>
        </w:rPr>
        <w:t xml:space="preserve">Наименование Получателя:       __________________________________________________________________________                                                                                                  </w:t>
      </w:r>
    </w:p>
    <w:p w:rsidR="005F531A" w:rsidRPr="005F531A" w:rsidRDefault="005F531A" w:rsidP="005F531A">
      <w:pPr>
        <w:tabs>
          <w:tab w:val="left" w:pos="9968"/>
        </w:tabs>
        <w:spacing w:after="0" w:line="240" w:lineRule="auto"/>
        <w:rPr>
          <w:rFonts w:ascii="Times New Roman" w:hAnsi="Times New Roman"/>
          <w:i/>
          <w:sz w:val="20"/>
          <w:szCs w:val="20"/>
          <w:lang w:eastAsia="en-US"/>
        </w:rPr>
      </w:pPr>
      <w:r w:rsidRPr="005F531A">
        <w:rPr>
          <w:rFonts w:ascii="Times New Roman" w:hAnsi="Times New Roman"/>
          <w:sz w:val="20"/>
          <w:szCs w:val="20"/>
          <w:lang w:eastAsia="en-US"/>
        </w:rPr>
        <w:t>Периодичность:</w:t>
      </w:r>
      <w:r w:rsidRPr="005F531A">
        <w:rPr>
          <w:rFonts w:ascii="Times New Roman" w:hAnsi="Times New Roman"/>
          <w:i/>
          <w:sz w:val="20"/>
          <w:szCs w:val="20"/>
          <w:lang w:eastAsia="en-US"/>
        </w:rPr>
        <w:t xml:space="preserve">                           _______________________</w:t>
      </w: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1701"/>
        <w:gridCol w:w="1590"/>
        <w:gridCol w:w="678"/>
        <w:gridCol w:w="2127"/>
        <w:gridCol w:w="2268"/>
        <w:gridCol w:w="1611"/>
        <w:gridCol w:w="1301"/>
      </w:tblGrid>
      <w:tr w:rsidR="005F531A" w:rsidRPr="005F531A" w:rsidTr="005F531A">
        <w:tc>
          <w:tcPr>
            <w:tcW w:w="567" w:type="dxa"/>
            <w:vMerge w:val="restart"/>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 xml:space="preserve">№ </w:t>
            </w:r>
            <w:proofErr w:type="gramStart"/>
            <w:r w:rsidRPr="005F531A">
              <w:rPr>
                <w:rFonts w:ascii="Times New Roman" w:eastAsia="Times New Roman" w:hAnsi="Times New Roman"/>
                <w:sz w:val="20"/>
                <w:szCs w:val="20"/>
              </w:rPr>
              <w:t>п</w:t>
            </w:r>
            <w:proofErr w:type="gramEnd"/>
            <w:r w:rsidRPr="005F531A">
              <w:rPr>
                <w:rFonts w:ascii="Times New Roman" w:eastAsia="Times New Roman" w:hAnsi="Times New Roman"/>
                <w:sz w:val="20"/>
                <w:szCs w:val="20"/>
              </w:rPr>
              <w:t>/п</w:t>
            </w: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2835" w:type="dxa"/>
            <w:vMerge w:val="restart"/>
            <w:shd w:val="clear" w:color="auto" w:fill="auto"/>
          </w:tcPr>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r w:rsidRPr="005F531A">
              <w:rPr>
                <w:rFonts w:ascii="Times New Roman" w:eastAsia="Times New Roman" w:hAnsi="Times New Roman"/>
                <w:sz w:val="20"/>
                <w:szCs w:val="20"/>
              </w:rPr>
              <w:t>Наименование показателя</w:t>
            </w:r>
            <w:r w:rsidRPr="005F531A">
              <w:rPr>
                <w:rFonts w:ascii="Times New Roman" w:eastAsia="Times New Roman" w:hAnsi="Times New Roman"/>
                <w:sz w:val="20"/>
                <w:szCs w:val="20"/>
                <w:vertAlign w:val="superscript"/>
              </w:rPr>
              <w:footnoteReference w:id="38"/>
            </w:r>
          </w:p>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p>
        </w:tc>
        <w:tc>
          <w:tcPr>
            <w:tcW w:w="1701" w:type="dxa"/>
            <w:vMerge w:val="restart"/>
            <w:shd w:val="clear" w:color="auto" w:fill="auto"/>
          </w:tcPr>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r w:rsidRPr="005F531A">
              <w:rPr>
                <w:rFonts w:ascii="Times New Roman" w:eastAsia="Times New Roman" w:hAnsi="Times New Roman"/>
                <w:sz w:val="20"/>
                <w:szCs w:val="20"/>
              </w:rPr>
              <w:t>Наименование</w:t>
            </w:r>
          </w:p>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r w:rsidRPr="005F531A">
              <w:rPr>
                <w:rFonts w:ascii="Times New Roman" w:eastAsia="Times New Roman" w:hAnsi="Times New Roman"/>
                <w:sz w:val="20"/>
                <w:szCs w:val="20"/>
              </w:rPr>
              <w:t>проекта (мероприятия</w:t>
            </w:r>
            <w:r w:rsidRPr="005F531A">
              <w:rPr>
                <w:rFonts w:ascii="Times New Roman" w:eastAsia="Times New Roman" w:hAnsi="Times New Roman"/>
                <w:sz w:val="20"/>
                <w:szCs w:val="20"/>
                <w:vertAlign w:val="superscript"/>
              </w:rPr>
              <w:footnoteReference w:id="39"/>
            </w:r>
            <w:r w:rsidRPr="005F531A">
              <w:rPr>
                <w:rFonts w:ascii="Times New Roman" w:eastAsia="Times New Roman" w:hAnsi="Times New Roman"/>
                <w:sz w:val="20"/>
                <w:szCs w:val="20"/>
              </w:rPr>
              <w:t>)</w:t>
            </w:r>
          </w:p>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p>
        </w:tc>
        <w:tc>
          <w:tcPr>
            <w:tcW w:w="2268" w:type="dxa"/>
            <w:gridSpan w:val="2"/>
            <w:shd w:val="clear" w:color="auto" w:fill="auto"/>
          </w:tcPr>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r w:rsidRPr="005F531A">
              <w:rPr>
                <w:rFonts w:ascii="Times New Roman" w:eastAsia="Times New Roman" w:hAnsi="Times New Roman"/>
                <w:sz w:val="20"/>
                <w:szCs w:val="20"/>
              </w:rPr>
              <w:t>Единица измерения по ОКЕИ</w:t>
            </w:r>
          </w:p>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p>
        </w:tc>
        <w:tc>
          <w:tcPr>
            <w:tcW w:w="2127" w:type="dxa"/>
            <w:vMerge w:val="restart"/>
            <w:shd w:val="clear" w:color="auto" w:fill="auto"/>
          </w:tcPr>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r w:rsidRPr="005F531A">
              <w:rPr>
                <w:rFonts w:ascii="Times New Roman" w:eastAsia="Times New Roman" w:hAnsi="Times New Roman"/>
                <w:sz w:val="20"/>
                <w:szCs w:val="20"/>
              </w:rPr>
              <w:t xml:space="preserve">Плановое значение </w:t>
            </w:r>
          </w:p>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r w:rsidRPr="005F531A">
              <w:rPr>
                <w:rFonts w:ascii="Times New Roman" w:eastAsia="Times New Roman" w:hAnsi="Times New Roman"/>
                <w:sz w:val="20"/>
                <w:szCs w:val="20"/>
              </w:rPr>
              <w:t>показателя</w:t>
            </w:r>
            <w:r w:rsidRPr="005F531A">
              <w:rPr>
                <w:rFonts w:ascii="Times New Roman" w:eastAsia="Times New Roman" w:hAnsi="Times New Roman"/>
                <w:sz w:val="20"/>
                <w:szCs w:val="20"/>
                <w:vertAlign w:val="superscript"/>
              </w:rPr>
              <w:footnoteReference w:id="40"/>
            </w:r>
          </w:p>
        </w:tc>
        <w:tc>
          <w:tcPr>
            <w:tcW w:w="2268" w:type="dxa"/>
            <w:vMerge w:val="restart"/>
            <w:shd w:val="clear" w:color="auto" w:fill="auto"/>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Достигнутое значение показателя по состоянию на отчетную дату</w:t>
            </w:r>
          </w:p>
        </w:tc>
        <w:tc>
          <w:tcPr>
            <w:tcW w:w="1611" w:type="dxa"/>
            <w:vMerge w:val="restart"/>
            <w:shd w:val="clear" w:color="auto" w:fill="auto"/>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 xml:space="preserve">Процент выполнения  </w:t>
            </w:r>
          </w:p>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плана</w:t>
            </w:r>
          </w:p>
          <w:p w:rsidR="005F531A" w:rsidRPr="005F531A" w:rsidRDefault="005F531A" w:rsidP="005F531A">
            <w:pPr>
              <w:spacing w:after="0" w:line="240" w:lineRule="auto"/>
              <w:ind w:right="317"/>
              <w:jc w:val="center"/>
              <w:rPr>
                <w:rFonts w:ascii="Times New Roman" w:hAnsi="Times New Roman"/>
                <w:sz w:val="20"/>
                <w:szCs w:val="20"/>
                <w:lang w:eastAsia="en-US"/>
              </w:rPr>
            </w:pPr>
          </w:p>
        </w:tc>
        <w:tc>
          <w:tcPr>
            <w:tcW w:w="1301" w:type="dxa"/>
            <w:vMerge w:val="restart"/>
            <w:shd w:val="clear" w:color="auto" w:fill="auto"/>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Причина отклонения</w:t>
            </w:r>
          </w:p>
          <w:p w:rsidR="005F531A" w:rsidRPr="005F531A" w:rsidRDefault="005F531A" w:rsidP="005F531A">
            <w:pPr>
              <w:spacing w:after="0" w:line="240" w:lineRule="auto"/>
              <w:jc w:val="center"/>
              <w:rPr>
                <w:rFonts w:ascii="Times New Roman" w:hAnsi="Times New Roman"/>
                <w:sz w:val="20"/>
                <w:szCs w:val="20"/>
                <w:lang w:eastAsia="en-US"/>
              </w:rPr>
            </w:pPr>
          </w:p>
        </w:tc>
      </w:tr>
      <w:tr w:rsidR="005F531A" w:rsidRPr="005F531A" w:rsidTr="005F531A">
        <w:tc>
          <w:tcPr>
            <w:tcW w:w="567" w:type="dxa"/>
            <w:vMerge/>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2835" w:type="dxa"/>
            <w:vMerge/>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1701" w:type="dxa"/>
            <w:vMerge/>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1590"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Наименование</w:t>
            </w:r>
          </w:p>
        </w:tc>
        <w:tc>
          <w:tcPr>
            <w:tcW w:w="678"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Код</w:t>
            </w:r>
          </w:p>
        </w:tc>
        <w:tc>
          <w:tcPr>
            <w:tcW w:w="2127" w:type="dxa"/>
            <w:vMerge/>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2268" w:type="dxa"/>
            <w:vMerge/>
            <w:shd w:val="clear" w:color="auto" w:fill="auto"/>
            <w:vAlign w:val="center"/>
          </w:tcPr>
          <w:p w:rsidR="005F531A" w:rsidRPr="005F531A" w:rsidRDefault="005F531A" w:rsidP="005F531A">
            <w:pPr>
              <w:spacing w:after="0" w:line="240" w:lineRule="auto"/>
              <w:jc w:val="center"/>
              <w:rPr>
                <w:rFonts w:ascii="Times New Roman" w:hAnsi="Times New Roman"/>
                <w:sz w:val="20"/>
                <w:szCs w:val="20"/>
                <w:lang w:eastAsia="en-US"/>
              </w:rPr>
            </w:pPr>
          </w:p>
        </w:tc>
        <w:tc>
          <w:tcPr>
            <w:tcW w:w="1611" w:type="dxa"/>
            <w:vMerge/>
            <w:shd w:val="clear" w:color="auto" w:fill="auto"/>
          </w:tcPr>
          <w:p w:rsidR="005F531A" w:rsidRPr="005F531A" w:rsidRDefault="005F531A" w:rsidP="005F531A">
            <w:pPr>
              <w:spacing w:after="0" w:line="240" w:lineRule="auto"/>
              <w:jc w:val="center"/>
              <w:rPr>
                <w:rFonts w:ascii="Times New Roman" w:hAnsi="Times New Roman"/>
                <w:sz w:val="20"/>
                <w:szCs w:val="20"/>
                <w:lang w:eastAsia="en-US"/>
              </w:rPr>
            </w:pPr>
          </w:p>
        </w:tc>
        <w:tc>
          <w:tcPr>
            <w:tcW w:w="1301" w:type="dxa"/>
            <w:vMerge/>
            <w:shd w:val="clear" w:color="auto" w:fill="auto"/>
          </w:tcPr>
          <w:p w:rsidR="005F531A" w:rsidRPr="005F531A" w:rsidRDefault="005F531A" w:rsidP="005F531A">
            <w:pPr>
              <w:spacing w:after="0" w:line="240" w:lineRule="auto"/>
              <w:jc w:val="center"/>
              <w:rPr>
                <w:rFonts w:ascii="Times New Roman" w:hAnsi="Times New Roman"/>
                <w:sz w:val="20"/>
                <w:szCs w:val="20"/>
                <w:lang w:eastAsia="en-US"/>
              </w:rPr>
            </w:pPr>
          </w:p>
        </w:tc>
      </w:tr>
      <w:tr w:rsidR="005F531A" w:rsidRPr="005F531A" w:rsidTr="005F531A">
        <w:trPr>
          <w:trHeight w:val="316"/>
        </w:trPr>
        <w:tc>
          <w:tcPr>
            <w:tcW w:w="567" w:type="dxa"/>
            <w:shd w:val="clear" w:color="auto" w:fill="auto"/>
            <w:vAlign w:val="center"/>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1</w:t>
            </w:r>
          </w:p>
        </w:tc>
        <w:tc>
          <w:tcPr>
            <w:tcW w:w="2835" w:type="dxa"/>
            <w:shd w:val="clear" w:color="auto" w:fill="auto"/>
            <w:vAlign w:val="center"/>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2</w:t>
            </w:r>
          </w:p>
        </w:tc>
        <w:tc>
          <w:tcPr>
            <w:tcW w:w="1701" w:type="dxa"/>
            <w:shd w:val="clear" w:color="auto" w:fill="auto"/>
            <w:vAlign w:val="center"/>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3</w:t>
            </w:r>
          </w:p>
        </w:tc>
        <w:tc>
          <w:tcPr>
            <w:tcW w:w="1590" w:type="dxa"/>
            <w:shd w:val="clear" w:color="auto" w:fill="auto"/>
            <w:vAlign w:val="center"/>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4</w:t>
            </w:r>
          </w:p>
        </w:tc>
        <w:tc>
          <w:tcPr>
            <w:tcW w:w="678" w:type="dxa"/>
            <w:shd w:val="clear" w:color="auto" w:fill="auto"/>
            <w:vAlign w:val="center"/>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5</w:t>
            </w:r>
          </w:p>
        </w:tc>
        <w:tc>
          <w:tcPr>
            <w:tcW w:w="2127" w:type="dxa"/>
            <w:shd w:val="clear" w:color="auto" w:fill="auto"/>
            <w:vAlign w:val="center"/>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6</w:t>
            </w:r>
          </w:p>
        </w:tc>
        <w:tc>
          <w:tcPr>
            <w:tcW w:w="2268" w:type="dxa"/>
            <w:shd w:val="clear" w:color="auto" w:fill="auto"/>
            <w:vAlign w:val="center"/>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7</w:t>
            </w:r>
          </w:p>
        </w:tc>
        <w:tc>
          <w:tcPr>
            <w:tcW w:w="1611" w:type="dxa"/>
            <w:shd w:val="clear" w:color="auto" w:fill="auto"/>
            <w:vAlign w:val="center"/>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8</w:t>
            </w:r>
          </w:p>
        </w:tc>
        <w:tc>
          <w:tcPr>
            <w:tcW w:w="1301" w:type="dxa"/>
            <w:shd w:val="clear" w:color="auto" w:fill="auto"/>
            <w:vAlign w:val="center"/>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9</w:t>
            </w:r>
          </w:p>
        </w:tc>
      </w:tr>
      <w:tr w:rsidR="005F531A" w:rsidRPr="005F531A" w:rsidTr="005F531A">
        <w:tc>
          <w:tcPr>
            <w:tcW w:w="567"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2835"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1701"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1590"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678"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2127"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2268" w:type="dxa"/>
            <w:shd w:val="clear" w:color="auto" w:fill="auto"/>
            <w:vAlign w:val="center"/>
          </w:tcPr>
          <w:p w:rsidR="005F531A" w:rsidRPr="005F531A" w:rsidRDefault="005F531A" w:rsidP="005F531A">
            <w:pPr>
              <w:spacing w:after="0" w:line="240" w:lineRule="auto"/>
              <w:rPr>
                <w:rFonts w:ascii="Times New Roman" w:hAnsi="Times New Roman"/>
                <w:sz w:val="20"/>
                <w:szCs w:val="20"/>
                <w:lang w:eastAsia="en-US"/>
              </w:rPr>
            </w:pPr>
          </w:p>
        </w:tc>
        <w:tc>
          <w:tcPr>
            <w:tcW w:w="1611"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c>
          <w:tcPr>
            <w:tcW w:w="1301"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r>
    </w:tbl>
    <w:p w:rsidR="005F531A" w:rsidRPr="005F531A" w:rsidRDefault="005F531A" w:rsidP="005F531A">
      <w:pPr>
        <w:spacing w:after="0" w:line="240" w:lineRule="auto"/>
        <w:rPr>
          <w:rFonts w:ascii="Times New Roman" w:hAnsi="Times New Roman"/>
          <w:sz w:val="20"/>
          <w:szCs w:val="20"/>
          <w:lang w:eastAsia="en-US"/>
        </w:rPr>
      </w:pPr>
      <w:r w:rsidRPr="005F531A">
        <w:rPr>
          <w:rFonts w:ascii="Times New Roman" w:hAnsi="Times New Roman"/>
          <w:sz w:val="20"/>
          <w:szCs w:val="20"/>
          <w:lang w:eastAsia="en-US"/>
        </w:rPr>
        <w:t>Руководитель  Получателя                  ___________    ___________         _____________________</w:t>
      </w:r>
    </w:p>
    <w:p w:rsidR="005F531A" w:rsidRPr="005F531A" w:rsidRDefault="005F531A" w:rsidP="005F531A">
      <w:pPr>
        <w:spacing w:after="0" w:line="240" w:lineRule="auto"/>
        <w:rPr>
          <w:rFonts w:ascii="Times New Roman" w:hAnsi="Times New Roman"/>
          <w:sz w:val="20"/>
          <w:szCs w:val="20"/>
          <w:lang w:eastAsia="en-US"/>
        </w:rPr>
      </w:pPr>
      <w:r w:rsidRPr="005F531A">
        <w:rPr>
          <w:rFonts w:ascii="Times New Roman" w:hAnsi="Times New Roman"/>
          <w:sz w:val="20"/>
          <w:szCs w:val="20"/>
          <w:lang w:eastAsia="en-US"/>
        </w:rPr>
        <w:t>(уполномоченное лицо)                      (должность)        (подпись)             (расшифровка подписи)</w:t>
      </w:r>
    </w:p>
    <w:p w:rsidR="005F531A" w:rsidRPr="005F531A" w:rsidRDefault="005F531A" w:rsidP="005F531A">
      <w:pPr>
        <w:spacing w:after="0" w:line="240" w:lineRule="auto"/>
        <w:jc w:val="center"/>
        <w:rPr>
          <w:rFonts w:ascii="Times New Roman" w:hAnsi="Times New Roman"/>
          <w:sz w:val="20"/>
          <w:szCs w:val="20"/>
          <w:lang w:eastAsia="en-US"/>
        </w:rPr>
      </w:pPr>
    </w:p>
    <w:p w:rsidR="005F531A" w:rsidRPr="005F531A" w:rsidRDefault="005F531A" w:rsidP="005F531A">
      <w:pPr>
        <w:spacing w:after="0" w:line="240" w:lineRule="auto"/>
        <w:rPr>
          <w:rFonts w:ascii="Times New Roman" w:hAnsi="Times New Roman"/>
          <w:sz w:val="20"/>
          <w:szCs w:val="20"/>
          <w:lang w:eastAsia="en-US"/>
        </w:rPr>
      </w:pPr>
      <w:r w:rsidRPr="005F531A">
        <w:rPr>
          <w:rFonts w:ascii="Times New Roman" w:hAnsi="Times New Roman"/>
          <w:sz w:val="20"/>
          <w:szCs w:val="20"/>
          <w:lang w:eastAsia="en-US"/>
        </w:rPr>
        <w:t xml:space="preserve">Исполнитель                     ___________      ___________       _____________________      </w:t>
      </w:r>
    </w:p>
    <w:p w:rsidR="005F531A" w:rsidRPr="005F531A" w:rsidRDefault="005F531A" w:rsidP="005F531A">
      <w:pPr>
        <w:spacing w:after="0" w:line="240" w:lineRule="auto"/>
        <w:rPr>
          <w:rFonts w:ascii="Times New Roman" w:hAnsi="Times New Roman"/>
          <w:sz w:val="20"/>
          <w:szCs w:val="20"/>
          <w:lang w:eastAsia="en-US"/>
        </w:rPr>
      </w:pPr>
      <w:r w:rsidRPr="005F531A">
        <w:rPr>
          <w:rFonts w:ascii="Times New Roman" w:hAnsi="Times New Roman"/>
          <w:sz w:val="20"/>
          <w:szCs w:val="20"/>
          <w:lang w:eastAsia="en-US"/>
        </w:rPr>
        <w:t xml:space="preserve">                                             (должность)          (ФИО)                        (телефон)</w:t>
      </w:r>
    </w:p>
    <w:p w:rsidR="005F531A" w:rsidRPr="005F531A" w:rsidRDefault="005F531A" w:rsidP="005F531A">
      <w:pPr>
        <w:spacing w:after="0" w:line="240" w:lineRule="auto"/>
        <w:rPr>
          <w:rFonts w:ascii="Times New Roman" w:hAnsi="Times New Roman"/>
          <w:sz w:val="20"/>
          <w:szCs w:val="20"/>
          <w:lang w:eastAsia="en-US"/>
        </w:rPr>
      </w:pPr>
    </w:p>
    <w:p w:rsidR="005F531A" w:rsidRPr="005F531A" w:rsidRDefault="005F531A" w:rsidP="005F531A">
      <w:pPr>
        <w:spacing w:after="0" w:line="240" w:lineRule="auto"/>
        <w:rPr>
          <w:rFonts w:ascii="Times New Roman" w:hAnsi="Times New Roman"/>
          <w:sz w:val="20"/>
          <w:szCs w:val="20"/>
          <w:lang w:eastAsia="en-US"/>
        </w:rPr>
      </w:pPr>
      <w:r w:rsidRPr="005F531A">
        <w:rPr>
          <w:rFonts w:ascii="Times New Roman" w:hAnsi="Times New Roman"/>
          <w:sz w:val="20"/>
          <w:szCs w:val="20"/>
          <w:lang w:eastAsia="en-US"/>
        </w:rPr>
        <w:t>«__» ____________ 20__ г.</w:t>
      </w:r>
    </w:p>
    <w:p w:rsidR="005F531A" w:rsidRPr="005F531A" w:rsidRDefault="005F531A" w:rsidP="005F531A">
      <w:pPr>
        <w:autoSpaceDE w:val="0"/>
        <w:autoSpaceDN w:val="0"/>
        <w:adjustRightInd w:val="0"/>
        <w:spacing w:after="0" w:line="240" w:lineRule="auto"/>
        <w:jc w:val="right"/>
        <w:rPr>
          <w:rFonts w:ascii="Times New Roman" w:hAnsi="Times New Roman"/>
          <w:sz w:val="20"/>
          <w:szCs w:val="20"/>
          <w:lang w:eastAsia="en-US"/>
        </w:rPr>
      </w:pPr>
      <w:r w:rsidRPr="005F531A">
        <w:rPr>
          <w:rFonts w:ascii="Times New Roman" w:hAnsi="Times New Roman"/>
          <w:sz w:val="20"/>
          <w:szCs w:val="20"/>
          <w:lang w:eastAsia="en-US"/>
        </w:rPr>
        <w:br w:type="page"/>
      </w:r>
    </w:p>
    <w:tbl>
      <w:tblPr>
        <w:tblpPr w:leftFromText="180" w:rightFromText="180" w:vertAnchor="page" w:horzAnchor="page" w:tblpX="638" w:tblpY="376"/>
        <w:tblW w:w="15984" w:type="dxa"/>
        <w:tblLook w:val="04A0" w:firstRow="1" w:lastRow="0" w:firstColumn="1" w:lastColumn="0" w:noHBand="0" w:noVBand="1"/>
      </w:tblPr>
      <w:tblGrid>
        <w:gridCol w:w="463"/>
        <w:gridCol w:w="463"/>
        <w:gridCol w:w="462"/>
        <w:gridCol w:w="462"/>
        <w:gridCol w:w="462"/>
        <w:gridCol w:w="462"/>
        <w:gridCol w:w="481"/>
        <w:gridCol w:w="481"/>
        <w:gridCol w:w="12248"/>
      </w:tblGrid>
      <w:tr w:rsidR="005F531A" w:rsidRPr="005F531A" w:rsidTr="005F531A">
        <w:trPr>
          <w:trHeight w:val="1825"/>
        </w:trPr>
        <w:tc>
          <w:tcPr>
            <w:tcW w:w="15984" w:type="dxa"/>
            <w:gridSpan w:val="9"/>
            <w:tcBorders>
              <w:top w:val="nil"/>
              <w:left w:val="nil"/>
              <w:right w:val="nil"/>
            </w:tcBorders>
            <w:shd w:val="clear" w:color="auto" w:fill="auto"/>
            <w:noWrap/>
            <w:vAlign w:val="bottom"/>
            <w:hideMark/>
          </w:tcPr>
          <w:p w:rsidR="005F531A" w:rsidRPr="005F531A" w:rsidRDefault="005F531A" w:rsidP="005F531A">
            <w:pPr>
              <w:spacing w:after="0" w:line="240" w:lineRule="auto"/>
              <w:jc w:val="right"/>
              <w:rPr>
                <w:rFonts w:ascii="Times New Roman" w:hAnsi="Times New Roman"/>
                <w:sz w:val="20"/>
                <w:szCs w:val="20"/>
                <w:lang w:eastAsia="en-US"/>
              </w:rPr>
            </w:pPr>
            <w:r w:rsidRPr="005F531A">
              <w:rPr>
                <w:rFonts w:ascii="Times New Roman" w:hAnsi="Times New Roman"/>
                <w:sz w:val="20"/>
                <w:szCs w:val="20"/>
                <w:lang w:eastAsia="en-US"/>
              </w:rPr>
              <w:lastRenderedPageBreak/>
              <w:t xml:space="preserve">Приложение № 4       </w:t>
            </w:r>
          </w:p>
          <w:p w:rsidR="005F531A" w:rsidRPr="005F531A" w:rsidRDefault="005F531A" w:rsidP="005F531A">
            <w:pPr>
              <w:spacing w:after="0" w:line="240" w:lineRule="auto"/>
              <w:jc w:val="right"/>
              <w:rPr>
                <w:rFonts w:ascii="Times New Roman" w:hAnsi="Times New Roman"/>
                <w:sz w:val="20"/>
                <w:szCs w:val="20"/>
                <w:lang w:eastAsia="en-US"/>
              </w:rPr>
            </w:pPr>
            <w:r w:rsidRPr="005F531A">
              <w:rPr>
                <w:rFonts w:ascii="Times New Roman" w:hAnsi="Times New Roman"/>
                <w:sz w:val="20"/>
                <w:szCs w:val="20"/>
                <w:lang w:eastAsia="en-US"/>
              </w:rPr>
              <w:t xml:space="preserve">к Типовой форме соглашения (договора) о предоставлении </w:t>
            </w:r>
          </w:p>
          <w:p w:rsidR="005F531A" w:rsidRPr="005F531A" w:rsidRDefault="005F531A" w:rsidP="005F531A">
            <w:pPr>
              <w:spacing w:after="0" w:line="240" w:lineRule="auto"/>
              <w:jc w:val="right"/>
              <w:rPr>
                <w:rFonts w:ascii="Times New Roman" w:hAnsi="Times New Roman"/>
                <w:sz w:val="20"/>
                <w:szCs w:val="20"/>
                <w:lang w:eastAsia="en-US"/>
              </w:rPr>
            </w:pPr>
            <w:r w:rsidRPr="005F531A">
              <w:rPr>
                <w:rFonts w:ascii="Times New Roman" w:hAnsi="Times New Roman"/>
                <w:sz w:val="20"/>
                <w:szCs w:val="20"/>
                <w:lang w:eastAsia="en-US"/>
              </w:rPr>
              <w:t xml:space="preserve">из бюджета </w:t>
            </w:r>
            <w:r w:rsidRPr="005F531A">
              <w:rPr>
                <w:sz w:val="20"/>
                <w:szCs w:val="20"/>
                <w:lang w:eastAsia="en-US"/>
              </w:rPr>
              <w:t xml:space="preserve"> </w:t>
            </w:r>
            <w:proofErr w:type="spellStart"/>
            <w:r w:rsidRPr="005F531A">
              <w:rPr>
                <w:rFonts w:ascii="Times New Roman" w:hAnsi="Times New Roman"/>
                <w:sz w:val="20"/>
                <w:szCs w:val="20"/>
                <w:lang w:eastAsia="en-US"/>
              </w:rPr>
              <w:t>Битковского</w:t>
            </w:r>
            <w:proofErr w:type="spellEnd"/>
            <w:r w:rsidRPr="005F531A">
              <w:rPr>
                <w:rFonts w:ascii="Times New Roman" w:hAnsi="Times New Roman"/>
                <w:sz w:val="20"/>
                <w:szCs w:val="20"/>
                <w:lang w:eastAsia="en-US"/>
              </w:rPr>
              <w:t xml:space="preserve"> сельсовета </w:t>
            </w:r>
            <w:proofErr w:type="spellStart"/>
            <w:r w:rsidRPr="005F531A">
              <w:rPr>
                <w:rFonts w:ascii="Times New Roman" w:hAnsi="Times New Roman"/>
                <w:sz w:val="20"/>
                <w:szCs w:val="20"/>
                <w:lang w:eastAsia="en-US"/>
              </w:rPr>
              <w:t>Сузунского</w:t>
            </w:r>
            <w:proofErr w:type="spellEnd"/>
            <w:r w:rsidRPr="005F531A">
              <w:rPr>
                <w:rFonts w:ascii="Times New Roman" w:hAnsi="Times New Roman"/>
                <w:sz w:val="20"/>
                <w:szCs w:val="20"/>
                <w:lang w:eastAsia="en-US"/>
              </w:rPr>
              <w:t xml:space="preserve"> района Новосибирской области субсидии </w:t>
            </w:r>
          </w:p>
          <w:p w:rsidR="005F531A" w:rsidRPr="005F531A" w:rsidRDefault="005F531A" w:rsidP="005F531A">
            <w:pPr>
              <w:spacing w:after="0" w:line="240" w:lineRule="auto"/>
              <w:jc w:val="right"/>
              <w:rPr>
                <w:rFonts w:ascii="Times New Roman" w:hAnsi="Times New Roman"/>
                <w:sz w:val="20"/>
                <w:szCs w:val="20"/>
                <w:lang w:eastAsia="en-US"/>
              </w:rPr>
            </w:pPr>
            <w:r w:rsidRPr="005F531A">
              <w:rPr>
                <w:rFonts w:ascii="Times New Roman" w:hAnsi="Times New Roman"/>
                <w:sz w:val="20"/>
                <w:szCs w:val="20"/>
                <w:lang w:eastAsia="en-US"/>
              </w:rPr>
              <w:t xml:space="preserve">на возмещение затрат (недополученных доходов) в связи </w:t>
            </w:r>
            <w:proofErr w:type="gramStart"/>
            <w:r w:rsidRPr="005F531A">
              <w:rPr>
                <w:rFonts w:ascii="Times New Roman" w:hAnsi="Times New Roman"/>
                <w:sz w:val="20"/>
                <w:szCs w:val="20"/>
                <w:lang w:eastAsia="en-US"/>
              </w:rPr>
              <w:t>с</w:t>
            </w:r>
            <w:proofErr w:type="gramEnd"/>
            <w:r w:rsidRPr="005F531A">
              <w:rPr>
                <w:rFonts w:ascii="Times New Roman" w:hAnsi="Times New Roman"/>
                <w:sz w:val="20"/>
                <w:szCs w:val="20"/>
                <w:lang w:eastAsia="en-US"/>
              </w:rPr>
              <w:t xml:space="preserve"> </w:t>
            </w:r>
          </w:p>
          <w:p w:rsidR="005F531A" w:rsidRPr="005F531A" w:rsidRDefault="005F531A" w:rsidP="005F531A">
            <w:pPr>
              <w:autoSpaceDE w:val="0"/>
              <w:autoSpaceDN w:val="0"/>
              <w:adjustRightInd w:val="0"/>
              <w:spacing w:after="0" w:line="240" w:lineRule="auto"/>
              <w:ind w:left="4536"/>
              <w:jc w:val="right"/>
              <w:outlineLvl w:val="0"/>
              <w:rPr>
                <w:rFonts w:ascii="Times New Roman" w:hAnsi="Times New Roman"/>
                <w:sz w:val="20"/>
                <w:szCs w:val="20"/>
                <w:lang w:eastAsia="en-US"/>
              </w:rPr>
            </w:pPr>
            <w:r w:rsidRPr="005F531A">
              <w:rPr>
                <w:rFonts w:ascii="Times New Roman" w:hAnsi="Times New Roman"/>
                <w:sz w:val="20"/>
                <w:szCs w:val="20"/>
                <w:lang w:eastAsia="en-US"/>
              </w:rPr>
              <w:t>производством (реализацией) товаров,</w:t>
            </w:r>
          </w:p>
          <w:p w:rsidR="005F531A" w:rsidRPr="005F531A" w:rsidRDefault="005F531A" w:rsidP="005F531A">
            <w:pPr>
              <w:spacing w:after="0" w:line="240" w:lineRule="auto"/>
              <w:jc w:val="right"/>
              <w:rPr>
                <w:rFonts w:ascii="Times New Roman" w:hAnsi="Times New Roman"/>
                <w:sz w:val="20"/>
                <w:szCs w:val="20"/>
                <w:lang w:eastAsia="en-US"/>
              </w:rPr>
            </w:pPr>
            <w:r w:rsidRPr="005F531A">
              <w:rPr>
                <w:rFonts w:ascii="Times New Roman" w:hAnsi="Times New Roman"/>
                <w:sz w:val="20"/>
                <w:szCs w:val="20"/>
                <w:lang w:eastAsia="en-US"/>
              </w:rPr>
              <w:t xml:space="preserve"> выполнением работ, </w:t>
            </w:r>
          </w:p>
          <w:p w:rsidR="005F531A" w:rsidRPr="005F531A" w:rsidRDefault="005F531A" w:rsidP="005F531A">
            <w:pPr>
              <w:spacing w:after="0" w:line="240" w:lineRule="auto"/>
              <w:jc w:val="right"/>
              <w:rPr>
                <w:rFonts w:ascii="Times New Roman" w:hAnsi="Times New Roman"/>
                <w:sz w:val="20"/>
                <w:szCs w:val="20"/>
                <w:lang w:eastAsia="en-US"/>
              </w:rPr>
            </w:pPr>
            <w:r w:rsidRPr="005F531A">
              <w:rPr>
                <w:rFonts w:ascii="Times New Roman" w:hAnsi="Times New Roman"/>
                <w:sz w:val="20"/>
                <w:szCs w:val="20"/>
                <w:lang w:eastAsia="en-US"/>
              </w:rPr>
              <w:t>оказанием услуг</w:t>
            </w:r>
          </w:p>
          <w:p w:rsidR="005F531A" w:rsidRPr="005F531A" w:rsidRDefault="005F531A" w:rsidP="005F531A">
            <w:pPr>
              <w:spacing w:after="0" w:line="240" w:lineRule="auto"/>
              <w:jc w:val="right"/>
              <w:rPr>
                <w:rFonts w:ascii="Times New Roman" w:hAnsi="Times New Roman"/>
                <w:sz w:val="20"/>
                <w:szCs w:val="20"/>
                <w:lang w:eastAsia="en-US"/>
              </w:rPr>
            </w:pPr>
          </w:p>
          <w:p w:rsidR="005F531A" w:rsidRPr="005F531A" w:rsidRDefault="005F531A" w:rsidP="005F531A">
            <w:pPr>
              <w:spacing w:after="0" w:line="240" w:lineRule="auto"/>
              <w:jc w:val="right"/>
              <w:rPr>
                <w:rFonts w:ascii="Times New Roman" w:hAnsi="Times New Roman"/>
                <w:sz w:val="20"/>
                <w:szCs w:val="20"/>
                <w:lang w:eastAsia="en-US"/>
              </w:rPr>
            </w:pPr>
            <w:r w:rsidRPr="005F531A">
              <w:rPr>
                <w:rFonts w:ascii="Times New Roman" w:hAnsi="Times New Roman"/>
                <w:sz w:val="20"/>
                <w:szCs w:val="20"/>
                <w:lang w:eastAsia="en-US"/>
              </w:rPr>
              <w:t xml:space="preserve"> </w:t>
            </w:r>
          </w:p>
        </w:tc>
      </w:tr>
      <w:tr w:rsidR="005F531A" w:rsidRPr="005F531A" w:rsidTr="005F531A">
        <w:trPr>
          <w:trHeight w:val="322"/>
        </w:trPr>
        <w:tc>
          <w:tcPr>
            <w:tcW w:w="463" w:type="dxa"/>
            <w:tcBorders>
              <w:top w:val="nil"/>
              <w:left w:val="nil"/>
              <w:bottom w:val="nil"/>
              <w:right w:val="nil"/>
            </w:tcBorders>
            <w:shd w:val="clear" w:color="auto" w:fill="auto"/>
            <w:noWrap/>
            <w:vAlign w:val="bottom"/>
            <w:hideMark/>
          </w:tcPr>
          <w:p w:rsidR="005F531A" w:rsidRPr="005F531A" w:rsidRDefault="005F531A" w:rsidP="005F531A">
            <w:pPr>
              <w:spacing w:after="0" w:line="240" w:lineRule="auto"/>
              <w:rPr>
                <w:rFonts w:ascii="Times New Roman" w:hAnsi="Times New Roman"/>
                <w:sz w:val="20"/>
                <w:szCs w:val="20"/>
                <w:lang w:eastAsia="en-US"/>
              </w:rPr>
            </w:pPr>
          </w:p>
        </w:tc>
        <w:tc>
          <w:tcPr>
            <w:tcW w:w="463" w:type="dxa"/>
            <w:tcBorders>
              <w:top w:val="nil"/>
              <w:left w:val="nil"/>
              <w:bottom w:val="nil"/>
              <w:right w:val="nil"/>
            </w:tcBorders>
            <w:shd w:val="clear" w:color="auto" w:fill="auto"/>
            <w:noWrap/>
            <w:vAlign w:val="bottom"/>
            <w:hideMark/>
          </w:tcPr>
          <w:p w:rsidR="005F531A" w:rsidRPr="005F531A" w:rsidRDefault="005F531A" w:rsidP="005F531A">
            <w:pPr>
              <w:spacing w:after="0" w:line="240" w:lineRule="auto"/>
              <w:rPr>
                <w:rFonts w:ascii="Times New Roman" w:hAnsi="Times New Roman"/>
                <w:sz w:val="20"/>
                <w:szCs w:val="20"/>
                <w:lang w:eastAsia="en-US"/>
              </w:rPr>
            </w:pPr>
          </w:p>
        </w:tc>
        <w:tc>
          <w:tcPr>
            <w:tcW w:w="462" w:type="dxa"/>
            <w:tcBorders>
              <w:top w:val="nil"/>
              <w:left w:val="nil"/>
              <w:bottom w:val="nil"/>
              <w:right w:val="nil"/>
            </w:tcBorders>
            <w:shd w:val="clear" w:color="auto" w:fill="auto"/>
            <w:noWrap/>
            <w:vAlign w:val="bottom"/>
            <w:hideMark/>
          </w:tcPr>
          <w:p w:rsidR="005F531A" w:rsidRPr="005F531A" w:rsidRDefault="005F531A" w:rsidP="005F531A">
            <w:pPr>
              <w:spacing w:after="0" w:line="240" w:lineRule="auto"/>
              <w:rPr>
                <w:rFonts w:ascii="Times New Roman" w:hAnsi="Times New Roman"/>
                <w:sz w:val="20"/>
                <w:szCs w:val="20"/>
                <w:lang w:eastAsia="en-US"/>
              </w:rPr>
            </w:pPr>
          </w:p>
        </w:tc>
        <w:tc>
          <w:tcPr>
            <w:tcW w:w="462" w:type="dxa"/>
            <w:tcBorders>
              <w:top w:val="nil"/>
              <w:left w:val="nil"/>
              <w:bottom w:val="nil"/>
              <w:right w:val="nil"/>
            </w:tcBorders>
            <w:shd w:val="clear" w:color="auto" w:fill="auto"/>
            <w:noWrap/>
            <w:vAlign w:val="bottom"/>
            <w:hideMark/>
          </w:tcPr>
          <w:p w:rsidR="005F531A" w:rsidRPr="005F531A" w:rsidRDefault="005F531A" w:rsidP="005F531A">
            <w:pPr>
              <w:spacing w:after="0" w:line="240" w:lineRule="auto"/>
              <w:rPr>
                <w:rFonts w:ascii="Times New Roman" w:hAnsi="Times New Roman"/>
                <w:sz w:val="20"/>
                <w:szCs w:val="20"/>
                <w:lang w:eastAsia="en-US"/>
              </w:rPr>
            </w:pPr>
          </w:p>
        </w:tc>
        <w:tc>
          <w:tcPr>
            <w:tcW w:w="462" w:type="dxa"/>
            <w:tcBorders>
              <w:top w:val="nil"/>
              <w:left w:val="nil"/>
              <w:bottom w:val="nil"/>
              <w:right w:val="nil"/>
            </w:tcBorders>
            <w:shd w:val="clear" w:color="auto" w:fill="auto"/>
            <w:noWrap/>
            <w:vAlign w:val="bottom"/>
            <w:hideMark/>
          </w:tcPr>
          <w:p w:rsidR="005F531A" w:rsidRPr="005F531A" w:rsidRDefault="005F531A" w:rsidP="005F531A">
            <w:pPr>
              <w:spacing w:after="0" w:line="240" w:lineRule="auto"/>
              <w:rPr>
                <w:rFonts w:ascii="Times New Roman" w:hAnsi="Times New Roman"/>
                <w:sz w:val="20"/>
                <w:szCs w:val="20"/>
                <w:lang w:eastAsia="en-US"/>
              </w:rPr>
            </w:pPr>
          </w:p>
        </w:tc>
        <w:tc>
          <w:tcPr>
            <w:tcW w:w="462" w:type="dxa"/>
            <w:tcBorders>
              <w:top w:val="nil"/>
              <w:left w:val="nil"/>
              <w:bottom w:val="nil"/>
              <w:right w:val="nil"/>
            </w:tcBorders>
            <w:shd w:val="clear" w:color="auto" w:fill="auto"/>
            <w:noWrap/>
            <w:vAlign w:val="bottom"/>
            <w:hideMark/>
          </w:tcPr>
          <w:p w:rsidR="005F531A" w:rsidRPr="005F531A" w:rsidRDefault="005F531A" w:rsidP="005F531A">
            <w:pPr>
              <w:spacing w:after="0" w:line="240" w:lineRule="auto"/>
              <w:rPr>
                <w:rFonts w:ascii="Times New Roman" w:hAnsi="Times New Roman"/>
                <w:sz w:val="20"/>
                <w:szCs w:val="20"/>
                <w:lang w:eastAsia="en-US"/>
              </w:rPr>
            </w:pPr>
          </w:p>
        </w:tc>
        <w:tc>
          <w:tcPr>
            <w:tcW w:w="481" w:type="dxa"/>
            <w:tcBorders>
              <w:top w:val="nil"/>
              <w:left w:val="nil"/>
              <w:bottom w:val="nil"/>
              <w:right w:val="nil"/>
            </w:tcBorders>
            <w:shd w:val="clear" w:color="auto" w:fill="auto"/>
            <w:noWrap/>
            <w:vAlign w:val="bottom"/>
            <w:hideMark/>
          </w:tcPr>
          <w:p w:rsidR="005F531A" w:rsidRPr="005F531A" w:rsidRDefault="005F531A" w:rsidP="005F531A">
            <w:pPr>
              <w:spacing w:after="0" w:line="240" w:lineRule="auto"/>
              <w:rPr>
                <w:rFonts w:ascii="Times New Roman" w:hAnsi="Times New Roman"/>
                <w:sz w:val="20"/>
                <w:szCs w:val="20"/>
                <w:lang w:eastAsia="en-US"/>
              </w:rPr>
            </w:pPr>
          </w:p>
        </w:tc>
        <w:tc>
          <w:tcPr>
            <w:tcW w:w="481" w:type="dxa"/>
            <w:tcBorders>
              <w:top w:val="nil"/>
              <w:left w:val="nil"/>
              <w:bottom w:val="nil"/>
              <w:right w:val="nil"/>
            </w:tcBorders>
            <w:shd w:val="clear" w:color="auto" w:fill="auto"/>
            <w:noWrap/>
            <w:vAlign w:val="bottom"/>
            <w:hideMark/>
          </w:tcPr>
          <w:p w:rsidR="005F531A" w:rsidRPr="005F531A" w:rsidRDefault="005F531A" w:rsidP="005F531A">
            <w:pPr>
              <w:spacing w:after="0" w:line="240" w:lineRule="auto"/>
              <w:rPr>
                <w:rFonts w:ascii="Times New Roman" w:hAnsi="Times New Roman"/>
                <w:sz w:val="20"/>
                <w:szCs w:val="20"/>
                <w:lang w:eastAsia="en-US"/>
              </w:rPr>
            </w:pPr>
          </w:p>
        </w:tc>
        <w:tc>
          <w:tcPr>
            <w:tcW w:w="12248" w:type="dxa"/>
            <w:tcBorders>
              <w:top w:val="nil"/>
              <w:left w:val="nil"/>
              <w:bottom w:val="nil"/>
              <w:right w:val="nil"/>
            </w:tcBorders>
            <w:shd w:val="clear" w:color="auto" w:fill="auto"/>
            <w:noWrap/>
            <w:hideMark/>
          </w:tcPr>
          <w:p w:rsidR="005F531A" w:rsidRPr="005F531A" w:rsidRDefault="005F531A" w:rsidP="005F531A">
            <w:pPr>
              <w:spacing w:after="0" w:line="240" w:lineRule="auto"/>
              <w:jc w:val="right"/>
              <w:rPr>
                <w:rFonts w:ascii="Times New Roman" w:hAnsi="Times New Roman"/>
                <w:sz w:val="20"/>
                <w:szCs w:val="20"/>
                <w:lang w:eastAsia="en-US"/>
              </w:rPr>
            </w:pPr>
          </w:p>
        </w:tc>
      </w:tr>
    </w:tbl>
    <w:p w:rsidR="005F531A" w:rsidRPr="005F531A" w:rsidRDefault="005F531A" w:rsidP="005F531A">
      <w:pPr>
        <w:widowControl w:val="0"/>
        <w:autoSpaceDE w:val="0"/>
        <w:autoSpaceDN w:val="0"/>
        <w:adjustRightInd w:val="0"/>
        <w:spacing w:after="0" w:line="240" w:lineRule="auto"/>
        <w:ind w:firstLine="720"/>
        <w:jc w:val="center"/>
        <w:outlineLvl w:val="0"/>
        <w:rPr>
          <w:rFonts w:ascii="Times New Roman" w:eastAsia="Times New Roman" w:hAnsi="Times New Roman"/>
          <w:sz w:val="20"/>
          <w:szCs w:val="20"/>
        </w:rPr>
      </w:pPr>
      <w:r w:rsidRPr="005F531A">
        <w:rPr>
          <w:rFonts w:ascii="Times New Roman" w:eastAsia="Times New Roman" w:hAnsi="Times New Roman"/>
          <w:sz w:val="20"/>
          <w:szCs w:val="20"/>
        </w:rPr>
        <w:t xml:space="preserve">     РАСЧЕТ РАЗМЕРА ШТРАФНЫХ САНКЦИЙ</w:t>
      </w: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2"/>
        <w:gridCol w:w="1701"/>
        <w:gridCol w:w="1701"/>
        <w:gridCol w:w="709"/>
        <w:gridCol w:w="1984"/>
        <w:gridCol w:w="1985"/>
        <w:gridCol w:w="850"/>
        <w:gridCol w:w="1701"/>
        <w:gridCol w:w="992"/>
        <w:gridCol w:w="993"/>
        <w:gridCol w:w="1417"/>
      </w:tblGrid>
      <w:tr w:rsidR="005F531A" w:rsidRPr="005F531A" w:rsidTr="005F531A">
        <w:tc>
          <w:tcPr>
            <w:tcW w:w="425" w:type="dxa"/>
            <w:vMerge w:val="restart"/>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 xml:space="preserve">№ </w:t>
            </w:r>
            <w:proofErr w:type="gramStart"/>
            <w:r w:rsidRPr="005F531A">
              <w:rPr>
                <w:rFonts w:ascii="Times New Roman" w:eastAsia="Times New Roman" w:hAnsi="Times New Roman"/>
                <w:sz w:val="20"/>
                <w:szCs w:val="20"/>
              </w:rPr>
              <w:t>п</w:t>
            </w:r>
            <w:proofErr w:type="gramEnd"/>
            <w:r w:rsidRPr="005F531A">
              <w:rPr>
                <w:rFonts w:ascii="Times New Roman" w:eastAsia="Times New Roman" w:hAnsi="Times New Roman"/>
                <w:sz w:val="20"/>
                <w:szCs w:val="20"/>
              </w:rPr>
              <w:t>/п</w:t>
            </w: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1702" w:type="dxa"/>
            <w:vMerge w:val="restart"/>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Наименование показателя</w:t>
            </w:r>
            <w:r w:rsidRPr="005F531A">
              <w:rPr>
                <w:rFonts w:ascii="Times New Roman" w:eastAsia="Times New Roman" w:hAnsi="Times New Roman"/>
                <w:sz w:val="20"/>
                <w:szCs w:val="20"/>
                <w:vertAlign w:val="superscript"/>
              </w:rPr>
              <w:footnoteReference w:id="41"/>
            </w: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1701" w:type="dxa"/>
            <w:vMerge w:val="restart"/>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 xml:space="preserve">Наименование </w:t>
            </w: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проекта</w:t>
            </w: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(мероприятия</w:t>
            </w:r>
            <w:r w:rsidRPr="005F531A">
              <w:rPr>
                <w:rFonts w:ascii="Times New Roman" w:eastAsia="Times New Roman" w:hAnsi="Times New Roman"/>
                <w:sz w:val="20"/>
                <w:szCs w:val="20"/>
                <w:vertAlign w:val="superscript"/>
              </w:rPr>
              <w:footnoteReference w:id="42"/>
            </w:r>
            <w:r w:rsidRPr="005F531A">
              <w:rPr>
                <w:rFonts w:ascii="Times New Roman" w:eastAsia="Times New Roman" w:hAnsi="Times New Roman"/>
                <w:sz w:val="20"/>
                <w:szCs w:val="20"/>
              </w:rPr>
              <w:t>)</w:t>
            </w:r>
          </w:p>
        </w:tc>
        <w:tc>
          <w:tcPr>
            <w:tcW w:w="2410" w:type="dxa"/>
            <w:gridSpan w:val="2"/>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 xml:space="preserve">Единица измерения </w:t>
            </w:r>
          </w:p>
          <w:p w:rsidR="005F531A" w:rsidRPr="005F531A" w:rsidRDefault="005F531A" w:rsidP="005F531A">
            <w:pPr>
              <w:widowControl w:val="0"/>
              <w:autoSpaceDE w:val="0"/>
              <w:autoSpaceDN w:val="0"/>
              <w:adjustRightInd w:val="0"/>
              <w:spacing w:after="0" w:line="240" w:lineRule="auto"/>
              <w:ind w:left="176" w:hanging="176"/>
              <w:jc w:val="center"/>
              <w:rPr>
                <w:rFonts w:ascii="Times New Roman" w:eastAsia="Times New Roman" w:hAnsi="Times New Roman"/>
                <w:sz w:val="20"/>
                <w:szCs w:val="20"/>
              </w:rPr>
            </w:pPr>
            <w:r w:rsidRPr="005F531A">
              <w:rPr>
                <w:rFonts w:ascii="Times New Roman" w:eastAsia="Times New Roman" w:hAnsi="Times New Roman"/>
                <w:sz w:val="20"/>
                <w:szCs w:val="20"/>
              </w:rPr>
              <w:t>по ОКЕИ</w:t>
            </w:r>
          </w:p>
        </w:tc>
        <w:tc>
          <w:tcPr>
            <w:tcW w:w="1984" w:type="dxa"/>
            <w:vMerge w:val="restart"/>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Плановое значение показателя</w:t>
            </w: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результативности</w:t>
            </w: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(иного показателя)</w:t>
            </w:r>
            <w:r w:rsidRPr="005F531A">
              <w:rPr>
                <w:rFonts w:ascii="Times New Roman" w:eastAsia="Times New Roman" w:hAnsi="Times New Roman"/>
                <w:sz w:val="20"/>
                <w:szCs w:val="20"/>
                <w:vertAlign w:val="superscript"/>
              </w:rPr>
              <w:footnoteReference w:id="43"/>
            </w: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1985" w:type="dxa"/>
            <w:vMerge w:val="restart"/>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Достигнутое значение показателя</w:t>
            </w: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результативности</w:t>
            </w:r>
          </w:p>
          <w:p w:rsidR="005F531A" w:rsidRPr="005F531A" w:rsidRDefault="005F531A" w:rsidP="005F531A">
            <w:pPr>
              <w:widowControl w:val="0"/>
              <w:autoSpaceDE w:val="0"/>
              <w:autoSpaceDN w:val="0"/>
              <w:adjustRightInd w:val="0"/>
              <w:spacing w:after="0" w:line="240" w:lineRule="auto"/>
              <w:ind w:left="34" w:hanging="34"/>
              <w:jc w:val="center"/>
              <w:rPr>
                <w:rFonts w:ascii="Times New Roman" w:eastAsia="Times New Roman" w:hAnsi="Times New Roman"/>
                <w:sz w:val="20"/>
                <w:szCs w:val="20"/>
              </w:rPr>
            </w:pPr>
            <w:r w:rsidRPr="005F531A">
              <w:rPr>
                <w:rFonts w:ascii="Times New Roman" w:eastAsia="Times New Roman" w:hAnsi="Times New Roman"/>
                <w:sz w:val="20"/>
                <w:szCs w:val="20"/>
              </w:rPr>
              <w:t>(иного показателя)</w:t>
            </w:r>
            <w:r w:rsidRPr="005F531A">
              <w:rPr>
                <w:rFonts w:ascii="Times New Roman" w:eastAsia="Times New Roman" w:hAnsi="Times New Roman"/>
                <w:sz w:val="20"/>
                <w:szCs w:val="20"/>
                <w:vertAlign w:val="superscript"/>
              </w:rPr>
              <w:footnoteReference w:id="44"/>
            </w: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2551" w:type="dxa"/>
            <w:gridSpan w:val="2"/>
            <w:vMerge w:val="restart"/>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 xml:space="preserve">Объем Субсидии, </w:t>
            </w: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 xml:space="preserve"> (</w:t>
            </w:r>
            <w:proofErr w:type="spellStart"/>
            <w:r w:rsidRPr="005F531A">
              <w:rPr>
                <w:rFonts w:ascii="Times New Roman" w:eastAsia="Times New Roman" w:hAnsi="Times New Roman"/>
                <w:sz w:val="20"/>
                <w:szCs w:val="20"/>
              </w:rPr>
              <w:t>тыс</w:t>
            </w:r>
            <w:proofErr w:type="gramStart"/>
            <w:r w:rsidRPr="005F531A">
              <w:rPr>
                <w:rFonts w:ascii="Times New Roman" w:eastAsia="Times New Roman" w:hAnsi="Times New Roman"/>
                <w:sz w:val="20"/>
                <w:szCs w:val="20"/>
              </w:rPr>
              <w:t>.р</w:t>
            </w:r>
            <w:proofErr w:type="gramEnd"/>
            <w:r w:rsidRPr="005F531A">
              <w:rPr>
                <w:rFonts w:ascii="Times New Roman" w:eastAsia="Times New Roman" w:hAnsi="Times New Roman"/>
                <w:sz w:val="20"/>
                <w:szCs w:val="20"/>
              </w:rPr>
              <w:t>уб</w:t>
            </w:r>
            <w:proofErr w:type="spellEnd"/>
            <w:r w:rsidRPr="005F531A">
              <w:rPr>
                <w:rFonts w:ascii="Times New Roman" w:eastAsia="Times New Roman" w:hAnsi="Times New Roman"/>
                <w:sz w:val="20"/>
                <w:szCs w:val="20"/>
              </w:rPr>
              <w:t>.)</w:t>
            </w:r>
          </w:p>
        </w:tc>
        <w:tc>
          <w:tcPr>
            <w:tcW w:w="1985" w:type="dxa"/>
            <w:gridSpan w:val="2"/>
            <w:vMerge w:val="restart"/>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Корректирующие коэффициенты</w:t>
            </w:r>
            <w:r w:rsidRPr="005F531A">
              <w:rPr>
                <w:rFonts w:ascii="Times New Roman" w:eastAsia="Times New Roman" w:hAnsi="Times New Roman"/>
                <w:sz w:val="20"/>
                <w:szCs w:val="20"/>
                <w:vertAlign w:val="superscript"/>
              </w:rPr>
              <w:footnoteReference w:id="45"/>
            </w:r>
          </w:p>
        </w:tc>
        <w:tc>
          <w:tcPr>
            <w:tcW w:w="1417" w:type="dxa"/>
            <w:vMerge w:val="restart"/>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 xml:space="preserve">Размер штрафных санкций </w:t>
            </w: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w:t>
            </w:r>
            <w:proofErr w:type="spellStart"/>
            <w:r w:rsidRPr="005F531A">
              <w:rPr>
                <w:rFonts w:ascii="Times New Roman" w:eastAsia="Times New Roman" w:hAnsi="Times New Roman"/>
                <w:sz w:val="20"/>
                <w:szCs w:val="20"/>
              </w:rPr>
              <w:t>тыс</w:t>
            </w:r>
            <w:proofErr w:type="gramStart"/>
            <w:r w:rsidRPr="005F531A">
              <w:rPr>
                <w:rFonts w:ascii="Times New Roman" w:eastAsia="Times New Roman" w:hAnsi="Times New Roman"/>
                <w:sz w:val="20"/>
                <w:szCs w:val="20"/>
              </w:rPr>
              <w:t>.р</w:t>
            </w:r>
            <w:proofErr w:type="gramEnd"/>
            <w:r w:rsidRPr="005F531A">
              <w:rPr>
                <w:rFonts w:ascii="Times New Roman" w:eastAsia="Times New Roman" w:hAnsi="Times New Roman"/>
                <w:sz w:val="20"/>
                <w:szCs w:val="20"/>
              </w:rPr>
              <w:t>уб</w:t>
            </w:r>
            <w:proofErr w:type="spellEnd"/>
            <w:r w:rsidRPr="005F531A">
              <w:rPr>
                <w:rFonts w:ascii="Times New Roman" w:eastAsia="Times New Roman" w:hAnsi="Times New Roman"/>
                <w:sz w:val="20"/>
                <w:szCs w:val="20"/>
              </w:rPr>
              <w:t>.)</w:t>
            </w: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(1-гр.7÷гр.6) ×гр.8(гр.9) ×</w:t>
            </w: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гр.10(гр.11)</w:t>
            </w:r>
          </w:p>
        </w:tc>
      </w:tr>
      <w:tr w:rsidR="005F531A" w:rsidRPr="005F531A" w:rsidTr="005F531A">
        <w:trPr>
          <w:trHeight w:val="322"/>
        </w:trPr>
        <w:tc>
          <w:tcPr>
            <w:tcW w:w="425" w:type="dxa"/>
            <w:vMerge/>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1702" w:type="dxa"/>
            <w:vMerge/>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1701" w:type="dxa"/>
            <w:vMerge/>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1701" w:type="dxa"/>
            <w:vMerge w:val="restart"/>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Наименование</w:t>
            </w: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709" w:type="dxa"/>
            <w:vMerge w:val="restart"/>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Код</w:t>
            </w: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1984" w:type="dxa"/>
            <w:vMerge/>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1985" w:type="dxa"/>
            <w:vMerge/>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2551" w:type="dxa"/>
            <w:gridSpan w:val="2"/>
            <w:vMerge/>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1985" w:type="dxa"/>
            <w:gridSpan w:val="2"/>
            <w:vMerge/>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1417" w:type="dxa"/>
            <w:vMerge/>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r>
      <w:tr w:rsidR="005F531A" w:rsidRPr="005F531A" w:rsidTr="005F531A">
        <w:tc>
          <w:tcPr>
            <w:tcW w:w="425" w:type="dxa"/>
            <w:vMerge/>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1702" w:type="dxa"/>
            <w:vMerge/>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1701" w:type="dxa"/>
            <w:vMerge/>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1701" w:type="dxa"/>
            <w:vMerge/>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709" w:type="dxa"/>
            <w:vMerge/>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1984" w:type="dxa"/>
            <w:vMerge/>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1985" w:type="dxa"/>
            <w:vMerge/>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850"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Всего</w:t>
            </w:r>
          </w:p>
        </w:tc>
        <w:tc>
          <w:tcPr>
            <w:tcW w:w="1701"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Израсходовано Получателем</w:t>
            </w:r>
          </w:p>
        </w:tc>
        <w:tc>
          <w:tcPr>
            <w:tcW w:w="992" w:type="dxa"/>
            <w:shd w:val="clear" w:color="auto" w:fill="auto"/>
          </w:tcPr>
          <w:p w:rsidR="005F531A" w:rsidRPr="005F531A" w:rsidRDefault="005F531A" w:rsidP="005F531A">
            <w:pPr>
              <w:widowControl w:val="0"/>
              <w:autoSpaceDE w:val="0"/>
              <w:autoSpaceDN w:val="0"/>
              <w:adjustRightInd w:val="0"/>
              <w:spacing w:after="0" w:line="240" w:lineRule="auto"/>
              <w:ind w:firstLine="34"/>
              <w:jc w:val="center"/>
              <w:rPr>
                <w:rFonts w:ascii="Times New Roman" w:eastAsia="Times New Roman" w:hAnsi="Times New Roman"/>
                <w:sz w:val="20"/>
                <w:szCs w:val="20"/>
                <w:lang w:val="en-US"/>
              </w:rPr>
            </w:pPr>
            <w:r w:rsidRPr="005F531A">
              <w:rPr>
                <w:rFonts w:ascii="Times New Roman" w:eastAsia="Times New Roman" w:hAnsi="Times New Roman"/>
                <w:sz w:val="20"/>
                <w:szCs w:val="20"/>
                <w:lang w:val="en-US"/>
              </w:rPr>
              <w:t>K1</w:t>
            </w:r>
          </w:p>
        </w:tc>
        <w:tc>
          <w:tcPr>
            <w:tcW w:w="993" w:type="dxa"/>
            <w:shd w:val="clear" w:color="auto" w:fill="auto"/>
          </w:tcPr>
          <w:p w:rsidR="005F531A" w:rsidRPr="005F531A" w:rsidRDefault="005F531A" w:rsidP="005F531A">
            <w:pPr>
              <w:widowControl w:val="0"/>
              <w:autoSpaceDE w:val="0"/>
              <w:autoSpaceDN w:val="0"/>
              <w:adjustRightInd w:val="0"/>
              <w:spacing w:after="0" w:line="240" w:lineRule="auto"/>
              <w:ind w:firstLine="34"/>
              <w:jc w:val="center"/>
              <w:rPr>
                <w:rFonts w:ascii="Times New Roman" w:eastAsia="Times New Roman" w:hAnsi="Times New Roman"/>
                <w:sz w:val="20"/>
                <w:szCs w:val="20"/>
                <w:lang w:val="en-US"/>
              </w:rPr>
            </w:pPr>
            <w:r w:rsidRPr="005F531A">
              <w:rPr>
                <w:rFonts w:ascii="Times New Roman" w:eastAsia="Times New Roman" w:hAnsi="Times New Roman"/>
                <w:sz w:val="20"/>
                <w:szCs w:val="20"/>
                <w:lang w:val="en-US"/>
              </w:rPr>
              <w:t>K2</w:t>
            </w: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lang w:val="en-US"/>
              </w:rPr>
            </w:pPr>
          </w:p>
        </w:tc>
        <w:tc>
          <w:tcPr>
            <w:tcW w:w="1417" w:type="dxa"/>
            <w:vMerge/>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r>
      <w:tr w:rsidR="005F531A" w:rsidRPr="005F531A" w:rsidTr="005F531A">
        <w:tc>
          <w:tcPr>
            <w:tcW w:w="425" w:type="dxa"/>
            <w:shd w:val="clear" w:color="auto" w:fill="auto"/>
          </w:tcPr>
          <w:p w:rsidR="005F531A" w:rsidRPr="005F531A" w:rsidRDefault="005F531A" w:rsidP="005F531A">
            <w:pPr>
              <w:widowControl w:val="0"/>
              <w:autoSpaceDE w:val="0"/>
              <w:autoSpaceDN w:val="0"/>
              <w:adjustRightInd w:val="0"/>
              <w:spacing w:after="0" w:line="240" w:lineRule="auto"/>
              <w:ind w:firstLine="720"/>
              <w:jc w:val="both"/>
              <w:rPr>
                <w:rFonts w:ascii="Times New Roman" w:eastAsia="Times New Roman" w:hAnsi="Times New Roman"/>
                <w:sz w:val="20"/>
                <w:szCs w:val="20"/>
              </w:rPr>
            </w:pPr>
            <w:r w:rsidRPr="005F531A">
              <w:rPr>
                <w:rFonts w:ascii="Times New Roman" w:eastAsia="Times New Roman" w:hAnsi="Times New Roman"/>
                <w:sz w:val="20"/>
                <w:szCs w:val="20"/>
              </w:rPr>
              <w:t>1</w:t>
            </w:r>
          </w:p>
        </w:tc>
        <w:tc>
          <w:tcPr>
            <w:tcW w:w="1702"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2</w:t>
            </w:r>
          </w:p>
        </w:tc>
        <w:tc>
          <w:tcPr>
            <w:tcW w:w="1701"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3</w:t>
            </w:r>
          </w:p>
        </w:tc>
        <w:tc>
          <w:tcPr>
            <w:tcW w:w="1701"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4</w:t>
            </w:r>
          </w:p>
        </w:tc>
        <w:tc>
          <w:tcPr>
            <w:tcW w:w="709"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5</w:t>
            </w:r>
          </w:p>
        </w:tc>
        <w:tc>
          <w:tcPr>
            <w:tcW w:w="1984"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6</w:t>
            </w:r>
          </w:p>
        </w:tc>
        <w:tc>
          <w:tcPr>
            <w:tcW w:w="1985"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7</w:t>
            </w:r>
          </w:p>
        </w:tc>
        <w:tc>
          <w:tcPr>
            <w:tcW w:w="850"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8</w:t>
            </w:r>
          </w:p>
        </w:tc>
        <w:tc>
          <w:tcPr>
            <w:tcW w:w="1701"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9</w:t>
            </w:r>
          </w:p>
        </w:tc>
        <w:tc>
          <w:tcPr>
            <w:tcW w:w="992" w:type="dxa"/>
            <w:shd w:val="clear" w:color="auto" w:fill="auto"/>
          </w:tcPr>
          <w:p w:rsidR="005F531A" w:rsidRPr="005F531A" w:rsidRDefault="005F531A" w:rsidP="005F531A">
            <w:pPr>
              <w:widowControl w:val="0"/>
              <w:autoSpaceDE w:val="0"/>
              <w:autoSpaceDN w:val="0"/>
              <w:adjustRightInd w:val="0"/>
              <w:spacing w:after="0" w:line="240" w:lineRule="auto"/>
              <w:ind w:firstLine="34"/>
              <w:jc w:val="center"/>
              <w:rPr>
                <w:rFonts w:ascii="Times New Roman" w:eastAsia="Times New Roman" w:hAnsi="Times New Roman"/>
                <w:sz w:val="20"/>
                <w:szCs w:val="20"/>
                <w:lang w:val="en-US"/>
              </w:rPr>
            </w:pPr>
            <w:r w:rsidRPr="005F531A">
              <w:rPr>
                <w:rFonts w:ascii="Times New Roman" w:eastAsia="Times New Roman" w:hAnsi="Times New Roman"/>
                <w:sz w:val="20"/>
                <w:szCs w:val="20"/>
                <w:lang w:val="en-US"/>
              </w:rPr>
              <w:t>10</w:t>
            </w:r>
          </w:p>
        </w:tc>
        <w:tc>
          <w:tcPr>
            <w:tcW w:w="993" w:type="dxa"/>
            <w:shd w:val="clear" w:color="auto" w:fill="auto"/>
          </w:tcPr>
          <w:p w:rsidR="005F531A" w:rsidRPr="005F531A" w:rsidRDefault="005F531A" w:rsidP="005F531A">
            <w:pPr>
              <w:widowControl w:val="0"/>
              <w:autoSpaceDE w:val="0"/>
              <w:autoSpaceDN w:val="0"/>
              <w:adjustRightInd w:val="0"/>
              <w:spacing w:after="0" w:line="240" w:lineRule="auto"/>
              <w:ind w:firstLine="34"/>
              <w:jc w:val="center"/>
              <w:rPr>
                <w:rFonts w:ascii="Times New Roman" w:eastAsia="Times New Roman" w:hAnsi="Times New Roman"/>
                <w:sz w:val="20"/>
                <w:szCs w:val="20"/>
                <w:lang w:val="en-US"/>
              </w:rPr>
            </w:pPr>
            <w:r w:rsidRPr="005F531A">
              <w:rPr>
                <w:rFonts w:ascii="Times New Roman" w:eastAsia="Times New Roman" w:hAnsi="Times New Roman"/>
                <w:sz w:val="20"/>
                <w:szCs w:val="20"/>
                <w:lang w:val="en-US"/>
              </w:rPr>
              <w:t>11</w:t>
            </w:r>
          </w:p>
        </w:tc>
        <w:tc>
          <w:tcPr>
            <w:tcW w:w="1417"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lang w:val="en-US"/>
              </w:rPr>
            </w:pPr>
            <w:r w:rsidRPr="005F531A">
              <w:rPr>
                <w:rFonts w:ascii="Times New Roman" w:eastAsia="Times New Roman" w:hAnsi="Times New Roman"/>
                <w:sz w:val="20"/>
                <w:szCs w:val="20"/>
              </w:rPr>
              <w:t>12</w:t>
            </w:r>
          </w:p>
        </w:tc>
      </w:tr>
      <w:tr w:rsidR="005F531A" w:rsidRPr="005F531A" w:rsidTr="005F531A">
        <w:tc>
          <w:tcPr>
            <w:tcW w:w="425" w:type="dxa"/>
            <w:shd w:val="clear" w:color="auto" w:fill="auto"/>
          </w:tcPr>
          <w:p w:rsidR="005F531A" w:rsidRPr="005F531A" w:rsidRDefault="005F531A" w:rsidP="005F531A">
            <w:pPr>
              <w:widowControl w:val="0"/>
              <w:autoSpaceDE w:val="0"/>
              <w:autoSpaceDN w:val="0"/>
              <w:adjustRightInd w:val="0"/>
              <w:spacing w:after="0" w:line="240" w:lineRule="auto"/>
              <w:ind w:firstLine="720"/>
              <w:jc w:val="both"/>
              <w:rPr>
                <w:rFonts w:ascii="Times New Roman" w:eastAsia="Times New Roman" w:hAnsi="Times New Roman"/>
                <w:sz w:val="20"/>
                <w:szCs w:val="20"/>
              </w:rPr>
            </w:pPr>
          </w:p>
        </w:tc>
        <w:tc>
          <w:tcPr>
            <w:tcW w:w="1702" w:type="dxa"/>
            <w:shd w:val="clear" w:color="auto" w:fill="auto"/>
            <w:vAlign w:val="bottom"/>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1701" w:type="dxa"/>
            <w:shd w:val="clear" w:color="auto" w:fill="auto"/>
            <w:vAlign w:val="bottom"/>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1701" w:type="dxa"/>
            <w:shd w:val="clear" w:color="auto" w:fill="auto"/>
            <w:vAlign w:val="bottom"/>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709" w:type="dxa"/>
            <w:shd w:val="clear" w:color="auto" w:fill="auto"/>
            <w:vAlign w:val="bottom"/>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1984" w:type="dxa"/>
            <w:shd w:val="clear" w:color="auto" w:fill="auto"/>
            <w:vAlign w:val="bottom"/>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1985" w:type="dxa"/>
            <w:shd w:val="clear" w:color="auto" w:fill="auto"/>
            <w:vAlign w:val="bottom"/>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850" w:type="dxa"/>
            <w:shd w:val="clear" w:color="auto" w:fill="auto"/>
            <w:vAlign w:val="bottom"/>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1701" w:type="dxa"/>
            <w:shd w:val="clear" w:color="auto" w:fill="auto"/>
            <w:vAlign w:val="bottom"/>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992" w:type="dxa"/>
            <w:shd w:val="clear" w:color="auto" w:fill="auto"/>
            <w:vAlign w:val="bottom"/>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993" w:type="dxa"/>
            <w:shd w:val="clear" w:color="auto" w:fill="auto"/>
            <w:vAlign w:val="bottom"/>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1417" w:type="dxa"/>
            <w:shd w:val="clear" w:color="auto" w:fill="auto"/>
            <w:vAlign w:val="bottom"/>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r>
      <w:tr w:rsidR="005F531A" w:rsidRPr="005F531A" w:rsidTr="005F531A">
        <w:tc>
          <w:tcPr>
            <w:tcW w:w="425" w:type="dxa"/>
            <w:shd w:val="clear" w:color="auto" w:fill="auto"/>
          </w:tcPr>
          <w:p w:rsidR="005F531A" w:rsidRPr="005F531A" w:rsidRDefault="005F531A" w:rsidP="005F531A">
            <w:pPr>
              <w:widowControl w:val="0"/>
              <w:autoSpaceDE w:val="0"/>
              <w:autoSpaceDN w:val="0"/>
              <w:adjustRightInd w:val="0"/>
              <w:spacing w:after="0" w:line="240" w:lineRule="auto"/>
              <w:ind w:firstLine="720"/>
              <w:jc w:val="both"/>
              <w:rPr>
                <w:rFonts w:ascii="Times New Roman" w:eastAsia="Times New Roman" w:hAnsi="Times New Roman"/>
                <w:sz w:val="20"/>
                <w:szCs w:val="20"/>
              </w:rPr>
            </w:pPr>
          </w:p>
        </w:tc>
        <w:tc>
          <w:tcPr>
            <w:tcW w:w="1702" w:type="dxa"/>
            <w:shd w:val="clear" w:color="auto" w:fill="auto"/>
            <w:vAlign w:val="bottom"/>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Итого:</w:t>
            </w:r>
          </w:p>
        </w:tc>
        <w:tc>
          <w:tcPr>
            <w:tcW w:w="1701" w:type="dxa"/>
            <w:shd w:val="clear" w:color="auto" w:fill="auto"/>
            <w:vAlign w:val="bottom"/>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w:t>
            </w:r>
          </w:p>
        </w:tc>
        <w:tc>
          <w:tcPr>
            <w:tcW w:w="1701" w:type="dxa"/>
            <w:shd w:val="clear" w:color="auto" w:fill="auto"/>
            <w:vAlign w:val="bottom"/>
          </w:tcPr>
          <w:p w:rsidR="005F531A" w:rsidRPr="005F531A" w:rsidRDefault="005F531A" w:rsidP="005F531A">
            <w:pPr>
              <w:widowControl w:val="0"/>
              <w:autoSpaceDE w:val="0"/>
              <w:autoSpaceDN w:val="0"/>
              <w:adjustRightInd w:val="0"/>
              <w:spacing w:after="0" w:line="240" w:lineRule="auto"/>
              <w:ind w:left="-250" w:firstLine="250"/>
              <w:jc w:val="center"/>
              <w:rPr>
                <w:rFonts w:ascii="Times New Roman" w:eastAsia="Times New Roman" w:hAnsi="Times New Roman"/>
                <w:sz w:val="20"/>
                <w:szCs w:val="20"/>
              </w:rPr>
            </w:pPr>
            <w:r w:rsidRPr="005F531A">
              <w:rPr>
                <w:rFonts w:ascii="Times New Roman" w:eastAsia="Times New Roman" w:hAnsi="Times New Roman"/>
                <w:sz w:val="20"/>
                <w:szCs w:val="20"/>
              </w:rPr>
              <w:t>-</w:t>
            </w:r>
          </w:p>
        </w:tc>
        <w:tc>
          <w:tcPr>
            <w:tcW w:w="709" w:type="dxa"/>
            <w:shd w:val="clear" w:color="auto" w:fill="auto"/>
            <w:vAlign w:val="bottom"/>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w:t>
            </w:r>
          </w:p>
        </w:tc>
        <w:tc>
          <w:tcPr>
            <w:tcW w:w="1984" w:type="dxa"/>
            <w:shd w:val="clear" w:color="auto" w:fill="auto"/>
            <w:vAlign w:val="bottom"/>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w:t>
            </w:r>
          </w:p>
        </w:tc>
        <w:tc>
          <w:tcPr>
            <w:tcW w:w="1985" w:type="dxa"/>
            <w:shd w:val="clear" w:color="auto" w:fill="auto"/>
            <w:vAlign w:val="bottom"/>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w:t>
            </w:r>
          </w:p>
        </w:tc>
        <w:tc>
          <w:tcPr>
            <w:tcW w:w="850" w:type="dxa"/>
            <w:shd w:val="clear" w:color="auto" w:fill="auto"/>
            <w:vAlign w:val="bottom"/>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w:t>
            </w:r>
          </w:p>
        </w:tc>
        <w:tc>
          <w:tcPr>
            <w:tcW w:w="1701" w:type="dxa"/>
            <w:shd w:val="clear" w:color="auto" w:fill="auto"/>
            <w:vAlign w:val="bottom"/>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w:t>
            </w:r>
          </w:p>
        </w:tc>
        <w:tc>
          <w:tcPr>
            <w:tcW w:w="992" w:type="dxa"/>
            <w:shd w:val="clear" w:color="auto" w:fill="auto"/>
            <w:vAlign w:val="bottom"/>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w:t>
            </w:r>
          </w:p>
        </w:tc>
        <w:tc>
          <w:tcPr>
            <w:tcW w:w="993" w:type="dxa"/>
            <w:shd w:val="clear" w:color="auto" w:fill="auto"/>
            <w:vAlign w:val="bottom"/>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w:t>
            </w:r>
          </w:p>
        </w:tc>
        <w:tc>
          <w:tcPr>
            <w:tcW w:w="1417" w:type="dxa"/>
            <w:shd w:val="clear" w:color="auto" w:fill="auto"/>
            <w:vAlign w:val="bottom"/>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r>
    </w:tbl>
    <w:p w:rsidR="005F531A" w:rsidRPr="005F531A" w:rsidRDefault="005F531A" w:rsidP="005F531A">
      <w:pPr>
        <w:spacing w:after="0" w:line="240" w:lineRule="auto"/>
        <w:rPr>
          <w:rFonts w:ascii="Times New Roman" w:hAnsi="Times New Roman"/>
          <w:sz w:val="20"/>
          <w:szCs w:val="20"/>
          <w:lang w:eastAsia="en-US"/>
        </w:rPr>
      </w:pPr>
      <w:r w:rsidRPr="005F531A">
        <w:rPr>
          <w:rFonts w:ascii="Times New Roman" w:hAnsi="Times New Roman"/>
          <w:sz w:val="20"/>
          <w:szCs w:val="20"/>
          <w:lang w:eastAsia="en-US"/>
        </w:rPr>
        <w:t xml:space="preserve">   </w:t>
      </w:r>
    </w:p>
    <w:p w:rsidR="005F531A" w:rsidRPr="005F531A" w:rsidRDefault="005F531A" w:rsidP="005F531A">
      <w:pPr>
        <w:spacing w:after="0" w:line="240" w:lineRule="auto"/>
        <w:rPr>
          <w:rFonts w:ascii="Times New Roman" w:hAnsi="Times New Roman"/>
          <w:sz w:val="20"/>
          <w:szCs w:val="20"/>
          <w:lang w:eastAsia="en-US"/>
        </w:rPr>
      </w:pPr>
      <w:r w:rsidRPr="005F531A">
        <w:rPr>
          <w:rFonts w:ascii="Times New Roman" w:hAnsi="Times New Roman"/>
          <w:sz w:val="20"/>
          <w:szCs w:val="20"/>
          <w:lang w:eastAsia="en-US"/>
        </w:rPr>
        <w:t>Руководитель                                        ___________    ___________         _____________________</w:t>
      </w:r>
    </w:p>
    <w:p w:rsidR="005F531A" w:rsidRPr="005F531A" w:rsidRDefault="005F531A" w:rsidP="005F531A">
      <w:pPr>
        <w:spacing w:after="0" w:line="240" w:lineRule="auto"/>
        <w:rPr>
          <w:rFonts w:ascii="Times New Roman" w:hAnsi="Times New Roman"/>
          <w:sz w:val="20"/>
          <w:szCs w:val="20"/>
          <w:lang w:eastAsia="en-US"/>
        </w:rPr>
      </w:pPr>
      <w:r w:rsidRPr="005F531A">
        <w:rPr>
          <w:rFonts w:ascii="Times New Roman" w:hAnsi="Times New Roman"/>
          <w:sz w:val="20"/>
          <w:szCs w:val="20"/>
          <w:lang w:eastAsia="en-US"/>
        </w:rPr>
        <w:t>(уполномоченное лицо)                       (должность)        (подпись)             (расшифровка подписи)</w:t>
      </w:r>
    </w:p>
    <w:p w:rsidR="005F531A" w:rsidRPr="005F531A" w:rsidRDefault="005F531A" w:rsidP="005F531A">
      <w:pPr>
        <w:spacing w:after="0" w:line="240" w:lineRule="auto"/>
        <w:rPr>
          <w:rFonts w:ascii="Times New Roman" w:hAnsi="Times New Roman"/>
          <w:sz w:val="20"/>
          <w:szCs w:val="20"/>
          <w:lang w:eastAsia="en-US"/>
        </w:rPr>
      </w:pPr>
      <w:r w:rsidRPr="005F531A">
        <w:rPr>
          <w:rFonts w:ascii="Times New Roman" w:hAnsi="Times New Roman"/>
          <w:sz w:val="20"/>
          <w:szCs w:val="20"/>
          <w:lang w:eastAsia="en-US"/>
        </w:rPr>
        <w:t xml:space="preserve">Исполнитель                     ___________      ___________       _____________________      </w:t>
      </w:r>
    </w:p>
    <w:p w:rsidR="005F531A" w:rsidRPr="005F531A" w:rsidRDefault="005F531A" w:rsidP="005F531A">
      <w:pPr>
        <w:spacing w:after="0" w:line="240" w:lineRule="auto"/>
        <w:rPr>
          <w:rFonts w:ascii="Times New Roman" w:hAnsi="Times New Roman"/>
          <w:sz w:val="20"/>
          <w:szCs w:val="20"/>
          <w:lang w:eastAsia="en-US"/>
        </w:rPr>
      </w:pPr>
      <w:r w:rsidRPr="005F531A">
        <w:rPr>
          <w:rFonts w:ascii="Times New Roman" w:hAnsi="Times New Roman"/>
          <w:sz w:val="20"/>
          <w:szCs w:val="20"/>
          <w:lang w:eastAsia="en-US"/>
        </w:rPr>
        <w:t xml:space="preserve">                                             (должность)          (ФИО)                        (телефон)                                       </w:t>
      </w:r>
    </w:p>
    <w:p w:rsidR="005F531A" w:rsidRPr="005F531A" w:rsidRDefault="005F531A" w:rsidP="005F531A">
      <w:pPr>
        <w:shd w:val="clear" w:color="auto" w:fill="FFFFFF"/>
        <w:spacing w:after="0" w:line="240" w:lineRule="auto"/>
        <w:jc w:val="right"/>
        <w:rPr>
          <w:rFonts w:ascii="Times New Roman" w:hAnsi="Times New Roman"/>
          <w:sz w:val="20"/>
          <w:szCs w:val="20"/>
          <w:lang w:eastAsia="en-US"/>
        </w:rPr>
        <w:sectPr w:rsidR="005F531A" w:rsidRPr="005F531A" w:rsidSect="005F531A">
          <w:pgSz w:w="16838" w:h="11906" w:orient="landscape"/>
          <w:pgMar w:top="1134" w:right="567" w:bottom="1134" w:left="1134" w:header="709" w:footer="709" w:gutter="0"/>
          <w:cols w:space="708"/>
          <w:docGrid w:linePitch="360"/>
        </w:sectPr>
      </w:pPr>
    </w:p>
    <w:p w:rsidR="005F531A" w:rsidRPr="005F531A" w:rsidRDefault="005F531A" w:rsidP="005F531A">
      <w:pPr>
        <w:shd w:val="clear" w:color="auto" w:fill="FFFFFF"/>
        <w:spacing w:after="0" w:line="240" w:lineRule="auto"/>
        <w:jc w:val="right"/>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lastRenderedPageBreak/>
        <w:t>УТВЕРЖДЕНА</w:t>
      </w:r>
    </w:p>
    <w:p w:rsidR="005F531A" w:rsidRPr="005F531A" w:rsidRDefault="005F531A" w:rsidP="005F531A">
      <w:pPr>
        <w:shd w:val="clear" w:color="auto" w:fill="FFFFFF"/>
        <w:spacing w:after="0" w:line="240" w:lineRule="auto"/>
        <w:jc w:val="right"/>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постановлением администрации</w:t>
      </w:r>
    </w:p>
    <w:p w:rsidR="005F531A" w:rsidRPr="005F531A" w:rsidRDefault="005F531A" w:rsidP="005F531A">
      <w:pPr>
        <w:shd w:val="clear" w:color="auto" w:fill="FFFFFF"/>
        <w:spacing w:after="0" w:line="240" w:lineRule="auto"/>
        <w:jc w:val="right"/>
        <w:rPr>
          <w:rFonts w:ascii="Times New Roman" w:eastAsia="Times New Roman" w:hAnsi="Times New Roman"/>
          <w:color w:val="000000"/>
          <w:sz w:val="20"/>
          <w:szCs w:val="20"/>
        </w:rPr>
      </w:pPr>
      <w:proofErr w:type="spellStart"/>
      <w:r w:rsidRPr="005F531A">
        <w:rPr>
          <w:rFonts w:ascii="Times New Roman" w:hAnsi="Times New Roman"/>
          <w:color w:val="000000"/>
          <w:sz w:val="20"/>
          <w:szCs w:val="20"/>
          <w:shd w:val="clear" w:color="auto" w:fill="FFFFFF"/>
        </w:rPr>
        <w:t>Битковского</w:t>
      </w:r>
      <w:proofErr w:type="spellEnd"/>
      <w:r w:rsidRPr="005F531A">
        <w:rPr>
          <w:rFonts w:ascii="Times New Roman" w:eastAsia="Times New Roman" w:hAnsi="Times New Roman"/>
          <w:color w:val="000000"/>
          <w:sz w:val="20"/>
          <w:szCs w:val="20"/>
        </w:rPr>
        <w:t xml:space="preserve"> сельсовета </w:t>
      </w:r>
    </w:p>
    <w:p w:rsidR="005F531A" w:rsidRPr="005F531A" w:rsidRDefault="005F531A" w:rsidP="005F531A">
      <w:pPr>
        <w:shd w:val="clear" w:color="auto" w:fill="FFFFFF"/>
        <w:spacing w:after="0" w:line="240" w:lineRule="auto"/>
        <w:jc w:val="right"/>
        <w:rPr>
          <w:rFonts w:ascii="Times New Roman" w:eastAsia="Times New Roman" w:hAnsi="Times New Roman"/>
          <w:color w:val="000000"/>
          <w:sz w:val="20"/>
          <w:szCs w:val="20"/>
        </w:rPr>
      </w:pPr>
      <w:proofErr w:type="spellStart"/>
      <w:r w:rsidRPr="005F531A">
        <w:rPr>
          <w:rFonts w:ascii="Times New Roman" w:eastAsia="Times New Roman" w:hAnsi="Times New Roman"/>
          <w:color w:val="000000"/>
          <w:sz w:val="20"/>
          <w:szCs w:val="20"/>
        </w:rPr>
        <w:t>Сузунского</w:t>
      </w:r>
      <w:proofErr w:type="spellEnd"/>
      <w:r w:rsidRPr="005F531A">
        <w:rPr>
          <w:rFonts w:ascii="Times New Roman" w:eastAsia="Times New Roman" w:hAnsi="Times New Roman"/>
          <w:color w:val="000000"/>
          <w:sz w:val="20"/>
          <w:szCs w:val="20"/>
        </w:rPr>
        <w:t xml:space="preserve"> района Новосибирской области</w:t>
      </w:r>
    </w:p>
    <w:p w:rsidR="005F531A" w:rsidRPr="005F531A" w:rsidRDefault="005F531A" w:rsidP="005F531A">
      <w:pPr>
        <w:shd w:val="clear" w:color="auto" w:fill="FFFFFF"/>
        <w:spacing w:after="0" w:line="240" w:lineRule="auto"/>
        <w:jc w:val="right"/>
        <w:rPr>
          <w:rFonts w:ascii="Times New Roman" w:eastAsia="Times New Roman" w:hAnsi="Times New Roman"/>
          <w:color w:val="000000"/>
          <w:sz w:val="20"/>
          <w:szCs w:val="20"/>
        </w:rPr>
      </w:pPr>
      <w:r w:rsidRPr="005F531A">
        <w:rPr>
          <w:rFonts w:ascii="Times New Roman" w:eastAsia="Times New Roman" w:hAnsi="Times New Roman"/>
          <w:color w:val="000000"/>
          <w:sz w:val="20"/>
          <w:szCs w:val="20"/>
        </w:rPr>
        <w:t> от 07.05.2019 № 41</w:t>
      </w:r>
    </w:p>
    <w:p w:rsidR="005F531A" w:rsidRPr="005F531A" w:rsidRDefault="005F531A" w:rsidP="005F531A">
      <w:pPr>
        <w:spacing w:after="0" w:line="240" w:lineRule="auto"/>
        <w:jc w:val="right"/>
        <w:rPr>
          <w:rFonts w:ascii="Times New Roman" w:hAnsi="Times New Roman"/>
          <w:sz w:val="20"/>
          <w:szCs w:val="20"/>
          <w:lang w:eastAsia="en-US"/>
        </w:rPr>
      </w:pPr>
    </w:p>
    <w:p w:rsidR="005F531A" w:rsidRPr="005F531A" w:rsidRDefault="005F531A" w:rsidP="005F531A">
      <w:pPr>
        <w:autoSpaceDE w:val="0"/>
        <w:autoSpaceDN w:val="0"/>
        <w:adjustRightInd w:val="0"/>
        <w:spacing w:after="0" w:line="240" w:lineRule="auto"/>
        <w:jc w:val="right"/>
        <w:rPr>
          <w:rFonts w:ascii="Times New Roman" w:hAnsi="Times New Roman"/>
          <w:sz w:val="20"/>
          <w:szCs w:val="20"/>
          <w:lang w:eastAsia="en-US"/>
        </w:rPr>
      </w:pPr>
    </w:p>
    <w:p w:rsidR="005F531A" w:rsidRPr="005F531A" w:rsidRDefault="005F531A" w:rsidP="005F531A">
      <w:pPr>
        <w:spacing w:after="0" w:line="240" w:lineRule="auto"/>
        <w:jc w:val="right"/>
        <w:rPr>
          <w:rFonts w:ascii="Times New Roman" w:hAnsi="Times New Roman"/>
          <w:sz w:val="20"/>
          <w:szCs w:val="20"/>
          <w:lang w:eastAsia="en-US"/>
        </w:rPr>
      </w:pPr>
    </w:p>
    <w:p w:rsidR="005F531A" w:rsidRPr="005F531A" w:rsidRDefault="005F531A" w:rsidP="005F531A">
      <w:pPr>
        <w:spacing w:after="0" w:line="240" w:lineRule="auto"/>
        <w:jc w:val="right"/>
        <w:rPr>
          <w:rFonts w:ascii="Times New Roman" w:hAnsi="Times New Roman"/>
          <w:b/>
          <w:sz w:val="20"/>
          <w:szCs w:val="20"/>
          <w:lang w:eastAsia="en-US"/>
        </w:rPr>
      </w:pPr>
      <w:r w:rsidRPr="005F531A">
        <w:rPr>
          <w:rFonts w:ascii="Times New Roman" w:hAnsi="Times New Roman"/>
          <w:b/>
          <w:sz w:val="20"/>
          <w:szCs w:val="20"/>
          <w:lang w:eastAsia="en-US"/>
        </w:rPr>
        <w:t>Типовая форма</w:t>
      </w:r>
    </w:p>
    <w:p w:rsidR="005F531A" w:rsidRPr="005F531A" w:rsidRDefault="005F531A" w:rsidP="005F531A">
      <w:pPr>
        <w:spacing w:after="0" w:line="240" w:lineRule="auto"/>
        <w:jc w:val="right"/>
        <w:rPr>
          <w:rFonts w:ascii="Times New Roman" w:hAnsi="Times New Roman"/>
          <w:sz w:val="20"/>
          <w:szCs w:val="20"/>
          <w:lang w:eastAsia="en-US"/>
        </w:rPr>
      </w:pPr>
      <w:r w:rsidRPr="005F531A">
        <w:rPr>
          <w:rFonts w:ascii="Times New Roman" w:hAnsi="Times New Roman"/>
          <w:sz w:val="20"/>
          <w:szCs w:val="20"/>
          <w:lang w:eastAsia="en-US"/>
        </w:rPr>
        <w:t xml:space="preserve"> </w:t>
      </w:r>
    </w:p>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b/>
          <w:bCs/>
          <w:sz w:val="20"/>
          <w:szCs w:val="20"/>
        </w:rPr>
      </w:pPr>
      <w:r w:rsidRPr="005F531A">
        <w:rPr>
          <w:rFonts w:ascii="Times New Roman" w:eastAsia="Times New Roman" w:hAnsi="Times New Roman"/>
          <w:b/>
          <w:bCs/>
          <w:sz w:val="20"/>
          <w:szCs w:val="20"/>
        </w:rPr>
        <w:t xml:space="preserve">Соглашение (договор) </w:t>
      </w:r>
    </w:p>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b/>
          <w:bCs/>
          <w:sz w:val="20"/>
          <w:szCs w:val="20"/>
        </w:rPr>
      </w:pPr>
      <w:r w:rsidRPr="005F531A">
        <w:rPr>
          <w:rFonts w:ascii="Times New Roman" w:eastAsia="Times New Roman" w:hAnsi="Times New Roman"/>
          <w:b/>
          <w:bCs/>
          <w:sz w:val="20"/>
          <w:szCs w:val="20"/>
        </w:rPr>
        <w:t xml:space="preserve">о предоставлении из бюджета </w:t>
      </w:r>
      <w:proofErr w:type="spellStart"/>
      <w:r w:rsidRPr="005F531A">
        <w:rPr>
          <w:rFonts w:ascii="Times New Roman" w:eastAsia="Times New Roman" w:hAnsi="Times New Roman"/>
          <w:b/>
          <w:bCs/>
          <w:sz w:val="20"/>
          <w:szCs w:val="20"/>
        </w:rPr>
        <w:t>Битковского</w:t>
      </w:r>
      <w:proofErr w:type="spellEnd"/>
      <w:r w:rsidRPr="005F531A">
        <w:rPr>
          <w:rFonts w:ascii="Times New Roman" w:eastAsia="Times New Roman" w:hAnsi="Times New Roman"/>
          <w:b/>
          <w:bCs/>
          <w:sz w:val="20"/>
          <w:szCs w:val="20"/>
        </w:rPr>
        <w:t xml:space="preserve"> сельсовета </w:t>
      </w:r>
      <w:proofErr w:type="spellStart"/>
      <w:r w:rsidRPr="005F531A">
        <w:rPr>
          <w:rFonts w:ascii="Times New Roman" w:eastAsia="Times New Roman" w:hAnsi="Times New Roman"/>
          <w:b/>
          <w:bCs/>
          <w:sz w:val="20"/>
          <w:szCs w:val="20"/>
        </w:rPr>
        <w:t>Сузунского</w:t>
      </w:r>
      <w:proofErr w:type="spellEnd"/>
      <w:r w:rsidRPr="005F531A">
        <w:rPr>
          <w:rFonts w:ascii="Times New Roman" w:eastAsia="Times New Roman" w:hAnsi="Times New Roman"/>
          <w:b/>
          <w:bCs/>
          <w:sz w:val="20"/>
          <w:szCs w:val="20"/>
        </w:rPr>
        <w:t xml:space="preserve"> района Новосибирской области субсидии на финансовое обеспечение затрат в связи с производством (реализацией) товаров, выполнением работ, оказанием услуг </w:t>
      </w:r>
    </w:p>
    <w:tbl>
      <w:tblPr>
        <w:tblpPr w:leftFromText="180" w:rightFromText="180" w:vertAnchor="text" w:horzAnchor="page" w:tblpX="1245" w:tblpY="209"/>
        <w:tblW w:w="14992" w:type="dxa"/>
        <w:tblLook w:val="04A0" w:firstRow="1" w:lastRow="0" w:firstColumn="1" w:lastColumn="0" w:noHBand="0" w:noVBand="1"/>
      </w:tblPr>
      <w:tblGrid>
        <w:gridCol w:w="14992"/>
      </w:tblGrid>
      <w:tr w:rsidR="005F531A" w:rsidRPr="005F531A" w:rsidTr="005F531A">
        <w:trPr>
          <w:trHeight w:val="331"/>
        </w:trPr>
        <w:tc>
          <w:tcPr>
            <w:tcW w:w="14992" w:type="dxa"/>
            <w:shd w:val="clear" w:color="auto" w:fill="auto"/>
            <w:vAlign w:val="bottom"/>
          </w:tcPr>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p>
        </w:tc>
      </w:tr>
    </w:tbl>
    <w:p w:rsidR="005F531A" w:rsidRPr="005F531A" w:rsidRDefault="005F531A" w:rsidP="005F531A">
      <w:pPr>
        <w:spacing w:after="0" w:line="240" w:lineRule="auto"/>
        <w:jc w:val="center"/>
        <w:rPr>
          <w:rFonts w:ascii="Times New Roman" w:hAnsi="Times New Roman"/>
          <w:bCs/>
          <w:sz w:val="20"/>
          <w:szCs w:val="20"/>
          <w:lang w:eastAsia="en-US"/>
        </w:rPr>
      </w:pPr>
    </w:p>
    <w:tbl>
      <w:tblPr>
        <w:tblpPr w:leftFromText="180" w:rightFromText="180" w:vertAnchor="text" w:horzAnchor="margin" w:tblpY="241"/>
        <w:tblOverlap w:val="never"/>
        <w:tblW w:w="15701" w:type="dxa"/>
        <w:tblLook w:val="04A0" w:firstRow="1" w:lastRow="0" w:firstColumn="1" w:lastColumn="0" w:noHBand="0" w:noVBand="1"/>
      </w:tblPr>
      <w:tblGrid>
        <w:gridCol w:w="7479"/>
        <w:gridCol w:w="8222"/>
      </w:tblGrid>
      <w:tr w:rsidR="005F531A" w:rsidRPr="005F531A" w:rsidTr="005F531A">
        <w:trPr>
          <w:trHeight w:val="336"/>
        </w:trPr>
        <w:tc>
          <w:tcPr>
            <w:tcW w:w="7479" w:type="dxa"/>
            <w:shd w:val="clear" w:color="auto" w:fill="auto"/>
            <w:vAlign w:val="bottom"/>
          </w:tcPr>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sz w:val="20"/>
                <w:szCs w:val="20"/>
              </w:rPr>
            </w:pPr>
            <w:r w:rsidRPr="005F531A">
              <w:rPr>
                <w:rFonts w:ascii="Times New Roman" w:eastAsia="Times New Roman" w:hAnsi="Times New Roman"/>
                <w:sz w:val="20"/>
                <w:szCs w:val="20"/>
              </w:rPr>
              <w:t>«____»_____________20__г.                                       с. ______</w:t>
            </w:r>
          </w:p>
        </w:tc>
        <w:tc>
          <w:tcPr>
            <w:tcW w:w="8222" w:type="dxa"/>
            <w:shd w:val="clear" w:color="auto" w:fill="auto"/>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 xml:space="preserve">                      </w:t>
            </w:r>
            <w:r w:rsidRPr="005F531A">
              <w:rPr>
                <w:rFonts w:ascii="Times New Roman" w:hAnsi="Times New Roman"/>
                <w:bCs/>
                <w:sz w:val="20"/>
                <w:szCs w:val="20"/>
                <w:lang w:eastAsia="en-US"/>
              </w:rPr>
              <w:t>№ ___________________</w:t>
            </w:r>
          </w:p>
        </w:tc>
      </w:tr>
      <w:tr w:rsidR="005F531A" w:rsidRPr="005F531A" w:rsidTr="005F531A">
        <w:trPr>
          <w:trHeight w:val="600"/>
        </w:trPr>
        <w:tc>
          <w:tcPr>
            <w:tcW w:w="7479" w:type="dxa"/>
            <w:shd w:val="clear" w:color="auto" w:fill="auto"/>
          </w:tcPr>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sz w:val="20"/>
                <w:szCs w:val="20"/>
              </w:rPr>
            </w:pPr>
            <w:r w:rsidRPr="005F531A">
              <w:rPr>
                <w:rFonts w:ascii="Times New Roman" w:eastAsia="Times New Roman" w:hAnsi="Times New Roman"/>
                <w:i/>
                <w:sz w:val="20"/>
                <w:szCs w:val="20"/>
              </w:rPr>
              <w:t xml:space="preserve">  </w:t>
            </w:r>
            <w:proofErr w:type="gramStart"/>
            <w:r w:rsidRPr="005F531A">
              <w:rPr>
                <w:rFonts w:ascii="Times New Roman" w:eastAsia="Times New Roman" w:hAnsi="Times New Roman"/>
                <w:i/>
                <w:sz w:val="20"/>
                <w:szCs w:val="20"/>
              </w:rPr>
              <w:t>(дата заключения соглашения (договора)</w:t>
            </w:r>
            <w:proofErr w:type="gramEnd"/>
          </w:p>
        </w:tc>
        <w:tc>
          <w:tcPr>
            <w:tcW w:w="8222" w:type="dxa"/>
            <w:shd w:val="clear" w:color="auto" w:fill="auto"/>
          </w:tcPr>
          <w:p w:rsidR="005F531A" w:rsidRPr="005F531A" w:rsidRDefault="005F531A" w:rsidP="005F531A">
            <w:pPr>
              <w:widowControl w:val="0"/>
              <w:tabs>
                <w:tab w:val="left" w:pos="0"/>
              </w:tabs>
              <w:autoSpaceDE w:val="0"/>
              <w:autoSpaceDN w:val="0"/>
              <w:adjustRightInd w:val="0"/>
              <w:spacing w:after="0" w:line="240" w:lineRule="auto"/>
              <w:jc w:val="center"/>
              <w:rPr>
                <w:rFonts w:ascii="Times New Roman" w:hAnsi="Times New Roman"/>
                <w:i/>
                <w:sz w:val="20"/>
                <w:szCs w:val="20"/>
                <w:lang w:eastAsia="en-US"/>
              </w:rPr>
            </w:pPr>
            <w:r w:rsidRPr="005F531A">
              <w:rPr>
                <w:rFonts w:ascii="Times New Roman" w:hAnsi="Times New Roman"/>
                <w:i/>
                <w:sz w:val="20"/>
                <w:szCs w:val="20"/>
                <w:lang w:eastAsia="en-US"/>
              </w:rPr>
              <w:t xml:space="preserve">                               </w:t>
            </w:r>
            <w:proofErr w:type="gramStart"/>
            <w:r w:rsidRPr="005F531A">
              <w:rPr>
                <w:rFonts w:ascii="Times New Roman" w:hAnsi="Times New Roman"/>
                <w:i/>
                <w:sz w:val="20"/>
                <w:szCs w:val="20"/>
                <w:lang w:eastAsia="en-US"/>
              </w:rPr>
              <w:t>(номер соглашения (договора)</w:t>
            </w:r>
            <w:proofErr w:type="gramEnd"/>
          </w:p>
          <w:p w:rsidR="005F531A" w:rsidRPr="005F531A" w:rsidRDefault="005F531A" w:rsidP="005F531A">
            <w:pPr>
              <w:widowControl w:val="0"/>
              <w:tabs>
                <w:tab w:val="left" w:pos="0"/>
              </w:tabs>
              <w:autoSpaceDE w:val="0"/>
              <w:autoSpaceDN w:val="0"/>
              <w:adjustRightInd w:val="0"/>
              <w:spacing w:after="0" w:line="240" w:lineRule="auto"/>
              <w:jc w:val="center"/>
              <w:rPr>
                <w:rFonts w:ascii="Times New Roman" w:hAnsi="Times New Roman"/>
                <w:sz w:val="20"/>
                <w:szCs w:val="20"/>
                <w:lang w:eastAsia="en-US"/>
              </w:rPr>
            </w:pPr>
          </w:p>
        </w:tc>
      </w:tr>
    </w:tbl>
    <w:p w:rsidR="005F531A" w:rsidRPr="005F531A" w:rsidRDefault="005F531A" w:rsidP="005F531A">
      <w:pPr>
        <w:widowControl w:val="0"/>
        <w:autoSpaceDE w:val="0"/>
        <w:autoSpaceDN w:val="0"/>
        <w:adjustRightInd w:val="0"/>
        <w:spacing w:after="0" w:line="240" w:lineRule="auto"/>
        <w:ind w:right="-4"/>
        <w:jc w:val="both"/>
        <w:rPr>
          <w:rFonts w:ascii="Times New Roman" w:hAnsi="Times New Roman"/>
          <w:i/>
          <w:sz w:val="20"/>
          <w:szCs w:val="20"/>
          <w:lang w:eastAsia="en-US"/>
        </w:rPr>
      </w:pPr>
      <w:r w:rsidRPr="005F531A">
        <w:rPr>
          <w:rFonts w:ascii="Times New Roman" w:hAnsi="Times New Roman"/>
          <w:i/>
          <w:sz w:val="20"/>
          <w:szCs w:val="20"/>
          <w:lang w:eastAsia="en-US"/>
        </w:rPr>
        <w:t xml:space="preserve">                 </w:t>
      </w:r>
    </w:p>
    <w:p w:rsidR="005F531A" w:rsidRPr="005F531A" w:rsidRDefault="005F531A" w:rsidP="005F531A">
      <w:pPr>
        <w:widowControl w:val="0"/>
        <w:autoSpaceDE w:val="0"/>
        <w:autoSpaceDN w:val="0"/>
        <w:adjustRightInd w:val="0"/>
        <w:spacing w:after="0" w:line="240" w:lineRule="auto"/>
        <w:ind w:right="-4"/>
        <w:jc w:val="both"/>
        <w:rPr>
          <w:rFonts w:ascii="Times New Roman" w:hAnsi="Times New Roman"/>
          <w:i/>
          <w:sz w:val="20"/>
          <w:szCs w:val="20"/>
          <w:lang w:eastAsia="en-US"/>
        </w:rPr>
      </w:pPr>
    </w:p>
    <w:p w:rsidR="005F531A" w:rsidRPr="005F531A" w:rsidRDefault="005F531A" w:rsidP="005F531A">
      <w:pPr>
        <w:widowControl w:val="0"/>
        <w:autoSpaceDE w:val="0"/>
        <w:autoSpaceDN w:val="0"/>
        <w:adjustRightInd w:val="0"/>
        <w:spacing w:after="0" w:line="240" w:lineRule="auto"/>
        <w:ind w:right="-4"/>
        <w:jc w:val="both"/>
        <w:rPr>
          <w:rFonts w:ascii="Times New Roman" w:hAnsi="Times New Roman"/>
          <w:sz w:val="20"/>
          <w:szCs w:val="20"/>
          <w:lang w:eastAsia="en-US"/>
        </w:rPr>
      </w:pPr>
      <w:r w:rsidRPr="005F531A">
        <w:rPr>
          <w:rFonts w:ascii="Times New Roman" w:hAnsi="Times New Roman"/>
          <w:sz w:val="20"/>
          <w:szCs w:val="20"/>
          <w:lang w:eastAsia="en-US"/>
        </w:rPr>
        <w:t xml:space="preserve">Администрация ______ сельсовета </w:t>
      </w:r>
      <w:proofErr w:type="spellStart"/>
      <w:r w:rsidRPr="005F531A">
        <w:rPr>
          <w:rFonts w:ascii="Times New Roman" w:hAnsi="Times New Roman"/>
          <w:sz w:val="20"/>
          <w:szCs w:val="20"/>
          <w:lang w:eastAsia="en-US"/>
        </w:rPr>
        <w:t>Сузунского</w:t>
      </w:r>
      <w:proofErr w:type="spellEnd"/>
      <w:r w:rsidRPr="005F531A">
        <w:rPr>
          <w:rFonts w:ascii="Times New Roman" w:hAnsi="Times New Roman"/>
          <w:sz w:val="20"/>
          <w:szCs w:val="20"/>
          <w:lang w:eastAsia="en-US"/>
        </w:rPr>
        <w:t xml:space="preserve"> района Новосибирской области, именуемая «администрация», в лице _____________________________________________</w:t>
      </w:r>
    </w:p>
    <w:p w:rsidR="005F531A" w:rsidRPr="005F531A" w:rsidRDefault="005F531A" w:rsidP="005F531A">
      <w:pPr>
        <w:widowControl w:val="0"/>
        <w:autoSpaceDE w:val="0"/>
        <w:autoSpaceDN w:val="0"/>
        <w:adjustRightInd w:val="0"/>
        <w:spacing w:after="0" w:line="240" w:lineRule="auto"/>
        <w:ind w:right="-4"/>
        <w:jc w:val="both"/>
        <w:rPr>
          <w:rFonts w:ascii="Times New Roman" w:hAnsi="Times New Roman"/>
          <w:sz w:val="20"/>
          <w:szCs w:val="20"/>
          <w:lang w:eastAsia="en-US"/>
        </w:rPr>
      </w:pPr>
      <w:r w:rsidRPr="005F531A">
        <w:rPr>
          <w:rFonts w:ascii="Times New Roman" w:hAnsi="Times New Roman"/>
          <w:sz w:val="20"/>
          <w:szCs w:val="20"/>
          <w:lang w:eastAsia="en-US"/>
        </w:rPr>
        <w:t>__________________________________________________________________,</w:t>
      </w:r>
    </w:p>
    <w:p w:rsidR="005F531A" w:rsidRPr="005F531A" w:rsidRDefault="005F531A" w:rsidP="005F531A">
      <w:pPr>
        <w:widowControl w:val="0"/>
        <w:tabs>
          <w:tab w:val="left" w:pos="284"/>
        </w:tabs>
        <w:autoSpaceDE w:val="0"/>
        <w:autoSpaceDN w:val="0"/>
        <w:adjustRightInd w:val="0"/>
        <w:spacing w:after="0" w:line="240" w:lineRule="auto"/>
        <w:ind w:right="-4"/>
        <w:rPr>
          <w:rFonts w:ascii="Times New Roman" w:hAnsi="Times New Roman"/>
          <w:sz w:val="20"/>
          <w:szCs w:val="20"/>
          <w:lang w:eastAsia="en-US"/>
        </w:rPr>
      </w:pPr>
      <w:proofErr w:type="gramStart"/>
      <w:r w:rsidRPr="005F531A">
        <w:rPr>
          <w:rFonts w:ascii="Times New Roman" w:hAnsi="Times New Roman"/>
          <w:sz w:val="20"/>
          <w:szCs w:val="20"/>
          <w:lang w:eastAsia="en-US"/>
        </w:rPr>
        <w:t>действующего</w:t>
      </w:r>
      <w:proofErr w:type="gramEnd"/>
      <w:r w:rsidRPr="005F531A">
        <w:rPr>
          <w:rFonts w:ascii="Times New Roman" w:hAnsi="Times New Roman"/>
          <w:sz w:val="20"/>
          <w:szCs w:val="20"/>
          <w:lang w:eastAsia="en-US"/>
        </w:rPr>
        <w:t xml:space="preserve"> на основании__________________________________________</w:t>
      </w:r>
    </w:p>
    <w:p w:rsidR="005F531A" w:rsidRPr="005F531A" w:rsidRDefault="005F531A" w:rsidP="005F531A">
      <w:pPr>
        <w:widowControl w:val="0"/>
        <w:tabs>
          <w:tab w:val="left" w:pos="284"/>
        </w:tabs>
        <w:autoSpaceDE w:val="0"/>
        <w:autoSpaceDN w:val="0"/>
        <w:adjustRightInd w:val="0"/>
        <w:spacing w:after="0" w:line="240" w:lineRule="auto"/>
        <w:ind w:right="-4"/>
        <w:rPr>
          <w:rFonts w:ascii="Times New Roman" w:hAnsi="Times New Roman"/>
          <w:sz w:val="20"/>
          <w:szCs w:val="20"/>
          <w:lang w:eastAsia="en-US"/>
        </w:rPr>
      </w:pPr>
      <w:r w:rsidRPr="005F531A">
        <w:rPr>
          <w:rFonts w:ascii="Times New Roman" w:hAnsi="Times New Roman"/>
          <w:sz w:val="20"/>
          <w:szCs w:val="20"/>
          <w:lang w:eastAsia="en-US"/>
        </w:rPr>
        <w:t>__________________________________________________________________,</w:t>
      </w:r>
    </w:p>
    <w:p w:rsidR="005F531A" w:rsidRPr="005F531A" w:rsidRDefault="005F531A" w:rsidP="005F531A">
      <w:pPr>
        <w:widowControl w:val="0"/>
        <w:autoSpaceDE w:val="0"/>
        <w:autoSpaceDN w:val="0"/>
        <w:adjustRightInd w:val="0"/>
        <w:spacing w:after="0" w:line="240" w:lineRule="auto"/>
        <w:ind w:right="-4"/>
        <w:jc w:val="center"/>
        <w:rPr>
          <w:rFonts w:ascii="Times New Roman" w:hAnsi="Times New Roman"/>
          <w:bCs/>
          <w:i/>
          <w:sz w:val="20"/>
          <w:szCs w:val="20"/>
          <w:lang w:eastAsia="en-US"/>
        </w:rPr>
      </w:pPr>
      <w:r w:rsidRPr="005F531A">
        <w:rPr>
          <w:rFonts w:ascii="Times New Roman" w:hAnsi="Times New Roman"/>
          <w:bCs/>
          <w:i/>
          <w:sz w:val="20"/>
          <w:szCs w:val="20"/>
          <w:lang w:eastAsia="en-US"/>
        </w:rPr>
        <w:t>(реквизиты распоряжения,</w:t>
      </w:r>
      <w:r w:rsidRPr="005F531A">
        <w:rPr>
          <w:rFonts w:ascii="Times New Roman" w:hAnsi="Times New Roman"/>
          <w:i/>
          <w:sz w:val="20"/>
          <w:szCs w:val="20"/>
          <w:lang w:eastAsia="en-US"/>
        </w:rPr>
        <w:t xml:space="preserve"> </w:t>
      </w:r>
      <w:r w:rsidRPr="005F531A">
        <w:rPr>
          <w:rFonts w:ascii="Times New Roman" w:hAnsi="Times New Roman"/>
          <w:bCs/>
          <w:i/>
          <w:sz w:val="20"/>
          <w:szCs w:val="20"/>
          <w:lang w:eastAsia="en-US"/>
        </w:rPr>
        <w:t>доверенности или иного документа, удостоверяющего полномочия)</w:t>
      </w:r>
    </w:p>
    <w:p w:rsidR="005F531A" w:rsidRPr="005F531A" w:rsidRDefault="005F531A" w:rsidP="005F531A">
      <w:pPr>
        <w:widowControl w:val="0"/>
        <w:autoSpaceDE w:val="0"/>
        <w:autoSpaceDN w:val="0"/>
        <w:adjustRightInd w:val="0"/>
        <w:spacing w:after="0" w:line="240" w:lineRule="auto"/>
        <w:ind w:right="-4"/>
        <w:jc w:val="center"/>
        <w:rPr>
          <w:rFonts w:ascii="Times New Roman" w:hAnsi="Times New Roman"/>
          <w:bCs/>
          <w:i/>
          <w:sz w:val="20"/>
          <w:szCs w:val="20"/>
          <w:lang w:eastAsia="en-US"/>
        </w:rPr>
      </w:pPr>
      <w:r w:rsidRPr="005F531A">
        <w:rPr>
          <w:rFonts w:ascii="Times New Roman" w:hAnsi="Times New Roman"/>
          <w:sz w:val="20"/>
          <w:szCs w:val="20"/>
          <w:lang w:eastAsia="en-US"/>
        </w:rPr>
        <w:t>с одной стороны</w:t>
      </w:r>
      <w:r w:rsidRPr="005F531A">
        <w:rPr>
          <w:rFonts w:ascii="Times New Roman" w:hAnsi="Times New Roman"/>
          <w:bCs/>
          <w:i/>
          <w:sz w:val="20"/>
          <w:szCs w:val="20"/>
          <w:lang w:eastAsia="en-US"/>
        </w:rPr>
        <w:t>)</w:t>
      </w:r>
    </w:p>
    <w:p w:rsidR="005F531A" w:rsidRPr="005F531A" w:rsidRDefault="005F531A" w:rsidP="005F531A">
      <w:pPr>
        <w:widowControl w:val="0"/>
        <w:tabs>
          <w:tab w:val="left" w:pos="0"/>
        </w:tabs>
        <w:autoSpaceDE w:val="0"/>
        <w:autoSpaceDN w:val="0"/>
        <w:adjustRightInd w:val="0"/>
        <w:spacing w:after="0" w:line="240" w:lineRule="auto"/>
        <w:ind w:right="-4"/>
        <w:jc w:val="both"/>
        <w:rPr>
          <w:rFonts w:ascii="Times New Roman" w:hAnsi="Times New Roman"/>
          <w:sz w:val="20"/>
          <w:szCs w:val="20"/>
          <w:lang w:eastAsia="en-US"/>
        </w:rPr>
      </w:pPr>
      <w:r w:rsidRPr="005F531A">
        <w:rPr>
          <w:rFonts w:ascii="Times New Roman" w:hAnsi="Times New Roman"/>
          <w:sz w:val="20"/>
          <w:szCs w:val="20"/>
          <w:lang w:eastAsia="en-US"/>
        </w:rPr>
        <w:t xml:space="preserve">с одной стороны и __________________________________________________, </w:t>
      </w:r>
    </w:p>
    <w:p w:rsidR="005F531A" w:rsidRPr="005F531A" w:rsidRDefault="005F531A" w:rsidP="005F531A">
      <w:pPr>
        <w:widowControl w:val="0"/>
        <w:tabs>
          <w:tab w:val="left" w:pos="0"/>
        </w:tabs>
        <w:autoSpaceDE w:val="0"/>
        <w:autoSpaceDN w:val="0"/>
        <w:adjustRightInd w:val="0"/>
        <w:spacing w:after="0" w:line="240" w:lineRule="auto"/>
        <w:ind w:right="142" w:hanging="850"/>
        <w:jc w:val="center"/>
        <w:rPr>
          <w:rFonts w:ascii="Times New Roman" w:hAnsi="Times New Roman"/>
          <w:bCs/>
          <w:i/>
          <w:sz w:val="20"/>
          <w:szCs w:val="20"/>
          <w:lang w:eastAsia="en-US"/>
        </w:rPr>
      </w:pPr>
      <w:r w:rsidRPr="005F531A">
        <w:rPr>
          <w:rFonts w:ascii="Times New Roman" w:hAnsi="Times New Roman"/>
          <w:sz w:val="20"/>
          <w:szCs w:val="20"/>
          <w:lang w:eastAsia="en-US"/>
        </w:rPr>
        <w:t xml:space="preserve">                                       </w:t>
      </w:r>
      <w:proofErr w:type="gramStart"/>
      <w:r w:rsidRPr="005F531A">
        <w:rPr>
          <w:rFonts w:ascii="Times New Roman" w:hAnsi="Times New Roman"/>
          <w:bCs/>
          <w:i/>
          <w:sz w:val="20"/>
          <w:szCs w:val="20"/>
          <w:lang w:eastAsia="en-US"/>
        </w:rPr>
        <w:t xml:space="preserve">(наименование юридического лица, фамилия, имя, отчество (при наличии) индивидуального </w:t>
      </w:r>
      <w:proofErr w:type="gramEnd"/>
    </w:p>
    <w:p w:rsidR="005F531A" w:rsidRPr="005F531A" w:rsidRDefault="005F531A" w:rsidP="005F531A">
      <w:pPr>
        <w:widowControl w:val="0"/>
        <w:tabs>
          <w:tab w:val="left" w:pos="0"/>
        </w:tabs>
        <w:autoSpaceDE w:val="0"/>
        <w:autoSpaceDN w:val="0"/>
        <w:adjustRightInd w:val="0"/>
        <w:spacing w:after="0" w:line="240" w:lineRule="auto"/>
        <w:ind w:right="142" w:hanging="850"/>
        <w:jc w:val="center"/>
        <w:rPr>
          <w:rFonts w:ascii="Times New Roman" w:hAnsi="Times New Roman"/>
          <w:bCs/>
          <w:i/>
          <w:sz w:val="20"/>
          <w:szCs w:val="20"/>
          <w:lang w:eastAsia="en-US"/>
        </w:rPr>
      </w:pPr>
      <w:r w:rsidRPr="005F531A">
        <w:rPr>
          <w:rFonts w:ascii="Times New Roman" w:hAnsi="Times New Roman"/>
          <w:bCs/>
          <w:i/>
          <w:sz w:val="20"/>
          <w:szCs w:val="20"/>
          <w:lang w:eastAsia="en-US"/>
        </w:rPr>
        <w:t xml:space="preserve">                                                                   предпринимателя или физического лица-производителя товаров, работ, услуг)</w:t>
      </w:r>
    </w:p>
    <w:p w:rsidR="005F531A" w:rsidRPr="005F531A" w:rsidRDefault="005F531A" w:rsidP="005F531A">
      <w:pPr>
        <w:widowControl w:val="0"/>
        <w:autoSpaceDE w:val="0"/>
        <w:autoSpaceDN w:val="0"/>
        <w:adjustRightInd w:val="0"/>
        <w:spacing w:after="0" w:line="240" w:lineRule="auto"/>
        <w:jc w:val="both"/>
        <w:rPr>
          <w:rFonts w:ascii="Times New Roman" w:hAnsi="Times New Roman"/>
          <w:sz w:val="20"/>
          <w:szCs w:val="20"/>
          <w:lang w:eastAsia="en-US"/>
        </w:rPr>
      </w:pPr>
      <w:r w:rsidRPr="005F531A">
        <w:rPr>
          <w:rFonts w:ascii="Times New Roman" w:hAnsi="Times New Roman"/>
          <w:sz w:val="20"/>
          <w:szCs w:val="20"/>
          <w:lang w:eastAsia="en-US"/>
        </w:rPr>
        <w:t>именуемый в дальнейшем «Получатель», в лице _________________________</w:t>
      </w:r>
    </w:p>
    <w:p w:rsidR="005F531A" w:rsidRPr="005F531A" w:rsidRDefault="005F531A" w:rsidP="005F531A">
      <w:pPr>
        <w:widowControl w:val="0"/>
        <w:autoSpaceDE w:val="0"/>
        <w:autoSpaceDN w:val="0"/>
        <w:adjustRightInd w:val="0"/>
        <w:spacing w:after="0" w:line="240" w:lineRule="auto"/>
        <w:jc w:val="both"/>
        <w:rPr>
          <w:rFonts w:ascii="Times New Roman" w:hAnsi="Times New Roman"/>
          <w:sz w:val="20"/>
          <w:szCs w:val="20"/>
          <w:lang w:eastAsia="en-US"/>
        </w:rPr>
      </w:pPr>
      <w:r w:rsidRPr="005F531A">
        <w:rPr>
          <w:rFonts w:ascii="Times New Roman" w:hAnsi="Times New Roman"/>
          <w:sz w:val="20"/>
          <w:szCs w:val="20"/>
          <w:lang w:eastAsia="en-US"/>
        </w:rPr>
        <w:t>__________________________________________________________________,</w:t>
      </w:r>
    </w:p>
    <w:p w:rsidR="005F531A" w:rsidRPr="005F531A" w:rsidRDefault="005F531A" w:rsidP="005F531A">
      <w:pPr>
        <w:widowControl w:val="0"/>
        <w:autoSpaceDE w:val="0"/>
        <w:autoSpaceDN w:val="0"/>
        <w:adjustRightInd w:val="0"/>
        <w:spacing w:after="0" w:line="240" w:lineRule="auto"/>
        <w:jc w:val="center"/>
        <w:rPr>
          <w:rFonts w:ascii="Times New Roman" w:hAnsi="Times New Roman"/>
          <w:bCs/>
          <w:i/>
          <w:sz w:val="20"/>
          <w:szCs w:val="20"/>
          <w:lang w:eastAsia="en-US"/>
        </w:rPr>
      </w:pPr>
      <w:proofErr w:type="gramStart"/>
      <w:r w:rsidRPr="005F531A">
        <w:rPr>
          <w:rFonts w:ascii="Times New Roman" w:hAnsi="Times New Roman"/>
          <w:bCs/>
          <w:i/>
          <w:sz w:val="20"/>
          <w:szCs w:val="20"/>
          <w:lang w:eastAsia="en-US"/>
        </w:rPr>
        <w:t>(наименование должности, а также фамилия, имя, отчество (при наличии) лица, представляющего Получателя, или уполномоченного им лица, фамилия, имя, отчество (при наличии) индивидуального предпринимателя или физического лица - производителя товаров, работ, услуг)</w:t>
      </w:r>
      <w:proofErr w:type="gramEnd"/>
    </w:p>
    <w:p w:rsidR="005F531A" w:rsidRPr="005F531A" w:rsidRDefault="005F531A" w:rsidP="005F531A">
      <w:pPr>
        <w:widowControl w:val="0"/>
        <w:autoSpaceDE w:val="0"/>
        <w:autoSpaceDN w:val="0"/>
        <w:adjustRightInd w:val="0"/>
        <w:spacing w:after="0" w:line="240" w:lineRule="auto"/>
        <w:ind w:left="2694" w:hanging="2694"/>
        <w:jc w:val="both"/>
        <w:rPr>
          <w:rFonts w:ascii="Times New Roman" w:hAnsi="Times New Roman"/>
          <w:sz w:val="20"/>
          <w:szCs w:val="20"/>
          <w:lang w:eastAsia="en-US"/>
        </w:rPr>
      </w:pPr>
      <w:proofErr w:type="gramStart"/>
      <w:r w:rsidRPr="005F531A">
        <w:rPr>
          <w:rFonts w:ascii="Times New Roman" w:hAnsi="Times New Roman"/>
          <w:sz w:val="20"/>
          <w:szCs w:val="20"/>
          <w:lang w:eastAsia="en-US"/>
        </w:rPr>
        <w:t>действующего</w:t>
      </w:r>
      <w:proofErr w:type="gramEnd"/>
      <w:r w:rsidRPr="005F531A">
        <w:rPr>
          <w:rFonts w:ascii="Times New Roman" w:hAnsi="Times New Roman"/>
          <w:sz w:val="20"/>
          <w:szCs w:val="20"/>
          <w:lang w:eastAsia="en-US"/>
        </w:rPr>
        <w:t xml:space="preserve"> на</w:t>
      </w:r>
      <w:r w:rsidRPr="005F531A">
        <w:rPr>
          <w:rFonts w:ascii="Times New Roman" w:hAnsi="Times New Roman"/>
          <w:bCs/>
          <w:i/>
          <w:sz w:val="20"/>
          <w:szCs w:val="20"/>
          <w:lang w:eastAsia="en-US"/>
        </w:rPr>
        <w:t xml:space="preserve"> </w:t>
      </w:r>
      <w:r w:rsidRPr="005F531A">
        <w:rPr>
          <w:rFonts w:ascii="Times New Roman" w:hAnsi="Times New Roman"/>
          <w:sz w:val="20"/>
          <w:szCs w:val="20"/>
          <w:lang w:eastAsia="en-US"/>
        </w:rPr>
        <w:t>основании _________________________________________</w:t>
      </w:r>
    </w:p>
    <w:p w:rsidR="005F531A" w:rsidRPr="005F531A" w:rsidRDefault="005F531A" w:rsidP="005F531A">
      <w:pPr>
        <w:widowControl w:val="0"/>
        <w:autoSpaceDE w:val="0"/>
        <w:autoSpaceDN w:val="0"/>
        <w:adjustRightInd w:val="0"/>
        <w:spacing w:after="0" w:line="240" w:lineRule="auto"/>
        <w:ind w:left="2694" w:hanging="2694"/>
        <w:jc w:val="both"/>
        <w:rPr>
          <w:rFonts w:ascii="Times New Roman" w:hAnsi="Times New Roman"/>
          <w:sz w:val="20"/>
          <w:szCs w:val="20"/>
          <w:lang w:eastAsia="en-US"/>
        </w:rPr>
      </w:pPr>
      <w:r w:rsidRPr="005F531A">
        <w:rPr>
          <w:rFonts w:ascii="Times New Roman" w:hAnsi="Times New Roman"/>
          <w:sz w:val="20"/>
          <w:szCs w:val="20"/>
          <w:lang w:eastAsia="en-US"/>
        </w:rPr>
        <w:t>__________________________________________________________________,</w:t>
      </w:r>
    </w:p>
    <w:p w:rsidR="005F531A" w:rsidRPr="005F531A" w:rsidRDefault="005F531A" w:rsidP="005F531A">
      <w:pPr>
        <w:widowControl w:val="0"/>
        <w:autoSpaceDE w:val="0"/>
        <w:autoSpaceDN w:val="0"/>
        <w:adjustRightInd w:val="0"/>
        <w:spacing w:after="0" w:line="240" w:lineRule="auto"/>
        <w:jc w:val="center"/>
        <w:rPr>
          <w:rFonts w:ascii="Times New Roman" w:hAnsi="Times New Roman"/>
          <w:bCs/>
          <w:i/>
          <w:sz w:val="20"/>
          <w:szCs w:val="20"/>
          <w:lang w:eastAsia="en-US"/>
        </w:rPr>
      </w:pPr>
      <w:r w:rsidRPr="005F531A">
        <w:rPr>
          <w:rFonts w:ascii="Times New Roman" w:hAnsi="Times New Roman"/>
          <w:bCs/>
          <w:i/>
          <w:sz w:val="20"/>
          <w:szCs w:val="20"/>
          <w:lang w:eastAsia="en-US"/>
        </w:rPr>
        <w:t>(реквизиты устава юридического лица, свидетельства о государственной  регистрации индивидуального предпринимателя, доверенности)</w:t>
      </w:r>
    </w:p>
    <w:p w:rsidR="005F531A" w:rsidRPr="005F531A" w:rsidRDefault="005F531A" w:rsidP="005F531A">
      <w:pPr>
        <w:widowControl w:val="0"/>
        <w:autoSpaceDE w:val="0"/>
        <w:autoSpaceDN w:val="0"/>
        <w:adjustRightInd w:val="0"/>
        <w:spacing w:after="0" w:line="240" w:lineRule="auto"/>
        <w:jc w:val="both"/>
        <w:rPr>
          <w:rFonts w:ascii="Times New Roman" w:hAnsi="Times New Roman"/>
          <w:i/>
          <w:sz w:val="20"/>
          <w:szCs w:val="20"/>
          <w:lang w:eastAsia="en-US"/>
        </w:rPr>
      </w:pPr>
      <w:r w:rsidRPr="005F531A">
        <w:rPr>
          <w:rFonts w:ascii="Times New Roman" w:hAnsi="Times New Roman"/>
          <w:sz w:val="20"/>
          <w:szCs w:val="20"/>
          <w:lang w:eastAsia="en-US"/>
        </w:rPr>
        <w:t xml:space="preserve">с другой стороны, далее именуемые «Стороны», в соответствии </w:t>
      </w:r>
      <w:r w:rsidRPr="005F531A">
        <w:rPr>
          <w:rFonts w:ascii="Times New Roman" w:hAnsi="Times New Roman"/>
          <w:sz w:val="20"/>
          <w:szCs w:val="20"/>
          <w:lang w:eastAsia="en-US"/>
        </w:rPr>
        <w:br/>
        <w:t>с Бюджетным кодексом Российской Федерации, __________________________________________________________________,</w:t>
      </w:r>
    </w:p>
    <w:p w:rsidR="005F531A" w:rsidRPr="005F531A" w:rsidRDefault="005F531A" w:rsidP="005F531A">
      <w:pPr>
        <w:widowControl w:val="0"/>
        <w:autoSpaceDE w:val="0"/>
        <w:autoSpaceDN w:val="0"/>
        <w:adjustRightInd w:val="0"/>
        <w:spacing w:after="0" w:line="240" w:lineRule="auto"/>
        <w:rPr>
          <w:rFonts w:ascii="Times New Roman" w:hAnsi="Times New Roman"/>
          <w:sz w:val="20"/>
          <w:szCs w:val="20"/>
          <w:lang w:eastAsia="en-US"/>
        </w:rPr>
      </w:pPr>
      <w:r w:rsidRPr="005F531A">
        <w:rPr>
          <w:rFonts w:ascii="Times New Roman" w:hAnsi="Times New Roman"/>
          <w:bCs/>
          <w:i/>
          <w:sz w:val="20"/>
          <w:szCs w:val="20"/>
          <w:lang w:eastAsia="en-US"/>
        </w:rPr>
        <w:t xml:space="preserve">(наименование Порядка предоставления субсидии из бюджета ______ сельсовета </w:t>
      </w:r>
      <w:proofErr w:type="spellStart"/>
      <w:r w:rsidRPr="005F531A">
        <w:rPr>
          <w:rFonts w:ascii="Times New Roman" w:hAnsi="Times New Roman"/>
          <w:bCs/>
          <w:i/>
          <w:sz w:val="20"/>
          <w:szCs w:val="20"/>
          <w:lang w:eastAsia="en-US"/>
        </w:rPr>
        <w:t>Сузунского</w:t>
      </w:r>
      <w:proofErr w:type="spellEnd"/>
      <w:r w:rsidRPr="005F531A">
        <w:rPr>
          <w:rFonts w:ascii="Times New Roman" w:hAnsi="Times New Roman"/>
          <w:bCs/>
          <w:i/>
          <w:sz w:val="20"/>
          <w:szCs w:val="20"/>
          <w:lang w:eastAsia="en-US"/>
        </w:rPr>
        <w:t xml:space="preserve"> района Новосибирской области Получателю)</w:t>
      </w:r>
      <w:r w:rsidRPr="005F531A">
        <w:rPr>
          <w:rFonts w:ascii="Times New Roman" w:hAnsi="Times New Roman"/>
          <w:bCs/>
          <w:i/>
          <w:sz w:val="20"/>
          <w:szCs w:val="20"/>
          <w:lang w:eastAsia="en-US"/>
        </w:rPr>
        <w:br/>
      </w:r>
      <w:proofErr w:type="gramStart"/>
      <w:r w:rsidRPr="005F531A">
        <w:rPr>
          <w:rFonts w:ascii="Times New Roman" w:hAnsi="Times New Roman"/>
          <w:sz w:val="20"/>
          <w:szCs w:val="20"/>
          <w:lang w:eastAsia="en-US"/>
        </w:rPr>
        <w:t>утвержденными</w:t>
      </w:r>
      <w:proofErr w:type="gramEnd"/>
      <w:r w:rsidRPr="005F531A">
        <w:rPr>
          <w:rFonts w:ascii="Times New Roman" w:hAnsi="Times New Roman"/>
          <w:sz w:val="20"/>
          <w:szCs w:val="20"/>
          <w:lang w:eastAsia="en-US"/>
        </w:rPr>
        <w:t xml:space="preserve"> (</w:t>
      </w:r>
      <w:proofErr w:type="spellStart"/>
      <w:r w:rsidRPr="005F531A">
        <w:rPr>
          <w:rFonts w:ascii="Times New Roman" w:hAnsi="Times New Roman"/>
          <w:sz w:val="20"/>
          <w:szCs w:val="20"/>
          <w:lang w:eastAsia="en-US"/>
        </w:rPr>
        <w:t>ым</w:t>
      </w:r>
      <w:proofErr w:type="spellEnd"/>
      <w:r w:rsidRPr="005F531A">
        <w:rPr>
          <w:rFonts w:ascii="Times New Roman" w:hAnsi="Times New Roman"/>
          <w:sz w:val="20"/>
          <w:szCs w:val="20"/>
          <w:lang w:eastAsia="en-US"/>
        </w:rPr>
        <w:t xml:space="preserve">) постановлением администрации ______ сельсовета </w:t>
      </w:r>
      <w:proofErr w:type="spellStart"/>
      <w:r w:rsidRPr="005F531A">
        <w:rPr>
          <w:rFonts w:ascii="Times New Roman" w:hAnsi="Times New Roman"/>
          <w:sz w:val="20"/>
          <w:szCs w:val="20"/>
          <w:lang w:eastAsia="en-US"/>
        </w:rPr>
        <w:t>Сузунского</w:t>
      </w:r>
      <w:proofErr w:type="spellEnd"/>
      <w:r w:rsidRPr="005F531A">
        <w:rPr>
          <w:rFonts w:ascii="Times New Roman" w:hAnsi="Times New Roman"/>
          <w:sz w:val="20"/>
          <w:szCs w:val="20"/>
          <w:lang w:eastAsia="en-US"/>
        </w:rPr>
        <w:t xml:space="preserve"> района Новосибирской области  от «___» _________20__ г. № ______(далее – Порядок предоставления субсидии), заключили настоящее Соглашение о нижеследующем.</w:t>
      </w:r>
    </w:p>
    <w:p w:rsidR="005F531A" w:rsidRPr="005F531A" w:rsidRDefault="005F531A" w:rsidP="005F531A">
      <w:pPr>
        <w:widowControl w:val="0"/>
        <w:autoSpaceDE w:val="0"/>
        <w:autoSpaceDN w:val="0"/>
        <w:adjustRightInd w:val="0"/>
        <w:spacing w:after="0" w:line="240" w:lineRule="auto"/>
        <w:jc w:val="both"/>
        <w:rPr>
          <w:rFonts w:ascii="Times New Roman" w:hAnsi="Times New Roman"/>
          <w:sz w:val="20"/>
          <w:szCs w:val="20"/>
          <w:lang w:eastAsia="en-US"/>
        </w:rPr>
      </w:pPr>
    </w:p>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r w:rsidRPr="005F531A">
        <w:rPr>
          <w:rFonts w:ascii="Times New Roman" w:eastAsia="Times New Roman" w:hAnsi="Times New Roman"/>
          <w:sz w:val="20"/>
          <w:szCs w:val="20"/>
          <w:lang w:val="en-US"/>
        </w:rPr>
        <w:t>I</w:t>
      </w:r>
      <w:r w:rsidRPr="005F531A">
        <w:rPr>
          <w:rFonts w:ascii="Times New Roman" w:eastAsia="Times New Roman" w:hAnsi="Times New Roman"/>
          <w:sz w:val="20"/>
          <w:szCs w:val="20"/>
        </w:rPr>
        <w:t>. Предмет Соглашения</w:t>
      </w:r>
    </w:p>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b/>
          <w:sz w:val="20"/>
          <w:szCs w:val="20"/>
        </w:rPr>
      </w:pP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1.1. Предметом настоящего Соглашения является предоставление из бюджета ________сельсовета </w:t>
      </w:r>
      <w:proofErr w:type="spellStart"/>
      <w:r w:rsidRPr="005F531A">
        <w:rPr>
          <w:rFonts w:ascii="Times New Roman" w:eastAsia="Times New Roman" w:hAnsi="Times New Roman"/>
          <w:sz w:val="20"/>
          <w:szCs w:val="20"/>
        </w:rPr>
        <w:t>Сузунского</w:t>
      </w:r>
      <w:proofErr w:type="spellEnd"/>
      <w:r w:rsidRPr="005F531A">
        <w:rPr>
          <w:rFonts w:ascii="Times New Roman" w:eastAsia="Times New Roman" w:hAnsi="Times New Roman"/>
          <w:sz w:val="20"/>
          <w:szCs w:val="20"/>
        </w:rPr>
        <w:t xml:space="preserve"> района  Новосибирской области (далее – местный бюджет) в 20__ году / 20__– 20__ годах</w:t>
      </w:r>
      <w:r w:rsidRPr="005F531A">
        <w:rPr>
          <w:rFonts w:ascii="Times New Roman" w:eastAsia="Times New Roman" w:hAnsi="Times New Roman"/>
          <w:sz w:val="20"/>
          <w:szCs w:val="20"/>
          <w:vertAlign w:val="superscript"/>
        </w:rPr>
        <w:footnoteReference w:id="46"/>
      </w:r>
      <w:r w:rsidRPr="005F531A">
        <w:rPr>
          <w:rFonts w:ascii="Times New Roman" w:eastAsia="Times New Roman" w:hAnsi="Times New Roman"/>
          <w:sz w:val="20"/>
          <w:szCs w:val="20"/>
        </w:rPr>
        <w:t xml:space="preserve"> субсидии:</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1.1.1.  в целях финансового обеспечения затрат Получателя, связанных </w:t>
      </w:r>
      <w:proofErr w:type="gramStart"/>
      <w:r w:rsidRPr="005F531A">
        <w:rPr>
          <w:rFonts w:ascii="Times New Roman" w:eastAsia="Times New Roman" w:hAnsi="Times New Roman"/>
          <w:sz w:val="20"/>
          <w:szCs w:val="20"/>
        </w:rPr>
        <w:t>с</w:t>
      </w:r>
      <w:proofErr w:type="gramEnd"/>
      <w:r w:rsidRPr="005F531A">
        <w:rPr>
          <w:rFonts w:ascii="Times New Roman" w:eastAsia="Times New Roman" w:hAnsi="Times New Roman"/>
          <w:sz w:val="20"/>
          <w:szCs w:val="20"/>
        </w:rPr>
        <w:t xml:space="preserve"> _________________________________________________ (далее – Субсидия); </w:t>
      </w:r>
    </w:p>
    <w:p w:rsidR="005F531A" w:rsidRPr="005F531A" w:rsidRDefault="005F531A" w:rsidP="005F531A">
      <w:pPr>
        <w:widowControl w:val="0"/>
        <w:autoSpaceDE w:val="0"/>
        <w:autoSpaceDN w:val="0"/>
        <w:adjustRightInd w:val="0"/>
        <w:spacing w:after="0" w:line="240" w:lineRule="auto"/>
        <w:jc w:val="both"/>
        <w:rPr>
          <w:rFonts w:ascii="Times New Roman" w:eastAsia="Times New Roman" w:hAnsi="Times New Roman"/>
          <w:i/>
          <w:sz w:val="20"/>
          <w:szCs w:val="20"/>
        </w:rPr>
      </w:pPr>
      <w:r w:rsidRPr="005F531A">
        <w:rPr>
          <w:rFonts w:ascii="Times New Roman" w:eastAsia="Times New Roman" w:hAnsi="Times New Roman"/>
          <w:i/>
          <w:sz w:val="20"/>
          <w:szCs w:val="20"/>
        </w:rPr>
        <w:t xml:space="preserve">        (производством (реализацией) товаров, выполнением работ, оказанием услуг)</w:t>
      </w:r>
      <w:r w:rsidRPr="005F531A">
        <w:rPr>
          <w:rFonts w:ascii="Times New Roman" w:eastAsia="Times New Roman" w:hAnsi="Times New Roman"/>
          <w:i/>
          <w:sz w:val="20"/>
          <w:szCs w:val="20"/>
          <w:vertAlign w:val="superscript"/>
        </w:rPr>
        <w:footnoteReference w:id="47"/>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1.1.2. в целях реализации Получателем следующих проектов (мероприятий)</w:t>
      </w:r>
      <w:r w:rsidRPr="005F531A">
        <w:rPr>
          <w:rFonts w:ascii="Times New Roman" w:eastAsia="Times New Roman" w:hAnsi="Times New Roman"/>
          <w:sz w:val="20"/>
          <w:szCs w:val="20"/>
          <w:vertAlign w:val="superscript"/>
        </w:rPr>
        <w:footnoteReference w:id="48"/>
      </w:r>
      <w:r w:rsidRPr="005F531A">
        <w:rPr>
          <w:rFonts w:ascii="Times New Roman" w:eastAsia="Times New Roman" w:hAnsi="Times New Roman"/>
          <w:sz w:val="20"/>
          <w:szCs w:val="20"/>
        </w:rPr>
        <w:t>:</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lastRenderedPageBreak/>
        <w:t>1.1.2.1. _______________________________________________________;</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1.1.2.2. _______________________________________________________.</w:t>
      </w:r>
    </w:p>
    <w:p w:rsidR="005F531A" w:rsidRPr="005F531A" w:rsidRDefault="005F531A" w:rsidP="005F531A">
      <w:pPr>
        <w:widowControl w:val="0"/>
        <w:autoSpaceDE w:val="0"/>
        <w:autoSpaceDN w:val="0"/>
        <w:adjustRightInd w:val="0"/>
        <w:spacing w:after="0" w:line="240" w:lineRule="auto"/>
        <w:jc w:val="both"/>
        <w:rPr>
          <w:rFonts w:ascii="Times New Roman" w:eastAsia="Times New Roman" w:hAnsi="Times New Roman"/>
          <w:sz w:val="20"/>
          <w:szCs w:val="20"/>
        </w:rPr>
      </w:pPr>
    </w:p>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r w:rsidRPr="005F531A">
        <w:rPr>
          <w:rFonts w:ascii="Times New Roman" w:eastAsia="Times New Roman" w:hAnsi="Times New Roman"/>
          <w:sz w:val="20"/>
          <w:szCs w:val="20"/>
          <w:lang w:val="en-US"/>
        </w:rPr>
        <w:t>II</w:t>
      </w:r>
      <w:r w:rsidRPr="005F531A">
        <w:rPr>
          <w:rFonts w:ascii="Times New Roman" w:eastAsia="Times New Roman" w:hAnsi="Times New Roman"/>
          <w:sz w:val="20"/>
          <w:szCs w:val="20"/>
        </w:rPr>
        <w:t>. Финансовое обеспечение предоставления Субсидии</w:t>
      </w:r>
    </w:p>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p>
    <w:p w:rsidR="005F531A" w:rsidRPr="005F531A" w:rsidRDefault="005F531A" w:rsidP="005F531A">
      <w:pPr>
        <w:widowControl w:val="0"/>
        <w:autoSpaceDE w:val="0"/>
        <w:autoSpaceDN w:val="0"/>
        <w:adjustRightInd w:val="0"/>
        <w:spacing w:after="0" w:line="240" w:lineRule="auto"/>
        <w:jc w:val="both"/>
        <w:rPr>
          <w:rFonts w:ascii="Times New Roman" w:hAnsi="Times New Roman"/>
          <w:sz w:val="20"/>
          <w:szCs w:val="20"/>
          <w:lang w:eastAsia="en-US"/>
        </w:rPr>
      </w:pPr>
      <w:r w:rsidRPr="005F531A">
        <w:rPr>
          <w:rFonts w:ascii="Times New Roman" w:hAnsi="Times New Roman"/>
          <w:sz w:val="20"/>
          <w:szCs w:val="20"/>
          <w:lang w:eastAsia="en-US"/>
        </w:rPr>
        <w:t xml:space="preserve">        2.1. Субсидия предоставляется в соответствии с лимитами бюджетных обязательств по кодам классификации расходов бюджетов Российской Федерации (далее – коды БК) на цели, указанные в разделе </w:t>
      </w:r>
      <w:r w:rsidRPr="005F531A">
        <w:rPr>
          <w:rFonts w:ascii="Times New Roman" w:hAnsi="Times New Roman"/>
          <w:sz w:val="20"/>
          <w:szCs w:val="20"/>
          <w:lang w:val="en-US" w:eastAsia="en-US"/>
        </w:rPr>
        <w:t>I</w:t>
      </w:r>
      <w:r w:rsidRPr="005F531A">
        <w:rPr>
          <w:rFonts w:ascii="Times New Roman" w:hAnsi="Times New Roman"/>
          <w:sz w:val="20"/>
          <w:szCs w:val="20"/>
          <w:lang w:eastAsia="en-US"/>
        </w:rPr>
        <w:t xml:space="preserve"> настоящего Соглашения, в следующем размере</w:t>
      </w:r>
      <w:r w:rsidRPr="005F531A">
        <w:rPr>
          <w:rFonts w:ascii="Times New Roman" w:hAnsi="Times New Roman"/>
          <w:sz w:val="20"/>
          <w:szCs w:val="20"/>
          <w:vertAlign w:val="superscript"/>
          <w:lang w:eastAsia="en-US"/>
        </w:rPr>
        <w:footnoteReference w:id="49"/>
      </w:r>
      <w:r w:rsidRPr="005F531A">
        <w:rPr>
          <w:rFonts w:ascii="Times New Roman" w:hAnsi="Times New Roman"/>
          <w:sz w:val="20"/>
          <w:szCs w:val="20"/>
          <w:lang w:eastAsia="en-US"/>
        </w:rPr>
        <w:t>:</w:t>
      </w:r>
    </w:p>
    <w:p w:rsidR="005F531A" w:rsidRPr="005F531A" w:rsidRDefault="005F531A" w:rsidP="005F531A">
      <w:pPr>
        <w:widowControl w:val="0"/>
        <w:autoSpaceDE w:val="0"/>
        <w:autoSpaceDN w:val="0"/>
        <w:adjustRightInd w:val="0"/>
        <w:spacing w:after="0" w:line="240" w:lineRule="auto"/>
        <w:ind w:left="567" w:hanging="425"/>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        в 20__ году</w:t>
      </w:r>
      <w:proofErr w:type="gramStart"/>
      <w:r w:rsidRPr="005F531A">
        <w:rPr>
          <w:rFonts w:ascii="Times New Roman" w:eastAsia="Times New Roman" w:hAnsi="Times New Roman"/>
          <w:sz w:val="20"/>
          <w:szCs w:val="20"/>
        </w:rPr>
        <w:t xml:space="preserve"> ________ (_________) </w:t>
      </w:r>
      <w:proofErr w:type="gramEnd"/>
      <w:r w:rsidRPr="005F531A">
        <w:rPr>
          <w:rFonts w:ascii="Times New Roman" w:eastAsia="Times New Roman" w:hAnsi="Times New Roman"/>
          <w:sz w:val="20"/>
          <w:szCs w:val="20"/>
        </w:rPr>
        <w:t>рублей - по коду БК _____________;</w:t>
      </w:r>
    </w:p>
    <w:p w:rsidR="005F531A" w:rsidRPr="005F531A" w:rsidRDefault="005F531A" w:rsidP="005F531A">
      <w:pPr>
        <w:widowControl w:val="0"/>
        <w:autoSpaceDE w:val="0"/>
        <w:autoSpaceDN w:val="0"/>
        <w:adjustRightInd w:val="0"/>
        <w:spacing w:after="0" w:line="240" w:lineRule="auto"/>
        <w:jc w:val="both"/>
        <w:rPr>
          <w:rFonts w:ascii="Times New Roman" w:eastAsia="Times New Roman" w:hAnsi="Times New Roman"/>
          <w:bCs/>
          <w:i/>
          <w:sz w:val="20"/>
          <w:szCs w:val="20"/>
        </w:rPr>
      </w:pPr>
      <w:r w:rsidRPr="005F531A">
        <w:rPr>
          <w:rFonts w:ascii="Times New Roman" w:eastAsia="Times New Roman" w:hAnsi="Times New Roman"/>
          <w:bCs/>
          <w:i/>
          <w:sz w:val="20"/>
          <w:szCs w:val="20"/>
        </w:rPr>
        <w:t xml:space="preserve">                                                                            (сумма прописью)                                                                   (код БК)</w:t>
      </w:r>
    </w:p>
    <w:p w:rsidR="005F531A" w:rsidRPr="005F531A" w:rsidRDefault="005F531A" w:rsidP="005F531A">
      <w:pPr>
        <w:widowControl w:val="0"/>
        <w:autoSpaceDE w:val="0"/>
        <w:autoSpaceDN w:val="0"/>
        <w:adjustRightInd w:val="0"/>
        <w:spacing w:after="0" w:line="240" w:lineRule="auto"/>
        <w:ind w:left="567" w:hanging="425"/>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        в 20__ году</w:t>
      </w:r>
      <w:proofErr w:type="gramStart"/>
      <w:r w:rsidRPr="005F531A">
        <w:rPr>
          <w:rFonts w:ascii="Times New Roman" w:eastAsia="Times New Roman" w:hAnsi="Times New Roman"/>
          <w:sz w:val="20"/>
          <w:szCs w:val="20"/>
        </w:rPr>
        <w:t xml:space="preserve"> ________ (_________) </w:t>
      </w:r>
      <w:proofErr w:type="gramEnd"/>
      <w:r w:rsidRPr="005F531A">
        <w:rPr>
          <w:rFonts w:ascii="Times New Roman" w:eastAsia="Times New Roman" w:hAnsi="Times New Roman"/>
          <w:sz w:val="20"/>
          <w:szCs w:val="20"/>
        </w:rPr>
        <w:t>рублей - по коду БК _____________;</w:t>
      </w:r>
    </w:p>
    <w:p w:rsidR="005F531A" w:rsidRPr="005F531A" w:rsidRDefault="005F531A" w:rsidP="005F531A">
      <w:pPr>
        <w:widowControl w:val="0"/>
        <w:autoSpaceDE w:val="0"/>
        <w:autoSpaceDN w:val="0"/>
        <w:adjustRightInd w:val="0"/>
        <w:spacing w:after="0" w:line="240" w:lineRule="auto"/>
        <w:jc w:val="both"/>
        <w:rPr>
          <w:rFonts w:ascii="Times New Roman" w:eastAsia="Times New Roman" w:hAnsi="Times New Roman"/>
          <w:bCs/>
          <w:i/>
          <w:sz w:val="20"/>
          <w:szCs w:val="20"/>
        </w:rPr>
      </w:pPr>
      <w:r w:rsidRPr="005F531A">
        <w:rPr>
          <w:rFonts w:ascii="Times New Roman" w:eastAsia="Times New Roman" w:hAnsi="Times New Roman"/>
          <w:bCs/>
          <w:i/>
          <w:sz w:val="20"/>
          <w:szCs w:val="20"/>
        </w:rPr>
        <w:t xml:space="preserve">                                                                            (сумма прописью)                                                                    (код БК)</w:t>
      </w:r>
    </w:p>
    <w:p w:rsidR="005F531A" w:rsidRPr="005F531A" w:rsidRDefault="005F531A" w:rsidP="005F531A">
      <w:pPr>
        <w:widowControl w:val="0"/>
        <w:autoSpaceDE w:val="0"/>
        <w:autoSpaceDN w:val="0"/>
        <w:adjustRightInd w:val="0"/>
        <w:spacing w:after="0" w:line="240" w:lineRule="auto"/>
        <w:ind w:left="567" w:hanging="425"/>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        в 20__ году</w:t>
      </w:r>
      <w:proofErr w:type="gramStart"/>
      <w:r w:rsidRPr="005F531A">
        <w:rPr>
          <w:rFonts w:ascii="Times New Roman" w:eastAsia="Times New Roman" w:hAnsi="Times New Roman"/>
          <w:sz w:val="20"/>
          <w:szCs w:val="20"/>
        </w:rPr>
        <w:t xml:space="preserve"> ________ (_________)  </w:t>
      </w:r>
      <w:proofErr w:type="gramEnd"/>
      <w:r w:rsidRPr="005F531A">
        <w:rPr>
          <w:rFonts w:ascii="Times New Roman" w:eastAsia="Times New Roman" w:hAnsi="Times New Roman"/>
          <w:sz w:val="20"/>
          <w:szCs w:val="20"/>
        </w:rPr>
        <w:t>рублей - по коду БК ____________.</w:t>
      </w:r>
    </w:p>
    <w:p w:rsidR="005F531A" w:rsidRPr="005F531A" w:rsidRDefault="005F531A" w:rsidP="005F531A">
      <w:pPr>
        <w:widowControl w:val="0"/>
        <w:autoSpaceDE w:val="0"/>
        <w:autoSpaceDN w:val="0"/>
        <w:adjustRightInd w:val="0"/>
        <w:spacing w:after="0" w:line="240" w:lineRule="auto"/>
        <w:jc w:val="both"/>
        <w:rPr>
          <w:rFonts w:ascii="Times New Roman" w:eastAsia="Times New Roman" w:hAnsi="Times New Roman"/>
          <w:bCs/>
          <w:i/>
          <w:sz w:val="20"/>
          <w:szCs w:val="20"/>
        </w:rPr>
      </w:pPr>
      <w:r w:rsidRPr="005F531A">
        <w:rPr>
          <w:rFonts w:ascii="Times New Roman" w:eastAsia="Times New Roman" w:hAnsi="Times New Roman"/>
          <w:bCs/>
          <w:i/>
          <w:sz w:val="20"/>
          <w:szCs w:val="20"/>
        </w:rPr>
        <w:t xml:space="preserve">                                                                            (сумма прописью)                                                                     (код БК)</w:t>
      </w:r>
    </w:p>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p>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r w:rsidRPr="005F531A">
        <w:rPr>
          <w:rFonts w:ascii="Times New Roman" w:eastAsia="Times New Roman" w:hAnsi="Times New Roman"/>
          <w:sz w:val="20"/>
          <w:szCs w:val="20"/>
        </w:rPr>
        <w:t xml:space="preserve">   </w:t>
      </w:r>
      <w:r w:rsidRPr="005F531A">
        <w:rPr>
          <w:rFonts w:ascii="Times New Roman" w:eastAsia="Times New Roman" w:hAnsi="Times New Roman"/>
          <w:sz w:val="20"/>
          <w:szCs w:val="20"/>
          <w:lang w:val="en-US"/>
        </w:rPr>
        <w:t>III</w:t>
      </w:r>
      <w:r w:rsidRPr="005F531A">
        <w:rPr>
          <w:rFonts w:ascii="Times New Roman" w:eastAsia="Times New Roman" w:hAnsi="Times New Roman"/>
          <w:sz w:val="20"/>
          <w:szCs w:val="20"/>
        </w:rPr>
        <w:t>. Условия и порядок предоставления Субсидии</w:t>
      </w:r>
    </w:p>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p>
    <w:p w:rsidR="005F531A" w:rsidRPr="005F531A" w:rsidRDefault="005F531A" w:rsidP="005F531A">
      <w:pPr>
        <w:widowControl w:val="0"/>
        <w:autoSpaceDE w:val="0"/>
        <w:autoSpaceDN w:val="0"/>
        <w:adjustRightInd w:val="0"/>
        <w:spacing w:after="0" w:line="240" w:lineRule="auto"/>
        <w:ind w:firstLine="709"/>
        <w:jc w:val="both"/>
        <w:rPr>
          <w:rFonts w:ascii="Times New Roman" w:eastAsia="Times New Roman" w:hAnsi="Times New Roman"/>
          <w:sz w:val="20"/>
          <w:szCs w:val="20"/>
        </w:rPr>
      </w:pPr>
      <w:r w:rsidRPr="005F531A">
        <w:rPr>
          <w:rFonts w:ascii="Times New Roman" w:eastAsia="Times New Roman" w:hAnsi="Times New Roman"/>
          <w:sz w:val="20"/>
          <w:szCs w:val="20"/>
        </w:rPr>
        <w:t>3.1. Субсидия предоставляется в соответствии с Порядком предоставления субсидии:</w:t>
      </w:r>
    </w:p>
    <w:p w:rsidR="005F531A" w:rsidRPr="005F531A" w:rsidRDefault="005F531A" w:rsidP="005F531A">
      <w:pPr>
        <w:widowControl w:val="0"/>
        <w:autoSpaceDE w:val="0"/>
        <w:autoSpaceDN w:val="0"/>
        <w:adjustRightInd w:val="0"/>
        <w:spacing w:after="0" w:line="240" w:lineRule="auto"/>
        <w:ind w:firstLine="709"/>
        <w:jc w:val="both"/>
        <w:rPr>
          <w:rFonts w:ascii="Times New Roman" w:eastAsia="Times New Roman" w:hAnsi="Times New Roman"/>
          <w:sz w:val="20"/>
          <w:szCs w:val="20"/>
        </w:rPr>
      </w:pPr>
      <w:r w:rsidRPr="005F531A">
        <w:rPr>
          <w:rFonts w:ascii="Times New Roman" w:eastAsia="Times New Roman" w:hAnsi="Times New Roman"/>
          <w:sz w:val="20"/>
          <w:szCs w:val="20"/>
        </w:rPr>
        <w:t>3.1.1. При представлении Получателем в администрацию:</w:t>
      </w:r>
    </w:p>
    <w:p w:rsidR="005F531A" w:rsidRPr="005F531A" w:rsidRDefault="005F531A" w:rsidP="005F531A">
      <w:pPr>
        <w:widowControl w:val="0"/>
        <w:autoSpaceDE w:val="0"/>
        <w:autoSpaceDN w:val="0"/>
        <w:adjustRightInd w:val="0"/>
        <w:spacing w:after="0" w:line="240" w:lineRule="auto"/>
        <w:ind w:firstLine="709"/>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3.1.1.1. В срок до «__»_________20__г. документов, подтверждающих направление собственных и (или) привлеченных средств (заемные и кредитные средства, средства спонсоров и другие средства, полученные Получателем, за исключением средств, предоставленных из бюджетов бюджетной системы Российской Федерации), в размере не менее _____ процентов общего объема Субсидии на цели, указанные в разделе </w:t>
      </w:r>
      <w:r w:rsidRPr="005F531A">
        <w:rPr>
          <w:rFonts w:ascii="Times New Roman" w:eastAsia="Times New Roman" w:hAnsi="Times New Roman"/>
          <w:sz w:val="20"/>
          <w:szCs w:val="20"/>
          <w:lang w:val="en-US"/>
        </w:rPr>
        <w:t>I</w:t>
      </w:r>
      <w:r w:rsidRPr="005F531A">
        <w:rPr>
          <w:rFonts w:ascii="Times New Roman" w:eastAsia="Times New Roman" w:hAnsi="Times New Roman"/>
          <w:sz w:val="20"/>
          <w:szCs w:val="20"/>
        </w:rPr>
        <w:t xml:space="preserve"> настоящего Соглашения</w:t>
      </w:r>
      <w:r w:rsidRPr="005F531A">
        <w:rPr>
          <w:rFonts w:ascii="Times New Roman" w:eastAsia="Times New Roman" w:hAnsi="Times New Roman"/>
          <w:sz w:val="20"/>
          <w:szCs w:val="20"/>
          <w:vertAlign w:val="superscript"/>
        </w:rPr>
        <w:footnoteReference w:id="50"/>
      </w:r>
      <w:r w:rsidRPr="005F531A">
        <w:rPr>
          <w:rFonts w:ascii="Times New Roman" w:eastAsia="Times New Roman" w:hAnsi="Times New Roman"/>
          <w:sz w:val="20"/>
          <w:szCs w:val="20"/>
        </w:rPr>
        <w:t>;</w:t>
      </w:r>
    </w:p>
    <w:p w:rsidR="005F531A" w:rsidRPr="005F531A" w:rsidRDefault="005F531A" w:rsidP="005F531A">
      <w:pPr>
        <w:widowControl w:val="0"/>
        <w:autoSpaceDE w:val="0"/>
        <w:autoSpaceDN w:val="0"/>
        <w:adjustRightInd w:val="0"/>
        <w:spacing w:after="0" w:line="240" w:lineRule="auto"/>
        <w:ind w:firstLine="709"/>
        <w:jc w:val="both"/>
        <w:rPr>
          <w:rFonts w:ascii="Times New Roman" w:eastAsia="Times New Roman" w:hAnsi="Times New Roman"/>
          <w:sz w:val="20"/>
          <w:szCs w:val="20"/>
        </w:rPr>
      </w:pPr>
      <w:r w:rsidRPr="005F531A">
        <w:rPr>
          <w:rFonts w:ascii="Times New Roman" w:eastAsia="Times New Roman" w:hAnsi="Times New Roman"/>
          <w:sz w:val="20"/>
          <w:szCs w:val="20"/>
        </w:rPr>
        <w:t>3.1.1.2. В срок до «__»_________20__г. иных документов, в том числе</w:t>
      </w:r>
      <w:r w:rsidRPr="005F531A">
        <w:rPr>
          <w:rFonts w:ascii="Times New Roman" w:eastAsia="Times New Roman" w:hAnsi="Times New Roman"/>
          <w:sz w:val="20"/>
          <w:szCs w:val="20"/>
          <w:vertAlign w:val="superscript"/>
        </w:rPr>
        <w:footnoteReference w:id="51"/>
      </w:r>
      <w:r w:rsidRPr="005F531A">
        <w:rPr>
          <w:rFonts w:ascii="Times New Roman" w:eastAsia="Times New Roman" w:hAnsi="Times New Roman"/>
          <w:sz w:val="20"/>
          <w:szCs w:val="20"/>
        </w:rPr>
        <w:t>:</w:t>
      </w:r>
    </w:p>
    <w:p w:rsidR="005F531A" w:rsidRPr="005F531A" w:rsidRDefault="005F531A" w:rsidP="005F531A">
      <w:pPr>
        <w:widowControl w:val="0"/>
        <w:autoSpaceDE w:val="0"/>
        <w:autoSpaceDN w:val="0"/>
        <w:adjustRightInd w:val="0"/>
        <w:spacing w:after="0" w:line="240" w:lineRule="auto"/>
        <w:ind w:firstLine="709"/>
        <w:jc w:val="both"/>
        <w:rPr>
          <w:rFonts w:ascii="Times New Roman" w:eastAsia="Times New Roman" w:hAnsi="Times New Roman"/>
          <w:sz w:val="20"/>
          <w:szCs w:val="20"/>
        </w:rPr>
      </w:pPr>
      <w:r w:rsidRPr="005F531A">
        <w:rPr>
          <w:rFonts w:ascii="Times New Roman" w:eastAsia="Times New Roman" w:hAnsi="Times New Roman"/>
          <w:sz w:val="20"/>
          <w:szCs w:val="20"/>
        </w:rPr>
        <w:t>3.1.1.2.1. _____________________________________________________;</w:t>
      </w:r>
    </w:p>
    <w:p w:rsidR="005F531A" w:rsidRPr="005F531A" w:rsidRDefault="005F531A" w:rsidP="005F531A">
      <w:pPr>
        <w:widowControl w:val="0"/>
        <w:autoSpaceDE w:val="0"/>
        <w:autoSpaceDN w:val="0"/>
        <w:adjustRightInd w:val="0"/>
        <w:spacing w:after="0" w:line="240" w:lineRule="auto"/>
        <w:ind w:firstLine="709"/>
        <w:jc w:val="both"/>
        <w:rPr>
          <w:rFonts w:ascii="Times New Roman" w:eastAsia="Times New Roman" w:hAnsi="Times New Roman"/>
          <w:sz w:val="20"/>
          <w:szCs w:val="20"/>
        </w:rPr>
      </w:pPr>
      <w:r w:rsidRPr="005F531A">
        <w:rPr>
          <w:rFonts w:ascii="Times New Roman" w:eastAsia="Times New Roman" w:hAnsi="Times New Roman"/>
          <w:sz w:val="20"/>
          <w:szCs w:val="20"/>
        </w:rPr>
        <w:t>3.1.1.2.2. _____________________________________________________;</w:t>
      </w:r>
    </w:p>
    <w:p w:rsidR="005F531A" w:rsidRPr="005F531A" w:rsidRDefault="005F531A" w:rsidP="005F531A">
      <w:pPr>
        <w:widowControl w:val="0"/>
        <w:tabs>
          <w:tab w:val="left" w:pos="0"/>
          <w:tab w:val="left" w:pos="851"/>
        </w:tabs>
        <w:autoSpaceDE w:val="0"/>
        <w:autoSpaceDN w:val="0"/>
        <w:adjustRightInd w:val="0"/>
        <w:spacing w:after="0" w:line="240" w:lineRule="auto"/>
        <w:ind w:firstLine="709"/>
        <w:jc w:val="both"/>
        <w:rPr>
          <w:rFonts w:ascii="Times New Roman" w:eastAsia="Times New Roman" w:hAnsi="Times New Roman"/>
          <w:sz w:val="20"/>
          <w:szCs w:val="20"/>
        </w:rPr>
      </w:pPr>
      <w:r w:rsidRPr="005F531A">
        <w:rPr>
          <w:rFonts w:ascii="Times New Roman" w:eastAsia="Times New Roman" w:hAnsi="Times New Roman"/>
          <w:sz w:val="20"/>
          <w:szCs w:val="20"/>
        </w:rPr>
        <w:t>3.1.2. При соблюдении иных условий, в том числе</w:t>
      </w:r>
      <w:r w:rsidRPr="005F531A">
        <w:rPr>
          <w:rFonts w:ascii="Times New Roman" w:eastAsia="Times New Roman" w:hAnsi="Times New Roman"/>
          <w:sz w:val="20"/>
          <w:szCs w:val="20"/>
          <w:vertAlign w:val="superscript"/>
        </w:rPr>
        <w:footnoteReference w:id="52"/>
      </w:r>
      <w:r w:rsidRPr="005F531A">
        <w:rPr>
          <w:rFonts w:ascii="Times New Roman" w:eastAsia="Times New Roman" w:hAnsi="Times New Roman"/>
          <w:sz w:val="20"/>
          <w:szCs w:val="20"/>
        </w:rPr>
        <w:t>:</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  3.1.2.1. ______________________________________________________;</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  3.1.2.2. ______________________________________________________.</w:t>
      </w:r>
    </w:p>
    <w:p w:rsidR="005F531A" w:rsidRPr="005F531A" w:rsidRDefault="005F531A" w:rsidP="005F531A">
      <w:pPr>
        <w:widowControl w:val="0"/>
        <w:tabs>
          <w:tab w:val="left" w:pos="9356"/>
        </w:tabs>
        <w:autoSpaceDE w:val="0"/>
        <w:autoSpaceDN w:val="0"/>
        <w:adjustRightInd w:val="0"/>
        <w:spacing w:after="0" w:line="240" w:lineRule="auto"/>
        <w:ind w:firstLine="709"/>
        <w:jc w:val="both"/>
        <w:rPr>
          <w:rFonts w:ascii="Times New Roman" w:eastAsia="Times New Roman" w:hAnsi="Times New Roman"/>
          <w:sz w:val="20"/>
          <w:szCs w:val="20"/>
        </w:rPr>
      </w:pPr>
      <w:r w:rsidRPr="005F531A">
        <w:rPr>
          <w:rFonts w:ascii="Times New Roman" w:eastAsia="Times New Roman" w:hAnsi="Times New Roman"/>
          <w:sz w:val="20"/>
          <w:szCs w:val="20"/>
        </w:rPr>
        <w:t>3.2. Перечисление Субсидии осуществляется в соответствии с бюджетным законодательством Российской Федерации:</w:t>
      </w:r>
    </w:p>
    <w:p w:rsidR="005F531A" w:rsidRPr="005F531A" w:rsidRDefault="005F531A" w:rsidP="005F531A">
      <w:pPr>
        <w:widowControl w:val="0"/>
        <w:tabs>
          <w:tab w:val="left" w:pos="9356"/>
        </w:tabs>
        <w:autoSpaceDE w:val="0"/>
        <w:autoSpaceDN w:val="0"/>
        <w:adjustRightInd w:val="0"/>
        <w:spacing w:after="0" w:line="240" w:lineRule="auto"/>
        <w:ind w:firstLine="709"/>
        <w:jc w:val="both"/>
        <w:rPr>
          <w:rFonts w:ascii="Times New Roman" w:eastAsia="Times New Roman" w:hAnsi="Times New Roman"/>
          <w:sz w:val="20"/>
          <w:szCs w:val="20"/>
        </w:rPr>
      </w:pPr>
      <w:r w:rsidRPr="005F531A">
        <w:rPr>
          <w:rFonts w:ascii="Times New Roman" w:eastAsia="Times New Roman" w:hAnsi="Times New Roman"/>
          <w:sz w:val="20"/>
          <w:szCs w:val="20"/>
        </w:rPr>
        <w:t>3.2.1. На счет</w:t>
      </w:r>
      <w:r w:rsidRPr="005F531A">
        <w:rPr>
          <w:rFonts w:ascii="Times New Roman" w:eastAsia="Times New Roman" w:hAnsi="Times New Roman"/>
          <w:i/>
          <w:sz w:val="20"/>
          <w:szCs w:val="20"/>
        </w:rPr>
        <w:t xml:space="preserve"> </w:t>
      </w:r>
      <w:r w:rsidRPr="005F531A">
        <w:rPr>
          <w:rFonts w:ascii="Times New Roman" w:eastAsia="Times New Roman" w:hAnsi="Times New Roman"/>
          <w:sz w:val="20"/>
          <w:szCs w:val="20"/>
        </w:rPr>
        <w:t>_________________________________________________,</w:t>
      </w:r>
    </w:p>
    <w:p w:rsidR="005F531A" w:rsidRPr="005F531A" w:rsidRDefault="005F531A" w:rsidP="005F531A">
      <w:pPr>
        <w:widowControl w:val="0"/>
        <w:tabs>
          <w:tab w:val="left" w:pos="9356"/>
        </w:tabs>
        <w:autoSpaceDE w:val="0"/>
        <w:autoSpaceDN w:val="0"/>
        <w:adjustRightInd w:val="0"/>
        <w:spacing w:after="0" w:line="240" w:lineRule="auto"/>
        <w:ind w:firstLine="709"/>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                                        </w:t>
      </w:r>
      <w:r w:rsidRPr="005F531A">
        <w:rPr>
          <w:rFonts w:ascii="Times New Roman" w:eastAsia="Times New Roman" w:hAnsi="Times New Roman"/>
          <w:i/>
          <w:sz w:val="20"/>
          <w:szCs w:val="20"/>
        </w:rPr>
        <w:t>(наименование территориального органа Федерального казначейства)</w:t>
      </w:r>
      <w:r w:rsidRPr="005F531A" w:rsidDel="00AE6331">
        <w:rPr>
          <w:rFonts w:ascii="Times New Roman" w:eastAsia="Times New Roman" w:hAnsi="Times New Roman"/>
          <w:sz w:val="20"/>
          <w:szCs w:val="20"/>
        </w:rPr>
        <w:t xml:space="preserve"> </w:t>
      </w:r>
    </w:p>
    <w:p w:rsidR="005F531A" w:rsidRPr="005F531A" w:rsidRDefault="005F531A" w:rsidP="005F531A">
      <w:pPr>
        <w:widowControl w:val="0"/>
        <w:tabs>
          <w:tab w:val="left" w:pos="9356"/>
        </w:tabs>
        <w:autoSpaceDE w:val="0"/>
        <w:autoSpaceDN w:val="0"/>
        <w:adjustRightInd w:val="0"/>
        <w:spacing w:after="0" w:line="240" w:lineRule="auto"/>
        <w:jc w:val="both"/>
        <w:rPr>
          <w:rFonts w:ascii="Times New Roman" w:eastAsia="Times New Roman" w:hAnsi="Times New Roman"/>
          <w:sz w:val="20"/>
          <w:szCs w:val="20"/>
        </w:rPr>
      </w:pPr>
      <w:proofErr w:type="gramStart"/>
      <w:r w:rsidRPr="005F531A">
        <w:rPr>
          <w:rFonts w:ascii="Times New Roman" w:eastAsia="Times New Roman" w:hAnsi="Times New Roman"/>
          <w:sz w:val="20"/>
          <w:szCs w:val="20"/>
        </w:rPr>
        <w:t>открытый</w:t>
      </w:r>
      <w:proofErr w:type="gramEnd"/>
      <w:r w:rsidRPr="005F531A">
        <w:rPr>
          <w:rFonts w:ascii="Times New Roman" w:eastAsia="Times New Roman" w:hAnsi="Times New Roman"/>
          <w:sz w:val="20"/>
          <w:szCs w:val="20"/>
        </w:rPr>
        <w:t xml:space="preserve"> для учета</w:t>
      </w:r>
      <w:r w:rsidRPr="005F531A">
        <w:rPr>
          <w:rFonts w:ascii="Times New Roman" w:eastAsia="Times New Roman" w:hAnsi="Times New Roman"/>
          <w:i/>
          <w:sz w:val="20"/>
          <w:szCs w:val="20"/>
        </w:rPr>
        <w:t xml:space="preserve"> </w:t>
      </w:r>
      <w:r w:rsidRPr="005F531A">
        <w:rPr>
          <w:rFonts w:ascii="Times New Roman" w:eastAsia="Times New Roman" w:hAnsi="Times New Roman"/>
          <w:sz w:val="20"/>
          <w:szCs w:val="20"/>
        </w:rPr>
        <w:t>операций со средствами юридических лиц, не являющихся участниками бюджетного процесса, в учреждении Центрального банка Российской Федерации, не позднее 2-го рабочего дня, следующего за днем представления Получателем в ____________________________________________________ документов  для</w:t>
      </w:r>
    </w:p>
    <w:p w:rsidR="005F531A" w:rsidRPr="005F531A" w:rsidRDefault="005F531A" w:rsidP="005F531A">
      <w:pPr>
        <w:widowControl w:val="0"/>
        <w:autoSpaceDE w:val="0"/>
        <w:autoSpaceDN w:val="0"/>
        <w:adjustRightInd w:val="0"/>
        <w:spacing w:after="0" w:line="240" w:lineRule="auto"/>
        <w:jc w:val="both"/>
        <w:rPr>
          <w:rFonts w:ascii="Times New Roman" w:eastAsia="Times New Roman" w:hAnsi="Times New Roman"/>
          <w:i/>
          <w:sz w:val="20"/>
          <w:szCs w:val="20"/>
        </w:rPr>
      </w:pPr>
      <w:r w:rsidRPr="005F531A">
        <w:rPr>
          <w:rFonts w:ascii="Times New Roman" w:eastAsia="Times New Roman" w:hAnsi="Times New Roman"/>
          <w:i/>
          <w:sz w:val="20"/>
          <w:szCs w:val="20"/>
        </w:rPr>
        <w:t xml:space="preserve">                  (наименование территориального органа Федерального казначейства)</w:t>
      </w:r>
    </w:p>
    <w:p w:rsidR="005F531A" w:rsidRPr="005F531A" w:rsidRDefault="005F531A" w:rsidP="005F531A">
      <w:pPr>
        <w:widowControl w:val="0"/>
        <w:autoSpaceDE w:val="0"/>
        <w:autoSpaceDN w:val="0"/>
        <w:adjustRightInd w:val="0"/>
        <w:spacing w:after="0" w:line="240" w:lineRule="auto"/>
        <w:jc w:val="both"/>
        <w:rPr>
          <w:rFonts w:ascii="Times New Roman" w:eastAsia="Times New Roman" w:hAnsi="Times New Roman"/>
          <w:sz w:val="20"/>
          <w:szCs w:val="20"/>
        </w:rPr>
      </w:pPr>
      <w:r w:rsidRPr="005F531A">
        <w:rPr>
          <w:rFonts w:ascii="Times New Roman" w:eastAsia="Times New Roman" w:hAnsi="Times New Roman"/>
          <w:sz w:val="20"/>
          <w:szCs w:val="20"/>
        </w:rPr>
        <w:t>оплаты денежного обязательства Получателя, на финансовое обеспечение которого предоставляется Субсидия</w:t>
      </w:r>
      <w:r w:rsidRPr="005F531A">
        <w:rPr>
          <w:rFonts w:ascii="Times New Roman" w:eastAsia="Times New Roman" w:hAnsi="Times New Roman"/>
          <w:sz w:val="20"/>
          <w:szCs w:val="20"/>
          <w:vertAlign w:val="superscript"/>
        </w:rPr>
        <w:footnoteReference w:id="53"/>
      </w:r>
      <w:r w:rsidRPr="005F531A">
        <w:rPr>
          <w:rFonts w:ascii="Times New Roman" w:eastAsia="Times New Roman" w:hAnsi="Times New Roman"/>
          <w:sz w:val="20"/>
          <w:szCs w:val="20"/>
        </w:rPr>
        <w:t>;</w:t>
      </w:r>
    </w:p>
    <w:p w:rsidR="005F531A" w:rsidRPr="005F531A" w:rsidRDefault="005F531A" w:rsidP="005F531A">
      <w:pPr>
        <w:widowControl w:val="0"/>
        <w:tabs>
          <w:tab w:val="left" w:pos="709"/>
        </w:tabs>
        <w:autoSpaceDE w:val="0"/>
        <w:autoSpaceDN w:val="0"/>
        <w:adjustRightInd w:val="0"/>
        <w:spacing w:after="0" w:line="240" w:lineRule="auto"/>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          3.2.2. На счет Получателя, открытый </w:t>
      </w:r>
      <w:proofErr w:type="gramStart"/>
      <w:r w:rsidRPr="005F531A">
        <w:rPr>
          <w:rFonts w:ascii="Times New Roman" w:eastAsia="Times New Roman" w:hAnsi="Times New Roman"/>
          <w:sz w:val="20"/>
          <w:szCs w:val="20"/>
        </w:rPr>
        <w:t>в</w:t>
      </w:r>
      <w:proofErr w:type="gramEnd"/>
      <w:r w:rsidRPr="005F531A">
        <w:rPr>
          <w:rFonts w:ascii="Times New Roman" w:eastAsia="Times New Roman" w:hAnsi="Times New Roman"/>
          <w:sz w:val="20"/>
          <w:szCs w:val="20"/>
        </w:rPr>
        <w:t xml:space="preserve"> __________________________</w:t>
      </w:r>
      <w:r w:rsidRPr="005F531A">
        <w:rPr>
          <w:rFonts w:ascii="Times New Roman" w:eastAsia="Times New Roman" w:hAnsi="Times New Roman"/>
          <w:sz w:val="20"/>
          <w:szCs w:val="20"/>
          <w:vertAlign w:val="superscript"/>
        </w:rPr>
        <w:footnoteReference w:id="54"/>
      </w:r>
      <w:r w:rsidRPr="005F531A">
        <w:rPr>
          <w:rFonts w:ascii="Times New Roman" w:eastAsia="Times New Roman" w:hAnsi="Times New Roman"/>
          <w:sz w:val="20"/>
          <w:szCs w:val="20"/>
        </w:rPr>
        <w:t>:</w:t>
      </w:r>
    </w:p>
    <w:p w:rsidR="005F531A" w:rsidRPr="005F531A" w:rsidRDefault="005F531A" w:rsidP="005F531A">
      <w:pPr>
        <w:widowControl w:val="0"/>
        <w:tabs>
          <w:tab w:val="left" w:pos="709"/>
        </w:tabs>
        <w:autoSpaceDE w:val="0"/>
        <w:autoSpaceDN w:val="0"/>
        <w:adjustRightInd w:val="0"/>
        <w:spacing w:after="0" w:line="240" w:lineRule="auto"/>
        <w:jc w:val="both"/>
        <w:rPr>
          <w:rFonts w:ascii="Times New Roman" w:eastAsia="Times New Roman" w:hAnsi="Times New Roman"/>
          <w:i/>
          <w:sz w:val="20"/>
          <w:szCs w:val="20"/>
        </w:rPr>
      </w:pPr>
      <w:r w:rsidRPr="005F531A">
        <w:rPr>
          <w:rFonts w:ascii="Times New Roman" w:eastAsia="Times New Roman" w:hAnsi="Times New Roman"/>
          <w:i/>
          <w:sz w:val="20"/>
          <w:szCs w:val="20"/>
        </w:rPr>
        <w:t xml:space="preserve">                                                                                                                       </w:t>
      </w:r>
      <w:proofErr w:type="gramStart"/>
      <w:r w:rsidRPr="005F531A">
        <w:rPr>
          <w:rFonts w:ascii="Times New Roman" w:eastAsia="Times New Roman" w:hAnsi="Times New Roman"/>
          <w:i/>
          <w:sz w:val="20"/>
          <w:szCs w:val="20"/>
        </w:rPr>
        <w:t>(наименование учреждения Центрального банка</w:t>
      </w:r>
      <w:proofErr w:type="gramEnd"/>
    </w:p>
    <w:p w:rsidR="005F531A" w:rsidRPr="005F531A" w:rsidRDefault="005F531A" w:rsidP="005F531A">
      <w:pPr>
        <w:widowControl w:val="0"/>
        <w:tabs>
          <w:tab w:val="left" w:pos="709"/>
        </w:tabs>
        <w:autoSpaceDE w:val="0"/>
        <w:autoSpaceDN w:val="0"/>
        <w:adjustRightInd w:val="0"/>
        <w:spacing w:after="0" w:line="240" w:lineRule="auto"/>
        <w:jc w:val="both"/>
        <w:rPr>
          <w:rFonts w:ascii="Times New Roman" w:eastAsia="Times New Roman" w:hAnsi="Times New Roman"/>
          <w:i/>
          <w:sz w:val="20"/>
          <w:szCs w:val="20"/>
        </w:rPr>
      </w:pPr>
      <w:r w:rsidRPr="005F531A">
        <w:rPr>
          <w:rFonts w:ascii="Times New Roman" w:eastAsia="Times New Roman" w:hAnsi="Times New Roman"/>
          <w:i/>
          <w:sz w:val="20"/>
          <w:szCs w:val="20"/>
        </w:rPr>
        <w:t xml:space="preserve">                                                                                                                     </w:t>
      </w:r>
      <w:proofErr w:type="gramStart"/>
      <w:r w:rsidRPr="005F531A">
        <w:rPr>
          <w:rFonts w:ascii="Times New Roman" w:eastAsia="Times New Roman" w:hAnsi="Times New Roman"/>
          <w:i/>
          <w:sz w:val="20"/>
          <w:szCs w:val="20"/>
        </w:rPr>
        <w:t>Российской Федерации или кредитной организации)</w:t>
      </w:r>
      <w:proofErr w:type="gramEnd"/>
    </w:p>
    <w:p w:rsidR="005F531A" w:rsidRPr="005F531A" w:rsidRDefault="005F531A" w:rsidP="005F531A">
      <w:pPr>
        <w:widowControl w:val="0"/>
        <w:tabs>
          <w:tab w:val="left" w:pos="709"/>
        </w:tabs>
        <w:autoSpaceDE w:val="0"/>
        <w:autoSpaceDN w:val="0"/>
        <w:adjustRightInd w:val="0"/>
        <w:spacing w:after="0" w:line="240" w:lineRule="auto"/>
        <w:ind w:firstLine="567"/>
        <w:jc w:val="both"/>
        <w:rPr>
          <w:rFonts w:ascii="Times New Roman" w:eastAsia="Times New Roman" w:hAnsi="Times New Roman"/>
          <w:i/>
          <w:sz w:val="20"/>
          <w:szCs w:val="20"/>
        </w:rPr>
      </w:pPr>
      <w:r w:rsidRPr="005F531A">
        <w:rPr>
          <w:rFonts w:ascii="Times New Roman" w:eastAsia="Times New Roman" w:hAnsi="Times New Roman"/>
          <w:sz w:val="20"/>
          <w:szCs w:val="20"/>
        </w:rPr>
        <w:t xml:space="preserve">3.2.2.2. В соответствии с планом-графиком перечисления Субсидии, установленном в приложении № ________  </w:t>
      </w:r>
      <w:r w:rsidRPr="005F531A">
        <w:rPr>
          <w:rFonts w:ascii="Times New Roman" w:eastAsia="Times New Roman" w:hAnsi="Times New Roman"/>
          <w:sz w:val="20"/>
          <w:szCs w:val="20"/>
        </w:rPr>
        <w:lastRenderedPageBreak/>
        <w:t>к настоящему Соглашению, являющемуся неотъемлемой частью настоящего Соглашения</w:t>
      </w:r>
      <w:r w:rsidRPr="005F531A">
        <w:rPr>
          <w:rFonts w:ascii="Times New Roman" w:eastAsia="Times New Roman" w:hAnsi="Times New Roman"/>
          <w:sz w:val="20"/>
          <w:szCs w:val="20"/>
          <w:vertAlign w:val="superscript"/>
        </w:rPr>
        <w:footnoteReference w:id="55"/>
      </w:r>
      <w:r w:rsidRPr="005F531A">
        <w:rPr>
          <w:rFonts w:ascii="Times New Roman" w:eastAsia="Times New Roman" w:hAnsi="Times New Roman"/>
          <w:sz w:val="20"/>
          <w:szCs w:val="20"/>
        </w:rPr>
        <w:t>;</w:t>
      </w:r>
    </w:p>
    <w:p w:rsidR="005F531A" w:rsidRPr="005F531A" w:rsidRDefault="005F531A" w:rsidP="005F531A">
      <w:pPr>
        <w:widowControl w:val="0"/>
        <w:tabs>
          <w:tab w:val="left" w:pos="709"/>
        </w:tabs>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3.2.2.3. Не позднее _____ рабочего дня, следующего за днем представления Получателем в администрацию  следующих документов</w:t>
      </w:r>
      <w:r w:rsidRPr="005F531A">
        <w:rPr>
          <w:rFonts w:ascii="Times New Roman" w:eastAsia="Times New Roman" w:hAnsi="Times New Roman"/>
          <w:sz w:val="20"/>
          <w:szCs w:val="20"/>
          <w:vertAlign w:val="superscript"/>
        </w:rPr>
        <w:footnoteReference w:id="56"/>
      </w:r>
      <w:r w:rsidRPr="005F531A">
        <w:rPr>
          <w:rFonts w:ascii="Times New Roman" w:eastAsia="Times New Roman" w:hAnsi="Times New Roman"/>
          <w:sz w:val="20"/>
          <w:szCs w:val="20"/>
        </w:rPr>
        <w:t>:</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3.2.2.3.1. ______________________________________________________;</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3.2.2.3.2. ______________________________________________________.</w:t>
      </w:r>
    </w:p>
    <w:p w:rsidR="005F531A" w:rsidRPr="005F531A" w:rsidRDefault="005F531A" w:rsidP="005F531A">
      <w:pPr>
        <w:widowControl w:val="0"/>
        <w:autoSpaceDE w:val="0"/>
        <w:autoSpaceDN w:val="0"/>
        <w:adjustRightInd w:val="0"/>
        <w:spacing w:after="0" w:line="240" w:lineRule="auto"/>
        <w:jc w:val="both"/>
        <w:rPr>
          <w:rFonts w:ascii="Times New Roman" w:eastAsia="Times New Roman" w:hAnsi="Times New Roman"/>
          <w:sz w:val="20"/>
          <w:szCs w:val="20"/>
          <w:vertAlign w:val="superscript"/>
        </w:rPr>
      </w:pPr>
    </w:p>
    <w:p w:rsidR="005F531A" w:rsidRPr="005F531A" w:rsidRDefault="005F531A" w:rsidP="005F531A">
      <w:pPr>
        <w:widowControl w:val="0"/>
        <w:tabs>
          <w:tab w:val="center" w:pos="4678"/>
          <w:tab w:val="left" w:pos="7268"/>
        </w:tabs>
        <w:autoSpaceDE w:val="0"/>
        <w:autoSpaceDN w:val="0"/>
        <w:adjustRightInd w:val="0"/>
        <w:spacing w:after="0" w:line="240" w:lineRule="auto"/>
        <w:rPr>
          <w:rFonts w:ascii="Times New Roman" w:eastAsia="Times New Roman" w:hAnsi="Times New Roman"/>
          <w:sz w:val="20"/>
          <w:szCs w:val="20"/>
        </w:rPr>
      </w:pPr>
      <w:r w:rsidRPr="005F531A">
        <w:rPr>
          <w:rFonts w:ascii="Times New Roman" w:eastAsia="Times New Roman" w:hAnsi="Times New Roman"/>
          <w:sz w:val="20"/>
          <w:szCs w:val="20"/>
        </w:rPr>
        <w:tab/>
      </w:r>
      <w:r w:rsidRPr="005F531A">
        <w:rPr>
          <w:rFonts w:ascii="Times New Roman" w:eastAsia="Times New Roman" w:hAnsi="Times New Roman"/>
          <w:sz w:val="20"/>
          <w:szCs w:val="20"/>
          <w:lang w:val="en-US"/>
        </w:rPr>
        <w:t>IV</w:t>
      </w:r>
      <w:r w:rsidRPr="005F531A">
        <w:rPr>
          <w:rFonts w:ascii="Times New Roman" w:eastAsia="Times New Roman" w:hAnsi="Times New Roman"/>
          <w:sz w:val="20"/>
          <w:szCs w:val="20"/>
        </w:rPr>
        <w:t>. Взаимодействие Сторон</w:t>
      </w:r>
      <w:r w:rsidRPr="005F531A">
        <w:rPr>
          <w:rFonts w:ascii="Times New Roman" w:eastAsia="Times New Roman" w:hAnsi="Times New Roman"/>
          <w:sz w:val="20"/>
          <w:szCs w:val="20"/>
        </w:rPr>
        <w:tab/>
      </w:r>
    </w:p>
    <w:p w:rsidR="005F531A" w:rsidRPr="005F531A" w:rsidRDefault="005F531A" w:rsidP="005F531A">
      <w:pPr>
        <w:widowControl w:val="0"/>
        <w:tabs>
          <w:tab w:val="center" w:pos="4678"/>
          <w:tab w:val="left" w:pos="7268"/>
        </w:tabs>
        <w:autoSpaceDE w:val="0"/>
        <w:autoSpaceDN w:val="0"/>
        <w:adjustRightInd w:val="0"/>
        <w:spacing w:after="0" w:line="240" w:lineRule="auto"/>
        <w:rPr>
          <w:rFonts w:ascii="Times New Roman" w:eastAsia="Times New Roman" w:hAnsi="Times New Roman"/>
          <w:sz w:val="20"/>
          <w:szCs w:val="20"/>
        </w:rPr>
      </w:pP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4.1.  Администрация  обязуется:         </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4.1.1. Обеспечить предоставление Субсидии в соответствии с разделом </w:t>
      </w:r>
      <w:r w:rsidRPr="005F531A">
        <w:rPr>
          <w:rFonts w:ascii="Times New Roman" w:eastAsia="Times New Roman" w:hAnsi="Times New Roman"/>
          <w:sz w:val="20"/>
          <w:szCs w:val="20"/>
          <w:lang w:val="en-US"/>
        </w:rPr>
        <w:t>III</w:t>
      </w:r>
      <w:r w:rsidRPr="005F531A">
        <w:rPr>
          <w:rFonts w:ascii="Times New Roman" w:eastAsia="Times New Roman" w:hAnsi="Times New Roman"/>
          <w:sz w:val="20"/>
          <w:szCs w:val="20"/>
        </w:rPr>
        <w:t xml:space="preserve"> настоящего Соглашения;</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4.1.2. Осуществлять проверку представляемых Получателем документов, указанных в пунктах ____________________ настоящего Соглашения, в том числе на соответствие их Порядку предоставления субсидии, в течение _____ рабочих дней со дня их получения от Получателя</w:t>
      </w:r>
      <w:r w:rsidRPr="005F531A">
        <w:rPr>
          <w:rFonts w:ascii="Times New Roman" w:eastAsia="Times New Roman" w:hAnsi="Times New Roman"/>
          <w:sz w:val="20"/>
          <w:szCs w:val="20"/>
          <w:vertAlign w:val="superscript"/>
        </w:rPr>
        <w:footnoteReference w:id="57"/>
      </w:r>
      <w:r w:rsidRPr="005F531A">
        <w:rPr>
          <w:rFonts w:ascii="Times New Roman" w:eastAsia="Times New Roman" w:hAnsi="Times New Roman"/>
          <w:sz w:val="20"/>
          <w:szCs w:val="20"/>
        </w:rPr>
        <w:t>;</w:t>
      </w:r>
    </w:p>
    <w:p w:rsidR="005F531A" w:rsidRPr="005F531A" w:rsidRDefault="005F531A" w:rsidP="005F531A">
      <w:pPr>
        <w:autoSpaceDE w:val="0"/>
        <w:autoSpaceDN w:val="0"/>
        <w:adjustRightInd w:val="0"/>
        <w:spacing w:after="0" w:line="240" w:lineRule="auto"/>
        <w:ind w:firstLine="540"/>
        <w:jc w:val="both"/>
        <w:rPr>
          <w:rFonts w:ascii="Times New Roman" w:hAnsi="Times New Roman"/>
          <w:sz w:val="20"/>
          <w:szCs w:val="20"/>
          <w:lang w:eastAsia="en-US"/>
        </w:rPr>
      </w:pPr>
      <w:r w:rsidRPr="005F531A">
        <w:rPr>
          <w:rFonts w:ascii="Times New Roman" w:hAnsi="Times New Roman"/>
          <w:sz w:val="20"/>
          <w:szCs w:val="20"/>
          <w:lang w:eastAsia="en-US"/>
        </w:rPr>
        <w:t>4.1.3. Утверждать сведения о направлениях расходования целевых средств на ____ год по форме, установленной бюджетным законодательством Российской Федерации (далее - Сведения), Сведения с учетом внесенных изменений не позднее ___ рабочего дня со дня получения указанных документов от Получателя в соответствии с пунктом 4.3.3 настоящего Соглашения</w:t>
      </w:r>
      <w:r w:rsidRPr="005F531A">
        <w:rPr>
          <w:rFonts w:ascii="Times New Roman" w:hAnsi="Times New Roman"/>
          <w:sz w:val="20"/>
          <w:szCs w:val="20"/>
          <w:vertAlign w:val="superscript"/>
          <w:lang w:eastAsia="en-US"/>
        </w:rPr>
        <w:footnoteReference w:id="58"/>
      </w:r>
      <w:r w:rsidRPr="005F531A">
        <w:rPr>
          <w:rFonts w:ascii="Times New Roman" w:hAnsi="Times New Roman"/>
          <w:sz w:val="20"/>
          <w:szCs w:val="20"/>
          <w:lang w:eastAsia="en-US"/>
        </w:rPr>
        <w:t>;</w:t>
      </w:r>
    </w:p>
    <w:p w:rsidR="005F531A" w:rsidRPr="005F531A" w:rsidRDefault="005F531A" w:rsidP="005F531A">
      <w:pPr>
        <w:widowControl w:val="0"/>
        <w:autoSpaceDE w:val="0"/>
        <w:autoSpaceDN w:val="0"/>
        <w:adjustRightInd w:val="0"/>
        <w:spacing w:after="0" w:line="240" w:lineRule="auto"/>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       4.1.4. Обеспечивать перечисление Субсидии на счет Получателя, указанный в разделе </w:t>
      </w:r>
      <w:r w:rsidRPr="005F531A">
        <w:rPr>
          <w:rFonts w:ascii="Times New Roman" w:eastAsia="Times New Roman" w:hAnsi="Times New Roman"/>
          <w:sz w:val="20"/>
          <w:szCs w:val="20"/>
          <w:lang w:val="en-US"/>
        </w:rPr>
        <w:t>VIII</w:t>
      </w:r>
      <w:r w:rsidRPr="005F531A">
        <w:rPr>
          <w:rFonts w:ascii="Times New Roman" w:eastAsia="Times New Roman" w:hAnsi="Times New Roman"/>
          <w:sz w:val="20"/>
          <w:szCs w:val="20"/>
        </w:rPr>
        <w:t xml:space="preserve"> настоящего Соглашения, в соответствии с пунктом 3.2 настоящего Соглашения;</w:t>
      </w:r>
    </w:p>
    <w:p w:rsidR="005F531A" w:rsidRPr="005F531A" w:rsidRDefault="005F531A" w:rsidP="005F531A">
      <w:pPr>
        <w:widowControl w:val="0"/>
        <w:tabs>
          <w:tab w:val="left" w:pos="567"/>
        </w:tabs>
        <w:autoSpaceDE w:val="0"/>
        <w:autoSpaceDN w:val="0"/>
        <w:adjustRightInd w:val="0"/>
        <w:spacing w:after="0" w:line="240" w:lineRule="auto"/>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       4.1.5.</w:t>
      </w:r>
      <w:r w:rsidRPr="005F531A">
        <w:rPr>
          <w:rFonts w:ascii="Times New Roman" w:eastAsia="Times New Roman" w:hAnsi="Times New Roman"/>
          <w:sz w:val="20"/>
          <w:szCs w:val="20"/>
          <w:lang w:val="en-US"/>
        </w:rPr>
        <w:t> </w:t>
      </w:r>
      <w:r w:rsidRPr="005F531A">
        <w:rPr>
          <w:rFonts w:ascii="Times New Roman" w:eastAsia="Times New Roman" w:hAnsi="Times New Roman"/>
          <w:sz w:val="20"/>
          <w:szCs w:val="20"/>
        </w:rPr>
        <w:t>Устанавливать</w:t>
      </w:r>
      <w:r w:rsidRPr="005F531A">
        <w:rPr>
          <w:rFonts w:ascii="Times New Roman" w:eastAsia="Times New Roman" w:hAnsi="Times New Roman"/>
          <w:sz w:val="20"/>
          <w:szCs w:val="20"/>
          <w:vertAlign w:val="superscript"/>
        </w:rPr>
        <w:footnoteReference w:id="59"/>
      </w:r>
      <w:r w:rsidRPr="005F531A">
        <w:rPr>
          <w:rFonts w:ascii="Times New Roman" w:eastAsia="Times New Roman" w:hAnsi="Times New Roman"/>
          <w:sz w:val="20"/>
          <w:szCs w:val="20"/>
        </w:rPr>
        <w:t>:</w:t>
      </w:r>
    </w:p>
    <w:p w:rsidR="005F531A" w:rsidRPr="005F531A" w:rsidRDefault="005F531A" w:rsidP="005F531A">
      <w:pPr>
        <w:widowControl w:val="0"/>
        <w:tabs>
          <w:tab w:val="left" w:pos="567"/>
        </w:tabs>
        <w:autoSpaceDE w:val="0"/>
        <w:autoSpaceDN w:val="0"/>
        <w:adjustRightInd w:val="0"/>
        <w:spacing w:after="0" w:line="240" w:lineRule="auto"/>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       4.1.5.1. Показатели результативности в приложении № __  к настоящему Соглашению, являющемуся неотъемлемой частью настоящего Соглашения</w:t>
      </w:r>
      <w:r w:rsidRPr="005F531A">
        <w:rPr>
          <w:rFonts w:ascii="Times New Roman" w:eastAsia="Times New Roman" w:hAnsi="Times New Roman"/>
          <w:sz w:val="20"/>
          <w:szCs w:val="20"/>
          <w:vertAlign w:val="superscript"/>
        </w:rPr>
        <w:footnoteReference w:id="60"/>
      </w:r>
      <w:r w:rsidRPr="005F531A">
        <w:rPr>
          <w:rFonts w:ascii="Times New Roman" w:eastAsia="Times New Roman" w:hAnsi="Times New Roman"/>
          <w:sz w:val="20"/>
          <w:szCs w:val="20"/>
        </w:rPr>
        <w:t>;</w:t>
      </w:r>
    </w:p>
    <w:p w:rsidR="005F531A" w:rsidRPr="005F531A" w:rsidRDefault="005F531A" w:rsidP="005F531A">
      <w:pPr>
        <w:widowControl w:val="0"/>
        <w:tabs>
          <w:tab w:val="left" w:pos="567"/>
        </w:tabs>
        <w:autoSpaceDE w:val="0"/>
        <w:autoSpaceDN w:val="0"/>
        <w:adjustRightInd w:val="0"/>
        <w:spacing w:after="0" w:line="240" w:lineRule="auto"/>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       4.1.5.2. Иные показатели</w:t>
      </w:r>
      <w:r w:rsidRPr="005F531A">
        <w:rPr>
          <w:rFonts w:ascii="Times New Roman" w:eastAsia="Times New Roman" w:hAnsi="Times New Roman"/>
          <w:sz w:val="20"/>
          <w:szCs w:val="20"/>
          <w:vertAlign w:val="superscript"/>
        </w:rPr>
        <w:footnoteReference w:id="61"/>
      </w:r>
      <w:r w:rsidRPr="005F531A">
        <w:rPr>
          <w:rFonts w:ascii="Times New Roman" w:eastAsia="Times New Roman" w:hAnsi="Times New Roman"/>
          <w:sz w:val="20"/>
          <w:szCs w:val="20"/>
        </w:rPr>
        <w:t>:</w:t>
      </w:r>
    </w:p>
    <w:p w:rsidR="005F531A" w:rsidRPr="005F531A" w:rsidRDefault="005F531A" w:rsidP="005F531A">
      <w:pPr>
        <w:widowControl w:val="0"/>
        <w:tabs>
          <w:tab w:val="left" w:pos="567"/>
        </w:tabs>
        <w:autoSpaceDE w:val="0"/>
        <w:autoSpaceDN w:val="0"/>
        <w:adjustRightInd w:val="0"/>
        <w:spacing w:after="0" w:line="240" w:lineRule="auto"/>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       4.1.5.2.1. ______________________________________________________;</w:t>
      </w:r>
    </w:p>
    <w:p w:rsidR="005F531A" w:rsidRPr="005F531A" w:rsidRDefault="005F531A" w:rsidP="005F531A">
      <w:pPr>
        <w:widowControl w:val="0"/>
        <w:tabs>
          <w:tab w:val="left" w:pos="567"/>
        </w:tabs>
        <w:autoSpaceDE w:val="0"/>
        <w:autoSpaceDN w:val="0"/>
        <w:adjustRightInd w:val="0"/>
        <w:spacing w:after="0" w:line="240" w:lineRule="auto"/>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       4.1.5.2.2. ______________________________________________________.</w:t>
      </w:r>
    </w:p>
    <w:p w:rsidR="005F531A" w:rsidRPr="005F531A" w:rsidRDefault="005F531A" w:rsidP="005F531A">
      <w:pPr>
        <w:widowControl w:val="0"/>
        <w:tabs>
          <w:tab w:val="left" w:pos="567"/>
        </w:tabs>
        <w:autoSpaceDE w:val="0"/>
        <w:autoSpaceDN w:val="0"/>
        <w:adjustRightInd w:val="0"/>
        <w:spacing w:after="0" w:line="240" w:lineRule="auto"/>
        <w:jc w:val="both"/>
        <w:rPr>
          <w:rFonts w:ascii="Times New Roman" w:eastAsia="Times New Roman" w:hAnsi="Times New Roman"/>
          <w:sz w:val="20"/>
          <w:szCs w:val="20"/>
          <w:vertAlign w:val="superscript"/>
        </w:rPr>
      </w:pPr>
      <w:r w:rsidRPr="005F531A">
        <w:rPr>
          <w:rFonts w:ascii="Times New Roman" w:eastAsia="Times New Roman" w:hAnsi="Times New Roman"/>
          <w:sz w:val="20"/>
          <w:szCs w:val="20"/>
        </w:rPr>
        <w:t xml:space="preserve">       4.1.6. Осуществлять оценку достижения Получателем показателей результативности и (или) иных показателей, установленных Порядком предоставления субсидии в соответствии с пунктом 4.1.5 настоящего Соглашения на основании</w:t>
      </w:r>
      <w:r w:rsidRPr="005F531A">
        <w:rPr>
          <w:rFonts w:ascii="Times New Roman" w:eastAsia="Times New Roman" w:hAnsi="Times New Roman"/>
          <w:sz w:val="20"/>
          <w:szCs w:val="20"/>
          <w:vertAlign w:val="superscript"/>
        </w:rPr>
        <w:footnoteReference w:id="62"/>
      </w:r>
      <w:r w:rsidRPr="005F531A">
        <w:rPr>
          <w:rFonts w:ascii="Times New Roman" w:eastAsia="Times New Roman" w:hAnsi="Times New Roman"/>
          <w:sz w:val="20"/>
          <w:szCs w:val="20"/>
        </w:rPr>
        <w:t>:</w:t>
      </w:r>
    </w:p>
    <w:p w:rsidR="005F531A" w:rsidRPr="005F531A" w:rsidRDefault="005F531A" w:rsidP="005F531A">
      <w:pPr>
        <w:widowControl w:val="0"/>
        <w:autoSpaceDE w:val="0"/>
        <w:autoSpaceDN w:val="0"/>
        <w:adjustRightInd w:val="0"/>
        <w:spacing w:after="0" w:line="240" w:lineRule="auto"/>
        <w:jc w:val="both"/>
        <w:rPr>
          <w:rFonts w:ascii="Times New Roman" w:eastAsia="Times New Roman" w:hAnsi="Times New Roman"/>
          <w:color w:val="000000"/>
          <w:sz w:val="20"/>
          <w:szCs w:val="20"/>
        </w:rPr>
      </w:pPr>
      <w:r w:rsidRPr="005F531A">
        <w:rPr>
          <w:rFonts w:ascii="Times New Roman" w:eastAsia="Times New Roman" w:hAnsi="Times New Roman"/>
          <w:sz w:val="20"/>
          <w:szCs w:val="20"/>
        </w:rPr>
        <w:t xml:space="preserve">       4.1.6.1. Отчета (</w:t>
      </w:r>
      <w:proofErr w:type="spellStart"/>
      <w:r w:rsidRPr="005F531A">
        <w:rPr>
          <w:rFonts w:ascii="Times New Roman" w:eastAsia="Times New Roman" w:hAnsi="Times New Roman"/>
          <w:sz w:val="20"/>
          <w:szCs w:val="20"/>
        </w:rPr>
        <w:t>ов</w:t>
      </w:r>
      <w:proofErr w:type="spellEnd"/>
      <w:r w:rsidRPr="005F531A">
        <w:rPr>
          <w:rFonts w:ascii="Times New Roman" w:eastAsia="Times New Roman" w:hAnsi="Times New Roman"/>
          <w:sz w:val="20"/>
          <w:szCs w:val="20"/>
        </w:rPr>
        <w:t>)</w:t>
      </w:r>
      <w:r w:rsidRPr="005F531A">
        <w:rPr>
          <w:rFonts w:ascii="Times New Roman" w:eastAsia="Times New Roman" w:hAnsi="Times New Roman"/>
          <w:color w:val="000000"/>
          <w:sz w:val="20"/>
          <w:szCs w:val="20"/>
        </w:rPr>
        <w:t xml:space="preserve"> о достижении значений показателей результативности</w:t>
      </w:r>
      <w:r w:rsidRPr="005F531A">
        <w:rPr>
          <w:rFonts w:ascii="Times New Roman" w:eastAsia="Times New Roman" w:hAnsi="Times New Roman"/>
          <w:sz w:val="20"/>
          <w:szCs w:val="20"/>
        </w:rPr>
        <w:t xml:space="preserve"> </w:t>
      </w:r>
      <w:r w:rsidRPr="005F531A">
        <w:rPr>
          <w:rFonts w:ascii="Times New Roman" w:eastAsia="Times New Roman" w:hAnsi="Times New Roman"/>
          <w:color w:val="000000"/>
          <w:sz w:val="20"/>
          <w:szCs w:val="20"/>
        </w:rPr>
        <w:t>по форме, установленной в приложении № __ к настоящему Соглашению</w:t>
      </w:r>
      <w:r w:rsidRPr="005F531A">
        <w:rPr>
          <w:rFonts w:ascii="Times New Roman" w:eastAsia="Times New Roman" w:hAnsi="Times New Roman"/>
          <w:color w:val="000000"/>
          <w:sz w:val="20"/>
          <w:szCs w:val="20"/>
          <w:vertAlign w:val="superscript"/>
        </w:rPr>
        <w:footnoteReference w:id="63"/>
      </w:r>
      <w:r w:rsidRPr="005F531A">
        <w:rPr>
          <w:rFonts w:ascii="Times New Roman" w:eastAsia="Times New Roman" w:hAnsi="Times New Roman"/>
          <w:color w:val="000000"/>
          <w:sz w:val="20"/>
          <w:szCs w:val="20"/>
        </w:rPr>
        <w:t>, являющейся неотъемлемой частью настоящего Соглашения, представленног</w:t>
      </w:r>
      <w:proofErr w:type="gramStart"/>
      <w:r w:rsidRPr="005F531A">
        <w:rPr>
          <w:rFonts w:ascii="Times New Roman" w:eastAsia="Times New Roman" w:hAnsi="Times New Roman"/>
          <w:color w:val="000000"/>
          <w:sz w:val="20"/>
          <w:szCs w:val="20"/>
        </w:rPr>
        <w:t>о(</w:t>
      </w:r>
      <w:proofErr w:type="spellStart"/>
      <w:proofErr w:type="gramEnd"/>
      <w:r w:rsidRPr="005F531A">
        <w:rPr>
          <w:rFonts w:ascii="Times New Roman" w:eastAsia="Times New Roman" w:hAnsi="Times New Roman"/>
          <w:color w:val="000000"/>
          <w:sz w:val="20"/>
          <w:szCs w:val="20"/>
        </w:rPr>
        <w:t>ых</w:t>
      </w:r>
      <w:proofErr w:type="spellEnd"/>
      <w:r w:rsidRPr="005F531A">
        <w:rPr>
          <w:rFonts w:ascii="Times New Roman" w:eastAsia="Times New Roman" w:hAnsi="Times New Roman"/>
          <w:color w:val="000000"/>
          <w:sz w:val="20"/>
          <w:szCs w:val="20"/>
        </w:rPr>
        <w:t>) в соответствии с пунктом 4.3.10.2 настоящего Соглашения;</w:t>
      </w:r>
    </w:p>
    <w:p w:rsidR="005F531A" w:rsidRPr="005F531A" w:rsidRDefault="005F531A" w:rsidP="005F531A">
      <w:pPr>
        <w:widowControl w:val="0"/>
        <w:autoSpaceDE w:val="0"/>
        <w:autoSpaceDN w:val="0"/>
        <w:adjustRightInd w:val="0"/>
        <w:spacing w:after="0" w:line="240" w:lineRule="auto"/>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       4.1.6.2.  ______________________________________________________</w:t>
      </w:r>
      <w:r w:rsidRPr="005F531A">
        <w:rPr>
          <w:rFonts w:ascii="Times New Roman" w:eastAsia="Times New Roman" w:hAnsi="Times New Roman"/>
          <w:sz w:val="20"/>
          <w:szCs w:val="20"/>
          <w:vertAlign w:val="superscript"/>
        </w:rPr>
        <w:footnoteReference w:id="64"/>
      </w:r>
      <w:r w:rsidRPr="005F531A">
        <w:rPr>
          <w:rFonts w:ascii="Times New Roman" w:eastAsia="Times New Roman" w:hAnsi="Times New Roman"/>
          <w:sz w:val="20"/>
          <w:szCs w:val="20"/>
        </w:rPr>
        <w:t>;</w:t>
      </w:r>
    </w:p>
    <w:p w:rsidR="005F531A" w:rsidRPr="005F531A" w:rsidRDefault="005F531A" w:rsidP="005F531A">
      <w:pPr>
        <w:widowControl w:val="0"/>
        <w:autoSpaceDE w:val="0"/>
        <w:autoSpaceDN w:val="0"/>
        <w:adjustRightInd w:val="0"/>
        <w:spacing w:after="0" w:line="240" w:lineRule="auto"/>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       4.1.7. Осуществлять </w:t>
      </w:r>
      <w:proofErr w:type="gramStart"/>
      <w:r w:rsidRPr="005F531A">
        <w:rPr>
          <w:rFonts w:ascii="Times New Roman" w:eastAsia="Times New Roman" w:hAnsi="Times New Roman"/>
          <w:sz w:val="20"/>
          <w:szCs w:val="20"/>
        </w:rPr>
        <w:t>контроль за</w:t>
      </w:r>
      <w:proofErr w:type="gramEnd"/>
      <w:r w:rsidRPr="005F531A">
        <w:rPr>
          <w:rFonts w:ascii="Times New Roman" w:eastAsia="Times New Roman" w:hAnsi="Times New Roman"/>
          <w:sz w:val="20"/>
          <w:szCs w:val="20"/>
        </w:rPr>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 путем проведения плановых и (или) внеплановых проверок:</w:t>
      </w:r>
    </w:p>
    <w:p w:rsidR="005F531A" w:rsidRPr="005F531A" w:rsidRDefault="005F531A" w:rsidP="005F531A">
      <w:pPr>
        <w:widowControl w:val="0"/>
        <w:autoSpaceDE w:val="0"/>
        <w:autoSpaceDN w:val="0"/>
        <w:adjustRightInd w:val="0"/>
        <w:spacing w:after="0" w:line="240" w:lineRule="auto"/>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       4.1.7.1. По месту нахождения администрации на основании:</w:t>
      </w:r>
    </w:p>
    <w:p w:rsidR="005F531A" w:rsidRPr="005F531A" w:rsidRDefault="005F531A" w:rsidP="005F531A">
      <w:pPr>
        <w:widowControl w:val="0"/>
        <w:autoSpaceDE w:val="0"/>
        <w:autoSpaceDN w:val="0"/>
        <w:adjustRightInd w:val="0"/>
        <w:spacing w:after="0" w:line="240" w:lineRule="auto"/>
        <w:jc w:val="both"/>
        <w:rPr>
          <w:rFonts w:ascii="Times New Roman" w:hAnsi="Times New Roman"/>
          <w:color w:val="000000"/>
          <w:sz w:val="20"/>
          <w:szCs w:val="20"/>
          <w:lang w:eastAsia="en-US"/>
        </w:rPr>
      </w:pPr>
      <w:r w:rsidRPr="005F531A">
        <w:rPr>
          <w:rFonts w:ascii="Times New Roman" w:hAnsi="Times New Roman"/>
          <w:sz w:val="20"/>
          <w:szCs w:val="20"/>
          <w:lang w:eastAsia="en-US"/>
        </w:rPr>
        <w:lastRenderedPageBreak/>
        <w:t xml:space="preserve">       4.1.7.1.1. </w:t>
      </w:r>
      <w:r w:rsidRPr="005F531A">
        <w:rPr>
          <w:rFonts w:ascii="Times New Roman" w:hAnsi="Times New Roman"/>
          <w:color w:val="000000"/>
          <w:sz w:val="20"/>
          <w:szCs w:val="20"/>
          <w:lang w:eastAsia="en-US"/>
        </w:rPr>
        <w:t>Отчета (</w:t>
      </w:r>
      <w:proofErr w:type="spellStart"/>
      <w:r w:rsidRPr="005F531A">
        <w:rPr>
          <w:rFonts w:ascii="Times New Roman" w:hAnsi="Times New Roman"/>
          <w:color w:val="000000"/>
          <w:sz w:val="20"/>
          <w:szCs w:val="20"/>
          <w:lang w:eastAsia="en-US"/>
        </w:rPr>
        <w:t>ов</w:t>
      </w:r>
      <w:proofErr w:type="spellEnd"/>
      <w:r w:rsidRPr="005F531A">
        <w:rPr>
          <w:rFonts w:ascii="Times New Roman" w:hAnsi="Times New Roman"/>
          <w:color w:val="000000"/>
          <w:sz w:val="20"/>
          <w:szCs w:val="20"/>
          <w:lang w:eastAsia="en-US"/>
        </w:rPr>
        <w:t>) о расходах Получателя, источником финансового обеспечения которых является Субсидия, по форме установленной в приложении № __ к настоящему Соглашению</w:t>
      </w:r>
      <w:r w:rsidRPr="005F531A">
        <w:rPr>
          <w:rFonts w:ascii="Times New Roman" w:hAnsi="Times New Roman"/>
          <w:color w:val="000000"/>
          <w:sz w:val="20"/>
          <w:szCs w:val="20"/>
          <w:vertAlign w:val="superscript"/>
          <w:lang w:eastAsia="en-US"/>
        </w:rPr>
        <w:footnoteReference w:id="65"/>
      </w:r>
      <w:r w:rsidRPr="005F531A">
        <w:rPr>
          <w:rFonts w:ascii="Times New Roman" w:hAnsi="Times New Roman"/>
          <w:color w:val="000000"/>
          <w:sz w:val="20"/>
          <w:szCs w:val="20"/>
          <w:lang w:eastAsia="en-US"/>
        </w:rPr>
        <w:t>, являющейся неотъемлемой частью настоящего Соглашения, представленног</w:t>
      </w:r>
      <w:proofErr w:type="gramStart"/>
      <w:r w:rsidRPr="005F531A">
        <w:rPr>
          <w:rFonts w:ascii="Times New Roman" w:hAnsi="Times New Roman"/>
          <w:color w:val="000000"/>
          <w:sz w:val="20"/>
          <w:szCs w:val="20"/>
          <w:lang w:eastAsia="en-US"/>
        </w:rPr>
        <w:t>о(</w:t>
      </w:r>
      <w:proofErr w:type="spellStart"/>
      <w:proofErr w:type="gramEnd"/>
      <w:r w:rsidRPr="005F531A">
        <w:rPr>
          <w:rFonts w:ascii="Times New Roman" w:hAnsi="Times New Roman"/>
          <w:color w:val="000000"/>
          <w:sz w:val="20"/>
          <w:szCs w:val="20"/>
          <w:lang w:eastAsia="en-US"/>
        </w:rPr>
        <w:t>ых</w:t>
      </w:r>
      <w:proofErr w:type="spellEnd"/>
      <w:r w:rsidRPr="005F531A">
        <w:rPr>
          <w:rFonts w:ascii="Times New Roman" w:hAnsi="Times New Roman"/>
          <w:color w:val="000000"/>
          <w:sz w:val="20"/>
          <w:szCs w:val="20"/>
          <w:lang w:eastAsia="en-US"/>
        </w:rPr>
        <w:t xml:space="preserve">) в соответствии с пунктом 4.3.10.1 настоящего Соглашения; </w:t>
      </w:r>
    </w:p>
    <w:p w:rsidR="005F531A" w:rsidRPr="005F531A" w:rsidRDefault="005F531A" w:rsidP="005F531A">
      <w:pPr>
        <w:widowControl w:val="0"/>
        <w:autoSpaceDE w:val="0"/>
        <w:autoSpaceDN w:val="0"/>
        <w:adjustRightInd w:val="0"/>
        <w:spacing w:after="0" w:line="240" w:lineRule="auto"/>
        <w:jc w:val="both"/>
        <w:rPr>
          <w:rFonts w:ascii="Times New Roman" w:hAnsi="Times New Roman"/>
          <w:color w:val="000000"/>
          <w:sz w:val="20"/>
          <w:szCs w:val="20"/>
          <w:lang w:eastAsia="en-US"/>
        </w:rPr>
      </w:pPr>
      <w:r w:rsidRPr="005F531A">
        <w:rPr>
          <w:rFonts w:ascii="Times New Roman" w:hAnsi="Times New Roman"/>
          <w:color w:val="000000"/>
          <w:sz w:val="20"/>
          <w:szCs w:val="20"/>
          <w:lang w:eastAsia="en-US"/>
        </w:rPr>
        <w:t xml:space="preserve">       4.1.7.1.2. Иных отчетов</w:t>
      </w:r>
      <w:r w:rsidRPr="005F531A">
        <w:rPr>
          <w:rFonts w:ascii="Times New Roman" w:hAnsi="Times New Roman"/>
          <w:color w:val="000000"/>
          <w:sz w:val="20"/>
          <w:szCs w:val="20"/>
          <w:vertAlign w:val="superscript"/>
          <w:lang w:eastAsia="en-US"/>
        </w:rPr>
        <w:footnoteReference w:id="66"/>
      </w:r>
      <w:r w:rsidRPr="005F531A">
        <w:rPr>
          <w:rFonts w:ascii="Times New Roman" w:hAnsi="Times New Roman"/>
          <w:color w:val="000000"/>
          <w:sz w:val="20"/>
          <w:szCs w:val="20"/>
          <w:lang w:eastAsia="en-US"/>
        </w:rPr>
        <w:t>:</w:t>
      </w:r>
    </w:p>
    <w:p w:rsidR="005F531A" w:rsidRPr="005F531A" w:rsidRDefault="005F531A" w:rsidP="005F531A">
      <w:pPr>
        <w:widowControl w:val="0"/>
        <w:autoSpaceDE w:val="0"/>
        <w:autoSpaceDN w:val="0"/>
        <w:adjustRightInd w:val="0"/>
        <w:spacing w:after="0" w:line="240" w:lineRule="auto"/>
        <w:jc w:val="both"/>
        <w:rPr>
          <w:rFonts w:ascii="Times New Roman" w:hAnsi="Times New Roman"/>
          <w:color w:val="000000"/>
          <w:sz w:val="20"/>
          <w:szCs w:val="20"/>
          <w:lang w:eastAsia="en-US"/>
        </w:rPr>
      </w:pPr>
      <w:r w:rsidRPr="005F531A">
        <w:rPr>
          <w:rFonts w:ascii="Times New Roman" w:hAnsi="Times New Roman"/>
          <w:color w:val="000000"/>
          <w:sz w:val="20"/>
          <w:szCs w:val="20"/>
          <w:lang w:eastAsia="en-US"/>
        </w:rPr>
        <w:t xml:space="preserve">       4.1.7.1.2.1. _____________________________________________________;</w:t>
      </w:r>
    </w:p>
    <w:p w:rsidR="005F531A" w:rsidRPr="005F531A" w:rsidRDefault="005F531A" w:rsidP="005F531A">
      <w:pPr>
        <w:widowControl w:val="0"/>
        <w:autoSpaceDE w:val="0"/>
        <w:autoSpaceDN w:val="0"/>
        <w:adjustRightInd w:val="0"/>
        <w:spacing w:after="0" w:line="240" w:lineRule="auto"/>
        <w:jc w:val="both"/>
        <w:rPr>
          <w:rFonts w:ascii="Times New Roman" w:hAnsi="Times New Roman"/>
          <w:color w:val="000000"/>
          <w:sz w:val="20"/>
          <w:szCs w:val="20"/>
          <w:lang w:eastAsia="en-US"/>
        </w:rPr>
      </w:pPr>
      <w:r w:rsidRPr="005F531A">
        <w:rPr>
          <w:rFonts w:ascii="Times New Roman" w:hAnsi="Times New Roman"/>
          <w:color w:val="000000"/>
          <w:sz w:val="20"/>
          <w:szCs w:val="20"/>
          <w:lang w:eastAsia="en-US"/>
        </w:rPr>
        <w:t xml:space="preserve">       4.1.7.1.2.2._____________________________________________________.</w:t>
      </w:r>
    </w:p>
    <w:p w:rsidR="005F531A" w:rsidRPr="005F531A" w:rsidRDefault="005F531A" w:rsidP="005F531A">
      <w:pPr>
        <w:widowControl w:val="0"/>
        <w:autoSpaceDE w:val="0"/>
        <w:autoSpaceDN w:val="0"/>
        <w:adjustRightInd w:val="0"/>
        <w:spacing w:after="0" w:line="240" w:lineRule="auto"/>
        <w:jc w:val="both"/>
        <w:rPr>
          <w:rFonts w:ascii="Times New Roman" w:hAnsi="Times New Roman"/>
          <w:color w:val="000000"/>
          <w:sz w:val="20"/>
          <w:szCs w:val="20"/>
          <w:lang w:eastAsia="en-US"/>
        </w:rPr>
      </w:pPr>
      <w:r w:rsidRPr="005F531A">
        <w:rPr>
          <w:rFonts w:ascii="Times New Roman" w:hAnsi="Times New Roman"/>
          <w:color w:val="000000"/>
          <w:sz w:val="20"/>
          <w:szCs w:val="20"/>
          <w:lang w:eastAsia="en-US"/>
        </w:rPr>
        <w:t xml:space="preserve">       4.1.7.1.3. Иных документов, </w:t>
      </w:r>
      <w:r w:rsidRPr="005F531A">
        <w:rPr>
          <w:rFonts w:ascii="Times New Roman" w:hAnsi="Times New Roman"/>
          <w:sz w:val="20"/>
          <w:szCs w:val="20"/>
          <w:lang w:eastAsia="en-US"/>
        </w:rPr>
        <w:t>представленных Получателем по запросу администрации   в соответствии с пунктом 4.3.11 настоящего Соглашения.</w:t>
      </w:r>
    </w:p>
    <w:p w:rsidR="005F531A" w:rsidRPr="005F531A" w:rsidRDefault="005F531A" w:rsidP="005F531A">
      <w:pPr>
        <w:widowControl w:val="0"/>
        <w:autoSpaceDE w:val="0"/>
        <w:autoSpaceDN w:val="0"/>
        <w:adjustRightInd w:val="0"/>
        <w:spacing w:after="0" w:line="240" w:lineRule="auto"/>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       4.1.7.2. По месту нахождения Получателя путем документального и фактического анализа операций, связанных с использованием Субсидии, произведенных Получателем; </w:t>
      </w:r>
    </w:p>
    <w:p w:rsidR="005F531A" w:rsidRPr="005F531A" w:rsidRDefault="005F531A" w:rsidP="005F531A">
      <w:pPr>
        <w:widowControl w:val="0"/>
        <w:tabs>
          <w:tab w:val="left" w:pos="567"/>
        </w:tabs>
        <w:autoSpaceDE w:val="0"/>
        <w:autoSpaceDN w:val="0"/>
        <w:adjustRightInd w:val="0"/>
        <w:spacing w:after="0" w:line="240" w:lineRule="auto"/>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       4.1.8.  </w:t>
      </w:r>
      <w:proofErr w:type="gramStart"/>
      <w:r w:rsidRPr="005F531A">
        <w:rPr>
          <w:rFonts w:ascii="Times New Roman" w:eastAsia="Times New Roman" w:hAnsi="Times New Roman"/>
          <w:sz w:val="20"/>
          <w:szCs w:val="20"/>
        </w:rPr>
        <w:t>В случае установления администрацией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направлять Получателю требование об обеспечении возврата Субсидии в  бюджет поселения в размере и в сроки</w:t>
      </w:r>
      <w:proofErr w:type="gramEnd"/>
      <w:r w:rsidRPr="005F531A">
        <w:rPr>
          <w:rFonts w:ascii="Times New Roman" w:eastAsia="Times New Roman" w:hAnsi="Times New Roman"/>
          <w:sz w:val="20"/>
          <w:szCs w:val="20"/>
        </w:rPr>
        <w:t xml:space="preserve">, </w:t>
      </w:r>
      <w:proofErr w:type="gramStart"/>
      <w:r w:rsidRPr="005F531A">
        <w:rPr>
          <w:rFonts w:ascii="Times New Roman" w:eastAsia="Times New Roman" w:hAnsi="Times New Roman"/>
          <w:sz w:val="20"/>
          <w:szCs w:val="20"/>
        </w:rPr>
        <w:t>определенные</w:t>
      </w:r>
      <w:proofErr w:type="gramEnd"/>
      <w:r w:rsidRPr="005F531A">
        <w:rPr>
          <w:rFonts w:ascii="Times New Roman" w:eastAsia="Times New Roman" w:hAnsi="Times New Roman"/>
          <w:sz w:val="20"/>
          <w:szCs w:val="20"/>
        </w:rPr>
        <w:t xml:space="preserve"> в указанном требовании;       </w:t>
      </w:r>
    </w:p>
    <w:p w:rsidR="005F531A" w:rsidRPr="005F531A" w:rsidRDefault="005F531A" w:rsidP="005F531A">
      <w:pPr>
        <w:widowControl w:val="0"/>
        <w:autoSpaceDE w:val="0"/>
        <w:autoSpaceDN w:val="0"/>
        <w:adjustRightInd w:val="0"/>
        <w:spacing w:after="0" w:line="240" w:lineRule="auto"/>
        <w:jc w:val="both"/>
        <w:rPr>
          <w:rFonts w:ascii="Times New Roman" w:hAnsi="Times New Roman"/>
          <w:sz w:val="20"/>
          <w:szCs w:val="20"/>
          <w:lang w:eastAsia="en-US"/>
        </w:rPr>
      </w:pPr>
      <w:r w:rsidRPr="005F531A">
        <w:rPr>
          <w:rFonts w:ascii="Times New Roman" w:hAnsi="Times New Roman"/>
          <w:sz w:val="20"/>
          <w:szCs w:val="20"/>
          <w:lang w:eastAsia="en-US"/>
        </w:rPr>
        <w:t xml:space="preserve">        4.1.9. В случае</w:t>
      </w:r>
      <w:proofErr w:type="gramStart"/>
      <w:r w:rsidRPr="005F531A">
        <w:rPr>
          <w:rFonts w:ascii="Times New Roman" w:hAnsi="Times New Roman"/>
          <w:sz w:val="20"/>
          <w:szCs w:val="20"/>
          <w:lang w:eastAsia="en-US"/>
        </w:rPr>
        <w:t>,</w:t>
      </w:r>
      <w:proofErr w:type="gramEnd"/>
      <w:r w:rsidRPr="005F531A">
        <w:rPr>
          <w:rFonts w:ascii="Times New Roman" w:hAnsi="Times New Roman"/>
          <w:sz w:val="20"/>
          <w:szCs w:val="20"/>
          <w:lang w:eastAsia="en-US"/>
        </w:rPr>
        <w:t xml:space="preserve"> если Получателем не достигнуты значения показателей результативности и (или) иных показателей, установленных Порядком предоставления субсидии в соответствии с пунктом 4.1.5 настоящего Соглашения, применять штрафные санкции, рассчитываемые по форме, установленной в приложении № __ к настоящему Соглашению, являющейся неотъемлемой частью настоящего Соглашения, с обязательным уведомлением Получателя в течение ____ рабочих дней с даты принятия указанного решения</w:t>
      </w:r>
      <w:r w:rsidRPr="005F531A">
        <w:rPr>
          <w:rFonts w:ascii="Times New Roman" w:hAnsi="Times New Roman"/>
          <w:sz w:val="20"/>
          <w:szCs w:val="20"/>
          <w:vertAlign w:val="superscript"/>
          <w:lang w:eastAsia="en-US"/>
        </w:rPr>
        <w:footnoteReference w:id="67"/>
      </w:r>
      <w:r w:rsidRPr="005F531A">
        <w:rPr>
          <w:rFonts w:ascii="Times New Roman" w:hAnsi="Times New Roman"/>
          <w:sz w:val="20"/>
          <w:szCs w:val="20"/>
          <w:lang w:eastAsia="en-US"/>
        </w:rPr>
        <w:t>;</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 4.1.10. Рассматривать предложения, документы и иную информацию, направленную Получателем, в том числе в соответствии с пунктом</w:t>
      </w:r>
      <w:proofErr w:type="gramStart"/>
      <w:r w:rsidRPr="005F531A">
        <w:rPr>
          <w:rFonts w:ascii="Times New Roman" w:eastAsia="Times New Roman" w:hAnsi="Times New Roman"/>
          <w:sz w:val="20"/>
          <w:szCs w:val="20"/>
        </w:rPr>
        <w:t>4</w:t>
      </w:r>
      <w:proofErr w:type="gramEnd"/>
      <w:r w:rsidRPr="005F531A">
        <w:rPr>
          <w:rFonts w:ascii="Times New Roman" w:eastAsia="Times New Roman" w:hAnsi="Times New Roman"/>
          <w:sz w:val="20"/>
          <w:szCs w:val="20"/>
        </w:rPr>
        <w:t>.4.1 Настоящего Соглашения,  в течение ____ рабочих дней со дня их получения и уведомлять Получателя о принятом решении (при необходимости);</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4.1.11. Направлять разъяснения Получателю по вопросам, связанным с исполнением настоящего Соглашения, в течение ____ рабочих дней со дня получения обращения Получателя в соответствии с пунктом 4.4.2 настоящего Соглашения;</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4.1.12.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5F531A">
        <w:rPr>
          <w:rFonts w:ascii="Times New Roman" w:eastAsia="Times New Roman" w:hAnsi="Times New Roman"/>
          <w:sz w:val="20"/>
          <w:szCs w:val="20"/>
          <w:vertAlign w:val="superscript"/>
        </w:rPr>
        <w:t xml:space="preserve"> </w:t>
      </w:r>
      <w:r w:rsidRPr="005F531A">
        <w:rPr>
          <w:rFonts w:ascii="Times New Roman" w:eastAsia="Times New Roman" w:hAnsi="Times New Roman"/>
          <w:sz w:val="20"/>
          <w:szCs w:val="20"/>
          <w:vertAlign w:val="superscript"/>
        </w:rPr>
        <w:footnoteReference w:id="68"/>
      </w:r>
      <w:r w:rsidRPr="005F531A">
        <w:rPr>
          <w:rFonts w:ascii="Times New Roman" w:eastAsia="Times New Roman" w:hAnsi="Times New Roman"/>
          <w:sz w:val="20"/>
          <w:szCs w:val="20"/>
        </w:rPr>
        <w:t>:</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4.1.12.1. ______________________________________________________;</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4.1.12.2. ______________________________________________________.</w:t>
      </w:r>
    </w:p>
    <w:p w:rsidR="005F531A" w:rsidRPr="005F531A" w:rsidRDefault="005F531A" w:rsidP="005F531A">
      <w:pPr>
        <w:widowControl w:val="0"/>
        <w:autoSpaceDE w:val="0"/>
        <w:autoSpaceDN w:val="0"/>
        <w:adjustRightInd w:val="0"/>
        <w:spacing w:after="0" w:line="240" w:lineRule="auto"/>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        4.2. Администрация вправе:</w:t>
      </w:r>
    </w:p>
    <w:p w:rsidR="005F531A" w:rsidRPr="005F531A" w:rsidRDefault="005F531A" w:rsidP="005F531A">
      <w:pPr>
        <w:widowControl w:val="0"/>
        <w:autoSpaceDE w:val="0"/>
        <w:autoSpaceDN w:val="0"/>
        <w:adjustRightInd w:val="0"/>
        <w:spacing w:after="0" w:line="240" w:lineRule="auto"/>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        4.2.1. </w:t>
      </w:r>
      <w:proofErr w:type="gramStart"/>
      <w:r w:rsidRPr="005F531A">
        <w:rPr>
          <w:rFonts w:ascii="Times New Roman" w:eastAsia="Times New Roman" w:hAnsi="Times New Roman"/>
          <w:sz w:val="20"/>
          <w:szCs w:val="20"/>
        </w:rPr>
        <w:t>Принимать решение об изменении условий настоящего Соглашения, в том числе на основании информации и предложений, направленных Получателем в соответствии с пунктом 4.4.1 настоящего Соглашения, включая уменьшение размера Субсидии, а также увеличение размера Субсидии при наличии неиспользованных лимитов бюджетных обязательств, указанных в пункте 2.1 настоящего Соглашения, и при условии предоставления Получателем информации, содержащей финансово-экономическое обоснование данного изменения</w:t>
      </w:r>
      <w:r w:rsidRPr="005F531A">
        <w:rPr>
          <w:rFonts w:ascii="Times New Roman" w:eastAsia="Times New Roman" w:hAnsi="Times New Roman"/>
          <w:sz w:val="20"/>
          <w:szCs w:val="20"/>
          <w:vertAlign w:val="superscript"/>
        </w:rPr>
        <w:footnoteReference w:id="69"/>
      </w:r>
      <w:r w:rsidRPr="005F531A">
        <w:rPr>
          <w:rFonts w:ascii="Times New Roman" w:eastAsia="Times New Roman" w:hAnsi="Times New Roman"/>
          <w:sz w:val="20"/>
          <w:szCs w:val="20"/>
        </w:rPr>
        <w:t>;</w:t>
      </w:r>
      <w:proofErr w:type="gramEnd"/>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4.2.2. </w:t>
      </w:r>
      <w:proofErr w:type="gramStart"/>
      <w:r w:rsidRPr="005F531A">
        <w:rPr>
          <w:rFonts w:ascii="Times New Roman" w:eastAsia="Times New Roman" w:hAnsi="Times New Roman"/>
          <w:sz w:val="20"/>
          <w:szCs w:val="20"/>
        </w:rPr>
        <w:t>Принимать в установленном бюджетным законодательством Российской Федерации порядке решение о наличии или отсутствии потребности в направлении в 20__ году</w:t>
      </w:r>
      <w:r w:rsidRPr="005F531A">
        <w:rPr>
          <w:rFonts w:ascii="Times New Roman" w:eastAsia="Times New Roman" w:hAnsi="Times New Roman"/>
          <w:sz w:val="20"/>
          <w:szCs w:val="20"/>
          <w:vertAlign w:val="superscript"/>
        </w:rPr>
        <w:footnoteReference w:id="70"/>
      </w:r>
      <w:r w:rsidRPr="005F531A">
        <w:rPr>
          <w:rFonts w:ascii="Times New Roman" w:eastAsia="Times New Roman" w:hAnsi="Times New Roman"/>
          <w:sz w:val="20"/>
          <w:szCs w:val="20"/>
        </w:rPr>
        <w:t xml:space="preserve"> остатка Субсидии, не использованного в 20__ году</w:t>
      </w:r>
      <w:r w:rsidRPr="005F531A">
        <w:rPr>
          <w:rFonts w:ascii="Times New Roman" w:eastAsia="Times New Roman" w:hAnsi="Times New Roman"/>
          <w:sz w:val="20"/>
          <w:szCs w:val="20"/>
          <w:vertAlign w:val="superscript"/>
        </w:rPr>
        <w:footnoteReference w:id="71"/>
      </w:r>
      <w:r w:rsidRPr="005F531A">
        <w:rPr>
          <w:rFonts w:ascii="Times New Roman" w:eastAsia="Times New Roman" w:hAnsi="Times New Roman"/>
          <w:sz w:val="20"/>
          <w:szCs w:val="20"/>
        </w:rPr>
        <w:t xml:space="preserve">, на цели, указанные в разделе </w:t>
      </w:r>
      <w:r w:rsidRPr="005F531A">
        <w:rPr>
          <w:rFonts w:ascii="Times New Roman" w:eastAsia="Times New Roman" w:hAnsi="Times New Roman"/>
          <w:sz w:val="20"/>
          <w:szCs w:val="20"/>
          <w:lang w:val="en-US"/>
        </w:rPr>
        <w:t>I</w:t>
      </w:r>
      <w:r w:rsidRPr="005F531A">
        <w:rPr>
          <w:rFonts w:ascii="Times New Roman" w:eastAsia="Times New Roman" w:hAnsi="Times New Roman"/>
          <w:sz w:val="20"/>
          <w:szCs w:val="20"/>
        </w:rPr>
        <w:t xml:space="preserve"> настоящего Соглашения, не позднее ___ рабочих дней</w:t>
      </w:r>
      <w:r w:rsidRPr="005F531A">
        <w:rPr>
          <w:rFonts w:ascii="Times New Roman" w:eastAsia="Times New Roman" w:hAnsi="Times New Roman"/>
          <w:sz w:val="20"/>
          <w:szCs w:val="20"/>
          <w:vertAlign w:val="superscript"/>
        </w:rPr>
        <w:footnoteReference w:id="72"/>
      </w:r>
      <w:r w:rsidRPr="005F531A">
        <w:rPr>
          <w:rFonts w:ascii="Times New Roman" w:eastAsia="Times New Roman" w:hAnsi="Times New Roman"/>
          <w:sz w:val="20"/>
          <w:szCs w:val="20"/>
        </w:rPr>
        <w:t xml:space="preserve"> со дня получения от Получателя следующих документов, обосновывающих потребность в направлении остатка Субсидии на указанные </w:t>
      </w:r>
      <w:r w:rsidRPr="005F531A">
        <w:rPr>
          <w:rFonts w:ascii="Times New Roman" w:eastAsia="Times New Roman" w:hAnsi="Times New Roman"/>
          <w:sz w:val="20"/>
          <w:szCs w:val="20"/>
        </w:rPr>
        <w:lastRenderedPageBreak/>
        <w:t>цели</w:t>
      </w:r>
      <w:r w:rsidRPr="005F531A">
        <w:rPr>
          <w:rFonts w:ascii="Times New Roman" w:eastAsia="Times New Roman" w:hAnsi="Times New Roman"/>
          <w:sz w:val="20"/>
          <w:szCs w:val="20"/>
          <w:vertAlign w:val="superscript"/>
        </w:rPr>
        <w:footnoteReference w:id="73"/>
      </w:r>
      <w:r w:rsidRPr="005F531A">
        <w:rPr>
          <w:rFonts w:ascii="Times New Roman" w:eastAsia="Times New Roman" w:hAnsi="Times New Roman"/>
          <w:sz w:val="20"/>
          <w:szCs w:val="20"/>
        </w:rPr>
        <w:t>:</w:t>
      </w:r>
      <w:proofErr w:type="gramEnd"/>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4.2.2.1. _______________________________________________________;</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4.2.2.2. _______________________________________________________;</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4.2.3. </w:t>
      </w:r>
      <w:proofErr w:type="gramStart"/>
      <w:r w:rsidRPr="005F531A">
        <w:rPr>
          <w:rFonts w:ascii="Times New Roman" w:eastAsia="Times New Roman" w:hAnsi="Times New Roman"/>
          <w:sz w:val="20"/>
          <w:szCs w:val="20"/>
        </w:rPr>
        <w:t>Приостанавливать предоставление Субсидии в случае установления администрацией   или получения от органа муниципального финансового контроля информации о факте (ах) нарушения Получателем порядка, целей и условий предоставления Субсидии, предусмотренных Порядком предоставления субсидии и настоящим Соглашением, в том числе указания в документах, представленных Получателем в соответствии с настоящим Соглашением, недостоверных сведений, до устранения указанных нарушений с обязательным уведомлением Получателя не позднее ___________ рабочего дня</w:t>
      </w:r>
      <w:proofErr w:type="gramEnd"/>
      <w:r w:rsidRPr="005F531A">
        <w:rPr>
          <w:rFonts w:ascii="Times New Roman" w:eastAsia="Times New Roman" w:hAnsi="Times New Roman"/>
          <w:sz w:val="20"/>
          <w:szCs w:val="20"/>
        </w:rPr>
        <w:t xml:space="preserve"> </w:t>
      </w:r>
      <w:proofErr w:type="gramStart"/>
      <w:r w:rsidRPr="005F531A">
        <w:rPr>
          <w:rFonts w:ascii="Times New Roman" w:eastAsia="Times New Roman" w:hAnsi="Times New Roman"/>
          <w:sz w:val="20"/>
          <w:szCs w:val="20"/>
        </w:rPr>
        <w:t>с даты принятия</w:t>
      </w:r>
      <w:proofErr w:type="gramEnd"/>
      <w:r w:rsidRPr="005F531A">
        <w:rPr>
          <w:rFonts w:ascii="Times New Roman" w:eastAsia="Times New Roman" w:hAnsi="Times New Roman"/>
          <w:sz w:val="20"/>
          <w:szCs w:val="20"/>
        </w:rPr>
        <w:t xml:space="preserve"> решения о приостановлении</w:t>
      </w:r>
      <w:r w:rsidRPr="005F531A">
        <w:rPr>
          <w:rFonts w:ascii="Times New Roman" w:eastAsia="Times New Roman" w:hAnsi="Times New Roman"/>
          <w:sz w:val="20"/>
          <w:szCs w:val="20"/>
          <w:vertAlign w:val="superscript"/>
        </w:rPr>
        <w:footnoteReference w:id="74"/>
      </w:r>
      <w:r w:rsidRPr="005F531A">
        <w:rPr>
          <w:rFonts w:ascii="Times New Roman" w:eastAsia="Times New Roman" w:hAnsi="Times New Roman"/>
          <w:sz w:val="20"/>
          <w:szCs w:val="20"/>
        </w:rPr>
        <w:t>;</w:t>
      </w:r>
    </w:p>
    <w:p w:rsidR="005F531A" w:rsidRPr="005F531A" w:rsidRDefault="005F531A" w:rsidP="005F531A">
      <w:pPr>
        <w:widowControl w:val="0"/>
        <w:autoSpaceDE w:val="0"/>
        <w:autoSpaceDN w:val="0"/>
        <w:adjustRightInd w:val="0"/>
        <w:spacing w:after="0" w:line="240" w:lineRule="auto"/>
        <w:ind w:firstLine="567"/>
        <w:jc w:val="both"/>
        <w:rPr>
          <w:rFonts w:ascii="Times New Roman" w:hAnsi="Times New Roman"/>
          <w:sz w:val="20"/>
          <w:szCs w:val="20"/>
          <w:lang w:eastAsia="en-US"/>
        </w:rPr>
      </w:pPr>
      <w:r w:rsidRPr="005F531A">
        <w:rPr>
          <w:rFonts w:ascii="Times New Roman" w:hAnsi="Times New Roman"/>
          <w:sz w:val="20"/>
          <w:szCs w:val="20"/>
          <w:lang w:eastAsia="en-US"/>
        </w:rPr>
        <w:t xml:space="preserve">4.2.4. Запрашивать у Получателя документы и информацию, необходимые для осуществления </w:t>
      </w:r>
      <w:proofErr w:type="gramStart"/>
      <w:r w:rsidRPr="005F531A">
        <w:rPr>
          <w:rFonts w:ascii="Times New Roman" w:hAnsi="Times New Roman"/>
          <w:sz w:val="20"/>
          <w:szCs w:val="20"/>
          <w:lang w:eastAsia="en-US"/>
        </w:rPr>
        <w:t>контроля за</w:t>
      </w:r>
      <w:proofErr w:type="gramEnd"/>
      <w:r w:rsidRPr="005F531A">
        <w:rPr>
          <w:rFonts w:ascii="Times New Roman" w:hAnsi="Times New Roman"/>
          <w:sz w:val="20"/>
          <w:szCs w:val="20"/>
          <w:lang w:eastAsia="en-US"/>
        </w:rPr>
        <w:t xml:space="preserve"> соблюдением Получателем порядка, целей и условий предоставления Субсидии, установленных Порядком предоставления Субсидии и настоящим Соглашением, в соответствии с пунктом 4.1.7 настоящего Соглашения;</w:t>
      </w:r>
    </w:p>
    <w:p w:rsidR="005F531A" w:rsidRPr="005F531A" w:rsidRDefault="005F531A" w:rsidP="005F531A">
      <w:pPr>
        <w:widowControl w:val="0"/>
        <w:autoSpaceDE w:val="0"/>
        <w:autoSpaceDN w:val="0"/>
        <w:adjustRightInd w:val="0"/>
        <w:spacing w:after="0" w:line="240" w:lineRule="auto"/>
        <w:ind w:firstLine="567"/>
        <w:jc w:val="both"/>
        <w:rPr>
          <w:rFonts w:ascii="Times New Roman" w:hAnsi="Times New Roman"/>
          <w:sz w:val="20"/>
          <w:szCs w:val="20"/>
          <w:lang w:eastAsia="en-US"/>
        </w:rPr>
      </w:pPr>
      <w:r w:rsidRPr="005F531A">
        <w:rPr>
          <w:rFonts w:ascii="Times New Roman" w:hAnsi="Times New Roman"/>
          <w:sz w:val="20"/>
          <w:szCs w:val="20"/>
          <w:lang w:eastAsia="en-US"/>
        </w:rPr>
        <w:t>4.2.5. Осуществлять иные права в соответствии с бюджетным законодательством Российской Федерации и Порядком предоставления субсидии, в том числе</w:t>
      </w:r>
      <w:r w:rsidRPr="005F531A">
        <w:rPr>
          <w:rFonts w:ascii="Times New Roman" w:hAnsi="Times New Roman"/>
          <w:sz w:val="20"/>
          <w:szCs w:val="20"/>
          <w:vertAlign w:val="superscript"/>
          <w:lang w:eastAsia="en-US"/>
        </w:rPr>
        <w:footnoteReference w:id="75"/>
      </w:r>
      <w:r w:rsidRPr="005F531A">
        <w:rPr>
          <w:rFonts w:ascii="Times New Roman" w:hAnsi="Times New Roman"/>
          <w:sz w:val="20"/>
          <w:szCs w:val="20"/>
          <w:lang w:eastAsia="en-US"/>
        </w:rPr>
        <w:t>:</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4.2.5.1. _______________________________________________________;</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4.2.5.2. _______________________________________________________.</w:t>
      </w:r>
    </w:p>
    <w:p w:rsidR="005F531A" w:rsidRPr="005F531A" w:rsidRDefault="005F531A" w:rsidP="005F531A">
      <w:pPr>
        <w:widowControl w:val="0"/>
        <w:autoSpaceDE w:val="0"/>
        <w:autoSpaceDN w:val="0"/>
        <w:adjustRightInd w:val="0"/>
        <w:spacing w:after="0" w:line="240" w:lineRule="auto"/>
        <w:ind w:firstLine="567"/>
        <w:jc w:val="both"/>
        <w:rPr>
          <w:rFonts w:ascii="Times New Roman" w:hAnsi="Times New Roman"/>
          <w:sz w:val="20"/>
          <w:szCs w:val="20"/>
          <w:lang w:eastAsia="en-US"/>
        </w:rPr>
      </w:pPr>
      <w:r w:rsidRPr="005F531A">
        <w:rPr>
          <w:rFonts w:ascii="Times New Roman" w:hAnsi="Times New Roman"/>
          <w:sz w:val="20"/>
          <w:szCs w:val="20"/>
          <w:lang w:eastAsia="en-US"/>
        </w:rPr>
        <w:t>4.3. Получатель  обязуется:</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4.3.1. Представлять в администрацию   документы, в соответствии с пунктами 3.1.1.1, 3.1.1.2, 3.2.2.3 настоящего Соглашения</w:t>
      </w:r>
      <w:r w:rsidRPr="005F531A">
        <w:rPr>
          <w:rFonts w:ascii="Times New Roman" w:eastAsia="Times New Roman" w:hAnsi="Times New Roman"/>
          <w:sz w:val="20"/>
          <w:szCs w:val="20"/>
          <w:vertAlign w:val="superscript"/>
        </w:rPr>
        <w:footnoteReference w:id="76"/>
      </w:r>
      <w:r w:rsidRPr="005F531A">
        <w:rPr>
          <w:rFonts w:ascii="Times New Roman" w:eastAsia="Times New Roman" w:hAnsi="Times New Roman"/>
          <w:sz w:val="20"/>
          <w:szCs w:val="20"/>
        </w:rPr>
        <w:t>;</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4.3.2.</w:t>
      </w:r>
      <w:r w:rsidRPr="005F531A">
        <w:rPr>
          <w:rFonts w:ascii="Times New Roman" w:eastAsia="Times New Roman" w:hAnsi="Times New Roman"/>
          <w:sz w:val="20"/>
          <w:szCs w:val="20"/>
          <w:lang w:val="en-US"/>
        </w:rPr>
        <w:t> </w:t>
      </w:r>
      <w:r w:rsidRPr="005F531A">
        <w:rPr>
          <w:rFonts w:ascii="Times New Roman" w:eastAsia="Times New Roman" w:hAnsi="Times New Roman"/>
          <w:sz w:val="20"/>
          <w:szCs w:val="20"/>
        </w:rPr>
        <w:t xml:space="preserve">Представить в администрацию   в срок </w:t>
      </w:r>
      <w:proofErr w:type="gramStart"/>
      <w:r w:rsidRPr="005F531A">
        <w:rPr>
          <w:rFonts w:ascii="Times New Roman" w:eastAsia="Times New Roman" w:hAnsi="Times New Roman"/>
          <w:sz w:val="20"/>
          <w:szCs w:val="20"/>
        </w:rPr>
        <w:t>до</w:t>
      </w:r>
      <w:proofErr w:type="gramEnd"/>
      <w:r w:rsidRPr="005F531A">
        <w:rPr>
          <w:rFonts w:ascii="Times New Roman" w:eastAsia="Times New Roman" w:hAnsi="Times New Roman"/>
          <w:sz w:val="20"/>
          <w:szCs w:val="20"/>
        </w:rPr>
        <w:t xml:space="preserve">______________ </w:t>
      </w:r>
      <w:proofErr w:type="gramStart"/>
      <w:r w:rsidRPr="005F531A">
        <w:rPr>
          <w:rFonts w:ascii="Times New Roman" w:eastAsia="Times New Roman" w:hAnsi="Times New Roman"/>
          <w:sz w:val="20"/>
          <w:szCs w:val="20"/>
        </w:rPr>
        <w:t>документы</w:t>
      </w:r>
      <w:proofErr w:type="gramEnd"/>
      <w:r w:rsidRPr="005F531A">
        <w:rPr>
          <w:rFonts w:ascii="Times New Roman" w:eastAsia="Times New Roman" w:hAnsi="Times New Roman"/>
          <w:sz w:val="20"/>
          <w:szCs w:val="20"/>
        </w:rPr>
        <w:t>, установленные пунктом 4.2.2 настоящего Соглашения</w:t>
      </w:r>
      <w:r w:rsidRPr="005F531A">
        <w:rPr>
          <w:rFonts w:ascii="Times New Roman" w:eastAsia="Times New Roman" w:hAnsi="Times New Roman"/>
          <w:sz w:val="20"/>
          <w:szCs w:val="20"/>
          <w:vertAlign w:val="superscript"/>
        </w:rPr>
        <w:footnoteReference w:id="77"/>
      </w:r>
      <w:r w:rsidRPr="005F531A">
        <w:rPr>
          <w:rFonts w:ascii="Times New Roman" w:eastAsia="Times New Roman" w:hAnsi="Times New Roman"/>
          <w:sz w:val="20"/>
          <w:szCs w:val="20"/>
        </w:rPr>
        <w:t>;</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4.3.3. Направлять в администрацию   на утверждение</w:t>
      </w:r>
      <w:r w:rsidRPr="005F531A">
        <w:rPr>
          <w:rFonts w:ascii="Times New Roman" w:eastAsia="Times New Roman" w:hAnsi="Times New Roman"/>
          <w:sz w:val="20"/>
          <w:szCs w:val="20"/>
          <w:vertAlign w:val="superscript"/>
        </w:rPr>
        <w:footnoteReference w:id="78"/>
      </w:r>
      <w:r w:rsidRPr="005F531A">
        <w:rPr>
          <w:rFonts w:ascii="Times New Roman" w:eastAsia="Times New Roman" w:hAnsi="Times New Roman"/>
          <w:sz w:val="20"/>
          <w:szCs w:val="20"/>
        </w:rPr>
        <w:t>:</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4.3.3.1. Сведения не позднее _____ рабочего дня со дня заключения настоящего Соглашения;</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4.3.3.2. Сведения с учетом внесенных изменений не позднее ___ рабочих дней со дня внесения в них изменений.</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4.3.4. Утверждать, с направлением копии в администрацию   </w:t>
      </w:r>
      <w:r w:rsidRPr="005F531A">
        <w:rPr>
          <w:rFonts w:ascii="Times New Roman" w:eastAsia="Times New Roman" w:hAnsi="Times New Roman"/>
          <w:sz w:val="20"/>
          <w:szCs w:val="20"/>
          <w:vertAlign w:val="superscript"/>
        </w:rPr>
        <w:footnoteReference w:id="79"/>
      </w:r>
      <w:r w:rsidRPr="005F531A">
        <w:rPr>
          <w:rFonts w:ascii="Times New Roman" w:eastAsia="Times New Roman" w:hAnsi="Times New Roman"/>
          <w:sz w:val="20"/>
          <w:szCs w:val="20"/>
        </w:rPr>
        <w:t>:</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4.3.4.1. Сведения не позднее _____ рабочего дня со дня заключения настоящего Соглашения;</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4.3.4.2. Сведения с учетом внесенных изменений не позднее ___ рабочих дней со дня внесения в них изменений.</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4.3.5. </w:t>
      </w:r>
      <w:proofErr w:type="gramStart"/>
      <w:r w:rsidRPr="005F531A">
        <w:rPr>
          <w:rFonts w:ascii="Times New Roman" w:eastAsia="Times New Roman" w:hAnsi="Times New Roman"/>
          <w:sz w:val="20"/>
          <w:szCs w:val="20"/>
        </w:rPr>
        <w:t>Открыть в срок до _____ лицевой счет в_______________________</w:t>
      </w:r>
      <w:r w:rsidRPr="005F531A">
        <w:rPr>
          <w:rFonts w:ascii="Times New Roman" w:eastAsia="Times New Roman" w:hAnsi="Times New Roman"/>
          <w:sz w:val="20"/>
          <w:szCs w:val="20"/>
          <w:vertAlign w:val="superscript"/>
        </w:rPr>
        <w:footnoteReference w:id="80"/>
      </w:r>
      <w:r w:rsidRPr="005F531A">
        <w:rPr>
          <w:rFonts w:ascii="Times New Roman" w:eastAsia="Times New Roman" w:hAnsi="Times New Roman"/>
          <w:sz w:val="20"/>
          <w:szCs w:val="20"/>
        </w:rPr>
        <w:t>;</w:t>
      </w:r>
      <w:proofErr w:type="gramEnd"/>
    </w:p>
    <w:p w:rsidR="005F531A" w:rsidRPr="005F531A" w:rsidRDefault="005F531A" w:rsidP="005F531A">
      <w:pPr>
        <w:widowControl w:val="0"/>
        <w:autoSpaceDE w:val="0"/>
        <w:autoSpaceDN w:val="0"/>
        <w:adjustRightInd w:val="0"/>
        <w:spacing w:after="0" w:line="240" w:lineRule="auto"/>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 </w:t>
      </w:r>
      <w:r w:rsidRPr="005F531A">
        <w:rPr>
          <w:rFonts w:ascii="Times New Roman" w:eastAsia="Times New Roman" w:hAnsi="Times New Roman"/>
          <w:i/>
          <w:sz w:val="20"/>
          <w:szCs w:val="20"/>
        </w:rPr>
        <w:t xml:space="preserve">                                                                      </w:t>
      </w:r>
      <w:proofErr w:type="gramStart"/>
      <w:r w:rsidRPr="005F531A">
        <w:rPr>
          <w:rFonts w:ascii="Times New Roman" w:eastAsia="Times New Roman" w:hAnsi="Times New Roman"/>
          <w:i/>
          <w:sz w:val="20"/>
          <w:szCs w:val="20"/>
        </w:rPr>
        <w:t>(дата)                           (наименование территориального органа</w:t>
      </w:r>
      <w:proofErr w:type="gramEnd"/>
    </w:p>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sz w:val="20"/>
          <w:szCs w:val="20"/>
        </w:rPr>
      </w:pPr>
      <w:r w:rsidRPr="005F531A">
        <w:rPr>
          <w:rFonts w:ascii="Times New Roman" w:eastAsia="Times New Roman" w:hAnsi="Times New Roman"/>
          <w:i/>
          <w:sz w:val="20"/>
          <w:szCs w:val="20"/>
        </w:rPr>
        <w:t xml:space="preserve">                                                                                                                           </w:t>
      </w:r>
      <w:proofErr w:type="gramStart"/>
      <w:r w:rsidRPr="005F531A">
        <w:rPr>
          <w:rFonts w:ascii="Times New Roman" w:eastAsia="Times New Roman" w:hAnsi="Times New Roman"/>
          <w:i/>
          <w:sz w:val="20"/>
          <w:szCs w:val="20"/>
        </w:rPr>
        <w:t>Федерального казначейства)</w:t>
      </w:r>
      <w:r w:rsidRPr="005F531A">
        <w:rPr>
          <w:rFonts w:ascii="Times New Roman" w:eastAsia="Times New Roman" w:hAnsi="Times New Roman"/>
          <w:sz w:val="20"/>
          <w:szCs w:val="20"/>
        </w:rPr>
        <w:t>.</w:t>
      </w:r>
      <w:proofErr w:type="gramEnd"/>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4.3.6. Направлять Субсидию на финансовое обеспечение затрат, определенных в Сведениях</w:t>
      </w:r>
      <w:r w:rsidRPr="005F531A">
        <w:rPr>
          <w:rFonts w:ascii="Times New Roman" w:eastAsia="Times New Roman" w:hAnsi="Times New Roman"/>
          <w:sz w:val="20"/>
          <w:szCs w:val="20"/>
          <w:vertAlign w:val="superscript"/>
        </w:rPr>
        <w:footnoteReference w:id="81"/>
      </w:r>
      <w:r w:rsidRPr="005F531A">
        <w:rPr>
          <w:rFonts w:ascii="Times New Roman" w:eastAsia="Times New Roman" w:hAnsi="Times New Roman"/>
          <w:sz w:val="20"/>
          <w:szCs w:val="20"/>
        </w:rPr>
        <w:t>.</w:t>
      </w:r>
    </w:p>
    <w:p w:rsidR="005F531A" w:rsidRPr="005F531A" w:rsidRDefault="005F531A" w:rsidP="005F531A">
      <w:pPr>
        <w:spacing w:after="0" w:line="240" w:lineRule="auto"/>
        <w:ind w:firstLine="567"/>
        <w:jc w:val="both"/>
        <w:rPr>
          <w:rFonts w:ascii="Times New Roman" w:hAnsi="Times New Roman"/>
          <w:sz w:val="20"/>
          <w:szCs w:val="20"/>
          <w:lang w:eastAsia="en-US"/>
        </w:rPr>
      </w:pPr>
      <w:r w:rsidRPr="005F531A">
        <w:rPr>
          <w:rFonts w:ascii="Times New Roman" w:hAnsi="Times New Roman"/>
          <w:sz w:val="20"/>
          <w:szCs w:val="20"/>
          <w:lang w:eastAsia="en-US"/>
        </w:rPr>
        <w:t>4.3.7.</w:t>
      </w:r>
      <w:r w:rsidRPr="005F531A">
        <w:rPr>
          <w:rFonts w:ascii="Times New Roman" w:hAnsi="Times New Roman"/>
          <w:sz w:val="20"/>
          <w:szCs w:val="20"/>
          <w:vertAlign w:val="superscript"/>
          <w:lang w:eastAsia="en-US"/>
        </w:rPr>
        <w:t> </w:t>
      </w:r>
      <w:r w:rsidRPr="005F531A">
        <w:rPr>
          <w:rFonts w:ascii="Times New Roman" w:hAnsi="Times New Roman"/>
          <w:sz w:val="20"/>
          <w:szCs w:val="20"/>
          <w:lang w:eastAsia="en-US"/>
        </w:rPr>
        <w:t>Не приобретать за счет Субсидии иностранную валюту, за исключением операций, определенных в Порядок предоставления субсидии;</w:t>
      </w:r>
    </w:p>
    <w:p w:rsidR="005F531A" w:rsidRPr="005F531A" w:rsidRDefault="005F531A" w:rsidP="005F531A">
      <w:pPr>
        <w:spacing w:after="0" w:line="240" w:lineRule="auto"/>
        <w:ind w:firstLine="567"/>
        <w:jc w:val="both"/>
        <w:rPr>
          <w:rFonts w:ascii="Times New Roman" w:hAnsi="Times New Roman"/>
          <w:sz w:val="20"/>
          <w:szCs w:val="20"/>
          <w:lang w:eastAsia="en-US"/>
        </w:rPr>
      </w:pPr>
      <w:r w:rsidRPr="005F531A">
        <w:rPr>
          <w:rFonts w:ascii="Times New Roman" w:hAnsi="Times New Roman"/>
          <w:sz w:val="20"/>
          <w:szCs w:val="20"/>
          <w:lang w:eastAsia="en-US"/>
        </w:rPr>
        <w:t>4.3.8. Вести обособленный аналитический учет операций, осуществляемых за счет Субсидии</w:t>
      </w:r>
      <w:r w:rsidRPr="005F531A">
        <w:rPr>
          <w:rFonts w:ascii="Times New Roman" w:hAnsi="Times New Roman"/>
          <w:color w:val="000000"/>
          <w:sz w:val="20"/>
          <w:szCs w:val="20"/>
          <w:lang w:eastAsia="en-US"/>
        </w:rPr>
        <w:t xml:space="preserve">;    </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color w:val="000000"/>
          <w:sz w:val="20"/>
          <w:szCs w:val="20"/>
        </w:rPr>
        <w:t>4.3.9.</w:t>
      </w:r>
      <w:r w:rsidRPr="005F531A">
        <w:rPr>
          <w:rFonts w:ascii="Times New Roman" w:eastAsia="Times New Roman" w:hAnsi="Times New Roman"/>
          <w:color w:val="000000"/>
          <w:sz w:val="20"/>
          <w:szCs w:val="20"/>
          <w:vertAlign w:val="superscript"/>
        </w:rPr>
        <w:t> </w:t>
      </w:r>
      <w:r w:rsidRPr="005F531A">
        <w:rPr>
          <w:rFonts w:ascii="Times New Roman" w:eastAsia="Times New Roman" w:hAnsi="Times New Roman"/>
          <w:sz w:val="20"/>
          <w:szCs w:val="20"/>
        </w:rPr>
        <w:t>Обеспечивать достижение значений п</w:t>
      </w:r>
      <w:r w:rsidRPr="005F531A">
        <w:rPr>
          <w:rFonts w:ascii="Times New Roman" w:eastAsia="Times New Roman" w:hAnsi="Times New Roman"/>
          <w:color w:val="000000"/>
          <w:sz w:val="20"/>
          <w:szCs w:val="20"/>
        </w:rPr>
        <w:t>оказателей результативности и (или) иных показателей</w:t>
      </w:r>
      <w:r w:rsidRPr="005F531A">
        <w:rPr>
          <w:rFonts w:ascii="Times New Roman" w:eastAsia="Times New Roman" w:hAnsi="Times New Roman"/>
          <w:sz w:val="20"/>
          <w:szCs w:val="20"/>
        </w:rPr>
        <w:t>, установленных Порядком предоставления субсидии в соответствии с пунктом 4.1.5 настоящего Соглашения</w:t>
      </w:r>
      <w:r w:rsidRPr="005F531A">
        <w:rPr>
          <w:rFonts w:ascii="Times New Roman" w:eastAsia="Times New Roman" w:hAnsi="Times New Roman"/>
          <w:color w:val="000000"/>
          <w:sz w:val="20"/>
          <w:szCs w:val="20"/>
          <w:vertAlign w:val="superscript"/>
        </w:rPr>
        <w:footnoteReference w:id="82"/>
      </w:r>
      <w:r w:rsidRPr="005F531A">
        <w:rPr>
          <w:rFonts w:ascii="Times New Roman" w:eastAsia="Times New Roman" w:hAnsi="Times New Roman"/>
          <w:sz w:val="20"/>
          <w:szCs w:val="20"/>
        </w:rPr>
        <w:t>;</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lastRenderedPageBreak/>
        <w:t xml:space="preserve">4.3.10. Представлять в администрацию   </w:t>
      </w:r>
      <w:r w:rsidRPr="005F531A">
        <w:rPr>
          <w:rFonts w:ascii="Times New Roman" w:eastAsia="Times New Roman" w:hAnsi="Times New Roman"/>
          <w:sz w:val="20"/>
          <w:szCs w:val="20"/>
          <w:vertAlign w:val="superscript"/>
        </w:rPr>
        <w:footnoteReference w:id="83"/>
      </w:r>
      <w:r w:rsidRPr="005F531A">
        <w:rPr>
          <w:rFonts w:ascii="Times New Roman" w:eastAsia="Times New Roman" w:hAnsi="Times New Roman"/>
          <w:sz w:val="20"/>
          <w:szCs w:val="20"/>
        </w:rPr>
        <w:t>:</w:t>
      </w:r>
    </w:p>
    <w:p w:rsidR="005F531A" w:rsidRPr="005F531A" w:rsidRDefault="005F531A" w:rsidP="005F531A">
      <w:pPr>
        <w:widowControl w:val="0"/>
        <w:autoSpaceDE w:val="0"/>
        <w:autoSpaceDN w:val="0"/>
        <w:adjustRightInd w:val="0"/>
        <w:spacing w:after="0" w:line="240" w:lineRule="auto"/>
        <w:ind w:firstLine="567"/>
        <w:jc w:val="both"/>
        <w:rPr>
          <w:rFonts w:ascii="Times New Roman" w:hAnsi="Times New Roman"/>
          <w:sz w:val="20"/>
          <w:szCs w:val="20"/>
          <w:lang w:eastAsia="en-US"/>
        </w:rPr>
      </w:pPr>
      <w:r w:rsidRPr="005F531A">
        <w:rPr>
          <w:rFonts w:ascii="Times New Roman" w:hAnsi="Times New Roman"/>
          <w:color w:val="000000"/>
          <w:sz w:val="20"/>
          <w:szCs w:val="20"/>
          <w:lang w:eastAsia="en-US"/>
        </w:rPr>
        <w:t xml:space="preserve">4.3.10.1. </w:t>
      </w:r>
      <w:proofErr w:type="gramStart"/>
      <w:r w:rsidRPr="005F531A">
        <w:rPr>
          <w:rFonts w:ascii="Times New Roman" w:hAnsi="Times New Roman"/>
          <w:color w:val="000000"/>
          <w:sz w:val="20"/>
          <w:szCs w:val="20"/>
          <w:lang w:eastAsia="en-US"/>
        </w:rPr>
        <w:t xml:space="preserve">Отчет о расходах Получателя, источником финансового обеспечения которых является Субсидия, в соответствии с пунктом </w:t>
      </w:r>
      <w:r w:rsidRPr="005F531A">
        <w:rPr>
          <w:rFonts w:ascii="Times New Roman" w:hAnsi="Times New Roman"/>
          <w:sz w:val="20"/>
          <w:szCs w:val="20"/>
          <w:lang w:eastAsia="en-US"/>
        </w:rPr>
        <w:t>4.1.7.1.1 настоящего Соглашения, не позднее __ рабочего дня, следующего за отчетным ___________________________;</w:t>
      </w:r>
      <w:proofErr w:type="gramEnd"/>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      </w:t>
      </w:r>
      <w:r w:rsidRPr="005F531A">
        <w:rPr>
          <w:rFonts w:ascii="Times New Roman" w:eastAsia="Times New Roman" w:hAnsi="Times New Roman"/>
          <w:i/>
          <w:sz w:val="20"/>
          <w:szCs w:val="20"/>
        </w:rPr>
        <w:t>(месяц, квартал, год)</w:t>
      </w:r>
    </w:p>
    <w:p w:rsidR="005F531A" w:rsidRPr="005F531A" w:rsidRDefault="005F531A" w:rsidP="005F531A">
      <w:pPr>
        <w:widowControl w:val="0"/>
        <w:autoSpaceDE w:val="0"/>
        <w:autoSpaceDN w:val="0"/>
        <w:adjustRightInd w:val="0"/>
        <w:spacing w:after="0" w:line="240" w:lineRule="auto"/>
        <w:ind w:firstLine="567"/>
        <w:jc w:val="both"/>
        <w:rPr>
          <w:rFonts w:ascii="Times New Roman" w:hAnsi="Times New Roman"/>
          <w:sz w:val="20"/>
          <w:szCs w:val="20"/>
          <w:lang w:eastAsia="en-US"/>
        </w:rPr>
      </w:pPr>
      <w:r w:rsidRPr="005F531A">
        <w:rPr>
          <w:rFonts w:ascii="Times New Roman" w:hAnsi="Times New Roman"/>
          <w:color w:val="000000"/>
          <w:sz w:val="20"/>
          <w:szCs w:val="20"/>
          <w:lang w:eastAsia="en-US"/>
        </w:rPr>
        <w:t xml:space="preserve">4.3.10.2. </w:t>
      </w:r>
      <w:proofErr w:type="gramStart"/>
      <w:r w:rsidRPr="005F531A">
        <w:rPr>
          <w:rFonts w:ascii="Times New Roman" w:hAnsi="Times New Roman"/>
          <w:color w:val="000000"/>
          <w:sz w:val="20"/>
          <w:szCs w:val="20"/>
          <w:lang w:eastAsia="en-US"/>
        </w:rPr>
        <w:t>Отчет о достижении значений показателей результативности в соответствии с пунктом 4</w:t>
      </w:r>
      <w:r w:rsidRPr="005F531A">
        <w:rPr>
          <w:rFonts w:ascii="Times New Roman" w:hAnsi="Times New Roman"/>
          <w:sz w:val="20"/>
          <w:szCs w:val="20"/>
          <w:lang w:eastAsia="en-US"/>
        </w:rPr>
        <w:t>.1.6.1 настоящего Соглашения</w:t>
      </w:r>
      <w:r w:rsidRPr="005F531A">
        <w:rPr>
          <w:rFonts w:ascii="Times New Roman" w:hAnsi="Times New Roman"/>
          <w:sz w:val="20"/>
          <w:szCs w:val="20"/>
          <w:vertAlign w:val="superscript"/>
          <w:lang w:eastAsia="en-US"/>
        </w:rPr>
        <w:footnoteReference w:id="84"/>
      </w:r>
      <w:r w:rsidRPr="005F531A">
        <w:rPr>
          <w:rFonts w:ascii="Times New Roman" w:hAnsi="Times New Roman"/>
          <w:sz w:val="20"/>
          <w:szCs w:val="20"/>
          <w:lang w:eastAsia="en-US"/>
        </w:rPr>
        <w:t xml:space="preserve"> не позднее __ рабочего дня, следующего за отчетным ___________________________;</w:t>
      </w:r>
      <w:proofErr w:type="gramEnd"/>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                                                       </w:t>
      </w:r>
      <w:r w:rsidRPr="005F531A">
        <w:rPr>
          <w:rFonts w:ascii="Times New Roman" w:eastAsia="Times New Roman" w:hAnsi="Times New Roman"/>
          <w:i/>
          <w:sz w:val="20"/>
          <w:szCs w:val="20"/>
        </w:rPr>
        <w:t>(месяц, квартал, год)</w:t>
      </w:r>
    </w:p>
    <w:p w:rsidR="005F531A" w:rsidRPr="005F531A" w:rsidRDefault="005F531A" w:rsidP="005F531A">
      <w:pPr>
        <w:widowControl w:val="0"/>
        <w:autoSpaceDE w:val="0"/>
        <w:autoSpaceDN w:val="0"/>
        <w:adjustRightInd w:val="0"/>
        <w:spacing w:after="0" w:line="240" w:lineRule="auto"/>
        <w:ind w:firstLine="567"/>
        <w:jc w:val="both"/>
        <w:rPr>
          <w:rFonts w:ascii="Times New Roman" w:hAnsi="Times New Roman"/>
          <w:color w:val="000000"/>
          <w:sz w:val="20"/>
          <w:szCs w:val="20"/>
          <w:lang w:eastAsia="en-US"/>
        </w:rPr>
      </w:pPr>
      <w:r w:rsidRPr="005F531A">
        <w:rPr>
          <w:rFonts w:ascii="Times New Roman" w:hAnsi="Times New Roman"/>
          <w:color w:val="000000"/>
          <w:sz w:val="20"/>
          <w:szCs w:val="20"/>
          <w:lang w:eastAsia="en-US"/>
        </w:rPr>
        <w:t>4.3.10.3. Иные отчеты</w:t>
      </w:r>
      <w:r w:rsidRPr="005F531A">
        <w:rPr>
          <w:rFonts w:ascii="Times New Roman" w:hAnsi="Times New Roman"/>
          <w:color w:val="000000"/>
          <w:sz w:val="20"/>
          <w:szCs w:val="20"/>
          <w:vertAlign w:val="superscript"/>
          <w:lang w:eastAsia="en-US"/>
        </w:rPr>
        <w:footnoteReference w:id="85"/>
      </w:r>
      <w:r w:rsidRPr="005F531A">
        <w:rPr>
          <w:rFonts w:ascii="Times New Roman" w:hAnsi="Times New Roman"/>
          <w:color w:val="000000"/>
          <w:sz w:val="20"/>
          <w:szCs w:val="20"/>
          <w:lang w:eastAsia="en-US"/>
        </w:rPr>
        <w:t>:</w:t>
      </w:r>
    </w:p>
    <w:p w:rsidR="005F531A" w:rsidRPr="005F531A" w:rsidRDefault="005F531A" w:rsidP="005F531A">
      <w:pPr>
        <w:widowControl w:val="0"/>
        <w:autoSpaceDE w:val="0"/>
        <w:autoSpaceDN w:val="0"/>
        <w:adjustRightInd w:val="0"/>
        <w:spacing w:after="0" w:line="240" w:lineRule="auto"/>
        <w:ind w:firstLine="567"/>
        <w:jc w:val="both"/>
        <w:rPr>
          <w:rFonts w:ascii="Times New Roman" w:hAnsi="Times New Roman"/>
          <w:color w:val="000000"/>
          <w:sz w:val="20"/>
          <w:szCs w:val="20"/>
          <w:lang w:eastAsia="en-US"/>
        </w:rPr>
      </w:pPr>
      <w:r w:rsidRPr="005F531A">
        <w:rPr>
          <w:rFonts w:ascii="Times New Roman" w:hAnsi="Times New Roman"/>
          <w:color w:val="000000"/>
          <w:sz w:val="20"/>
          <w:szCs w:val="20"/>
          <w:lang w:eastAsia="en-US"/>
        </w:rPr>
        <w:t xml:space="preserve">4.3.10.3.1. _____________________________________________________;    </w:t>
      </w:r>
    </w:p>
    <w:p w:rsidR="005F531A" w:rsidRPr="005F531A" w:rsidRDefault="005F531A" w:rsidP="005F531A">
      <w:pPr>
        <w:widowControl w:val="0"/>
        <w:autoSpaceDE w:val="0"/>
        <w:autoSpaceDN w:val="0"/>
        <w:adjustRightInd w:val="0"/>
        <w:spacing w:after="0" w:line="240" w:lineRule="auto"/>
        <w:ind w:firstLine="567"/>
        <w:jc w:val="both"/>
        <w:rPr>
          <w:rFonts w:ascii="Times New Roman" w:hAnsi="Times New Roman"/>
          <w:color w:val="000000"/>
          <w:sz w:val="20"/>
          <w:szCs w:val="20"/>
          <w:lang w:eastAsia="en-US"/>
        </w:rPr>
      </w:pPr>
      <w:r w:rsidRPr="005F531A">
        <w:rPr>
          <w:rFonts w:ascii="Times New Roman" w:hAnsi="Times New Roman"/>
          <w:color w:val="000000"/>
          <w:sz w:val="20"/>
          <w:szCs w:val="20"/>
          <w:lang w:eastAsia="en-US"/>
        </w:rPr>
        <w:t xml:space="preserve">4.3.10.3.2. _____________________________________________________;    </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4.3.11. Направлять по запросу администрации   документы и информацию, необходимые для осуществления </w:t>
      </w:r>
      <w:proofErr w:type="gramStart"/>
      <w:r w:rsidRPr="005F531A">
        <w:rPr>
          <w:rFonts w:ascii="Times New Roman" w:eastAsia="Times New Roman" w:hAnsi="Times New Roman"/>
          <w:sz w:val="20"/>
          <w:szCs w:val="20"/>
        </w:rPr>
        <w:t>контроля за</w:t>
      </w:r>
      <w:proofErr w:type="gramEnd"/>
      <w:r w:rsidRPr="005F531A">
        <w:rPr>
          <w:rFonts w:ascii="Times New Roman" w:eastAsia="Times New Roman" w:hAnsi="Times New Roman"/>
          <w:sz w:val="20"/>
          <w:szCs w:val="20"/>
        </w:rPr>
        <w:t xml:space="preserve"> соблюдением порядка, целей и условий предоставления Субсидии в соответствии с пунктом 4.2.4 настоящего Соглашения, в течение ___ рабочих дней со дня получения указанного запроса;</w:t>
      </w:r>
    </w:p>
    <w:p w:rsidR="005F531A" w:rsidRPr="005F531A" w:rsidRDefault="005F531A" w:rsidP="005F531A">
      <w:pPr>
        <w:widowControl w:val="0"/>
        <w:tabs>
          <w:tab w:val="left" w:pos="567"/>
        </w:tabs>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4.3.12. В случае получения от администрации   требования в соответствии с пунктом 4.1.8 настоящего Соглашения:</w:t>
      </w:r>
    </w:p>
    <w:p w:rsidR="005F531A" w:rsidRPr="005F531A" w:rsidRDefault="005F531A" w:rsidP="005F531A">
      <w:pPr>
        <w:widowControl w:val="0"/>
        <w:tabs>
          <w:tab w:val="left" w:pos="567"/>
        </w:tabs>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4.3.12.1. Устранять факт (ы) нарушения порядка, целей и условий предоставления Субсидии в сроки, определенные в указанном требовании;</w:t>
      </w:r>
    </w:p>
    <w:p w:rsidR="005F531A" w:rsidRPr="005F531A" w:rsidRDefault="005F531A" w:rsidP="005F531A">
      <w:pPr>
        <w:widowControl w:val="0"/>
        <w:tabs>
          <w:tab w:val="left" w:pos="567"/>
        </w:tabs>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4.3.12.2. Возвращать в бюджет поселения  Субсидию в размере и в сроки, определенные в указанном требовании;       </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4.3.13.  Возвращать в бюджет поселения средства в размере, определенном по форме в соответствии с приложением № __ к настоящему Соглашению, являющейся неотъемлемой частью настоящего Соглашения, в случае принятия администрацией   решения о применении к Получателю штрафных санкций в соответствии с пунктом 4.1.9 настоящего Соглашения, в срок, установленный в уведомлении о применении штрафных санкций</w:t>
      </w:r>
      <w:r w:rsidRPr="005F531A">
        <w:rPr>
          <w:rFonts w:ascii="Times New Roman" w:eastAsia="Times New Roman" w:hAnsi="Times New Roman"/>
          <w:sz w:val="20"/>
          <w:szCs w:val="20"/>
          <w:vertAlign w:val="superscript"/>
        </w:rPr>
        <w:footnoteReference w:id="86"/>
      </w:r>
      <w:r w:rsidRPr="005F531A">
        <w:rPr>
          <w:rFonts w:ascii="Times New Roman" w:eastAsia="Times New Roman" w:hAnsi="Times New Roman"/>
          <w:sz w:val="20"/>
          <w:szCs w:val="20"/>
        </w:rPr>
        <w:t>;</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color w:val="000000"/>
          <w:sz w:val="20"/>
          <w:szCs w:val="20"/>
        </w:rPr>
      </w:pPr>
      <w:r w:rsidRPr="005F531A">
        <w:rPr>
          <w:rFonts w:ascii="Times New Roman" w:eastAsia="Times New Roman" w:hAnsi="Times New Roman"/>
          <w:sz w:val="20"/>
          <w:szCs w:val="20"/>
        </w:rPr>
        <w:t>4.3.14. Возвращать неиспользованный остаток Субсидии в доход бюджета   поселения в случае отсутствия решения администрации   о наличии потребности в направлении не использованного в 20__ году</w:t>
      </w:r>
      <w:r w:rsidRPr="005F531A">
        <w:rPr>
          <w:rFonts w:ascii="Times New Roman" w:eastAsia="Times New Roman" w:hAnsi="Times New Roman"/>
          <w:sz w:val="20"/>
          <w:szCs w:val="20"/>
          <w:vertAlign w:val="superscript"/>
        </w:rPr>
        <w:footnoteReference w:id="87"/>
      </w:r>
      <w:r w:rsidRPr="005F531A">
        <w:rPr>
          <w:rFonts w:ascii="Times New Roman" w:eastAsia="Times New Roman" w:hAnsi="Times New Roman"/>
          <w:sz w:val="20"/>
          <w:szCs w:val="20"/>
        </w:rPr>
        <w:t xml:space="preserve"> остатка Субсидии на цели, указанные в разделе </w:t>
      </w:r>
      <w:r w:rsidRPr="005F531A">
        <w:rPr>
          <w:rFonts w:ascii="Times New Roman" w:eastAsia="Times New Roman" w:hAnsi="Times New Roman"/>
          <w:sz w:val="20"/>
          <w:szCs w:val="20"/>
          <w:lang w:val="en-US"/>
        </w:rPr>
        <w:t>I</w:t>
      </w:r>
      <w:r w:rsidRPr="005F531A">
        <w:rPr>
          <w:rFonts w:ascii="Times New Roman" w:eastAsia="Times New Roman" w:hAnsi="Times New Roman"/>
          <w:sz w:val="20"/>
          <w:szCs w:val="20"/>
        </w:rPr>
        <w:t xml:space="preserve"> настоящего Соглашения, в срок до «___»_________20__г.</w:t>
      </w:r>
      <w:r w:rsidRPr="005F531A">
        <w:rPr>
          <w:rFonts w:ascii="Times New Roman" w:eastAsia="Times New Roman" w:hAnsi="Times New Roman"/>
          <w:sz w:val="20"/>
          <w:szCs w:val="20"/>
          <w:vertAlign w:val="superscript"/>
        </w:rPr>
        <w:t xml:space="preserve"> </w:t>
      </w:r>
      <w:r w:rsidRPr="005F531A">
        <w:rPr>
          <w:rFonts w:ascii="Times New Roman" w:eastAsia="Times New Roman" w:hAnsi="Times New Roman"/>
          <w:sz w:val="20"/>
          <w:szCs w:val="20"/>
          <w:vertAlign w:val="superscript"/>
        </w:rPr>
        <w:footnoteReference w:id="88"/>
      </w:r>
      <w:r w:rsidRPr="005F531A">
        <w:rPr>
          <w:rFonts w:ascii="Times New Roman" w:eastAsia="Times New Roman" w:hAnsi="Times New Roman"/>
          <w:sz w:val="20"/>
          <w:szCs w:val="20"/>
        </w:rPr>
        <w:t>;</w:t>
      </w:r>
      <w:r w:rsidRPr="005F531A">
        <w:rPr>
          <w:rFonts w:ascii="Times New Roman" w:eastAsia="Times New Roman" w:hAnsi="Times New Roman"/>
          <w:color w:val="000000"/>
          <w:sz w:val="20"/>
          <w:szCs w:val="20"/>
        </w:rPr>
        <w:t xml:space="preserve">        </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color w:val="000000"/>
          <w:sz w:val="20"/>
          <w:szCs w:val="20"/>
        </w:rPr>
      </w:pPr>
      <w:r w:rsidRPr="005F531A">
        <w:rPr>
          <w:rFonts w:ascii="Times New Roman" w:eastAsia="Times New Roman" w:hAnsi="Times New Roman"/>
          <w:sz w:val="20"/>
          <w:szCs w:val="20"/>
        </w:rPr>
        <w:t>4.3.15. </w:t>
      </w:r>
      <w:r w:rsidRPr="005F531A">
        <w:rPr>
          <w:rFonts w:ascii="Times New Roman" w:eastAsia="Times New Roman" w:hAnsi="Times New Roman"/>
          <w:color w:val="000000"/>
          <w:sz w:val="20"/>
          <w:szCs w:val="20"/>
        </w:rPr>
        <w:t xml:space="preserve">Обеспечивать полноту и достоверность сведений, представляемых в </w:t>
      </w:r>
      <w:r w:rsidRPr="005F531A">
        <w:rPr>
          <w:rFonts w:ascii="Times New Roman" w:eastAsia="Times New Roman" w:hAnsi="Times New Roman"/>
          <w:sz w:val="20"/>
          <w:szCs w:val="20"/>
        </w:rPr>
        <w:t xml:space="preserve">  администрацию  </w:t>
      </w:r>
      <w:r w:rsidRPr="005F531A">
        <w:rPr>
          <w:rFonts w:ascii="Times New Roman" w:eastAsia="Times New Roman" w:hAnsi="Times New Roman"/>
          <w:color w:val="000000"/>
          <w:sz w:val="20"/>
          <w:szCs w:val="20"/>
        </w:rPr>
        <w:t xml:space="preserve"> в соответствии с настоящим Соглашением;</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4.3.16. Выполнять иные обязательства в соответствии с бюджетным законодательством Российской Федерации и Порядком предоставления субсидии, в том числе</w:t>
      </w:r>
      <w:r w:rsidRPr="005F531A">
        <w:rPr>
          <w:rFonts w:ascii="Times New Roman" w:eastAsia="Times New Roman" w:hAnsi="Times New Roman"/>
          <w:sz w:val="20"/>
          <w:szCs w:val="20"/>
          <w:vertAlign w:val="superscript"/>
        </w:rPr>
        <w:t xml:space="preserve"> </w:t>
      </w:r>
      <w:r w:rsidRPr="005F531A">
        <w:rPr>
          <w:rFonts w:ascii="Times New Roman" w:eastAsia="Times New Roman" w:hAnsi="Times New Roman"/>
          <w:sz w:val="20"/>
          <w:szCs w:val="20"/>
          <w:vertAlign w:val="superscript"/>
        </w:rPr>
        <w:footnoteReference w:id="89"/>
      </w:r>
      <w:r w:rsidRPr="005F531A">
        <w:rPr>
          <w:rFonts w:ascii="Times New Roman" w:eastAsia="Times New Roman" w:hAnsi="Times New Roman"/>
          <w:sz w:val="20"/>
          <w:szCs w:val="20"/>
        </w:rPr>
        <w:t>:</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4.3.16.1. </w:t>
      </w:r>
      <w:proofErr w:type="gramStart"/>
      <w:r w:rsidRPr="005F531A">
        <w:rPr>
          <w:rFonts w:ascii="Times New Roman" w:eastAsia="Times New Roman" w:hAnsi="Times New Roman"/>
          <w:sz w:val="20"/>
          <w:szCs w:val="20"/>
        </w:rPr>
        <w:t>Не допускать образования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 и по страховым взносам в Пенсионный фонд Российской Федерации, Фонд социального страхования Российской Федерации, Областной фонд обязательного медицинского страхования и Территориальный фонд обязательного медицинского страхования Новосибирской области;</w:t>
      </w:r>
      <w:proofErr w:type="gramEnd"/>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4.3.16.2. ______________________________________________________.</w:t>
      </w:r>
    </w:p>
    <w:p w:rsidR="005F531A" w:rsidRPr="005F531A" w:rsidRDefault="005F531A" w:rsidP="005F531A">
      <w:pPr>
        <w:widowControl w:val="0"/>
        <w:autoSpaceDE w:val="0"/>
        <w:autoSpaceDN w:val="0"/>
        <w:adjustRightInd w:val="0"/>
        <w:spacing w:after="0" w:line="240" w:lineRule="auto"/>
        <w:ind w:firstLine="567"/>
        <w:jc w:val="both"/>
        <w:rPr>
          <w:rFonts w:ascii="Times New Roman" w:hAnsi="Times New Roman"/>
          <w:sz w:val="20"/>
          <w:szCs w:val="20"/>
          <w:lang w:eastAsia="en-US"/>
        </w:rPr>
      </w:pPr>
      <w:r w:rsidRPr="005F531A">
        <w:rPr>
          <w:rFonts w:ascii="Times New Roman" w:hAnsi="Times New Roman"/>
          <w:sz w:val="20"/>
          <w:szCs w:val="20"/>
          <w:lang w:eastAsia="en-US"/>
        </w:rPr>
        <w:t>4.4. Получатель вправе:</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4.4.1. Направлять в администрацию   предложения о внесении изменений в настоящее Соглашение, в том числе в случае </w:t>
      </w:r>
      <w:proofErr w:type="gramStart"/>
      <w:r w:rsidRPr="005F531A">
        <w:rPr>
          <w:rFonts w:ascii="Times New Roman" w:eastAsia="Times New Roman" w:hAnsi="Times New Roman"/>
          <w:sz w:val="20"/>
          <w:szCs w:val="20"/>
        </w:rPr>
        <w:t>установления необходимости изменения размера Субсидии</w:t>
      </w:r>
      <w:proofErr w:type="gramEnd"/>
      <w:r w:rsidRPr="005F531A">
        <w:rPr>
          <w:rFonts w:ascii="Times New Roman" w:eastAsia="Times New Roman" w:hAnsi="Times New Roman"/>
          <w:sz w:val="20"/>
          <w:szCs w:val="20"/>
        </w:rPr>
        <w:t xml:space="preserve"> с приложением информации, содержащей финансово-экономическое обоснование данного изменения;</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4.4.2. Обращаться в администрацию   области в целях получения разъяснений в связи с исполнением настоящего Соглашения;</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i/>
          <w:sz w:val="20"/>
          <w:szCs w:val="20"/>
        </w:rPr>
      </w:pPr>
      <w:r w:rsidRPr="005F531A">
        <w:rPr>
          <w:rFonts w:ascii="Times New Roman" w:eastAsia="Times New Roman" w:hAnsi="Times New Roman"/>
          <w:sz w:val="20"/>
          <w:szCs w:val="20"/>
        </w:rPr>
        <w:t>4.4.3. Направлять в 20__ году</w:t>
      </w:r>
      <w:r w:rsidRPr="005F531A">
        <w:rPr>
          <w:rFonts w:ascii="Times New Roman" w:eastAsia="Times New Roman" w:hAnsi="Times New Roman"/>
          <w:sz w:val="20"/>
          <w:szCs w:val="20"/>
          <w:vertAlign w:val="superscript"/>
        </w:rPr>
        <w:footnoteReference w:id="90"/>
      </w:r>
      <w:r w:rsidRPr="005F531A">
        <w:rPr>
          <w:rFonts w:ascii="Times New Roman" w:eastAsia="Times New Roman" w:hAnsi="Times New Roman"/>
          <w:sz w:val="20"/>
          <w:szCs w:val="20"/>
        </w:rPr>
        <w:t xml:space="preserve"> неиспользованный остаток Субсидии, полученной в соответствии с настоящим Соглашением (при наличии), на осуществление выплат в соответствии с целями, указанными в разделе </w:t>
      </w:r>
      <w:r w:rsidRPr="005F531A">
        <w:rPr>
          <w:rFonts w:ascii="Times New Roman" w:eastAsia="Times New Roman" w:hAnsi="Times New Roman"/>
          <w:sz w:val="20"/>
          <w:szCs w:val="20"/>
          <w:lang w:val="en-US"/>
        </w:rPr>
        <w:t>I</w:t>
      </w:r>
      <w:r w:rsidRPr="005F531A">
        <w:rPr>
          <w:rFonts w:ascii="Times New Roman" w:eastAsia="Times New Roman" w:hAnsi="Times New Roman"/>
          <w:sz w:val="20"/>
          <w:szCs w:val="20"/>
        </w:rPr>
        <w:t xml:space="preserve"> настоящего Соглашения, в случае принятия администрацией  </w:t>
      </w:r>
      <w:r w:rsidRPr="005F531A">
        <w:rPr>
          <w:rFonts w:ascii="Times New Roman" w:eastAsia="Times New Roman" w:hAnsi="Times New Roman"/>
          <w:i/>
          <w:sz w:val="20"/>
          <w:szCs w:val="20"/>
        </w:rPr>
        <w:t xml:space="preserve">  </w:t>
      </w:r>
      <w:r w:rsidRPr="005F531A">
        <w:rPr>
          <w:rFonts w:ascii="Times New Roman" w:eastAsia="Times New Roman" w:hAnsi="Times New Roman"/>
          <w:sz w:val="20"/>
          <w:szCs w:val="20"/>
        </w:rPr>
        <w:t>соответствующего решения в соответствии с пунктом 4.2.2 настоящего Соглашения</w:t>
      </w:r>
      <w:r w:rsidRPr="005F531A">
        <w:rPr>
          <w:rFonts w:ascii="Times New Roman" w:eastAsia="Times New Roman" w:hAnsi="Times New Roman"/>
          <w:sz w:val="20"/>
          <w:szCs w:val="20"/>
          <w:vertAlign w:val="superscript"/>
        </w:rPr>
        <w:footnoteReference w:id="91"/>
      </w:r>
      <w:r w:rsidRPr="005F531A">
        <w:rPr>
          <w:rFonts w:ascii="Times New Roman" w:eastAsia="Times New Roman" w:hAnsi="Times New Roman"/>
          <w:sz w:val="20"/>
          <w:szCs w:val="20"/>
        </w:rPr>
        <w:t>;</w:t>
      </w:r>
    </w:p>
    <w:p w:rsidR="005F531A" w:rsidRPr="005F531A" w:rsidRDefault="005F531A" w:rsidP="005F531A">
      <w:pPr>
        <w:widowControl w:val="0"/>
        <w:autoSpaceDE w:val="0"/>
        <w:autoSpaceDN w:val="0"/>
        <w:adjustRightInd w:val="0"/>
        <w:spacing w:after="0" w:line="240" w:lineRule="auto"/>
        <w:ind w:firstLine="567"/>
        <w:jc w:val="both"/>
        <w:rPr>
          <w:rFonts w:ascii="Times New Roman" w:hAnsi="Times New Roman"/>
          <w:sz w:val="20"/>
          <w:szCs w:val="20"/>
          <w:lang w:eastAsia="en-US"/>
        </w:rPr>
      </w:pPr>
      <w:r w:rsidRPr="005F531A">
        <w:rPr>
          <w:rFonts w:ascii="Times New Roman" w:hAnsi="Times New Roman"/>
          <w:sz w:val="20"/>
          <w:szCs w:val="20"/>
          <w:lang w:eastAsia="en-US"/>
        </w:rPr>
        <w:t xml:space="preserve">4.4.4. Осуществлять иные права в соответствии с бюджетным законодательством Российской Федерации и </w:t>
      </w:r>
      <w:r w:rsidRPr="005F531A">
        <w:rPr>
          <w:rFonts w:ascii="Times New Roman" w:hAnsi="Times New Roman"/>
          <w:sz w:val="20"/>
          <w:szCs w:val="20"/>
          <w:lang w:eastAsia="en-US"/>
        </w:rPr>
        <w:lastRenderedPageBreak/>
        <w:t>Порядком предоставления субсидии, в том числе</w:t>
      </w:r>
      <w:r w:rsidRPr="005F531A">
        <w:rPr>
          <w:rFonts w:ascii="Times New Roman" w:hAnsi="Times New Roman"/>
          <w:sz w:val="20"/>
          <w:szCs w:val="20"/>
          <w:vertAlign w:val="superscript"/>
          <w:lang w:eastAsia="en-US"/>
        </w:rPr>
        <w:t xml:space="preserve"> </w:t>
      </w:r>
      <w:r w:rsidRPr="005F531A">
        <w:rPr>
          <w:rFonts w:ascii="Times New Roman" w:hAnsi="Times New Roman"/>
          <w:sz w:val="20"/>
          <w:szCs w:val="20"/>
          <w:vertAlign w:val="superscript"/>
          <w:lang w:eastAsia="en-US"/>
        </w:rPr>
        <w:footnoteReference w:id="92"/>
      </w:r>
      <w:r w:rsidRPr="005F531A">
        <w:rPr>
          <w:rFonts w:ascii="Times New Roman" w:hAnsi="Times New Roman"/>
          <w:sz w:val="20"/>
          <w:szCs w:val="20"/>
          <w:lang w:eastAsia="en-US"/>
        </w:rPr>
        <w:t>:</w:t>
      </w:r>
    </w:p>
    <w:p w:rsidR="005F531A" w:rsidRPr="005F531A" w:rsidRDefault="005F531A" w:rsidP="005F531A">
      <w:pPr>
        <w:widowControl w:val="0"/>
        <w:autoSpaceDE w:val="0"/>
        <w:autoSpaceDN w:val="0"/>
        <w:adjustRightInd w:val="0"/>
        <w:spacing w:after="0" w:line="240" w:lineRule="auto"/>
        <w:ind w:firstLine="567"/>
        <w:jc w:val="both"/>
        <w:rPr>
          <w:rFonts w:ascii="Times New Roman" w:hAnsi="Times New Roman"/>
          <w:sz w:val="20"/>
          <w:szCs w:val="20"/>
          <w:lang w:eastAsia="en-US"/>
        </w:rPr>
      </w:pPr>
      <w:r w:rsidRPr="005F531A">
        <w:rPr>
          <w:rFonts w:ascii="Times New Roman" w:hAnsi="Times New Roman"/>
          <w:sz w:val="20"/>
          <w:szCs w:val="20"/>
          <w:lang w:eastAsia="en-US"/>
        </w:rPr>
        <w:t>4.4.4.1. _______________________________________________________;</w:t>
      </w:r>
    </w:p>
    <w:p w:rsidR="005F531A" w:rsidRPr="005F531A" w:rsidRDefault="005F531A" w:rsidP="005F531A">
      <w:pPr>
        <w:widowControl w:val="0"/>
        <w:autoSpaceDE w:val="0"/>
        <w:autoSpaceDN w:val="0"/>
        <w:adjustRightInd w:val="0"/>
        <w:spacing w:after="0" w:line="240" w:lineRule="auto"/>
        <w:ind w:firstLine="567"/>
        <w:jc w:val="both"/>
        <w:rPr>
          <w:rFonts w:ascii="Times New Roman" w:hAnsi="Times New Roman"/>
          <w:sz w:val="20"/>
          <w:szCs w:val="20"/>
          <w:lang w:eastAsia="en-US"/>
        </w:rPr>
      </w:pPr>
      <w:r w:rsidRPr="005F531A">
        <w:rPr>
          <w:rFonts w:ascii="Times New Roman" w:hAnsi="Times New Roman"/>
          <w:sz w:val="20"/>
          <w:szCs w:val="20"/>
          <w:lang w:eastAsia="en-US"/>
        </w:rPr>
        <w:t>4.4.4.2. _______________________________________________________.</w:t>
      </w:r>
    </w:p>
    <w:p w:rsidR="005F531A" w:rsidRPr="005F531A" w:rsidRDefault="005F531A" w:rsidP="005F531A">
      <w:pPr>
        <w:spacing w:after="0" w:line="240" w:lineRule="auto"/>
        <w:ind w:firstLine="567"/>
        <w:jc w:val="both"/>
        <w:rPr>
          <w:rFonts w:ascii="Times New Roman" w:hAnsi="Times New Roman"/>
          <w:sz w:val="20"/>
          <w:szCs w:val="20"/>
          <w:lang w:eastAsia="en-US"/>
        </w:rPr>
      </w:pPr>
      <w:r w:rsidRPr="005F531A">
        <w:rPr>
          <w:rFonts w:ascii="Times New Roman" w:hAnsi="Times New Roman"/>
          <w:sz w:val="20"/>
          <w:szCs w:val="20"/>
          <w:lang w:eastAsia="en-US"/>
        </w:rPr>
        <w:t xml:space="preserve">4.5. Получатель субсидии </w:t>
      </w:r>
      <w:r w:rsidRPr="005F531A">
        <w:rPr>
          <w:rFonts w:ascii="Times New Roman" w:hAnsi="Times New Roman"/>
          <w:sz w:val="20"/>
          <w:szCs w:val="20"/>
          <w:shd w:val="clear" w:color="auto" w:fill="FFFFFF"/>
          <w:lang w:eastAsia="en-US"/>
        </w:rPr>
        <w:t xml:space="preserve">выражает согласие на осуществление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 </w:t>
      </w:r>
      <w:proofErr w:type="gramStart"/>
      <w:r w:rsidRPr="005F531A">
        <w:rPr>
          <w:rFonts w:ascii="Times New Roman" w:hAnsi="Times New Roman"/>
          <w:sz w:val="20"/>
          <w:szCs w:val="20"/>
          <w:shd w:val="clear" w:color="auto" w:fill="FFFFFF"/>
          <w:lang w:eastAsia="en-US"/>
        </w:rPr>
        <w:t>При этом получать субсидии гарантирует получение согласия   лиц, являющихся поставщиками (подрядчиками, исполнителями) по договорам (соглашениям), заключенным в целях исполнения обязательств по   соглашению о предоставлении субсидий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w:t>
      </w:r>
      <w:proofErr w:type="gramEnd"/>
      <w:r w:rsidRPr="005F531A">
        <w:rPr>
          <w:rFonts w:ascii="Times New Roman" w:hAnsi="Times New Roman"/>
          <w:sz w:val="20"/>
          <w:szCs w:val="20"/>
          <w:shd w:val="clear" w:color="auto" w:fill="FFFFFF"/>
          <w:lang w:eastAsia="en-US"/>
        </w:rPr>
        <w:t xml:space="preserve"> главным распорядителем (распорядителем) бюджетных средств, предоставившим субсидию, и органами  муниципального  финансового контроля проверок соблюдения ими условий, целей и порядка предоставления субсидий</w:t>
      </w:r>
      <w:proofErr w:type="gramStart"/>
      <w:r w:rsidRPr="005F531A">
        <w:rPr>
          <w:rFonts w:ascii="Times New Roman" w:hAnsi="Times New Roman"/>
          <w:sz w:val="20"/>
          <w:szCs w:val="20"/>
          <w:lang w:eastAsia="en-US"/>
        </w:rPr>
        <w:t>..</w:t>
      </w:r>
      <w:proofErr w:type="gramEnd"/>
    </w:p>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r w:rsidRPr="005F531A">
        <w:rPr>
          <w:rFonts w:ascii="Times New Roman" w:eastAsia="Times New Roman" w:hAnsi="Times New Roman"/>
          <w:sz w:val="20"/>
          <w:szCs w:val="20"/>
          <w:lang w:val="en-US"/>
        </w:rPr>
        <w:t>V</w:t>
      </w:r>
      <w:r w:rsidRPr="005F531A">
        <w:rPr>
          <w:rFonts w:ascii="Times New Roman" w:eastAsia="Times New Roman" w:hAnsi="Times New Roman"/>
          <w:sz w:val="20"/>
          <w:szCs w:val="20"/>
        </w:rPr>
        <w:t>. Ответственность Сторон</w:t>
      </w:r>
    </w:p>
    <w:p w:rsidR="005F531A" w:rsidRPr="005F531A" w:rsidRDefault="005F531A" w:rsidP="005F531A">
      <w:pPr>
        <w:widowControl w:val="0"/>
        <w:autoSpaceDE w:val="0"/>
        <w:autoSpaceDN w:val="0"/>
        <w:adjustRightInd w:val="0"/>
        <w:spacing w:after="0" w:line="240" w:lineRule="auto"/>
        <w:jc w:val="both"/>
        <w:rPr>
          <w:rFonts w:ascii="Times New Roman" w:eastAsia="Times New Roman" w:hAnsi="Times New Roman"/>
          <w:sz w:val="20"/>
          <w:szCs w:val="20"/>
        </w:rPr>
      </w:pP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5.1.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w:t>
      </w:r>
    </w:p>
    <w:p w:rsidR="005F531A" w:rsidRPr="005F531A" w:rsidRDefault="005F531A" w:rsidP="005F531A">
      <w:pPr>
        <w:widowControl w:val="0"/>
        <w:autoSpaceDE w:val="0"/>
        <w:autoSpaceDN w:val="0"/>
        <w:adjustRightInd w:val="0"/>
        <w:spacing w:after="0" w:line="240" w:lineRule="auto"/>
        <w:ind w:firstLine="567"/>
        <w:jc w:val="both"/>
        <w:rPr>
          <w:rFonts w:ascii="Times New Roman" w:eastAsia="Times New Roman" w:hAnsi="Times New Roman"/>
          <w:sz w:val="20"/>
          <w:szCs w:val="20"/>
        </w:rPr>
      </w:pPr>
      <w:r w:rsidRPr="005F531A">
        <w:rPr>
          <w:rFonts w:ascii="Times New Roman" w:eastAsia="Times New Roman" w:hAnsi="Times New Roman"/>
          <w:sz w:val="20"/>
          <w:szCs w:val="20"/>
        </w:rPr>
        <w:t>5.2. Иные положения об ответственности за неисполнение или ненадлежащее исполнение Сторонами обязательств по настоящему Соглашению</w:t>
      </w:r>
      <w:r w:rsidRPr="005F531A">
        <w:rPr>
          <w:rFonts w:ascii="Times New Roman" w:eastAsia="Times New Roman" w:hAnsi="Times New Roman"/>
          <w:sz w:val="20"/>
          <w:szCs w:val="20"/>
          <w:vertAlign w:val="superscript"/>
        </w:rPr>
        <w:footnoteReference w:id="93"/>
      </w:r>
      <w:r w:rsidRPr="005F531A">
        <w:rPr>
          <w:rFonts w:ascii="Times New Roman" w:eastAsia="Times New Roman" w:hAnsi="Times New Roman"/>
          <w:sz w:val="20"/>
          <w:szCs w:val="20"/>
        </w:rPr>
        <w:t>:</w:t>
      </w:r>
    </w:p>
    <w:p w:rsidR="005F531A" w:rsidRPr="005F531A" w:rsidRDefault="005F531A" w:rsidP="005F531A">
      <w:pPr>
        <w:widowControl w:val="0"/>
        <w:autoSpaceDE w:val="0"/>
        <w:autoSpaceDN w:val="0"/>
        <w:adjustRightInd w:val="0"/>
        <w:spacing w:after="0" w:line="240" w:lineRule="auto"/>
        <w:ind w:firstLine="709"/>
        <w:jc w:val="both"/>
        <w:rPr>
          <w:rFonts w:ascii="Times New Roman" w:eastAsia="Times New Roman" w:hAnsi="Times New Roman"/>
          <w:sz w:val="20"/>
          <w:szCs w:val="20"/>
        </w:rPr>
      </w:pPr>
      <w:r w:rsidRPr="005F531A">
        <w:rPr>
          <w:rFonts w:ascii="Times New Roman" w:eastAsia="Times New Roman" w:hAnsi="Times New Roman"/>
          <w:sz w:val="20"/>
          <w:szCs w:val="20"/>
        </w:rPr>
        <w:t>5.2.1. ________________________________________________________;</w:t>
      </w:r>
    </w:p>
    <w:p w:rsidR="005F531A" w:rsidRPr="005F531A" w:rsidRDefault="005F531A" w:rsidP="005F531A">
      <w:pPr>
        <w:widowControl w:val="0"/>
        <w:autoSpaceDE w:val="0"/>
        <w:autoSpaceDN w:val="0"/>
        <w:adjustRightInd w:val="0"/>
        <w:spacing w:after="0" w:line="240" w:lineRule="auto"/>
        <w:ind w:firstLine="709"/>
        <w:jc w:val="both"/>
        <w:rPr>
          <w:rFonts w:ascii="Times New Roman" w:eastAsia="Times New Roman" w:hAnsi="Times New Roman"/>
          <w:sz w:val="20"/>
          <w:szCs w:val="20"/>
        </w:rPr>
      </w:pPr>
      <w:r w:rsidRPr="005F531A">
        <w:rPr>
          <w:rFonts w:ascii="Times New Roman" w:eastAsia="Times New Roman" w:hAnsi="Times New Roman"/>
          <w:sz w:val="20"/>
          <w:szCs w:val="20"/>
        </w:rPr>
        <w:t>5.2.2. ________________________________________________________.</w:t>
      </w:r>
    </w:p>
    <w:p w:rsidR="005F531A" w:rsidRPr="005F531A" w:rsidRDefault="005F531A" w:rsidP="005F531A">
      <w:pPr>
        <w:widowControl w:val="0"/>
        <w:autoSpaceDE w:val="0"/>
        <w:autoSpaceDN w:val="0"/>
        <w:adjustRightInd w:val="0"/>
        <w:spacing w:after="0" w:line="240" w:lineRule="auto"/>
        <w:ind w:firstLine="709"/>
        <w:jc w:val="center"/>
        <w:rPr>
          <w:rFonts w:ascii="Times New Roman" w:eastAsia="Times New Roman" w:hAnsi="Times New Roman"/>
          <w:sz w:val="20"/>
          <w:szCs w:val="20"/>
        </w:rPr>
      </w:pPr>
    </w:p>
    <w:p w:rsidR="005F531A" w:rsidRPr="005F531A" w:rsidRDefault="005F531A" w:rsidP="005F531A">
      <w:pPr>
        <w:widowControl w:val="0"/>
        <w:autoSpaceDE w:val="0"/>
        <w:autoSpaceDN w:val="0"/>
        <w:adjustRightInd w:val="0"/>
        <w:spacing w:after="0" w:line="240" w:lineRule="auto"/>
        <w:ind w:firstLine="709"/>
        <w:jc w:val="center"/>
        <w:rPr>
          <w:rFonts w:ascii="Times New Roman" w:eastAsia="Times New Roman" w:hAnsi="Times New Roman"/>
          <w:sz w:val="20"/>
          <w:szCs w:val="20"/>
        </w:rPr>
      </w:pPr>
      <w:r w:rsidRPr="005F531A">
        <w:rPr>
          <w:rFonts w:ascii="Times New Roman" w:eastAsia="Times New Roman" w:hAnsi="Times New Roman"/>
          <w:sz w:val="20"/>
          <w:szCs w:val="20"/>
          <w:lang w:val="en-US"/>
        </w:rPr>
        <w:t>VI</w:t>
      </w:r>
      <w:r w:rsidRPr="005F531A">
        <w:rPr>
          <w:rFonts w:ascii="Times New Roman" w:eastAsia="Times New Roman" w:hAnsi="Times New Roman"/>
          <w:sz w:val="20"/>
          <w:szCs w:val="20"/>
        </w:rPr>
        <w:t>. Иные условия</w:t>
      </w:r>
    </w:p>
    <w:p w:rsidR="005F531A" w:rsidRPr="005F531A" w:rsidRDefault="005F531A" w:rsidP="005F531A">
      <w:pPr>
        <w:widowControl w:val="0"/>
        <w:autoSpaceDE w:val="0"/>
        <w:autoSpaceDN w:val="0"/>
        <w:adjustRightInd w:val="0"/>
        <w:spacing w:after="0" w:line="240" w:lineRule="auto"/>
        <w:ind w:firstLine="709"/>
        <w:jc w:val="center"/>
        <w:rPr>
          <w:rFonts w:ascii="Times New Roman" w:eastAsia="Times New Roman" w:hAnsi="Times New Roman"/>
          <w:sz w:val="20"/>
          <w:szCs w:val="20"/>
        </w:rPr>
      </w:pPr>
    </w:p>
    <w:p w:rsidR="005F531A" w:rsidRPr="005F531A" w:rsidRDefault="005F531A" w:rsidP="005F531A">
      <w:pPr>
        <w:widowControl w:val="0"/>
        <w:autoSpaceDE w:val="0"/>
        <w:autoSpaceDN w:val="0"/>
        <w:adjustRightInd w:val="0"/>
        <w:spacing w:after="0" w:line="240" w:lineRule="auto"/>
        <w:ind w:firstLine="709"/>
        <w:jc w:val="both"/>
        <w:rPr>
          <w:rFonts w:ascii="Times New Roman" w:eastAsia="Times New Roman" w:hAnsi="Times New Roman"/>
          <w:sz w:val="20"/>
          <w:szCs w:val="20"/>
        </w:rPr>
      </w:pPr>
      <w:r w:rsidRPr="005F531A">
        <w:rPr>
          <w:rFonts w:ascii="Times New Roman" w:eastAsia="Times New Roman" w:hAnsi="Times New Roman"/>
          <w:sz w:val="20"/>
          <w:szCs w:val="20"/>
        </w:rPr>
        <w:t>6.1. Иные условия по настоящему Соглашению</w:t>
      </w:r>
      <w:r w:rsidRPr="005F531A">
        <w:rPr>
          <w:rFonts w:ascii="Times New Roman" w:eastAsia="Times New Roman" w:hAnsi="Times New Roman"/>
          <w:sz w:val="20"/>
          <w:szCs w:val="20"/>
          <w:vertAlign w:val="superscript"/>
        </w:rPr>
        <w:footnoteReference w:id="94"/>
      </w:r>
      <w:r w:rsidRPr="005F531A">
        <w:rPr>
          <w:rFonts w:ascii="Times New Roman" w:eastAsia="Times New Roman" w:hAnsi="Times New Roman"/>
          <w:sz w:val="20"/>
          <w:szCs w:val="20"/>
        </w:rPr>
        <w:t>:</w:t>
      </w:r>
    </w:p>
    <w:p w:rsidR="005F531A" w:rsidRPr="005F531A" w:rsidRDefault="005F531A" w:rsidP="005F531A">
      <w:pPr>
        <w:widowControl w:val="0"/>
        <w:autoSpaceDE w:val="0"/>
        <w:autoSpaceDN w:val="0"/>
        <w:adjustRightInd w:val="0"/>
        <w:spacing w:after="0" w:line="240" w:lineRule="auto"/>
        <w:ind w:firstLine="709"/>
        <w:rPr>
          <w:rFonts w:ascii="Times New Roman" w:eastAsia="Times New Roman" w:hAnsi="Times New Roman"/>
          <w:sz w:val="20"/>
          <w:szCs w:val="20"/>
        </w:rPr>
      </w:pPr>
      <w:r w:rsidRPr="005F531A">
        <w:rPr>
          <w:rFonts w:ascii="Times New Roman" w:eastAsia="Times New Roman" w:hAnsi="Times New Roman"/>
          <w:sz w:val="20"/>
          <w:szCs w:val="20"/>
        </w:rPr>
        <w:t>6.1.1. _______________________________________________________;</w:t>
      </w:r>
    </w:p>
    <w:p w:rsidR="005F531A" w:rsidRPr="005F531A" w:rsidRDefault="005F531A" w:rsidP="005F531A">
      <w:pPr>
        <w:widowControl w:val="0"/>
        <w:autoSpaceDE w:val="0"/>
        <w:autoSpaceDN w:val="0"/>
        <w:adjustRightInd w:val="0"/>
        <w:spacing w:after="0" w:line="240" w:lineRule="auto"/>
        <w:ind w:firstLine="709"/>
        <w:rPr>
          <w:rFonts w:ascii="Times New Roman" w:eastAsia="Times New Roman" w:hAnsi="Times New Roman"/>
          <w:sz w:val="20"/>
          <w:szCs w:val="20"/>
        </w:rPr>
      </w:pPr>
      <w:r w:rsidRPr="005F531A">
        <w:rPr>
          <w:rFonts w:ascii="Times New Roman" w:eastAsia="Times New Roman" w:hAnsi="Times New Roman"/>
          <w:sz w:val="20"/>
          <w:szCs w:val="20"/>
        </w:rPr>
        <w:t>6.1.2. _______________________________________________________.</w:t>
      </w:r>
    </w:p>
    <w:p w:rsidR="005F531A" w:rsidRPr="005F531A" w:rsidRDefault="005F531A" w:rsidP="005F531A">
      <w:pPr>
        <w:widowControl w:val="0"/>
        <w:autoSpaceDE w:val="0"/>
        <w:autoSpaceDN w:val="0"/>
        <w:adjustRightInd w:val="0"/>
        <w:spacing w:after="0" w:line="240" w:lineRule="auto"/>
        <w:ind w:firstLine="709"/>
        <w:jc w:val="center"/>
        <w:rPr>
          <w:rFonts w:ascii="Times New Roman" w:eastAsia="Times New Roman" w:hAnsi="Times New Roman"/>
          <w:sz w:val="20"/>
          <w:szCs w:val="20"/>
        </w:rPr>
      </w:pPr>
    </w:p>
    <w:p w:rsidR="005F531A" w:rsidRPr="005F531A" w:rsidRDefault="005F531A" w:rsidP="005F531A">
      <w:pPr>
        <w:widowControl w:val="0"/>
        <w:autoSpaceDE w:val="0"/>
        <w:autoSpaceDN w:val="0"/>
        <w:adjustRightInd w:val="0"/>
        <w:spacing w:after="0" w:line="240" w:lineRule="auto"/>
        <w:ind w:firstLine="709"/>
        <w:jc w:val="center"/>
        <w:rPr>
          <w:rFonts w:ascii="Times New Roman" w:eastAsia="Times New Roman" w:hAnsi="Times New Roman"/>
          <w:sz w:val="20"/>
          <w:szCs w:val="20"/>
        </w:rPr>
      </w:pPr>
      <w:r w:rsidRPr="005F531A">
        <w:rPr>
          <w:rFonts w:ascii="Times New Roman" w:eastAsia="Times New Roman" w:hAnsi="Times New Roman"/>
          <w:sz w:val="20"/>
          <w:szCs w:val="20"/>
          <w:lang w:val="en-US"/>
        </w:rPr>
        <w:t>VII</w:t>
      </w:r>
      <w:r w:rsidRPr="005F531A">
        <w:rPr>
          <w:rFonts w:ascii="Times New Roman" w:eastAsia="Times New Roman" w:hAnsi="Times New Roman"/>
          <w:sz w:val="20"/>
          <w:szCs w:val="20"/>
        </w:rPr>
        <w:t>. Заключительные положения</w:t>
      </w:r>
    </w:p>
    <w:p w:rsidR="005F531A" w:rsidRPr="005F531A" w:rsidRDefault="005F531A" w:rsidP="005F531A">
      <w:pPr>
        <w:widowControl w:val="0"/>
        <w:autoSpaceDE w:val="0"/>
        <w:autoSpaceDN w:val="0"/>
        <w:adjustRightInd w:val="0"/>
        <w:spacing w:after="0" w:line="240" w:lineRule="auto"/>
        <w:ind w:firstLine="709"/>
        <w:jc w:val="center"/>
        <w:rPr>
          <w:rFonts w:ascii="Times New Roman" w:eastAsia="Times New Roman" w:hAnsi="Times New Roman"/>
          <w:sz w:val="20"/>
          <w:szCs w:val="20"/>
        </w:rPr>
      </w:pPr>
    </w:p>
    <w:p w:rsidR="005F531A" w:rsidRPr="005F531A" w:rsidRDefault="005F531A" w:rsidP="005F531A">
      <w:pPr>
        <w:widowControl w:val="0"/>
        <w:autoSpaceDE w:val="0"/>
        <w:autoSpaceDN w:val="0"/>
        <w:adjustRightInd w:val="0"/>
        <w:spacing w:after="0" w:line="240" w:lineRule="auto"/>
        <w:ind w:firstLine="709"/>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7.1. 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w:t>
      </w:r>
      <w:proofErr w:type="spellStart"/>
      <w:r w:rsidRPr="005F531A">
        <w:rPr>
          <w:rFonts w:ascii="Times New Roman" w:eastAsia="Times New Roman" w:hAnsi="Times New Roman"/>
          <w:sz w:val="20"/>
          <w:szCs w:val="20"/>
        </w:rPr>
        <w:t>недостижении</w:t>
      </w:r>
      <w:proofErr w:type="spellEnd"/>
      <w:r w:rsidRPr="005F531A">
        <w:rPr>
          <w:rFonts w:ascii="Times New Roman" w:eastAsia="Times New Roman" w:hAnsi="Times New Roman"/>
          <w:sz w:val="20"/>
          <w:szCs w:val="20"/>
        </w:rPr>
        <w:t xml:space="preserve"> согласия споры между Сторонами решаются в судебном порядке.</w:t>
      </w:r>
    </w:p>
    <w:p w:rsidR="005F531A" w:rsidRPr="005F531A" w:rsidRDefault="005F531A" w:rsidP="005F531A">
      <w:pPr>
        <w:widowControl w:val="0"/>
        <w:autoSpaceDE w:val="0"/>
        <w:autoSpaceDN w:val="0"/>
        <w:adjustRightInd w:val="0"/>
        <w:spacing w:after="0" w:line="240" w:lineRule="auto"/>
        <w:ind w:firstLine="709"/>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7.2. Настоящее Соглашение вступает в силу </w:t>
      </w:r>
      <w:proofErr w:type="gramStart"/>
      <w:r w:rsidRPr="005F531A">
        <w:rPr>
          <w:rFonts w:ascii="Times New Roman" w:eastAsia="Times New Roman" w:hAnsi="Times New Roman"/>
          <w:sz w:val="20"/>
          <w:szCs w:val="20"/>
        </w:rPr>
        <w:t>с даты</w:t>
      </w:r>
      <w:proofErr w:type="gramEnd"/>
      <w:r w:rsidRPr="005F531A">
        <w:rPr>
          <w:rFonts w:ascii="Times New Roman" w:eastAsia="Times New Roman" w:hAnsi="Times New Roman"/>
          <w:sz w:val="20"/>
          <w:szCs w:val="20"/>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пункте 2.1 настоящего Соглашения, и действует до полного исполнения Сторонами своих обязательств по настоящему Соглашению.</w:t>
      </w:r>
      <w:r w:rsidRPr="005F531A" w:rsidDel="00573D9C">
        <w:rPr>
          <w:rFonts w:ascii="Times New Roman" w:eastAsia="Times New Roman" w:hAnsi="Times New Roman"/>
          <w:sz w:val="20"/>
          <w:szCs w:val="20"/>
        </w:rPr>
        <w:t xml:space="preserve"> </w:t>
      </w:r>
    </w:p>
    <w:p w:rsidR="005F531A" w:rsidRPr="005F531A" w:rsidRDefault="005F531A" w:rsidP="005F531A">
      <w:pPr>
        <w:widowControl w:val="0"/>
        <w:autoSpaceDE w:val="0"/>
        <w:autoSpaceDN w:val="0"/>
        <w:adjustRightInd w:val="0"/>
        <w:spacing w:after="0" w:line="240" w:lineRule="auto"/>
        <w:ind w:firstLine="709"/>
        <w:jc w:val="both"/>
        <w:rPr>
          <w:rFonts w:ascii="Times New Roman" w:eastAsia="Times New Roman" w:hAnsi="Times New Roman"/>
          <w:sz w:val="20"/>
          <w:szCs w:val="20"/>
        </w:rPr>
      </w:pPr>
      <w:r w:rsidRPr="005F531A">
        <w:rPr>
          <w:rFonts w:ascii="Times New Roman" w:eastAsia="Times New Roman" w:hAnsi="Times New Roman"/>
          <w:sz w:val="20"/>
          <w:szCs w:val="20"/>
        </w:rPr>
        <w:t>7.3. 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w:t>
      </w:r>
    </w:p>
    <w:p w:rsidR="005F531A" w:rsidRPr="005F531A" w:rsidRDefault="005F531A" w:rsidP="005F531A">
      <w:pPr>
        <w:widowControl w:val="0"/>
        <w:autoSpaceDE w:val="0"/>
        <w:autoSpaceDN w:val="0"/>
        <w:adjustRightInd w:val="0"/>
        <w:spacing w:after="0" w:line="240" w:lineRule="auto"/>
        <w:ind w:firstLine="709"/>
        <w:jc w:val="both"/>
        <w:rPr>
          <w:rFonts w:ascii="Times New Roman" w:eastAsia="Times New Roman" w:hAnsi="Times New Roman"/>
          <w:sz w:val="20"/>
          <w:szCs w:val="20"/>
        </w:rPr>
      </w:pPr>
      <w:r w:rsidRPr="005F531A">
        <w:rPr>
          <w:rFonts w:ascii="Times New Roman" w:eastAsia="Times New Roman" w:hAnsi="Times New Roman"/>
          <w:sz w:val="20"/>
          <w:szCs w:val="20"/>
        </w:rPr>
        <w:t>7.4. Расторжение настоящего Соглашения возможно в случае:</w:t>
      </w:r>
    </w:p>
    <w:p w:rsidR="005F531A" w:rsidRPr="005F531A" w:rsidRDefault="005F531A" w:rsidP="005F531A">
      <w:pPr>
        <w:widowControl w:val="0"/>
        <w:autoSpaceDE w:val="0"/>
        <w:autoSpaceDN w:val="0"/>
        <w:adjustRightInd w:val="0"/>
        <w:spacing w:after="0" w:line="240" w:lineRule="auto"/>
        <w:ind w:firstLine="709"/>
        <w:jc w:val="both"/>
        <w:rPr>
          <w:rFonts w:ascii="Times New Roman" w:eastAsia="Times New Roman" w:hAnsi="Times New Roman"/>
          <w:sz w:val="20"/>
          <w:szCs w:val="20"/>
        </w:rPr>
      </w:pPr>
      <w:r w:rsidRPr="005F531A">
        <w:rPr>
          <w:rFonts w:ascii="Times New Roman" w:eastAsia="Times New Roman" w:hAnsi="Times New Roman"/>
          <w:sz w:val="20"/>
          <w:szCs w:val="20"/>
        </w:rPr>
        <w:t>7.4.1. Реорганизации</w:t>
      </w:r>
      <w:r w:rsidRPr="005F531A">
        <w:rPr>
          <w:rFonts w:ascii="Times New Roman" w:eastAsia="Times New Roman" w:hAnsi="Times New Roman"/>
          <w:sz w:val="20"/>
          <w:szCs w:val="20"/>
          <w:vertAlign w:val="superscript"/>
        </w:rPr>
        <w:footnoteReference w:id="95"/>
      </w:r>
      <w:r w:rsidRPr="005F531A">
        <w:rPr>
          <w:rFonts w:ascii="Times New Roman" w:eastAsia="Times New Roman" w:hAnsi="Times New Roman"/>
          <w:sz w:val="20"/>
          <w:szCs w:val="20"/>
        </w:rPr>
        <w:t xml:space="preserve"> или прекращения деятельности Получателя;</w:t>
      </w:r>
    </w:p>
    <w:p w:rsidR="005F531A" w:rsidRPr="005F531A" w:rsidRDefault="005F531A" w:rsidP="005F531A">
      <w:pPr>
        <w:widowControl w:val="0"/>
        <w:autoSpaceDE w:val="0"/>
        <w:autoSpaceDN w:val="0"/>
        <w:adjustRightInd w:val="0"/>
        <w:spacing w:after="0" w:line="240" w:lineRule="auto"/>
        <w:ind w:firstLine="709"/>
        <w:jc w:val="both"/>
        <w:rPr>
          <w:rFonts w:ascii="Times New Roman" w:eastAsia="Times New Roman" w:hAnsi="Times New Roman"/>
          <w:sz w:val="20"/>
          <w:szCs w:val="20"/>
        </w:rPr>
      </w:pPr>
      <w:r w:rsidRPr="005F531A">
        <w:rPr>
          <w:rFonts w:ascii="Times New Roman" w:eastAsia="Times New Roman" w:hAnsi="Times New Roman"/>
          <w:sz w:val="20"/>
          <w:szCs w:val="20"/>
        </w:rPr>
        <w:t>7.4.2. Нарушения Получателем порядка, целей и условий предоставления Субсидии, установленных Порядком предоставления субсидии и настоящим Соглашением;</w:t>
      </w:r>
    </w:p>
    <w:p w:rsidR="005F531A" w:rsidRPr="005F531A" w:rsidRDefault="005F531A" w:rsidP="005F531A">
      <w:pPr>
        <w:widowControl w:val="0"/>
        <w:autoSpaceDE w:val="0"/>
        <w:autoSpaceDN w:val="0"/>
        <w:adjustRightInd w:val="0"/>
        <w:spacing w:after="0" w:line="240" w:lineRule="auto"/>
        <w:ind w:firstLine="709"/>
        <w:jc w:val="both"/>
        <w:rPr>
          <w:rFonts w:ascii="Times New Roman" w:eastAsia="Times New Roman" w:hAnsi="Times New Roman"/>
          <w:sz w:val="20"/>
          <w:szCs w:val="20"/>
        </w:rPr>
      </w:pPr>
      <w:r w:rsidRPr="005F531A">
        <w:rPr>
          <w:rFonts w:ascii="Times New Roman" w:eastAsia="Times New Roman" w:hAnsi="Times New Roman"/>
          <w:sz w:val="20"/>
          <w:szCs w:val="20"/>
        </w:rPr>
        <w:t>7.4.3. ______________________________________________________</w:t>
      </w:r>
      <w:r w:rsidRPr="005F531A">
        <w:rPr>
          <w:rFonts w:ascii="Times New Roman" w:eastAsia="Times New Roman" w:hAnsi="Times New Roman"/>
          <w:sz w:val="20"/>
          <w:szCs w:val="20"/>
          <w:vertAlign w:val="superscript"/>
        </w:rPr>
        <w:footnoteReference w:id="96"/>
      </w:r>
      <w:r w:rsidRPr="005F531A">
        <w:rPr>
          <w:rFonts w:ascii="Times New Roman" w:eastAsia="Times New Roman" w:hAnsi="Times New Roman"/>
          <w:sz w:val="20"/>
          <w:szCs w:val="20"/>
        </w:rPr>
        <w:t>;</w:t>
      </w:r>
    </w:p>
    <w:p w:rsidR="005F531A" w:rsidRPr="005F531A" w:rsidRDefault="005F531A" w:rsidP="005F531A">
      <w:pPr>
        <w:widowControl w:val="0"/>
        <w:autoSpaceDE w:val="0"/>
        <w:autoSpaceDN w:val="0"/>
        <w:adjustRightInd w:val="0"/>
        <w:spacing w:after="0" w:line="240" w:lineRule="auto"/>
        <w:ind w:firstLine="709"/>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7.5. Расторжение настоящего Соглашения в одностороннем порядке возможно в случае </w:t>
      </w:r>
      <w:proofErr w:type="spellStart"/>
      <w:r w:rsidRPr="005F531A">
        <w:rPr>
          <w:rFonts w:ascii="Times New Roman" w:eastAsia="Times New Roman" w:hAnsi="Times New Roman"/>
          <w:sz w:val="20"/>
          <w:szCs w:val="20"/>
        </w:rPr>
        <w:t>недостижения</w:t>
      </w:r>
      <w:proofErr w:type="spellEnd"/>
      <w:r w:rsidRPr="005F531A">
        <w:rPr>
          <w:rFonts w:ascii="Times New Roman" w:eastAsia="Times New Roman" w:hAnsi="Times New Roman"/>
          <w:sz w:val="20"/>
          <w:szCs w:val="20"/>
        </w:rPr>
        <w:t xml:space="preserve"> Получателем установленных настоящим Соглашением показателей результативности или иных показателей, установленных настоящим Соглашением</w:t>
      </w:r>
      <w:r w:rsidRPr="005F531A">
        <w:rPr>
          <w:rFonts w:ascii="Times New Roman" w:eastAsia="Times New Roman" w:hAnsi="Times New Roman"/>
          <w:sz w:val="20"/>
          <w:szCs w:val="20"/>
          <w:vertAlign w:val="superscript"/>
        </w:rPr>
        <w:footnoteReference w:id="97"/>
      </w:r>
      <w:r w:rsidRPr="005F531A">
        <w:rPr>
          <w:rFonts w:ascii="Times New Roman" w:eastAsia="Times New Roman" w:hAnsi="Times New Roman"/>
          <w:sz w:val="20"/>
          <w:szCs w:val="20"/>
        </w:rPr>
        <w:t>.</w:t>
      </w:r>
    </w:p>
    <w:p w:rsidR="005F531A" w:rsidRPr="005F531A" w:rsidRDefault="005F531A" w:rsidP="005F531A">
      <w:pPr>
        <w:widowControl w:val="0"/>
        <w:autoSpaceDE w:val="0"/>
        <w:autoSpaceDN w:val="0"/>
        <w:adjustRightInd w:val="0"/>
        <w:spacing w:after="0" w:line="240" w:lineRule="auto"/>
        <w:ind w:firstLine="709"/>
        <w:jc w:val="both"/>
        <w:rPr>
          <w:rFonts w:ascii="Times New Roman" w:eastAsia="Times New Roman" w:hAnsi="Times New Roman"/>
          <w:sz w:val="20"/>
          <w:szCs w:val="20"/>
        </w:rPr>
      </w:pPr>
      <w:r w:rsidRPr="005F531A">
        <w:rPr>
          <w:rFonts w:ascii="Times New Roman" w:eastAsia="Times New Roman" w:hAnsi="Times New Roman"/>
          <w:sz w:val="20"/>
          <w:szCs w:val="20"/>
        </w:rPr>
        <w:t>7.6. Документы и иная информация, предусмотренные настоящим Соглашением,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5F531A" w:rsidRPr="005F531A" w:rsidRDefault="005F531A" w:rsidP="005F531A">
      <w:pPr>
        <w:widowControl w:val="0"/>
        <w:autoSpaceDE w:val="0"/>
        <w:autoSpaceDN w:val="0"/>
        <w:adjustRightInd w:val="0"/>
        <w:spacing w:after="0" w:line="240" w:lineRule="auto"/>
        <w:ind w:firstLine="709"/>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7.7. Настоящее Соглашение заключено Сторонами в форме бумажного документа в двух экземплярах, по </w:t>
      </w:r>
      <w:r w:rsidRPr="005F531A">
        <w:rPr>
          <w:rFonts w:ascii="Times New Roman" w:eastAsia="Times New Roman" w:hAnsi="Times New Roman"/>
          <w:sz w:val="20"/>
          <w:szCs w:val="20"/>
        </w:rPr>
        <w:lastRenderedPageBreak/>
        <w:t>одному экземпляру для каждой из Сторон.</w:t>
      </w:r>
    </w:p>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bookmarkStart w:id="4" w:name="_GoBack"/>
      <w:bookmarkEnd w:id="4"/>
    </w:p>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r w:rsidRPr="005F531A">
        <w:rPr>
          <w:rFonts w:ascii="Times New Roman" w:eastAsia="Times New Roman" w:hAnsi="Times New Roman"/>
          <w:sz w:val="20"/>
          <w:szCs w:val="20"/>
          <w:lang w:val="en-US"/>
        </w:rPr>
        <w:t>VIII</w:t>
      </w:r>
      <w:r w:rsidRPr="005F531A">
        <w:rPr>
          <w:rFonts w:ascii="Times New Roman" w:eastAsia="Times New Roman" w:hAnsi="Times New Roman"/>
          <w:sz w:val="20"/>
          <w:szCs w:val="20"/>
        </w:rPr>
        <w:t>. Платежные реквизиты Сторон</w:t>
      </w:r>
      <w:r w:rsidRPr="005F531A">
        <w:rPr>
          <w:rFonts w:ascii="Times New Roman" w:hAnsi="Times New Roman"/>
          <w:sz w:val="20"/>
          <w:szCs w:val="20"/>
          <w:lang w:eastAsia="en-US"/>
        </w:rPr>
        <w:t xml:space="preserve"> </w:t>
      </w:r>
    </w:p>
    <w:p w:rsidR="005F531A" w:rsidRPr="005F531A" w:rsidRDefault="005F531A" w:rsidP="005F531A">
      <w:pPr>
        <w:widowControl w:val="0"/>
        <w:autoSpaceDE w:val="0"/>
        <w:autoSpaceDN w:val="0"/>
        <w:adjustRightInd w:val="0"/>
        <w:spacing w:after="0" w:line="240" w:lineRule="auto"/>
        <w:jc w:val="both"/>
        <w:rPr>
          <w:rFonts w:ascii="Times New Roman" w:eastAsia="Times New Roman" w:hAnsi="Times New Roman"/>
          <w:sz w:val="20"/>
          <w:szCs w:val="20"/>
        </w:rPr>
      </w:pP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40"/>
        <w:gridCol w:w="4820"/>
      </w:tblGrid>
      <w:tr w:rsidR="005F531A" w:rsidRPr="005F531A" w:rsidTr="005F531A">
        <w:tc>
          <w:tcPr>
            <w:tcW w:w="4740" w:type="dxa"/>
            <w:vMerge w:val="restart"/>
          </w:tcPr>
          <w:p w:rsidR="005F531A" w:rsidRPr="005F531A" w:rsidRDefault="005F531A" w:rsidP="005F531A">
            <w:pPr>
              <w:widowControl w:val="0"/>
              <w:autoSpaceDE w:val="0"/>
              <w:autoSpaceDN w:val="0"/>
              <w:adjustRightInd w:val="0"/>
              <w:spacing w:after="0" w:line="240" w:lineRule="auto"/>
              <w:jc w:val="both"/>
              <w:rPr>
                <w:rFonts w:ascii="Times New Roman" w:eastAsia="Times New Roman" w:hAnsi="Times New Roman"/>
                <w:sz w:val="20"/>
                <w:szCs w:val="20"/>
              </w:rPr>
            </w:pPr>
            <w:r w:rsidRPr="005F531A">
              <w:rPr>
                <w:rFonts w:ascii="Times New Roman" w:eastAsia="Times New Roman" w:hAnsi="Times New Roman"/>
                <w:sz w:val="20"/>
                <w:szCs w:val="20"/>
              </w:rPr>
              <w:t xml:space="preserve">Администрация ______ сельсовета </w:t>
            </w:r>
            <w:proofErr w:type="spellStart"/>
            <w:r w:rsidRPr="005F531A">
              <w:rPr>
                <w:rFonts w:ascii="Times New Roman" w:eastAsia="Times New Roman" w:hAnsi="Times New Roman"/>
                <w:sz w:val="20"/>
                <w:szCs w:val="20"/>
              </w:rPr>
              <w:t>Сузунского</w:t>
            </w:r>
            <w:proofErr w:type="spellEnd"/>
            <w:r w:rsidRPr="005F531A">
              <w:rPr>
                <w:rFonts w:ascii="Times New Roman" w:eastAsia="Times New Roman" w:hAnsi="Times New Roman"/>
                <w:sz w:val="20"/>
                <w:szCs w:val="20"/>
              </w:rPr>
              <w:t xml:space="preserve"> района Новосибирской области</w:t>
            </w:r>
          </w:p>
          <w:p w:rsidR="005F531A" w:rsidRPr="005F531A" w:rsidRDefault="005F531A" w:rsidP="005F531A">
            <w:pPr>
              <w:widowControl w:val="0"/>
              <w:autoSpaceDE w:val="0"/>
              <w:autoSpaceDN w:val="0"/>
              <w:adjustRightInd w:val="0"/>
              <w:spacing w:after="0" w:line="240" w:lineRule="auto"/>
              <w:rPr>
                <w:rFonts w:ascii="Times New Roman" w:hAnsi="Times New Roman"/>
                <w:i/>
                <w:sz w:val="20"/>
                <w:szCs w:val="20"/>
                <w:lang w:eastAsia="en-US"/>
              </w:rPr>
            </w:pPr>
          </w:p>
          <w:p w:rsidR="005F531A" w:rsidRPr="005F531A" w:rsidRDefault="005F531A" w:rsidP="005F531A">
            <w:pPr>
              <w:widowControl w:val="0"/>
              <w:autoSpaceDE w:val="0"/>
              <w:autoSpaceDN w:val="0"/>
              <w:adjustRightInd w:val="0"/>
              <w:spacing w:after="0" w:line="240" w:lineRule="auto"/>
              <w:rPr>
                <w:rFonts w:ascii="Times New Roman" w:hAnsi="Times New Roman"/>
                <w:sz w:val="20"/>
                <w:szCs w:val="20"/>
                <w:lang w:eastAsia="en-US"/>
              </w:rPr>
            </w:pPr>
          </w:p>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sz w:val="20"/>
                <w:szCs w:val="20"/>
              </w:rPr>
            </w:pPr>
            <w:r w:rsidRPr="005F531A">
              <w:rPr>
                <w:rFonts w:ascii="Times New Roman" w:eastAsia="Times New Roman" w:hAnsi="Times New Roman"/>
                <w:sz w:val="20"/>
                <w:szCs w:val="20"/>
              </w:rPr>
              <w:t>ОГРН, ОКТМО</w:t>
            </w:r>
          </w:p>
        </w:tc>
        <w:tc>
          <w:tcPr>
            <w:tcW w:w="4820" w:type="dxa"/>
          </w:tcPr>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r w:rsidRPr="005F531A">
              <w:rPr>
                <w:rFonts w:ascii="Times New Roman" w:eastAsia="Times New Roman" w:hAnsi="Times New Roman"/>
                <w:sz w:val="20"/>
                <w:szCs w:val="20"/>
              </w:rPr>
              <w:t xml:space="preserve">Сокращенное наименование </w:t>
            </w:r>
          </w:p>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r w:rsidRPr="005F531A">
              <w:rPr>
                <w:rFonts w:ascii="Times New Roman" w:eastAsia="Times New Roman" w:hAnsi="Times New Roman"/>
                <w:sz w:val="20"/>
                <w:szCs w:val="20"/>
              </w:rPr>
              <w:t>Получателя</w:t>
            </w:r>
          </w:p>
        </w:tc>
      </w:tr>
      <w:tr w:rsidR="005F531A" w:rsidRPr="005F531A" w:rsidTr="005F531A">
        <w:tc>
          <w:tcPr>
            <w:tcW w:w="4740" w:type="dxa"/>
            <w:vMerge/>
          </w:tcPr>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i/>
                <w:sz w:val="20"/>
                <w:szCs w:val="20"/>
              </w:rPr>
            </w:pPr>
          </w:p>
        </w:tc>
        <w:tc>
          <w:tcPr>
            <w:tcW w:w="4820" w:type="dxa"/>
          </w:tcPr>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i/>
                <w:sz w:val="20"/>
                <w:szCs w:val="20"/>
              </w:rPr>
            </w:pPr>
            <w:r w:rsidRPr="005F531A">
              <w:rPr>
                <w:rFonts w:ascii="Times New Roman" w:eastAsia="Times New Roman" w:hAnsi="Times New Roman"/>
                <w:i/>
                <w:sz w:val="20"/>
                <w:szCs w:val="20"/>
              </w:rPr>
              <w:t>Наименование Получателя</w:t>
            </w:r>
          </w:p>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i/>
                <w:sz w:val="20"/>
                <w:szCs w:val="20"/>
              </w:rPr>
            </w:pPr>
          </w:p>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i/>
                <w:sz w:val="20"/>
                <w:szCs w:val="20"/>
              </w:rPr>
            </w:pPr>
            <w:r w:rsidRPr="005F531A">
              <w:rPr>
                <w:rFonts w:ascii="Times New Roman" w:eastAsia="Times New Roman" w:hAnsi="Times New Roman"/>
                <w:sz w:val="20"/>
                <w:szCs w:val="20"/>
              </w:rPr>
              <w:t>ОГРН, ОКТМО</w:t>
            </w:r>
          </w:p>
        </w:tc>
      </w:tr>
      <w:tr w:rsidR="005F531A" w:rsidRPr="005F531A" w:rsidTr="005F531A">
        <w:tc>
          <w:tcPr>
            <w:tcW w:w="4740" w:type="dxa"/>
          </w:tcPr>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sz w:val="20"/>
                <w:szCs w:val="20"/>
              </w:rPr>
            </w:pPr>
            <w:r w:rsidRPr="005F531A">
              <w:rPr>
                <w:rFonts w:ascii="Times New Roman" w:eastAsia="Times New Roman" w:hAnsi="Times New Roman"/>
                <w:sz w:val="20"/>
                <w:szCs w:val="20"/>
              </w:rPr>
              <w:t>Место нахождения:</w:t>
            </w:r>
          </w:p>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sz w:val="20"/>
                <w:szCs w:val="20"/>
              </w:rPr>
            </w:pPr>
          </w:p>
        </w:tc>
        <w:tc>
          <w:tcPr>
            <w:tcW w:w="4820" w:type="dxa"/>
          </w:tcPr>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sz w:val="20"/>
                <w:szCs w:val="20"/>
              </w:rPr>
            </w:pPr>
            <w:r w:rsidRPr="005F531A">
              <w:rPr>
                <w:rFonts w:ascii="Times New Roman" w:eastAsia="Times New Roman" w:hAnsi="Times New Roman"/>
                <w:sz w:val="20"/>
                <w:szCs w:val="20"/>
              </w:rPr>
              <w:t xml:space="preserve">Место нахождения: </w:t>
            </w:r>
          </w:p>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sz w:val="20"/>
                <w:szCs w:val="20"/>
              </w:rPr>
            </w:pPr>
          </w:p>
        </w:tc>
      </w:tr>
      <w:tr w:rsidR="005F531A" w:rsidRPr="005F531A" w:rsidTr="005F531A">
        <w:tc>
          <w:tcPr>
            <w:tcW w:w="4740" w:type="dxa"/>
          </w:tcPr>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sz w:val="20"/>
                <w:szCs w:val="20"/>
              </w:rPr>
            </w:pPr>
            <w:r w:rsidRPr="005F531A">
              <w:rPr>
                <w:rFonts w:ascii="Times New Roman" w:eastAsia="Times New Roman" w:hAnsi="Times New Roman"/>
                <w:sz w:val="20"/>
                <w:szCs w:val="20"/>
              </w:rPr>
              <w:t>ИНН/КПП</w:t>
            </w:r>
          </w:p>
        </w:tc>
        <w:tc>
          <w:tcPr>
            <w:tcW w:w="4820" w:type="dxa"/>
          </w:tcPr>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sz w:val="20"/>
                <w:szCs w:val="20"/>
              </w:rPr>
            </w:pPr>
            <w:r w:rsidRPr="005F531A">
              <w:rPr>
                <w:rFonts w:ascii="Times New Roman" w:eastAsia="Times New Roman" w:hAnsi="Times New Roman"/>
                <w:sz w:val="20"/>
                <w:szCs w:val="20"/>
              </w:rPr>
              <w:t>ИНН/КПП</w:t>
            </w:r>
          </w:p>
        </w:tc>
      </w:tr>
      <w:tr w:rsidR="005F531A" w:rsidRPr="005F531A" w:rsidTr="005F531A">
        <w:tc>
          <w:tcPr>
            <w:tcW w:w="4740" w:type="dxa"/>
          </w:tcPr>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sz w:val="20"/>
                <w:szCs w:val="20"/>
              </w:rPr>
            </w:pPr>
            <w:r w:rsidRPr="005F531A">
              <w:rPr>
                <w:rFonts w:ascii="Times New Roman" w:eastAsia="Times New Roman" w:hAnsi="Times New Roman"/>
                <w:sz w:val="20"/>
                <w:szCs w:val="20"/>
              </w:rPr>
              <w:t>Платежные реквизиты:</w:t>
            </w:r>
          </w:p>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sz w:val="20"/>
                <w:szCs w:val="20"/>
              </w:rPr>
            </w:pPr>
            <w:r w:rsidRPr="005F531A">
              <w:rPr>
                <w:rFonts w:ascii="Times New Roman" w:eastAsia="Times New Roman" w:hAnsi="Times New Roman"/>
                <w:sz w:val="20"/>
                <w:szCs w:val="20"/>
              </w:rPr>
              <w:t>Наименование учреждения Банка России, БИК</w:t>
            </w:r>
          </w:p>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sz w:val="20"/>
                <w:szCs w:val="20"/>
              </w:rPr>
            </w:pPr>
            <w:r w:rsidRPr="005F531A">
              <w:rPr>
                <w:rFonts w:ascii="Times New Roman" w:eastAsia="Times New Roman" w:hAnsi="Times New Roman"/>
                <w:sz w:val="20"/>
                <w:szCs w:val="20"/>
              </w:rPr>
              <w:t>Расчетный счет</w:t>
            </w:r>
          </w:p>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sz w:val="20"/>
                <w:szCs w:val="20"/>
              </w:rPr>
            </w:pPr>
            <w:r w:rsidRPr="005F531A">
              <w:rPr>
                <w:rFonts w:ascii="Times New Roman" w:eastAsia="Times New Roman" w:hAnsi="Times New Roman"/>
                <w:sz w:val="20"/>
                <w:szCs w:val="20"/>
              </w:rPr>
              <w:t>Наименование территориального органа Федерального казначейства, в котором открыт лицевой счет</w:t>
            </w:r>
          </w:p>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sz w:val="20"/>
                <w:szCs w:val="20"/>
              </w:rPr>
            </w:pPr>
            <w:r w:rsidRPr="005F531A">
              <w:rPr>
                <w:rFonts w:ascii="Times New Roman" w:eastAsia="Times New Roman" w:hAnsi="Times New Roman"/>
                <w:sz w:val="20"/>
                <w:szCs w:val="20"/>
              </w:rPr>
              <w:t xml:space="preserve">Лицевой счет </w:t>
            </w:r>
          </w:p>
        </w:tc>
        <w:tc>
          <w:tcPr>
            <w:tcW w:w="4820" w:type="dxa"/>
          </w:tcPr>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sz w:val="20"/>
                <w:szCs w:val="20"/>
              </w:rPr>
            </w:pPr>
            <w:r w:rsidRPr="005F531A">
              <w:rPr>
                <w:rFonts w:ascii="Times New Roman" w:eastAsia="Times New Roman" w:hAnsi="Times New Roman"/>
                <w:sz w:val="20"/>
                <w:szCs w:val="20"/>
              </w:rPr>
              <w:t>Платежные реквизиты:</w:t>
            </w:r>
          </w:p>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sz w:val="20"/>
                <w:szCs w:val="20"/>
              </w:rPr>
            </w:pPr>
            <w:r w:rsidRPr="005F531A">
              <w:rPr>
                <w:rFonts w:ascii="Times New Roman" w:eastAsia="Times New Roman" w:hAnsi="Times New Roman"/>
                <w:sz w:val="20"/>
                <w:szCs w:val="20"/>
              </w:rPr>
              <w:t>Наименование учреждения Банка России, БИК</w:t>
            </w:r>
          </w:p>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sz w:val="20"/>
                <w:szCs w:val="20"/>
              </w:rPr>
            </w:pPr>
            <w:r w:rsidRPr="005F531A">
              <w:rPr>
                <w:rFonts w:ascii="Times New Roman" w:eastAsia="Times New Roman" w:hAnsi="Times New Roman"/>
                <w:sz w:val="20"/>
                <w:szCs w:val="20"/>
              </w:rPr>
              <w:t>Расчетный счет</w:t>
            </w:r>
          </w:p>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sz w:val="20"/>
                <w:szCs w:val="20"/>
              </w:rPr>
            </w:pPr>
            <w:r w:rsidRPr="005F531A">
              <w:rPr>
                <w:rFonts w:ascii="Times New Roman" w:eastAsia="Times New Roman" w:hAnsi="Times New Roman"/>
                <w:sz w:val="20"/>
                <w:szCs w:val="20"/>
              </w:rPr>
              <w:t>Наименование территориального органа Федерального казначейства, в котором после заключения соглашения (договора) будет открыт лицевой счет</w:t>
            </w:r>
          </w:p>
        </w:tc>
      </w:tr>
    </w:tbl>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p>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r w:rsidRPr="005F531A">
        <w:rPr>
          <w:rFonts w:ascii="Times New Roman" w:eastAsia="Times New Roman" w:hAnsi="Times New Roman"/>
          <w:sz w:val="20"/>
          <w:szCs w:val="20"/>
          <w:lang w:val="en-US"/>
        </w:rPr>
        <w:t>IX</w:t>
      </w:r>
      <w:r w:rsidRPr="005F531A">
        <w:rPr>
          <w:rFonts w:ascii="Times New Roman" w:eastAsia="Times New Roman" w:hAnsi="Times New Roman"/>
          <w:sz w:val="20"/>
          <w:szCs w:val="20"/>
        </w:rPr>
        <w:t>. Подписи Сторон</w:t>
      </w:r>
    </w:p>
    <w:p w:rsidR="005F531A" w:rsidRPr="005F531A" w:rsidRDefault="005F531A" w:rsidP="005F531A">
      <w:pPr>
        <w:widowControl w:val="0"/>
        <w:autoSpaceDE w:val="0"/>
        <w:autoSpaceDN w:val="0"/>
        <w:adjustRightInd w:val="0"/>
        <w:spacing w:after="0" w:line="240" w:lineRule="auto"/>
        <w:jc w:val="both"/>
        <w:rPr>
          <w:rFonts w:ascii="Times New Roman" w:eastAsia="Times New Roman" w:hAnsi="Times New Roman"/>
          <w:sz w:val="20"/>
          <w:szCs w:val="2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6"/>
        <w:gridCol w:w="5103"/>
      </w:tblGrid>
      <w:tr w:rsidR="005F531A" w:rsidRPr="005F531A" w:rsidTr="005F531A">
        <w:tc>
          <w:tcPr>
            <w:tcW w:w="4536" w:type="dxa"/>
          </w:tcPr>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r w:rsidRPr="005F531A">
              <w:rPr>
                <w:rFonts w:ascii="Times New Roman" w:eastAsia="Times New Roman" w:hAnsi="Times New Roman"/>
                <w:sz w:val="20"/>
                <w:szCs w:val="20"/>
              </w:rPr>
              <w:t>Сокращенное</w:t>
            </w:r>
          </w:p>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r w:rsidRPr="005F531A">
              <w:rPr>
                <w:rFonts w:ascii="Times New Roman" w:eastAsia="Times New Roman" w:hAnsi="Times New Roman"/>
                <w:sz w:val="20"/>
                <w:szCs w:val="20"/>
              </w:rPr>
              <w:t xml:space="preserve">наименование </w:t>
            </w:r>
          </w:p>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r w:rsidRPr="005F531A">
              <w:rPr>
                <w:rFonts w:ascii="Times New Roman" w:eastAsia="Times New Roman" w:hAnsi="Times New Roman"/>
                <w:sz w:val="20"/>
                <w:szCs w:val="20"/>
              </w:rPr>
              <w:t>_____________________</w:t>
            </w:r>
          </w:p>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i/>
                <w:sz w:val="20"/>
                <w:szCs w:val="20"/>
                <w:vertAlign w:val="superscript"/>
              </w:rPr>
            </w:pPr>
            <w:r w:rsidRPr="005F531A">
              <w:rPr>
                <w:rFonts w:ascii="Times New Roman" w:eastAsia="Times New Roman" w:hAnsi="Times New Roman"/>
                <w:i/>
                <w:sz w:val="20"/>
                <w:szCs w:val="20"/>
              </w:rPr>
              <w:t xml:space="preserve">         (администрации)</w:t>
            </w:r>
          </w:p>
        </w:tc>
        <w:tc>
          <w:tcPr>
            <w:tcW w:w="5103" w:type="dxa"/>
          </w:tcPr>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r w:rsidRPr="005F531A">
              <w:rPr>
                <w:rFonts w:ascii="Times New Roman" w:eastAsia="Times New Roman" w:hAnsi="Times New Roman"/>
                <w:sz w:val="20"/>
                <w:szCs w:val="20"/>
              </w:rPr>
              <w:t>Сокращенное</w:t>
            </w:r>
          </w:p>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r w:rsidRPr="005F531A">
              <w:rPr>
                <w:rFonts w:ascii="Times New Roman" w:eastAsia="Times New Roman" w:hAnsi="Times New Roman"/>
                <w:sz w:val="20"/>
                <w:szCs w:val="20"/>
              </w:rPr>
              <w:t>наименование</w:t>
            </w:r>
          </w:p>
          <w:p w:rsidR="005F531A" w:rsidRPr="005F531A" w:rsidRDefault="005F531A" w:rsidP="005F531A">
            <w:pPr>
              <w:widowControl w:val="0"/>
              <w:autoSpaceDE w:val="0"/>
              <w:autoSpaceDN w:val="0"/>
              <w:adjustRightInd w:val="0"/>
              <w:spacing w:after="0" w:line="240" w:lineRule="auto"/>
              <w:jc w:val="center"/>
              <w:rPr>
                <w:rFonts w:ascii="Times New Roman" w:eastAsia="Times New Roman" w:hAnsi="Times New Roman"/>
                <w:sz w:val="20"/>
                <w:szCs w:val="20"/>
              </w:rPr>
            </w:pPr>
            <w:r w:rsidRPr="005F531A">
              <w:rPr>
                <w:rFonts w:ascii="Times New Roman" w:eastAsia="Times New Roman" w:hAnsi="Times New Roman"/>
                <w:sz w:val="20"/>
                <w:szCs w:val="20"/>
              </w:rPr>
              <w:t xml:space="preserve">Получателя </w:t>
            </w:r>
          </w:p>
        </w:tc>
      </w:tr>
      <w:tr w:rsidR="005F531A" w:rsidRPr="005F531A" w:rsidTr="005F531A">
        <w:tc>
          <w:tcPr>
            <w:tcW w:w="4536" w:type="dxa"/>
          </w:tcPr>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sz w:val="20"/>
                <w:szCs w:val="20"/>
              </w:rPr>
            </w:pPr>
            <w:r w:rsidRPr="005F531A">
              <w:rPr>
                <w:rFonts w:ascii="Times New Roman" w:eastAsia="Times New Roman" w:hAnsi="Times New Roman"/>
                <w:sz w:val="20"/>
                <w:szCs w:val="20"/>
              </w:rPr>
              <w:t>_____________ / _______________</w:t>
            </w:r>
          </w:p>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i/>
                <w:sz w:val="20"/>
                <w:szCs w:val="20"/>
              </w:rPr>
            </w:pPr>
            <w:r w:rsidRPr="005F531A">
              <w:rPr>
                <w:rFonts w:ascii="Times New Roman" w:eastAsia="Times New Roman" w:hAnsi="Times New Roman"/>
                <w:i/>
                <w:sz w:val="20"/>
                <w:szCs w:val="20"/>
              </w:rPr>
              <w:t xml:space="preserve">           (подпись)                                    (ФИО)</w:t>
            </w:r>
          </w:p>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i/>
                <w:sz w:val="20"/>
                <w:szCs w:val="20"/>
                <w:vertAlign w:val="superscript"/>
              </w:rPr>
            </w:pPr>
          </w:p>
        </w:tc>
        <w:tc>
          <w:tcPr>
            <w:tcW w:w="5103" w:type="dxa"/>
          </w:tcPr>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sz w:val="20"/>
                <w:szCs w:val="20"/>
              </w:rPr>
            </w:pPr>
            <w:r w:rsidRPr="005F531A">
              <w:rPr>
                <w:rFonts w:ascii="Times New Roman" w:eastAsia="Times New Roman" w:hAnsi="Times New Roman"/>
                <w:sz w:val="20"/>
                <w:szCs w:val="20"/>
              </w:rPr>
              <w:t>_____________ / _____________________</w:t>
            </w:r>
          </w:p>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i/>
                <w:sz w:val="20"/>
                <w:szCs w:val="20"/>
              </w:rPr>
            </w:pPr>
            <w:r w:rsidRPr="005F531A">
              <w:rPr>
                <w:rFonts w:ascii="Times New Roman" w:eastAsia="Times New Roman" w:hAnsi="Times New Roman"/>
                <w:i/>
                <w:sz w:val="20"/>
                <w:szCs w:val="20"/>
              </w:rPr>
              <w:t xml:space="preserve">           (подпись)                                    (ФИО)</w:t>
            </w:r>
          </w:p>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i/>
                <w:sz w:val="20"/>
                <w:szCs w:val="20"/>
              </w:rPr>
            </w:pPr>
          </w:p>
        </w:tc>
      </w:tr>
    </w:tbl>
    <w:p w:rsidR="005F531A" w:rsidRPr="005F531A" w:rsidRDefault="005F531A" w:rsidP="005F531A">
      <w:pPr>
        <w:autoSpaceDE w:val="0"/>
        <w:autoSpaceDN w:val="0"/>
        <w:adjustRightInd w:val="0"/>
        <w:spacing w:after="0" w:line="240" w:lineRule="auto"/>
        <w:ind w:left="2410"/>
        <w:jc w:val="right"/>
        <w:outlineLvl w:val="0"/>
        <w:rPr>
          <w:rFonts w:ascii="Times New Roman" w:hAnsi="Times New Roman"/>
          <w:sz w:val="20"/>
          <w:szCs w:val="20"/>
          <w:lang w:eastAsia="en-US"/>
        </w:rPr>
        <w:sectPr w:rsidR="005F531A" w:rsidRPr="005F531A" w:rsidSect="005F531A">
          <w:pgSz w:w="11906" w:h="16838"/>
          <w:pgMar w:top="1134" w:right="567" w:bottom="1134" w:left="1134" w:header="709" w:footer="709" w:gutter="0"/>
          <w:cols w:space="708"/>
          <w:docGrid w:linePitch="360"/>
        </w:sectPr>
      </w:pPr>
    </w:p>
    <w:p w:rsidR="005F531A" w:rsidRPr="005F531A" w:rsidRDefault="005F531A" w:rsidP="005F531A">
      <w:pPr>
        <w:autoSpaceDE w:val="0"/>
        <w:autoSpaceDN w:val="0"/>
        <w:adjustRightInd w:val="0"/>
        <w:spacing w:after="0" w:line="240" w:lineRule="auto"/>
        <w:ind w:left="2410"/>
        <w:jc w:val="right"/>
        <w:outlineLvl w:val="0"/>
        <w:rPr>
          <w:rFonts w:ascii="Times New Roman" w:hAnsi="Times New Roman"/>
          <w:sz w:val="20"/>
          <w:szCs w:val="20"/>
          <w:lang w:eastAsia="en-US"/>
        </w:rPr>
      </w:pPr>
      <w:r w:rsidRPr="005F531A">
        <w:rPr>
          <w:rFonts w:ascii="Times New Roman" w:hAnsi="Times New Roman"/>
          <w:sz w:val="20"/>
          <w:szCs w:val="20"/>
          <w:lang w:eastAsia="en-US"/>
        </w:rPr>
        <w:lastRenderedPageBreak/>
        <w:t xml:space="preserve">Приложение № 1 </w:t>
      </w:r>
      <w:r w:rsidRPr="005F531A">
        <w:rPr>
          <w:rFonts w:ascii="Times New Roman" w:hAnsi="Times New Roman"/>
          <w:sz w:val="20"/>
          <w:szCs w:val="20"/>
          <w:lang w:eastAsia="en-US"/>
        </w:rPr>
        <w:br/>
        <w:t xml:space="preserve">к Типовой форме соглашения (договора) о предоставлении </w:t>
      </w:r>
    </w:p>
    <w:p w:rsidR="005F531A" w:rsidRPr="005F531A" w:rsidRDefault="005F531A" w:rsidP="005F531A">
      <w:pPr>
        <w:autoSpaceDE w:val="0"/>
        <w:autoSpaceDN w:val="0"/>
        <w:adjustRightInd w:val="0"/>
        <w:spacing w:after="0" w:line="240" w:lineRule="auto"/>
        <w:ind w:left="3119"/>
        <w:jc w:val="right"/>
        <w:outlineLvl w:val="0"/>
        <w:rPr>
          <w:rFonts w:ascii="Times New Roman" w:hAnsi="Times New Roman"/>
          <w:sz w:val="20"/>
          <w:szCs w:val="20"/>
          <w:lang w:eastAsia="en-US"/>
        </w:rPr>
      </w:pPr>
      <w:r w:rsidRPr="005F531A">
        <w:rPr>
          <w:rFonts w:ascii="Times New Roman" w:hAnsi="Times New Roman"/>
          <w:sz w:val="20"/>
          <w:szCs w:val="20"/>
          <w:lang w:eastAsia="en-US"/>
        </w:rPr>
        <w:t xml:space="preserve">из бюджета </w:t>
      </w:r>
      <w:proofErr w:type="spellStart"/>
      <w:r w:rsidRPr="005F531A">
        <w:rPr>
          <w:rFonts w:ascii="Times New Roman" w:hAnsi="Times New Roman"/>
          <w:sz w:val="20"/>
          <w:szCs w:val="20"/>
          <w:lang w:eastAsia="en-US"/>
        </w:rPr>
        <w:t>Битковского</w:t>
      </w:r>
      <w:proofErr w:type="spellEnd"/>
      <w:r w:rsidRPr="005F531A">
        <w:rPr>
          <w:rFonts w:ascii="Times New Roman" w:hAnsi="Times New Roman"/>
          <w:sz w:val="20"/>
          <w:szCs w:val="20"/>
          <w:lang w:eastAsia="en-US"/>
        </w:rPr>
        <w:t xml:space="preserve"> сельсовета </w:t>
      </w:r>
      <w:proofErr w:type="spellStart"/>
      <w:r w:rsidRPr="005F531A">
        <w:rPr>
          <w:rFonts w:ascii="Times New Roman" w:hAnsi="Times New Roman"/>
          <w:sz w:val="20"/>
          <w:szCs w:val="20"/>
          <w:lang w:eastAsia="en-US"/>
        </w:rPr>
        <w:t>Сузунского</w:t>
      </w:r>
      <w:proofErr w:type="spellEnd"/>
      <w:r w:rsidRPr="005F531A">
        <w:rPr>
          <w:rFonts w:ascii="Times New Roman" w:hAnsi="Times New Roman"/>
          <w:sz w:val="20"/>
          <w:szCs w:val="20"/>
          <w:lang w:eastAsia="en-US"/>
        </w:rPr>
        <w:t xml:space="preserve"> района</w:t>
      </w:r>
    </w:p>
    <w:p w:rsidR="005F531A" w:rsidRPr="005F531A" w:rsidRDefault="005F531A" w:rsidP="005F531A">
      <w:pPr>
        <w:autoSpaceDE w:val="0"/>
        <w:autoSpaceDN w:val="0"/>
        <w:adjustRightInd w:val="0"/>
        <w:spacing w:after="0" w:line="240" w:lineRule="auto"/>
        <w:ind w:left="3119"/>
        <w:jc w:val="right"/>
        <w:outlineLvl w:val="0"/>
        <w:rPr>
          <w:rFonts w:ascii="Times New Roman" w:hAnsi="Times New Roman"/>
          <w:sz w:val="20"/>
          <w:szCs w:val="20"/>
          <w:lang w:eastAsia="en-US"/>
        </w:rPr>
      </w:pPr>
      <w:r w:rsidRPr="005F531A">
        <w:rPr>
          <w:rFonts w:ascii="Times New Roman" w:hAnsi="Times New Roman"/>
          <w:sz w:val="20"/>
          <w:szCs w:val="20"/>
          <w:lang w:eastAsia="en-US"/>
        </w:rPr>
        <w:t xml:space="preserve"> Новосибирской области субсидии </w:t>
      </w:r>
    </w:p>
    <w:p w:rsidR="005F531A" w:rsidRPr="005F531A" w:rsidRDefault="005F531A" w:rsidP="005F531A">
      <w:pPr>
        <w:autoSpaceDE w:val="0"/>
        <w:autoSpaceDN w:val="0"/>
        <w:adjustRightInd w:val="0"/>
        <w:spacing w:after="0" w:line="240" w:lineRule="auto"/>
        <w:ind w:left="2268"/>
        <w:jc w:val="right"/>
        <w:outlineLvl w:val="0"/>
        <w:rPr>
          <w:rFonts w:ascii="Times New Roman" w:hAnsi="Times New Roman"/>
          <w:sz w:val="20"/>
          <w:szCs w:val="20"/>
          <w:lang w:eastAsia="en-US"/>
        </w:rPr>
      </w:pPr>
      <w:r w:rsidRPr="005F531A">
        <w:rPr>
          <w:rFonts w:ascii="Times New Roman" w:hAnsi="Times New Roman"/>
          <w:sz w:val="20"/>
          <w:szCs w:val="20"/>
          <w:lang w:eastAsia="en-US"/>
        </w:rPr>
        <w:t xml:space="preserve">на финансовое обеспечение затрат в связи с производством </w:t>
      </w:r>
    </w:p>
    <w:p w:rsidR="005F531A" w:rsidRPr="005F531A" w:rsidRDefault="005F531A" w:rsidP="005F531A">
      <w:pPr>
        <w:autoSpaceDE w:val="0"/>
        <w:autoSpaceDN w:val="0"/>
        <w:adjustRightInd w:val="0"/>
        <w:spacing w:after="0" w:line="240" w:lineRule="auto"/>
        <w:ind w:left="4536"/>
        <w:jc w:val="right"/>
        <w:outlineLvl w:val="0"/>
        <w:rPr>
          <w:rFonts w:ascii="Times New Roman" w:hAnsi="Times New Roman"/>
          <w:sz w:val="20"/>
          <w:szCs w:val="20"/>
          <w:lang w:eastAsia="en-US"/>
        </w:rPr>
      </w:pPr>
      <w:r w:rsidRPr="005F531A">
        <w:rPr>
          <w:rFonts w:ascii="Times New Roman" w:hAnsi="Times New Roman"/>
          <w:sz w:val="20"/>
          <w:szCs w:val="20"/>
          <w:lang w:eastAsia="en-US"/>
        </w:rPr>
        <w:t xml:space="preserve">(реализацией) товаров, выполнением работ, </w:t>
      </w:r>
    </w:p>
    <w:p w:rsidR="005F531A" w:rsidRPr="005F531A" w:rsidRDefault="005F531A" w:rsidP="005F531A">
      <w:pPr>
        <w:autoSpaceDE w:val="0"/>
        <w:autoSpaceDN w:val="0"/>
        <w:adjustRightInd w:val="0"/>
        <w:spacing w:after="0" w:line="240" w:lineRule="auto"/>
        <w:ind w:left="4536"/>
        <w:jc w:val="right"/>
        <w:outlineLvl w:val="0"/>
        <w:rPr>
          <w:rFonts w:ascii="Times New Roman" w:hAnsi="Times New Roman"/>
          <w:sz w:val="20"/>
          <w:szCs w:val="20"/>
          <w:lang w:eastAsia="en-US"/>
        </w:rPr>
      </w:pPr>
      <w:r w:rsidRPr="005F531A">
        <w:rPr>
          <w:rFonts w:ascii="Times New Roman" w:hAnsi="Times New Roman"/>
          <w:sz w:val="20"/>
          <w:szCs w:val="20"/>
          <w:lang w:eastAsia="en-US"/>
        </w:rPr>
        <w:t>оказанием услуг</w:t>
      </w:r>
    </w:p>
    <w:p w:rsidR="005F531A" w:rsidRPr="005F531A" w:rsidRDefault="005F531A" w:rsidP="005F531A">
      <w:pPr>
        <w:autoSpaceDE w:val="0"/>
        <w:autoSpaceDN w:val="0"/>
        <w:adjustRightInd w:val="0"/>
        <w:spacing w:after="0" w:line="240" w:lineRule="auto"/>
        <w:ind w:left="4536"/>
        <w:jc w:val="right"/>
        <w:outlineLvl w:val="0"/>
        <w:rPr>
          <w:rFonts w:ascii="Times New Roman" w:hAnsi="Times New Roman"/>
          <w:sz w:val="20"/>
          <w:szCs w:val="20"/>
          <w:lang w:eastAsia="en-US"/>
        </w:rPr>
      </w:pPr>
    </w:p>
    <w:p w:rsidR="005F531A" w:rsidRPr="005F531A" w:rsidRDefault="005F531A" w:rsidP="005F531A">
      <w:pPr>
        <w:spacing w:after="0" w:line="240" w:lineRule="auto"/>
        <w:jc w:val="right"/>
        <w:rPr>
          <w:rFonts w:ascii="Times New Roman" w:hAnsi="Times New Roman"/>
          <w:sz w:val="20"/>
          <w:szCs w:val="20"/>
          <w:lang w:eastAsia="en-US"/>
        </w:rPr>
      </w:pPr>
    </w:p>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График перечисления Субсидии</w:t>
      </w:r>
    </w:p>
    <w:tbl>
      <w:tblPr>
        <w:tblpPr w:leftFromText="180" w:rightFromText="180" w:vertAnchor="text" w:horzAnchor="margin" w:tblpY="981"/>
        <w:tblW w:w="1478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607"/>
        <w:gridCol w:w="1701"/>
        <w:gridCol w:w="1560"/>
        <w:gridCol w:w="1417"/>
        <w:gridCol w:w="1985"/>
        <w:gridCol w:w="1559"/>
        <w:gridCol w:w="3118"/>
        <w:gridCol w:w="2835"/>
      </w:tblGrid>
      <w:tr w:rsidR="005F531A" w:rsidRPr="005F531A" w:rsidTr="005F531A">
        <w:trPr>
          <w:trHeight w:val="750"/>
        </w:trPr>
        <w:tc>
          <w:tcPr>
            <w:tcW w:w="607" w:type="dxa"/>
            <w:vMerge w:val="restart"/>
            <w:vAlign w:val="center"/>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 xml:space="preserve">№ </w:t>
            </w:r>
            <w:proofErr w:type="gramStart"/>
            <w:r w:rsidRPr="005F531A">
              <w:rPr>
                <w:rFonts w:ascii="Times New Roman" w:hAnsi="Times New Roman"/>
                <w:sz w:val="20"/>
                <w:szCs w:val="20"/>
                <w:lang w:eastAsia="en-US"/>
              </w:rPr>
              <w:t>п</w:t>
            </w:r>
            <w:proofErr w:type="gramEnd"/>
            <w:r w:rsidRPr="005F531A">
              <w:rPr>
                <w:rFonts w:ascii="Times New Roman" w:hAnsi="Times New Roman"/>
                <w:sz w:val="20"/>
                <w:szCs w:val="20"/>
                <w:lang w:eastAsia="en-US"/>
              </w:rPr>
              <w:t>/п</w:t>
            </w:r>
          </w:p>
          <w:p w:rsidR="005F531A" w:rsidRPr="005F531A" w:rsidRDefault="005F531A" w:rsidP="005F531A">
            <w:pPr>
              <w:spacing w:after="0" w:line="240" w:lineRule="auto"/>
              <w:jc w:val="center"/>
              <w:rPr>
                <w:rFonts w:ascii="Times New Roman" w:hAnsi="Times New Roman"/>
                <w:sz w:val="20"/>
                <w:szCs w:val="20"/>
                <w:lang w:eastAsia="en-US"/>
              </w:rPr>
            </w:pPr>
          </w:p>
        </w:tc>
        <w:tc>
          <w:tcPr>
            <w:tcW w:w="1701" w:type="dxa"/>
            <w:vMerge w:val="restart"/>
            <w:vAlign w:val="center"/>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Наименование проекта (мероприятия)</w:t>
            </w:r>
            <w:r w:rsidRPr="005F531A">
              <w:rPr>
                <w:rFonts w:ascii="Times New Roman" w:hAnsi="Times New Roman"/>
                <w:sz w:val="20"/>
                <w:szCs w:val="20"/>
                <w:vertAlign w:val="superscript"/>
                <w:lang w:eastAsia="en-US"/>
              </w:rPr>
              <w:footnoteReference w:id="98"/>
            </w:r>
          </w:p>
        </w:tc>
        <w:tc>
          <w:tcPr>
            <w:tcW w:w="6521" w:type="dxa"/>
            <w:gridSpan w:val="4"/>
            <w:vAlign w:val="center"/>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 xml:space="preserve">Код по бюджетной классификации Российской Федерации </w:t>
            </w:r>
            <w:r w:rsidRPr="005F531A">
              <w:rPr>
                <w:rFonts w:ascii="Times New Roman" w:hAnsi="Times New Roman"/>
                <w:sz w:val="20"/>
                <w:szCs w:val="20"/>
                <w:lang w:eastAsia="en-US"/>
              </w:rPr>
              <w:br/>
              <w:t xml:space="preserve">(по расходам бюджета  ______ сельсовета </w:t>
            </w:r>
            <w:proofErr w:type="spellStart"/>
            <w:r w:rsidRPr="005F531A">
              <w:rPr>
                <w:rFonts w:ascii="Times New Roman" w:hAnsi="Times New Roman"/>
                <w:sz w:val="20"/>
                <w:szCs w:val="20"/>
                <w:lang w:eastAsia="en-US"/>
              </w:rPr>
              <w:t>Сузунского</w:t>
            </w:r>
            <w:proofErr w:type="spellEnd"/>
            <w:r w:rsidRPr="005F531A">
              <w:rPr>
                <w:rFonts w:ascii="Times New Roman" w:hAnsi="Times New Roman"/>
                <w:sz w:val="20"/>
                <w:szCs w:val="20"/>
                <w:lang w:eastAsia="en-US"/>
              </w:rPr>
              <w:t xml:space="preserve"> района Новосибирской области </w:t>
            </w:r>
            <w:r w:rsidRPr="005F531A">
              <w:rPr>
                <w:rFonts w:ascii="Times New Roman" w:hAnsi="Times New Roman"/>
                <w:sz w:val="20"/>
                <w:szCs w:val="20"/>
                <w:lang w:eastAsia="en-US"/>
              </w:rPr>
              <w:br/>
              <w:t>на предоставление Субсидии)</w:t>
            </w:r>
            <w:r w:rsidRPr="005F531A">
              <w:rPr>
                <w:rFonts w:ascii="Times New Roman" w:hAnsi="Times New Roman"/>
                <w:sz w:val="20"/>
                <w:szCs w:val="20"/>
                <w:vertAlign w:val="superscript"/>
                <w:lang w:eastAsia="en-US"/>
              </w:rPr>
              <w:footnoteReference w:id="99"/>
            </w:r>
          </w:p>
        </w:tc>
        <w:tc>
          <w:tcPr>
            <w:tcW w:w="3118" w:type="dxa"/>
            <w:vMerge w:val="restart"/>
            <w:vAlign w:val="center"/>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Сроки перечисления Субсидии</w:t>
            </w:r>
            <w:r w:rsidRPr="005F531A">
              <w:rPr>
                <w:rFonts w:ascii="Times New Roman" w:hAnsi="Times New Roman"/>
                <w:sz w:val="20"/>
                <w:szCs w:val="20"/>
                <w:vertAlign w:val="superscript"/>
                <w:lang w:eastAsia="en-US"/>
              </w:rPr>
              <w:footnoteReference w:id="100"/>
            </w:r>
          </w:p>
        </w:tc>
        <w:tc>
          <w:tcPr>
            <w:tcW w:w="2835" w:type="dxa"/>
            <w:vAlign w:val="center"/>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 xml:space="preserve">Сумма, подлежащая перечислению, </w:t>
            </w:r>
            <w:r w:rsidRPr="005F531A">
              <w:rPr>
                <w:rFonts w:ascii="Times New Roman" w:hAnsi="Times New Roman"/>
                <w:sz w:val="20"/>
                <w:szCs w:val="20"/>
                <w:lang w:eastAsia="en-US"/>
              </w:rPr>
              <w:br/>
              <w:t>рублей:</w:t>
            </w:r>
          </w:p>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r>
      <w:tr w:rsidR="005F531A" w:rsidRPr="005F531A" w:rsidTr="005F531A">
        <w:trPr>
          <w:trHeight w:val="190"/>
        </w:trPr>
        <w:tc>
          <w:tcPr>
            <w:tcW w:w="607" w:type="dxa"/>
            <w:vMerge/>
          </w:tcPr>
          <w:p w:rsidR="005F531A" w:rsidRPr="005F531A" w:rsidRDefault="005F531A" w:rsidP="005F531A">
            <w:pPr>
              <w:spacing w:after="0" w:line="240" w:lineRule="auto"/>
              <w:jc w:val="center"/>
              <w:rPr>
                <w:rFonts w:ascii="Times New Roman" w:hAnsi="Times New Roman"/>
                <w:sz w:val="20"/>
                <w:szCs w:val="20"/>
                <w:lang w:eastAsia="en-US"/>
              </w:rPr>
            </w:pPr>
          </w:p>
        </w:tc>
        <w:tc>
          <w:tcPr>
            <w:tcW w:w="1701" w:type="dxa"/>
            <w:vMerge/>
          </w:tcPr>
          <w:p w:rsidR="005F531A" w:rsidRPr="005F531A" w:rsidRDefault="005F531A" w:rsidP="005F531A">
            <w:pPr>
              <w:spacing w:after="0" w:line="240" w:lineRule="auto"/>
              <w:jc w:val="center"/>
              <w:rPr>
                <w:rFonts w:ascii="Times New Roman" w:hAnsi="Times New Roman"/>
                <w:sz w:val="20"/>
                <w:szCs w:val="20"/>
                <w:lang w:eastAsia="en-US"/>
              </w:rPr>
            </w:pPr>
          </w:p>
        </w:tc>
        <w:tc>
          <w:tcPr>
            <w:tcW w:w="1560" w:type="dxa"/>
            <w:vAlign w:val="center"/>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код ГРБС</w:t>
            </w:r>
          </w:p>
        </w:tc>
        <w:tc>
          <w:tcPr>
            <w:tcW w:w="1417" w:type="dxa"/>
            <w:vAlign w:val="center"/>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раздел, подраздел</w:t>
            </w:r>
          </w:p>
        </w:tc>
        <w:tc>
          <w:tcPr>
            <w:tcW w:w="1985" w:type="dxa"/>
            <w:vAlign w:val="center"/>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целевая статья</w:t>
            </w:r>
          </w:p>
        </w:tc>
        <w:tc>
          <w:tcPr>
            <w:tcW w:w="1559" w:type="dxa"/>
            <w:vAlign w:val="center"/>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вид расходов</w:t>
            </w:r>
          </w:p>
        </w:tc>
        <w:tc>
          <w:tcPr>
            <w:tcW w:w="3118" w:type="dxa"/>
            <w:vMerge/>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2835" w:type="dxa"/>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 xml:space="preserve">всего </w:t>
            </w:r>
          </w:p>
        </w:tc>
      </w:tr>
      <w:tr w:rsidR="005F531A" w:rsidRPr="005F531A" w:rsidTr="005F531A">
        <w:trPr>
          <w:trHeight w:val="180"/>
        </w:trPr>
        <w:tc>
          <w:tcPr>
            <w:tcW w:w="607" w:type="dxa"/>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1</w:t>
            </w:r>
          </w:p>
        </w:tc>
        <w:tc>
          <w:tcPr>
            <w:tcW w:w="1701" w:type="dxa"/>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2</w:t>
            </w:r>
          </w:p>
        </w:tc>
        <w:tc>
          <w:tcPr>
            <w:tcW w:w="1560" w:type="dxa"/>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3</w:t>
            </w:r>
          </w:p>
        </w:tc>
        <w:tc>
          <w:tcPr>
            <w:tcW w:w="1417" w:type="dxa"/>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4</w:t>
            </w:r>
          </w:p>
        </w:tc>
        <w:tc>
          <w:tcPr>
            <w:tcW w:w="1985" w:type="dxa"/>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5</w:t>
            </w:r>
          </w:p>
        </w:tc>
        <w:tc>
          <w:tcPr>
            <w:tcW w:w="1559" w:type="dxa"/>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6</w:t>
            </w:r>
          </w:p>
        </w:tc>
        <w:tc>
          <w:tcPr>
            <w:tcW w:w="3118" w:type="dxa"/>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7</w:t>
            </w:r>
          </w:p>
        </w:tc>
        <w:tc>
          <w:tcPr>
            <w:tcW w:w="2835" w:type="dxa"/>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8</w:t>
            </w:r>
          </w:p>
        </w:tc>
      </w:tr>
      <w:tr w:rsidR="005F531A" w:rsidRPr="005F531A" w:rsidTr="005F531A">
        <w:trPr>
          <w:trHeight w:val="75"/>
        </w:trPr>
        <w:tc>
          <w:tcPr>
            <w:tcW w:w="607" w:type="dxa"/>
            <w:vMerge w:val="restart"/>
            <w:vAlign w:val="center"/>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1</w:t>
            </w:r>
          </w:p>
        </w:tc>
        <w:tc>
          <w:tcPr>
            <w:tcW w:w="1701" w:type="dxa"/>
            <w:vMerge w:val="restart"/>
            <w:vAlign w:val="center"/>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Наименование проекта (мероприятия) 1</w:t>
            </w:r>
          </w:p>
        </w:tc>
        <w:tc>
          <w:tcPr>
            <w:tcW w:w="1560" w:type="dxa"/>
            <w:vMerge w:val="restart"/>
            <w:vAlign w:val="center"/>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417" w:type="dxa"/>
            <w:vMerge w:val="restart"/>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985" w:type="dxa"/>
            <w:vMerge w:val="restart"/>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559" w:type="dxa"/>
            <w:vMerge w:val="restart"/>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3118" w:type="dxa"/>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 до «__»_____________20__ г.</w:t>
            </w:r>
          </w:p>
        </w:tc>
        <w:tc>
          <w:tcPr>
            <w:tcW w:w="2835" w:type="dxa"/>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r>
      <w:tr w:rsidR="005F531A" w:rsidRPr="005F531A" w:rsidTr="005F531A">
        <w:trPr>
          <w:trHeight w:val="75"/>
        </w:trPr>
        <w:tc>
          <w:tcPr>
            <w:tcW w:w="607" w:type="dxa"/>
            <w:vMerge/>
            <w:vAlign w:val="center"/>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701" w:type="dxa"/>
            <w:vMerge/>
            <w:vAlign w:val="center"/>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560" w:type="dxa"/>
            <w:vMerge/>
            <w:vAlign w:val="center"/>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417" w:type="dxa"/>
            <w:vMerge/>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985" w:type="dxa"/>
            <w:vMerge/>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559" w:type="dxa"/>
            <w:vMerge/>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3118" w:type="dxa"/>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 до «__»_____________20__ г.</w:t>
            </w:r>
          </w:p>
        </w:tc>
        <w:tc>
          <w:tcPr>
            <w:tcW w:w="2835" w:type="dxa"/>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r>
      <w:tr w:rsidR="005F531A" w:rsidRPr="005F531A" w:rsidTr="005F531A">
        <w:trPr>
          <w:trHeight w:val="75"/>
        </w:trPr>
        <w:tc>
          <w:tcPr>
            <w:tcW w:w="607" w:type="dxa"/>
            <w:vMerge/>
            <w:vAlign w:val="center"/>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701" w:type="dxa"/>
            <w:vMerge/>
            <w:vAlign w:val="center"/>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560" w:type="dxa"/>
            <w:vMerge/>
            <w:vAlign w:val="center"/>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417" w:type="dxa"/>
            <w:vMerge/>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985" w:type="dxa"/>
            <w:vMerge/>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559" w:type="dxa"/>
            <w:vMerge/>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3118" w:type="dxa"/>
          </w:tcPr>
          <w:p w:rsidR="005F531A" w:rsidRPr="005F531A" w:rsidRDefault="005F531A" w:rsidP="005F531A">
            <w:pPr>
              <w:autoSpaceDE w:val="0"/>
              <w:autoSpaceDN w:val="0"/>
              <w:adjustRightInd w:val="0"/>
              <w:spacing w:after="0" w:line="240" w:lineRule="auto"/>
              <w:jc w:val="right"/>
              <w:rPr>
                <w:rFonts w:ascii="Times New Roman" w:hAnsi="Times New Roman"/>
                <w:sz w:val="20"/>
                <w:szCs w:val="20"/>
                <w:lang w:eastAsia="en-US"/>
              </w:rPr>
            </w:pPr>
            <w:r w:rsidRPr="005F531A">
              <w:rPr>
                <w:rFonts w:ascii="Times New Roman" w:hAnsi="Times New Roman"/>
                <w:sz w:val="20"/>
                <w:szCs w:val="20"/>
                <w:lang w:eastAsia="en-US"/>
              </w:rPr>
              <w:t>Итого по КБК</w:t>
            </w:r>
          </w:p>
        </w:tc>
        <w:tc>
          <w:tcPr>
            <w:tcW w:w="2835" w:type="dxa"/>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r>
      <w:tr w:rsidR="005F531A" w:rsidRPr="005F531A" w:rsidTr="005F531A">
        <w:trPr>
          <w:trHeight w:val="75"/>
        </w:trPr>
        <w:tc>
          <w:tcPr>
            <w:tcW w:w="607" w:type="dxa"/>
            <w:vMerge/>
            <w:vAlign w:val="center"/>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701" w:type="dxa"/>
            <w:vMerge/>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560" w:type="dxa"/>
            <w:vMerge w:val="restart"/>
            <w:vAlign w:val="center"/>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417" w:type="dxa"/>
            <w:vMerge w:val="restart"/>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985" w:type="dxa"/>
            <w:vMerge w:val="restart"/>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559" w:type="dxa"/>
            <w:vMerge w:val="restart"/>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3118" w:type="dxa"/>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 до «__»_____________20__ г.</w:t>
            </w:r>
          </w:p>
        </w:tc>
        <w:tc>
          <w:tcPr>
            <w:tcW w:w="2835" w:type="dxa"/>
            <w:vMerge w:val="restart"/>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r>
      <w:tr w:rsidR="005F531A" w:rsidRPr="005F531A" w:rsidTr="005F531A">
        <w:trPr>
          <w:trHeight w:val="75"/>
        </w:trPr>
        <w:tc>
          <w:tcPr>
            <w:tcW w:w="607" w:type="dxa"/>
            <w:vMerge/>
            <w:vAlign w:val="center"/>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701" w:type="dxa"/>
            <w:vMerge/>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560" w:type="dxa"/>
            <w:vMerge/>
            <w:vAlign w:val="center"/>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417" w:type="dxa"/>
            <w:vMerge/>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985" w:type="dxa"/>
            <w:vMerge/>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559" w:type="dxa"/>
            <w:vMerge/>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3118" w:type="dxa"/>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 до «__»_____________20__ г.</w:t>
            </w:r>
          </w:p>
        </w:tc>
        <w:tc>
          <w:tcPr>
            <w:tcW w:w="2835" w:type="dxa"/>
            <w:vMerge/>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r>
      <w:tr w:rsidR="005F531A" w:rsidRPr="005F531A" w:rsidTr="005F531A">
        <w:trPr>
          <w:trHeight w:val="75"/>
        </w:trPr>
        <w:tc>
          <w:tcPr>
            <w:tcW w:w="607" w:type="dxa"/>
            <w:vMerge/>
            <w:vAlign w:val="center"/>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701" w:type="dxa"/>
            <w:vMerge/>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560" w:type="dxa"/>
            <w:vMerge/>
            <w:vAlign w:val="center"/>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417" w:type="dxa"/>
            <w:vMerge/>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985" w:type="dxa"/>
            <w:vMerge/>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559" w:type="dxa"/>
            <w:vMerge/>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3118" w:type="dxa"/>
          </w:tcPr>
          <w:p w:rsidR="005F531A" w:rsidRPr="005F531A" w:rsidRDefault="005F531A" w:rsidP="005F531A">
            <w:pPr>
              <w:autoSpaceDE w:val="0"/>
              <w:autoSpaceDN w:val="0"/>
              <w:adjustRightInd w:val="0"/>
              <w:spacing w:after="0" w:line="240" w:lineRule="auto"/>
              <w:jc w:val="right"/>
              <w:rPr>
                <w:rFonts w:ascii="Times New Roman" w:hAnsi="Times New Roman"/>
                <w:sz w:val="20"/>
                <w:szCs w:val="20"/>
                <w:lang w:eastAsia="en-US"/>
              </w:rPr>
            </w:pPr>
            <w:r w:rsidRPr="005F531A">
              <w:rPr>
                <w:rFonts w:ascii="Times New Roman" w:hAnsi="Times New Roman"/>
                <w:sz w:val="20"/>
                <w:szCs w:val="20"/>
                <w:lang w:eastAsia="en-US"/>
              </w:rPr>
              <w:t>Итого по КБК</w:t>
            </w:r>
          </w:p>
        </w:tc>
        <w:tc>
          <w:tcPr>
            <w:tcW w:w="2835" w:type="dxa"/>
            <w:vMerge/>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r>
      <w:tr w:rsidR="005F531A" w:rsidRPr="005F531A" w:rsidTr="005F531A">
        <w:trPr>
          <w:trHeight w:val="75"/>
        </w:trPr>
        <w:tc>
          <w:tcPr>
            <w:tcW w:w="607" w:type="dxa"/>
            <w:vMerge/>
            <w:vAlign w:val="center"/>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701" w:type="dxa"/>
            <w:vMerge/>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6521" w:type="dxa"/>
            <w:gridSpan w:val="4"/>
            <w:vMerge w:val="restart"/>
            <w:vAlign w:val="center"/>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3118" w:type="dxa"/>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2835" w:type="dxa"/>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r>
      <w:tr w:rsidR="005F531A" w:rsidRPr="005F531A" w:rsidTr="005F531A">
        <w:trPr>
          <w:trHeight w:val="75"/>
        </w:trPr>
        <w:tc>
          <w:tcPr>
            <w:tcW w:w="607" w:type="dxa"/>
            <w:vMerge/>
            <w:vAlign w:val="center"/>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701" w:type="dxa"/>
            <w:vMerge/>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6521" w:type="dxa"/>
            <w:gridSpan w:val="4"/>
            <w:vMerge/>
            <w:vAlign w:val="center"/>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3118" w:type="dxa"/>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2835" w:type="dxa"/>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r>
      <w:tr w:rsidR="005F531A" w:rsidRPr="005F531A" w:rsidTr="005F531A">
        <w:trPr>
          <w:trHeight w:val="75"/>
        </w:trPr>
        <w:tc>
          <w:tcPr>
            <w:tcW w:w="607" w:type="dxa"/>
            <w:vMerge/>
            <w:tcBorders>
              <w:bottom w:val="single" w:sz="8" w:space="0" w:color="auto"/>
            </w:tcBorders>
            <w:vAlign w:val="center"/>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701" w:type="dxa"/>
            <w:vMerge/>
            <w:tcBorders>
              <w:bottom w:val="single" w:sz="8" w:space="0" w:color="auto"/>
            </w:tcBorders>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6521" w:type="dxa"/>
            <w:gridSpan w:val="4"/>
            <w:vMerge/>
            <w:tcBorders>
              <w:bottom w:val="single" w:sz="8" w:space="0" w:color="auto"/>
            </w:tcBorders>
            <w:vAlign w:val="center"/>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3118" w:type="dxa"/>
          </w:tcPr>
          <w:p w:rsidR="005F531A" w:rsidRPr="005F531A" w:rsidRDefault="005F531A" w:rsidP="005F531A">
            <w:pPr>
              <w:autoSpaceDE w:val="0"/>
              <w:autoSpaceDN w:val="0"/>
              <w:adjustRightInd w:val="0"/>
              <w:spacing w:after="0" w:line="240" w:lineRule="auto"/>
              <w:jc w:val="right"/>
              <w:rPr>
                <w:rFonts w:ascii="Times New Roman" w:hAnsi="Times New Roman"/>
                <w:sz w:val="20"/>
                <w:szCs w:val="20"/>
                <w:lang w:eastAsia="en-US"/>
              </w:rPr>
            </w:pPr>
            <w:r w:rsidRPr="005F531A">
              <w:rPr>
                <w:rFonts w:ascii="Times New Roman" w:hAnsi="Times New Roman"/>
                <w:sz w:val="20"/>
                <w:szCs w:val="20"/>
                <w:lang w:eastAsia="en-US"/>
              </w:rPr>
              <w:t>Итого по проекту (мероприятию)</w:t>
            </w:r>
          </w:p>
        </w:tc>
        <w:tc>
          <w:tcPr>
            <w:tcW w:w="2835" w:type="dxa"/>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r>
      <w:tr w:rsidR="005F531A" w:rsidRPr="005F531A" w:rsidTr="005F531A">
        <w:trPr>
          <w:trHeight w:val="75"/>
        </w:trPr>
        <w:tc>
          <w:tcPr>
            <w:tcW w:w="607" w:type="dxa"/>
            <w:vMerge w:val="restart"/>
            <w:vAlign w:val="center"/>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2</w:t>
            </w:r>
          </w:p>
        </w:tc>
        <w:tc>
          <w:tcPr>
            <w:tcW w:w="1701" w:type="dxa"/>
            <w:vMerge w:val="restart"/>
            <w:vAlign w:val="center"/>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Наименование проекта (мероприятия) 2</w:t>
            </w:r>
          </w:p>
        </w:tc>
        <w:tc>
          <w:tcPr>
            <w:tcW w:w="1560" w:type="dxa"/>
            <w:vMerge w:val="restart"/>
            <w:vAlign w:val="center"/>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417" w:type="dxa"/>
            <w:vMerge w:val="restart"/>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985" w:type="dxa"/>
            <w:vMerge w:val="restart"/>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559" w:type="dxa"/>
            <w:vMerge w:val="restart"/>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3118" w:type="dxa"/>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 до «__»_____________20__ г.</w:t>
            </w:r>
          </w:p>
        </w:tc>
        <w:tc>
          <w:tcPr>
            <w:tcW w:w="2835" w:type="dxa"/>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r>
      <w:tr w:rsidR="005F531A" w:rsidRPr="005F531A" w:rsidTr="005F531A">
        <w:trPr>
          <w:trHeight w:val="75"/>
        </w:trPr>
        <w:tc>
          <w:tcPr>
            <w:tcW w:w="607" w:type="dxa"/>
            <w:vMerge/>
            <w:vAlign w:val="center"/>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701" w:type="dxa"/>
            <w:vMerge/>
            <w:vAlign w:val="center"/>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560" w:type="dxa"/>
            <w:vMerge/>
            <w:vAlign w:val="center"/>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417" w:type="dxa"/>
            <w:vMerge/>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985" w:type="dxa"/>
            <w:vMerge/>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559" w:type="dxa"/>
            <w:vMerge/>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3118" w:type="dxa"/>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 до «__»_____________20__ г.</w:t>
            </w:r>
          </w:p>
        </w:tc>
        <w:tc>
          <w:tcPr>
            <w:tcW w:w="2835" w:type="dxa"/>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r>
      <w:tr w:rsidR="005F531A" w:rsidRPr="005F531A" w:rsidTr="005F531A">
        <w:trPr>
          <w:trHeight w:val="75"/>
        </w:trPr>
        <w:tc>
          <w:tcPr>
            <w:tcW w:w="607" w:type="dxa"/>
            <w:vMerge/>
            <w:vAlign w:val="center"/>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701" w:type="dxa"/>
            <w:vMerge/>
            <w:vAlign w:val="center"/>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560" w:type="dxa"/>
            <w:vMerge/>
            <w:vAlign w:val="center"/>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417" w:type="dxa"/>
            <w:vMerge/>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985" w:type="dxa"/>
            <w:vMerge/>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559" w:type="dxa"/>
            <w:vMerge/>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3118" w:type="dxa"/>
          </w:tcPr>
          <w:p w:rsidR="005F531A" w:rsidRPr="005F531A" w:rsidRDefault="005F531A" w:rsidP="005F531A">
            <w:pPr>
              <w:autoSpaceDE w:val="0"/>
              <w:autoSpaceDN w:val="0"/>
              <w:adjustRightInd w:val="0"/>
              <w:spacing w:after="0" w:line="240" w:lineRule="auto"/>
              <w:jc w:val="right"/>
              <w:rPr>
                <w:rFonts w:ascii="Times New Roman" w:hAnsi="Times New Roman"/>
                <w:sz w:val="20"/>
                <w:szCs w:val="20"/>
                <w:lang w:eastAsia="en-US"/>
              </w:rPr>
            </w:pPr>
            <w:r w:rsidRPr="005F531A">
              <w:rPr>
                <w:rFonts w:ascii="Times New Roman" w:hAnsi="Times New Roman"/>
                <w:sz w:val="20"/>
                <w:szCs w:val="20"/>
                <w:lang w:eastAsia="en-US"/>
              </w:rPr>
              <w:t>Итого по КБК</w:t>
            </w:r>
          </w:p>
        </w:tc>
        <w:tc>
          <w:tcPr>
            <w:tcW w:w="2835" w:type="dxa"/>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r>
      <w:tr w:rsidR="005F531A" w:rsidRPr="005F531A" w:rsidTr="005F531A">
        <w:trPr>
          <w:trHeight w:val="75"/>
        </w:trPr>
        <w:tc>
          <w:tcPr>
            <w:tcW w:w="607" w:type="dxa"/>
            <w:vMerge/>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701" w:type="dxa"/>
            <w:vMerge/>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560" w:type="dxa"/>
            <w:vMerge w:val="restart"/>
            <w:vAlign w:val="center"/>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417" w:type="dxa"/>
            <w:vMerge w:val="restart"/>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985" w:type="dxa"/>
            <w:vMerge w:val="restart"/>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559" w:type="dxa"/>
            <w:vMerge w:val="restart"/>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3118" w:type="dxa"/>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 до «__»_____________20__ г.</w:t>
            </w:r>
          </w:p>
        </w:tc>
        <w:tc>
          <w:tcPr>
            <w:tcW w:w="2835" w:type="dxa"/>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r>
      <w:tr w:rsidR="005F531A" w:rsidRPr="005F531A" w:rsidTr="005F531A">
        <w:trPr>
          <w:trHeight w:val="75"/>
        </w:trPr>
        <w:tc>
          <w:tcPr>
            <w:tcW w:w="607" w:type="dxa"/>
            <w:vMerge/>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701" w:type="dxa"/>
            <w:vMerge/>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560" w:type="dxa"/>
            <w:vMerge/>
            <w:vAlign w:val="center"/>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417" w:type="dxa"/>
            <w:vMerge/>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985" w:type="dxa"/>
            <w:vMerge/>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559" w:type="dxa"/>
            <w:vMerge/>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3118" w:type="dxa"/>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 до «__»_____________20__ г.</w:t>
            </w:r>
          </w:p>
        </w:tc>
        <w:tc>
          <w:tcPr>
            <w:tcW w:w="2835" w:type="dxa"/>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r>
      <w:tr w:rsidR="005F531A" w:rsidRPr="005F531A" w:rsidTr="005F531A">
        <w:trPr>
          <w:trHeight w:val="75"/>
        </w:trPr>
        <w:tc>
          <w:tcPr>
            <w:tcW w:w="607" w:type="dxa"/>
            <w:vMerge/>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701" w:type="dxa"/>
            <w:vMerge/>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560" w:type="dxa"/>
            <w:vMerge/>
            <w:vAlign w:val="center"/>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417" w:type="dxa"/>
            <w:vMerge/>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985" w:type="dxa"/>
            <w:vMerge/>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559" w:type="dxa"/>
            <w:vMerge/>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3118" w:type="dxa"/>
          </w:tcPr>
          <w:p w:rsidR="005F531A" w:rsidRPr="005F531A" w:rsidRDefault="005F531A" w:rsidP="005F531A">
            <w:pPr>
              <w:autoSpaceDE w:val="0"/>
              <w:autoSpaceDN w:val="0"/>
              <w:adjustRightInd w:val="0"/>
              <w:spacing w:after="0" w:line="240" w:lineRule="auto"/>
              <w:jc w:val="right"/>
              <w:rPr>
                <w:rFonts w:ascii="Times New Roman" w:hAnsi="Times New Roman"/>
                <w:sz w:val="20"/>
                <w:szCs w:val="20"/>
                <w:lang w:eastAsia="en-US"/>
              </w:rPr>
            </w:pPr>
            <w:r w:rsidRPr="005F531A">
              <w:rPr>
                <w:rFonts w:ascii="Times New Roman" w:hAnsi="Times New Roman"/>
                <w:sz w:val="20"/>
                <w:szCs w:val="20"/>
                <w:lang w:eastAsia="en-US"/>
              </w:rPr>
              <w:t>Итого по КБК</w:t>
            </w:r>
          </w:p>
        </w:tc>
        <w:tc>
          <w:tcPr>
            <w:tcW w:w="2835" w:type="dxa"/>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r>
      <w:tr w:rsidR="005F531A" w:rsidRPr="005F531A" w:rsidTr="005F531A">
        <w:trPr>
          <w:trHeight w:val="75"/>
        </w:trPr>
        <w:tc>
          <w:tcPr>
            <w:tcW w:w="607" w:type="dxa"/>
            <w:vMerge/>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701" w:type="dxa"/>
            <w:vMerge/>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560" w:type="dxa"/>
            <w:vMerge w:val="restart"/>
            <w:vAlign w:val="center"/>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417" w:type="dxa"/>
            <w:vMerge w:val="restart"/>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985" w:type="dxa"/>
            <w:vMerge w:val="restart"/>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559" w:type="dxa"/>
            <w:vMerge w:val="restart"/>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3118" w:type="dxa"/>
          </w:tcPr>
          <w:p w:rsidR="005F531A" w:rsidRPr="005F531A" w:rsidRDefault="005F531A" w:rsidP="005F531A">
            <w:pPr>
              <w:autoSpaceDE w:val="0"/>
              <w:autoSpaceDN w:val="0"/>
              <w:adjustRightInd w:val="0"/>
              <w:spacing w:after="0" w:line="240" w:lineRule="auto"/>
              <w:jc w:val="right"/>
              <w:rPr>
                <w:rFonts w:ascii="Times New Roman" w:hAnsi="Times New Roman"/>
                <w:sz w:val="20"/>
                <w:szCs w:val="20"/>
                <w:lang w:eastAsia="en-US"/>
              </w:rPr>
            </w:pPr>
          </w:p>
        </w:tc>
        <w:tc>
          <w:tcPr>
            <w:tcW w:w="2835" w:type="dxa"/>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r>
      <w:tr w:rsidR="005F531A" w:rsidRPr="005F531A" w:rsidTr="005F531A">
        <w:trPr>
          <w:trHeight w:val="75"/>
        </w:trPr>
        <w:tc>
          <w:tcPr>
            <w:tcW w:w="607" w:type="dxa"/>
            <w:vMerge/>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701" w:type="dxa"/>
            <w:vMerge/>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560" w:type="dxa"/>
            <w:vMerge/>
            <w:vAlign w:val="center"/>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417" w:type="dxa"/>
            <w:vMerge/>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985" w:type="dxa"/>
            <w:vMerge/>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559" w:type="dxa"/>
            <w:vMerge/>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3118" w:type="dxa"/>
          </w:tcPr>
          <w:p w:rsidR="005F531A" w:rsidRPr="005F531A" w:rsidRDefault="005F531A" w:rsidP="005F531A">
            <w:pPr>
              <w:autoSpaceDE w:val="0"/>
              <w:autoSpaceDN w:val="0"/>
              <w:adjustRightInd w:val="0"/>
              <w:spacing w:after="0" w:line="240" w:lineRule="auto"/>
              <w:jc w:val="right"/>
              <w:rPr>
                <w:rFonts w:ascii="Times New Roman" w:hAnsi="Times New Roman"/>
                <w:sz w:val="20"/>
                <w:szCs w:val="20"/>
                <w:lang w:eastAsia="en-US"/>
              </w:rPr>
            </w:pPr>
          </w:p>
        </w:tc>
        <w:tc>
          <w:tcPr>
            <w:tcW w:w="2835" w:type="dxa"/>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r>
      <w:tr w:rsidR="005F531A" w:rsidRPr="005F531A" w:rsidTr="005F531A">
        <w:trPr>
          <w:trHeight w:val="75"/>
        </w:trPr>
        <w:tc>
          <w:tcPr>
            <w:tcW w:w="607" w:type="dxa"/>
            <w:vMerge/>
            <w:tcBorders>
              <w:bottom w:val="single" w:sz="8" w:space="0" w:color="auto"/>
            </w:tcBorders>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701" w:type="dxa"/>
            <w:vMerge/>
            <w:tcBorders>
              <w:bottom w:val="single" w:sz="8" w:space="0" w:color="auto"/>
            </w:tcBorders>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560" w:type="dxa"/>
            <w:vMerge/>
            <w:tcBorders>
              <w:bottom w:val="single" w:sz="8" w:space="0" w:color="auto"/>
            </w:tcBorders>
            <w:vAlign w:val="center"/>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417" w:type="dxa"/>
            <w:vMerge/>
            <w:tcBorders>
              <w:bottom w:val="single" w:sz="8" w:space="0" w:color="auto"/>
            </w:tcBorders>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985" w:type="dxa"/>
            <w:vMerge/>
            <w:tcBorders>
              <w:bottom w:val="single" w:sz="8" w:space="0" w:color="auto"/>
            </w:tcBorders>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559" w:type="dxa"/>
            <w:vMerge/>
            <w:tcBorders>
              <w:bottom w:val="single" w:sz="8" w:space="0" w:color="auto"/>
            </w:tcBorders>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3118" w:type="dxa"/>
          </w:tcPr>
          <w:p w:rsidR="005F531A" w:rsidRPr="005F531A" w:rsidRDefault="005F531A" w:rsidP="005F531A">
            <w:pPr>
              <w:autoSpaceDE w:val="0"/>
              <w:autoSpaceDN w:val="0"/>
              <w:adjustRightInd w:val="0"/>
              <w:spacing w:after="0" w:line="240" w:lineRule="auto"/>
              <w:jc w:val="right"/>
              <w:rPr>
                <w:rFonts w:ascii="Times New Roman" w:hAnsi="Times New Roman"/>
                <w:sz w:val="20"/>
                <w:szCs w:val="20"/>
                <w:lang w:eastAsia="en-US"/>
              </w:rPr>
            </w:pPr>
            <w:r w:rsidRPr="005F531A">
              <w:rPr>
                <w:rFonts w:ascii="Times New Roman" w:hAnsi="Times New Roman"/>
                <w:sz w:val="20"/>
                <w:szCs w:val="20"/>
                <w:lang w:eastAsia="en-US"/>
              </w:rPr>
              <w:t>Итого по проекту (мероприятию)</w:t>
            </w:r>
          </w:p>
        </w:tc>
        <w:tc>
          <w:tcPr>
            <w:tcW w:w="2835" w:type="dxa"/>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r>
      <w:tr w:rsidR="005F531A" w:rsidRPr="005F531A" w:rsidTr="005F531A">
        <w:trPr>
          <w:trHeight w:val="75"/>
        </w:trPr>
        <w:tc>
          <w:tcPr>
            <w:tcW w:w="607" w:type="dxa"/>
            <w:tcBorders>
              <w:top w:val="single" w:sz="8" w:space="0" w:color="auto"/>
              <w:left w:val="nil"/>
              <w:bottom w:val="nil"/>
              <w:right w:val="nil"/>
            </w:tcBorders>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701" w:type="dxa"/>
            <w:tcBorders>
              <w:top w:val="single" w:sz="8" w:space="0" w:color="auto"/>
              <w:left w:val="nil"/>
              <w:bottom w:val="nil"/>
              <w:right w:val="nil"/>
            </w:tcBorders>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560" w:type="dxa"/>
            <w:tcBorders>
              <w:top w:val="single" w:sz="8" w:space="0" w:color="auto"/>
              <w:left w:val="nil"/>
              <w:bottom w:val="nil"/>
              <w:right w:val="nil"/>
            </w:tcBorders>
            <w:vAlign w:val="center"/>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417" w:type="dxa"/>
            <w:tcBorders>
              <w:top w:val="single" w:sz="8" w:space="0" w:color="auto"/>
              <w:left w:val="nil"/>
              <w:bottom w:val="nil"/>
              <w:right w:val="nil"/>
            </w:tcBorders>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985" w:type="dxa"/>
            <w:tcBorders>
              <w:top w:val="single" w:sz="8" w:space="0" w:color="auto"/>
              <w:left w:val="nil"/>
              <w:bottom w:val="nil"/>
              <w:right w:val="nil"/>
            </w:tcBorders>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1559" w:type="dxa"/>
            <w:tcBorders>
              <w:top w:val="single" w:sz="8" w:space="0" w:color="auto"/>
              <w:left w:val="nil"/>
              <w:bottom w:val="nil"/>
            </w:tcBorders>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c>
          <w:tcPr>
            <w:tcW w:w="3118" w:type="dxa"/>
          </w:tcPr>
          <w:p w:rsidR="005F531A" w:rsidRPr="005F531A" w:rsidRDefault="005F531A" w:rsidP="005F531A">
            <w:pPr>
              <w:autoSpaceDE w:val="0"/>
              <w:autoSpaceDN w:val="0"/>
              <w:adjustRightInd w:val="0"/>
              <w:spacing w:after="0" w:line="240" w:lineRule="auto"/>
              <w:jc w:val="right"/>
              <w:rPr>
                <w:rFonts w:ascii="Times New Roman" w:hAnsi="Times New Roman"/>
                <w:sz w:val="20"/>
                <w:szCs w:val="20"/>
                <w:lang w:eastAsia="en-US"/>
              </w:rPr>
            </w:pPr>
            <w:r w:rsidRPr="005F531A">
              <w:rPr>
                <w:rFonts w:ascii="Times New Roman" w:hAnsi="Times New Roman"/>
                <w:sz w:val="20"/>
                <w:szCs w:val="20"/>
                <w:lang w:eastAsia="en-US"/>
              </w:rPr>
              <w:t>Всего</w:t>
            </w:r>
          </w:p>
        </w:tc>
        <w:tc>
          <w:tcPr>
            <w:tcW w:w="2835" w:type="dxa"/>
          </w:tcPr>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c>
      </w:tr>
    </w:tbl>
    <w:p w:rsidR="005F531A" w:rsidRPr="005F531A" w:rsidRDefault="005F531A" w:rsidP="005F531A">
      <w:pPr>
        <w:autoSpaceDE w:val="0"/>
        <w:autoSpaceDN w:val="0"/>
        <w:adjustRightInd w:val="0"/>
        <w:spacing w:after="0" w:line="240" w:lineRule="auto"/>
        <w:ind w:left="4536"/>
        <w:jc w:val="right"/>
        <w:outlineLvl w:val="0"/>
        <w:rPr>
          <w:rFonts w:ascii="Times New Roman" w:hAnsi="Times New Roman"/>
          <w:sz w:val="20"/>
          <w:szCs w:val="20"/>
          <w:lang w:eastAsia="en-US"/>
        </w:rPr>
      </w:pPr>
    </w:p>
    <w:tbl>
      <w:tblPr>
        <w:tblpPr w:leftFromText="180" w:rightFromText="180" w:horzAnchor="page" w:tblpX="782" w:tblpY="-1272"/>
        <w:tblW w:w="15276" w:type="dxa"/>
        <w:tblLook w:val="04A0" w:firstRow="1" w:lastRow="0" w:firstColumn="1" w:lastColumn="0" w:noHBand="0" w:noVBand="1"/>
      </w:tblPr>
      <w:tblGrid>
        <w:gridCol w:w="15276"/>
      </w:tblGrid>
      <w:tr w:rsidR="005F531A" w:rsidRPr="005F531A" w:rsidTr="005F531A">
        <w:trPr>
          <w:trHeight w:val="3312"/>
        </w:trPr>
        <w:tc>
          <w:tcPr>
            <w:tcW w:w="15276" w:type="dxa"/>
            <w:tcBorders>
              <w:top w:val="nil"/>
              <w:left w:val="nil"/>
              <w:right w:val="nil"/>
            </w:tcBorders>
            <w:shd w:val="clear" w:color="auto" w:fill="auto"/>
            <w:noWrap/>
            <w:vAlign w:val="bottom"/>
            <w:hideMark/>
          </w:tcPr>
          <w:p w:rsidR="005F531A" w:rsidRPr="005F531A" w:rsidRDefault="005F531A" w:rsidP="005F531A">
            <w:pPr>
              <w:spacing w:after="0" w:line="240" w:lineRule="auto"/>
              <w:jc w:val="right"/>
              <w:rPr>
                <w:rFonts w:ascii="Times New Roman" w:hAnsi="Times New Roman"/>
                <w:sz w:val="20"/>
                <w:szCs w:val="20"/>
                <w:lang w:eastAsia="en-US"/>
              </w:rPr>
            </w:pPr>
          </w:p>
          <w:p w:rsidR="005F531A" w:rsidRPr="005F531A" w:rsidRDefault="005F531A" w:rsidP="005F531A">
            <w:pPr>
              <w:spacing w:after="0" w:line="240" w:lineRule="auto"/>
              <w:jc w:val="right"/>
              <w:rPr>
                <w:rFonts w:ascii="Times New Roman" w:hAnsi="Times New Roman"/>
                <w:sz w:val="20"/>
                <w:szCs w:val="20"/>
                <w:lang w:eastAsia="en-US"/>
              </w:rPr>
            </w:pPr>
          </w:p>
          <w:p w:rsidR="005F531A" w:rsidRPr="005F531A" w:rsidRDefault="005F531A" w:rsidP="005F531A">
            <w:pPr>
              <w:spacing w:after="0" w:line="240" w:lineRule="auto"/>
              <w:jc w:val="right"/>
              <w:rPr>
                <w:rFonts w:ascii="Times New Roman" w:hAnsi="Times New Roman"/>
                <w:sz w:val="20"/>
                <w:szCs w:val="20"/>
                <w:lang w:eastAsia="en-US"/>
              </w:rPr>
            </w:pPr>
          </w:p>
          <w:p w:rsidR="005F531A" w:rsidRPr="005F531A" w:rsidRDefault="005F531A" w:rsidP="005F531A">
            <w:pPr>
              <w:spacing w:after="0" w:line="240" w:lineRule="auto"/>
              <w:jc w:val="right"/>
              <w:rPr>
                <w:rFonts w:ascii="Times New Roman" w:hAnsi="Times New Roman"/>
                <w:sz w:val="20"/>
                <w:szCs w:val="20"/>
                <w:lang w:eastAsia="en-US"/>
              </w:rPr>
            </w:pPr>
          </w:p>
          <w:p w:rsidR="005F531A" w:rsidRPr="005F531A" w:rsidRDefault="005F531A" w:rsidP="005F531A">
            <w:pPr>
              <w:spacing w:after="0" w:line="240" w:lineRule="auto"/>
              <w:jc w:val="right"/>
              <w:rPr>
                <w:rFonts w:ascii="Times New Roman" w:hAnsi="Times New Roman"/>
                <w:sz w:val="20"/>
                <w:szCs w:val="20"/>
                <w:lang w:eastAsia="en-US"/>
              </w:rPr>
            </w:pPr>
          </w:p>
          <w:p w:rsidR="005F531A" w:rsidRPr="005F531A" w:rsidRDefault="005F531A" w:rsidP="005F531A">
            <w:pPr>
              <w:spacing w:after="0" w:line="240" w:lineRule="auto"/>
              <w:jc w:val="right"/>
              <w:rPr>
                <w:rFonts w:ascii="Times New Roman" w:hAnsi="Times New Roman"/>
                <w:sz w:val="20"/>
                <w:szCs w:val="20"/>
                <w:lang w:eastAsia="en-US"/>
              </w:rPr>
            </w:pPr>
          </w:p>
          <w:p w:rsidR="005F531A" w:rsidRPr="005F531A" w:rsidRDefault="005F531A" w:rsidP="005F531A">
            <w:pPr>
              <w:spacing w:after="0" w:line="240" w:lineRule="auto"/>
              <w:jc w:val="right"/>
              <w:rPr>
                <w:rFonts w:ascii="Times New Roman" w:hAnsi="Times New Roman"/>
                <w:sz w:val="20"/>
                <w:szCs w:val="20"/>
                <w:lang w:eastAsia="en-US"/>
              </w:rPr>
            </w:pPr>
          </w:p>
          <w:p w:rsidR="005F531A" w:rsidRPr="005F531A" w:rsidRDefault="005F531A" w:rsidP="005F531A">
            <w:pPr>
              <w:spacing w:after="0" w:line="240" w:lineRule="auto"/>
              <w:jc w:val="right"/>
              <w:rPr>
                <w:rFonts w:ascii="Times New Roman" w:hAnsi="Times New Roman"/>
                <w:sz w:val="20"/>
                <w:szCs w:val="20"/>
                <w:lang w:eastAsia="en-US"/>
              </w:rPr>
            </w:pPr>
          </w:p>
          <w:p w:rsidR="005F531A" w:rsidRPr="005F531A" w:rsidRDefault="005F531A" w:rsidP="005F531A">
            <w:pPr>
              <w:spacing w:after="0" w:line="240" w:lineRule="auto"/>
              <w:jc w:val="right"/>
              <w:rPr>
                <w:rFonts w:ascii="Times New Roman" w:hAnsi="Times New Roman"/>
                <w:sz w:val="20"/>
                <w:szCs w:val="20"/>
                <w:lang w:eastAsia="en-US"/>
              </w:rPr>
            </w:pPr>
          </w:p>
          <w:p w:rsidR="005F531A" w:rsidRPr="005F531A" w:rsidRDefault="005F531A" w:rsidP="005F531A">
            <w:pPr>
              <w:spacing w:after="0" w:line="240" w:lineRule="auto"/>
              <w:jc w:val="right"/>
              <w:rPr>
                <w:rFonts w:ascii="Times New Roman" w:hAnsi="Times New Roman"/>
                <w:sz w:val="20"/>
                <w:szCs w:val="20"/>
                <w:lang w:eastAsia="en-US"/>
              </w:rPr>
            </w:pPr>
          </w:p>
          <w:p w:rsidR="005F531A" w:rsidRPr="005F531A" w:rsidRDefault="005F531A" w:rsidP="005F531A">
            <w:pPr>
              <w:spacing w:after="0" w:line="240" w:lineRule="auto"/>
              <w:jc w:val="right"/>
              <w:rPr>
                <w:rFonts w:ascii="Times New Roman" w:hAnsi="Times New Roman"/>
                <w:sz w:val="20"/>
                <w:szCs w:val="20"/>
                <w:lang w:eastAsia="en-US"/>
              </w:rPr>
            </w:pPr>
          </w:p>
          <w:p w:rsidR="005F531A" w:rsidRPr="005F531A" w:rsidRDefault="005F531A" w:rsidP="005F531A">
            <w:pPr>
              <w:spacing w:after="0" w:line="240" w:lineRule="auto"/>
              <w:jc w:val="right"/>
              <w:rPr>
                <w:rFonts w:ascii="Times New Roman" w:hAnsi="Times New Roman"/>
                <w:sz w:val="20"/>
                <w:szCs w:val="20"/>
                <w:lang w:eastAsia="en-US"/>
              </w:rPr>
            </w:pPr>
          </w:p>
          <w:p w:rsidR="005F531A" w:rsidRPr="005F531A" w:rsidRDefault="005F531A" w:rsidP="005F531A">
            <w:pPr>
              <w:spacing w:after="0" w:line="240" w:lineRule="auto"/>
              <w:jc w:val="right"/>
              <w:rPr>
                <w:rFonts w:ascii="Times New Roman" w:hAnsi="Times New Roman"/>
                <w:sz w:val="20"/>
                <w:szCs w:val="20"/>
                <w:lang w:eastAsia="en-US"/>
              </w:rPr>
            </w:pPr>
          </w:p>
          <w:p w:rsidR="005F531A" w:rsidRDefault="005F531A" w:rsidP="005F531A">
            <w:pPr>
              <w:spacing w:after="0" w:line="240" w:lineRule="auto"/>
              <w:jc w:val="right"/>
              <w:rPr>
                <w:rFonts w:ascii="Times New Roman" w:hAnsi="Times New Roman"/>
                <w:sz w:val="20"/>
                <w:szCs w:val="20"/>
                <w:lang w:eastAsia="en-US"/>
              </w:rPr>
            </w:pPr>
          </w:p>
          <w:p w:rsidR="005F531A" w:rsidRDefault="005F531A" w:rsidP="005F531A">
            <w:pPr>
              <w:spacing w:after="0" w:line="240" w:lineRule="auto"/>
              <w:jc w:val="right"/>
              <w:rPr>
                <w:rFonts w:ascii="Times New Roman" w:hAnsi="Times New Roman"/>
                <w:sz w:val="20"/>
                <w:szCs w:val="20"/>
                <w:lang w:eastAsia="en-US"/>
              </w:rPr>
            </w:pPr>
          </w:p>
          <w:p w:rsidR="005F531A" w:rsidRDefault="005F531A" w:rsidP="005F531A">
            <w:pPr>
              <w:spacing w:after="0" w:line="240" w:lineRule="auto"/>
              <w:jc w:val="right"/>
              <w:rPr>
                <w:rFonts w:ascii="Times New Roman" w:hAnsi="Times New Roman"/>
                <w:sz w:val="20"/>
                <w:szCs w:val="20"/>
                <w:lang w:eastAsia="en-US"/>
              </w:rPr>
            </w:pPr>
          </w:p>
          <w:p w:rsidR="005F531A" w:rsidRDefault="005F531A" w:rsidP="005F531A">
            <w:pPr>
              <w:spacing w:after="0" w:line="240" w:lineRule="auto"/>
              <w:jc w:val="right"/>
              <w:rPr>
                <w:rFonts w:ascii="Times New Roman" w:hAnsi="Times New Roman"/>
                <w:sz w:val="20"/>
                <w:szCs w:val="20"/>
                <w:lang w:eastAsia="en-US"/>
              </w:rPr>
            </w:pPr>
          </w:p>
          <w:p w:rsidR="005F531A" w:rsidRDefault="005F531A" w:rsidP="005F531A">
            <w:pPr>
              <w:spacing w:after="0" w:line="240" w:lineRule="auto"/>
              <w:jc w:val="right"/>
              <w:rPr>
                <w:rFonts w:ascii="Times New Roman" w:hAnsi="Times New Roman"/>
                <w:sz w:val="20"/>
                <w:szCs w:val="20"/>
                <w:lang w:eastAsia="en-US"/>
              </w:rPr>
            </w:pPr>
          </w:p>
          <w:p w:rsidR="005F531A" w:rsidRDefault="005F531A" w:rsidP="005F531A">
            <w:pPr>
              <w:spacing w:after="0" w:line="240" w:lineRule="auto"/>
              <w:jc w:val="right"/>
              <w:rPr>
                <w:rFonts w:ascii="Times New Roman" w:hAnsi="Times New Roman"/>
                <w:sz w:val="20"/>
                <w:szCs w:val="20"/>
                <w:lang w:eastAsia="en-US"/>
              </w:rPr>
            </w:pPr>
          </w:p>
          <w:p w:rsidR="005F531A" w:rsidRDefault="005F531A" w:rsidP="005F531A">
            <w:pPr>
              <w:spacing w:after="0" w:line="240" w:lineRule="auto"/>
              <w:jc w:val="right"/>
              <w:rPr>
                <w:rFonts w:ascii="Times New Roman" w:hAnsi="Times New Roman"/>
                <w:sz w:val="20"/>
                <w:szCs w:val="20"/>
                <w:lang w:eastAsia="en-US"/>
              </w:rPr>
            </w:pPr>
          </w:p>
          <w:p w:rsidR="005F531A" w:rsidRPr="005F531A" w:rsidRDefault="005F531A" w:rsidP="005F531A">
            <w:pPr>
              <w:spacing w:after="0" w:line="240" w:lineRule="auto"/>
              <w:jc w:val="right"/>
              <w:rPr>
                <w:rFonts w:ascii="Times New Roman" w:hAnsi="Times New Roman"/>
                <w:sz w:val="20"/>
                <w:szCs w:val="20"/>
                <w:lang w:eastAsia="en-US"/>
              </w:rPr>
            </w:pPr>
            <w:r w:rsidRPr="005F531A">
              <w:rPr>
                <w:rFonts w:ascii="Times New Roman" w:hAnsi="Times New Roman"/>
                <w:sz w:val="20"/>
                <w:szCs w:val="20"/>
                <w:lang w:eastAsia="en-US"/>
              </w:rPr>
              <w:t xml:space="preserve">Приложение № 2        </w:t>
            </w:r>
          </w:p>
          <w:p w:rsidR="005F531A" w:rsidRPr="005F531A" w:rsidRDefault="005F531A" w:rsidP="005F531A">
            <w:pPr>
              <w:autoSpaceDE w:val="0"/>
              <w:autoSpaceDN w:val="0"/>
              <w:adjustRightInd w:val="0"/>
              <w:spacing w:after="0" w:line="240" w:lineRule="auto"/>
              <w:ind w:left="4536"/>
              <w:jc w:val="right"/>
              <w:outlineLvl w:val="0"/>
              <w:rPr>
                <w:rFonts w:ascii="Times New Roman" w:hAnsi="Times New Roman"/>
                <w:sz w:val="20"/>
                <w:szCs w:val="20"/>
                <w:lang w:eastAsia="en-US"/>
              </w:rPr>
            </w:pPr>
            <w:r w:rsidRPr="005F531A">
              <w:rPr>
                <w:rFonts w:ascii="Times New Roman" w:hAnsi="Times New Roman"/>
                <w:sz w:val="20"/>
                <w:szCs w:val="20"/>
                <w:lang w:eastAsia="en-US"/>
              </w:rPr>
              <w:t xml:space="preserve">к Типовой форме соглашения (договора) о предоставлении </w:t>
            </w:r>
            <w:proofErr w:type="gramStart"/>
            <w:r w:rsidRPr="005F531A">
              <w:rPr>
                <w:rFonts w:ascii="Times New Roman" w:hAnsi="Times New Roman"/>
                <w:sz w:val="20"/>
                <w:szCs w:val="20"/>
                <w:lang w:eastAsia="en-US"/>
              </w:rPr>
              <w:t>из</w:t>
            </w:r>
            <w:proofErr w:type="gramEnd"/>
            <w:r w:rsidRPr="005F531A">
              <w:rPr>
                <w:rFonts w:ascii="Times New Roman" w:hAnsi="Times New Roman"/>
                <w:sz w:val="20"/>
                <w:szCs w:val="20"/>
                <w:lang w:eastAsia="en-US"/>
              </w:rPr>
              <w:t xml:space="preserve"> </w:t>
            </w:r>
          </w:p>
          <w:p w:rsidR="005F531A" w:rsidRPr="005F531A" w:rsidRDefault="005F531A" w:rsidP="005F531A">
            <w:pPr>
              <w:autoSpaceDE w:val="0"/>
              <w:autoSpaceDN w:val="0"/>
              <w:adjustRightInd w:val="0"/>
              <w:spacing w:after="0" w:line="240" w:lineRule="auto"/>
              <w:jc w:val="right"/>
              <w:rPr>
                <w:rFonts w:ascii="Times New Roman" w:hAnsi="Times New Roman"/>
                <w:sz w:val="20"/>
                <w:szCs w:val="20"/>
                <w:lang w:eastAsia="en-US"/>
              </w:rPr>
            </w:pPr>
            <w:r w:rsidRPr="005F531A">
              <w:rPr>
                <w:rFonts w:ascii="Times New Roman" w:hAnsi="Times New Roman"/>
                <w:sz w:val="20"/>
                <w:szCs w:val="20"/>
                <w:lang w:eastAsia="en-US"/>
              </w:rPr>
              <w:t xml:space="preserve">бюджета </w:t>
            </w:r>
            <w:proofErr w:type="spellStart"/>
            <w:r w:rsidRPr="005F531A">
              <w:rPr>
                <w:rFonts w:ascii="Times New Roman" w:hAnsi="Times New Roman"/>
                <w:sz w:val="20"/>
                <w:szCs w:val="20"/>
                <w:lang w:eastAsia="en-US"/>
              </w:rPr>
              <w:t>Битковского</w:t>
            </w:r>
            <w:proofErr w:type="spellEnd"/>
            <w:r w:rsidRPr="005F531A">
              <w:rPr>
                <w:rFonts w:ascii="Times New Roman" w:hAnsi="Times New Roman"/>
                <w:sz w:val="20"/>
                <w:szCs w:val="20"/>
                <w:lang w:eastAsia="en-US"/>
              </w:rPr>
              <w:t xml:space="preserve"> сельсовета </w:t>
            </w:r>
            <w:proofErr w:type="spellStart"/>
            <w:r w:rsidRPr="005F531A">
              <w:rPr>
                <w:rFonts w:ascii="Times New Roman" w:hAnsi="Times New Roman"/>
                <w:sz w:val="20"/>
                <w:szCs w:val="20"/>
                <w:lang w:eastAsia="en-US"/>
              </w:rPr>
              <w:t>Сузунского</w:t>
            </w:r>
            <w:proofErr w:type="spellEnd"/>
            <w:r w:rsidRPr="005F531A">
              <w:rPr>
                <w:rFonts w:ascii="Times New Roman" w:hAnsi="Times New Roman"/>
                <w:sz w:val="20"/>
                <w:szCs w:val="20"/>
                <w:lang w:eastAsia="en-US"/>
              </w:rPr>
              <w:t xml:space="preserve"> района Новосибирской области </w:t>
            </w:r>
          </w:p>
          <w:p w:rsidR="005F531A" w:rsidRPr="005F531A" w:rsidRDefault="005F531A" w:rsidP="005F531A">
            <w:pPr>
              <w:autoSpaceDE w:val="0"/>
              <w:autoSpaceDN w:val="0"/>
              <w:adjustRightInd w:val="0"/>
              <w:spacing w:after="0" w:line="240" w:lineRule="auto"/>
              <w:jc w:val="right"/>
              <w:rPr>
                <w:rFonts w:ascii="Times New Roman" w:hAnsi="Times New Roman"/>
                <w:sz w:val="20"/>
                <w:szCs w:val="20"/>
                <w:lang w:eastAsia="en-US"/>
              </w:rPr>
            </w:pPr>
            <w:r w:rsidRPr="005F531A">
              <w:rPr>
                <w:rFonts w:ascii="Times New Roman" w:hAnsi="Times New Roman"/>
                <w:sz w:val="20"/>
                <w:szCs w:val="20"/>
                <w:lang w:eastAsia="en-US"/>
              </w:rPr>
              <w:t>субсидии на финансовое обеспечение затрат</w:t>
            </w:r>
          </w:p>
          <w:p w:rsidR="005F531A" w:rsidRPr="005F531A" w:rsidRDefault="005F531A" w:rsidP="005F531A">
            <w:pPr>
              <w:autoSpaceDE w:val="0"/>
              <w:autoSpaceDN w:val="0"/>
              <w:adjustRightInd w:val="0"/>
              <w:spacing w:after="0" w:line="240" w:lineRule="auto"/>
              <w:ind w:left="4536"/>
              <w:jc w:val="right"/>
              <w:outlineLvl w:val="0"/>
              <w:rPr>
                <w:rFonts w:ascii="Times New Roman" w:hAnsi="Times New Roman"/>
                <w:sz w:val="20"/>
                <w:szCs w:val="20"/>
                <w:lang w:eastAsia="en-US"/>
              </w:rPr>
            </w:pPr>
            <w:r w:rsidRPr="005F531A">
              <w:rPr>
                <w:rFonts w:ascii="Times New Roman" w:hAnsi="Times New Roman"/>
                <w:sz w:val="20"/>
                <w:szCs w:val="20"/>
                <w:lang w:eastAsia="en-US"/>
              </w:rPr>
              <w:t xml:space="preserve"> в связи с производством (реализацией) товаров, выполнением работ, </w:t>
            </w:r>
          </w:p>
          <w:p w:rsidR="005F531A" w:rsidRPr="005F531A" w:rsidRDefault="005F531A" w:rsidP="005F531A">
            <w:pPr>
              <w:autoSpaceDE w:val="0"/>
              <w:autoSpaceDN w:val="0"/>
              <w:adjustRightInd w:val="0"/>
              <w:spacing w:after="0" w:line="240" w:lineRule="auto"/>
              <w:ind w:left="4536"/>
              <w:jc w:val="right"/>
              <w:outlineLvl w:val="0"/>
              <w:rPr>
                <w:rFonts w:ascii="Times New Roman" w:hAnsi="Times New Roman"/>
                <w:sz w:val="20"/>
                <w:szCs w:val="20"/>
                <w:lang w:eastAsia="en-US"/>
              </w:rPr>
            </w:pPr>
            <w:r w:rsidRPr="005F531A">
              <w:rPr>
                <w:rFonts w:ascii="Times New Roman" w:hAnsi="Times New Roman"/>
                <w:sz w:val="20"/>
                <w:szCs w:val="20"/>
                <w:lang w:eastAsia="en-US"/>
              </w:rPr>
              <w:t>оказанием услуг</w:t>
            </w:r>
          </w:p>
          <w:p w:rsidR="005F531A" w:rsidRPr="005F531A" w:rsidRDefault="005F531A" w:rsidP="005F531A">
            <w:pPr>
              <w:autoSpaceDE w:val="0"/>
              <w:autoSpaceDN w:val="0"/>
              <w:adjustRightInd w:val="0"/>
              <w:spacing w:after="0" w:line="240" w:lineRule="auto"/>
              <w:ind w:left="4536"/>
              <w:jc w:val="right"/>
              <w:outlineLvl w:val="0"/>
              <w:rPr>
                <w:rFonts w:ascii="Times New Roman" w:hAnsi="Times New Roman"/>
                <w:sz w:val="20"/>
                <w:szCs w:val="20"/>
                <w:lang w:eastAsia="en-US"/>
              </w:rPr>
            </w:pPr>
          </w:p>
          <w:p w:rsidR="005F531A" w:rsidRPr="005F531A" w:rsidRDefault="005F531A" w:rsidP="005F531A">
            <w:pPr>
              <w:spacing w:after="0" w:line="240" w:lineRule="auto"/>
              <w:jc w:val="right"/>
              <w:rPr>
                <w:rFonts w:ascii="Times New Roman" w:hAnsi="Times New Roman"/>
                <w:sz w:val="20"/>
                <w:szCs w:val="20"/>
                <w:lang w:eastAsia="en-US"/>
              </w:rPr>
            </w:pPr>
          </w:p>
        </w:tc>
      </w:tr>
    </w:tbl>
    <w:p w:rsidR="005F531A" w:rsidRPr="005F531A" w:rsidRDefault="005F531A" w:rsidP="005F531A">
      <w:pPr>
        <w:spacing w:after="0" w:line="240" w:lineRule="auto"/>
        <w:jc w:val="right"/>
        <w:rPr>
          <w:rFonts w:ascii="Times New Roman" w:hAnsi="Times New Roman"/>
          <w:sz w:val="20"/>
          <w:szCs w:val="20"/>
          <w:lang w:eastAsia="en-US"/>
        </w:rPr>
      </w:pPr>
    </w:p>
    <w:p w:rsidR="005F531A" w:rsidRPr="005F531A" w:rsidRDefault="005F531A" w:rsidP="005F531A">
      <w:pPr>
        <w:spacing w:after="0" w:line="240" w:lineRule="auto"/>
        <w:rPr>
          <w:rFonts w:ascii="Times New Roman" w:hAnsi="Times New Roman"/>
          <w:sz w:val="20"/>
          <w:szCs w:val="20"/>
          <w:lang w:eastAsia="en-US"/>
        </w:rPr>
      </w:pP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vertAlign w:val="superscript"/>
        </w:rPr>
      </w:pPr>
      <w:r w:rsidRPr="005F531A">
        <w:rPr>
          <w:rFonts w:ascii="Times New Roman" w:eastAsia="Times New Roman" w:hAnsi="Times New Roman"/>
          <w:sz w:val="20"/>
          <w:szCs w:val="20"/>
        </w:rPr>
        <w:t>ПОКАЗАТЕЛИ</w:t>
      </w:r>
      <w:r w:rsidRPr="005F531A">
        <w:rPr>
          <w:rFonts w:ascii="Times New Roman" w:eastAsia="Times New Roman" w:hAnsi="Times New Roman"/>
          <w:sz w:val="20"/>
          <w:szCs w:val="20"/>
          <w:lang w:val="en-US"/>
        </w:rPr>
        <w:t xml:space="preserve"> </w:t>
      </w:r>
      <w:r w:rsidRPr="005F531A">
        <w:rPr>
          <w:rFonts w:ascii="Times New Roman" w:eastAsia="Times New Roman" w:hAnsi="Times New Roman"/>
          <w:sz w:val="20"/>
          <w:szCs w:val="20"/>
        </w:rPr>
        <w:t>РЕЗУЛЬТАТИВНОСТИ</w:t>
      </w: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bl>
      <w:tblPr>
        <w:tblW w:w="1488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166"/>
        <w:gridCol w:w="2410"/>
        <w:gridCol w:w="2976"/>
        <w:gridCol w:w="1202"/>
        <w:gridCol w:w="2626"/>
        <w:gridCol w:w="2835"/>
      </w:tblGrid>
      <w:tr w:rsidR="005F531A" w:rsidRPr="005F531A" w:rsidTr="005F531A">
        <w:tc>
          <w:tcPr>
            <w:tcW w:w="670" w:type="dxa"/>
            <w:vMerge w:val="restart"/>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 xml:space="preserve">№ </w:t>
            </w:r>
            <w:proofErr w:type="gramStart"/>
            <w:r w:rsidRPr="005F531A">
              <w:rPr>
                <w:rFonts w:ascii="Times New Roman" w:eastAsia="Times New Roman" w:hAnsi="Times New Roman"/>
                <w:sz w:val="20"/>
                <w:szCs w:val="20"/>
              </w:rPr>
              <w:t>п</w:t>
            </w:r>
            <w:proofErr w:type="gramEnd"/>
            <w:r w:rsidRPr="005F531A">
              <w:rPr>
                <w:rFonts w:ascii="Times New Roman" w:eastAsia="Times New Roman" w:hAnsi="Times New Roman"/>
                <w:sz w:val="20"/>
                <w:szCs w:val="20"/>
              </w:rPr>
              <w:t>/п</w:t>
            </w: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2166" w:type="dxa"/>
            <w:vMerge w:val="restart"/>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Наименование показателя</w:t>
            </w: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2410" w:type="dxa"/>
            <w:vMerge w:val="restart"/>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Наименование проекта (мероприятия)</w:t>
            </w:r>
            <w:r w:rsidRPr="005F531A">
              <w:rPr>
                <w:rFonts w:ascii="Times New Roman" w:eastAsia="Times New Roman" w:hAnsi="Times New Roman"/>
                <w:sz w:val="20"/>
                <w:szCs w:val="20"/>
                <w:vertAlign w:val="superscript"/>
              </w:rPr>
              <w:footnoteReference w:id="101"/>
            </w: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4178" w:type="dxa"/>
            <w:gridSpan w:val="2"/>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Единица измерения</w:t>
            </w:r>
          </w:p>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по ОКЕИ</w:t>
            </w:r>
          </w:p>
        </w:tc>
        <w:tc>
          <w:tcPr>
            <w:tcW w:w="2626" w:type="dxa"/>
            <w:vMerge w:val="restart"/>
            <w:shd w:val="clear" w:color="auto" w:fill="auto"/>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Плановое значение показателя</w:t>
            </w:r>
          </w:p>
          <w:p w:rsidR="005F531A" w:rsidRPr="005F531A" w:rsidRDefault="005F531A" w:rsidP="005F531A">
            <w:pPr>
              <w:spacing w:after="0" w:line="240" w:lineRule="auto"/>
              <w:jc w:val="center"/>
              <w:rPr>
                <w:rFonts w:ascii="Times New Roman" w:hAnsi="Times New Roman"/>
                <w:sz w:val="20"/>
                <w:szCs w:val="20"/>
                <w:lang w:eastAsia="en-US"/>
              </w:rPr>
            </w:pPr>
          </w:p>
        </w:tc>
        <w:tc>
          <w:tcPr>
            <w:tcW w:w="2835" w:type="dxa"/>
            <w:vMerge w:val="restart"/>
            <w:shd w:val="clear" w:color="auto" w:fill="auto"/>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Срок, на который запланировано достижение показателя</w:t>
            </w:r>
          </w:p>
          <w:p w:rsidR="005F531A" w:rsidRPr="005F531A" w:rsidRDefault="005F531A" w:rsidP="005F531A">
            <w:pPr>
              <w:spacing w:after="0" w:line="240" w:lineRule="auto"/>
              <w:jc w:val="center"/>
              <w:rPr>
                <w:rFonts w:ascii="Times New Roman" w:hAnsi="Times New Roman"/>
                <w:sz w:val="20"/>
                <w:szCs w:val="20"/>
                <w:lang w:eastAsia="en-US"/>
              </w:rPr>
            </w:pPr>
          </w:p>
        </w:tc>
      </w:tr>
      <w:tr w:rsidR="005F531A" w:rsidRPr="005F531A" w:rsidTr="005F531A">
        <w:tc>
          <w:tcPr>
            <w:tcW w:w="670" w:type="dxa"/>
            <w:vMerge/>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2166" w:type="dxa"/>
            <w:vMerge/>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2410" w:type="dxa"/>
            <w:vMerge/>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2976"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Наименование</w:t>
            </w:r>
          </w:p>
        </w:tc>
        <w:tc>
          <w:tcPr>
            <w:tcW w:w="1202" w:type="dxa"/>
            <w:shd w:val="clear" w:color="auto" w:fill="auto"/>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Код</w:t>
            </w:r>
          </w:p>
        </w:tc>
        <w:tc>
          <w:tcPr>
            <w:tcW w:w="2626" w:type="dxa"/>
            <w:vMerge/>
            <w:shd w:val="clear" w:color="auto" w:fill="auto"/>
            <w:vAlign w:val="center"/>
          </w:tcPr>
          <w:p w:rsidR="005F531A" w:rsidRPr="005F531A" w:rsidRDefault="005F531A" w:rsidP="005F531A">
            <w:pPr>
              <w:spacing w:after="0" w:line="240" w:lineRule="auto"/>
              <w:jc w:val="center"/>
              <w:rPr>
                <w:rFonts w:ascii="Times New Roman" w:hAnsi="Times New Roman"/>
                <w:sz w:val="20"/>
                <w:szCs w:val="20"/>
                <w:lang w:eastAsia="en-US"/>
              </w:rPr>
            </w:pPr>
          </w:p>
        </w:tc>
        <w:tc>
          <w:tcPr>
            <w:tcW w:w="2835" w:type="dxa"/>
            <w:vMerge/>
            <w:shd w:val="clear" w:color="auto" w:fill="auto"/>
          </w:tcPr>
          <w:p w:rsidR="005F531A" w:rsidRPr="005F531A" w:rsidRDefault="005F531A" w:rsidP="005F531A">
            <w:pPr>
              <w:spacing w:after="0" w:line="240" w:lineRule="auto"/>
              <w:jc w:val="center"/>
              <w:rPr>
                <w:rFonts w:ascii="Times New Roman" w:hAnsi="Times New Roman"/>
                <w:sz w:val="20"/>
                <w:szCs w:val="20"/>
                <w:lang w:eastAsia="en-US"/>
              </w:rPr>
            </w:pPr>
          </w:p>
        </w:tc>
      </w:tr>
      <w:tr w:rsidR="005F531A" w:rsidRPr="005F531A" w:rsidTr="005F531A">
        <w:tc>
          <w:tcPr>
            <w:tcW w:w="670"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1</w:t>
            </w:r>
          </w:p>
        </w:tc>
        <w:tc>
          <w:tcPr>
            <w:tcW w:w="2166"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2</w:t>
            </w:r>
          </w:p>
        </w:tc>
        <w:tc>
          <w:tcPr>
            <w:tcW w:w="2410"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3</w:t>
            </w:r>
          </w:p>
        </w:tc>
        <w:tc>
          <w:tcPr>
            <w:tcW w:w="2976"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4</w:t>
            </w:r>
          </w:p>
        </w:tc>
        <w:tc>
          <w:tcPr>
            <w:tcW w:w="1202" w:type="dxa"/>
            <w:shd w:val="clear" w:color="auto" w:fill="auto"/>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5</w:t>
            </w:r>
          </w:p>
        </w:tc>
        <w:tc>
          <w:tcPr>
            <w:tcW w:w="2626" w:type="dxa"/>
            <w:shd w:val="clear" w:color="auto" w:fill="auto"/>
            <w:vAlign w:val="center"/>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6</w:t>
            </w:r>
          </w:p>
        </w:tc>
        <w:tc>
          <w:tcPr>
            <w:tcW w:w="2835" w:type="dxa"/>
            <w:shd w:val="clear" w:color="auto" w:fill="auto"/>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7</w:t>
            </w:r>
          </w:p>
        </w:tc>
      </w:tr>
      <w:tr w:rsidR="005F531A" w:rsidRPr="005F531A" w:rsidTr="005F531A">
        <w:tc>
          <w:tcPr>
            <w:tcW w:w="670"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2166"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2410"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2976"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1202"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c>
          <w:tcPr>
            <w:tcW w:w="2626" w:type="dxa"/>
            <w:shd w:val="clear" w:color="auto" w:fill="auto"/>
            <w:vAlign w:val="center"/>
          </w:tcPr>
          <w:p w:rsidR="005F531A" w:rsidRPr="005F531A" w:rsidRDefault="005F531A" w:rsidP="005F531A">
            <w:pPr>
              <w:spacing w:after="0" w:line="240" w:lineRule="auto"/>
              <w:rPr>
                <w:rFonts w:ascii="Times New Roman" w:hAnsi="Times New Roman"/>
                <w:sz w:val="20"/>
                <w:szCs w:val="20"/>
                <w:lang w:eastAsia="en-US"/>
              </w:rPr>
            </w:pPr>
          </w:p>
        </w:tc>
        <w:tc>
          <w:tcPr>
            <w:tcW w:w="2835"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r>
      <w:tr w:rsidR="005F531A" w:rsidRPr="005F531A" w:rsidTr="005F531A">
        <w:tc>
          <w:tcPr>
            <w:tcW w:w="670"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2166"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2410"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2976"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1202"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c>
          <w:tcPr>
            <w:tcW w:w="2626" w:type="dxa"/>
            <w:shd w:val="clear" w:color="auto" w:fill="auto"/>
            <w:vAlign w:val="center"/>
          </w:tcPr>
          <w:p w:rsidR="005F531A" w:rsidRPr="005F531A" w:rsidRDefault="005F531A" w:rsidP="005F531A">
            <w:pPr>
              <w:spacing w:after="0" w:line="240" w:lineRule="auto"/>
              <w:rPr>
                <w:rFonts w:ascii="Times New Roman" w:hAnsi="Times New Roman"/>
                <w:sz w:val="20"/>
                <w:szCs w:val="20"/>
                <w:lang w:eastAsia="en-US"/>
              </w:rPr>
            </w:pPr>
          </w:p>
        </w:tc>
        <w:tc>
          <w:tcPr>
            <w:tcW w:w="2835"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r>
      <w:tr w:rsidR="005F531A" w:rsidRPr="005F531A" w:rsidTr="005F531A">
        <w:tc>
          <w:tcPr>
            <w:tcW w:w="670"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2166"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2410"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2976"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1202"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c>
          <w:tcPr>
            <w:tcW w:w="2626" w:type="dxa"/>
            <w:shd w:val="clear" w:color="auto" w:fill="auto"/>
            <w:vAlign w:val="center"/>
          </w:tcPr>
          <w:p w:rsidR="005F531A" w:rsidRPr="005F531A" w:rsidRDefault="005F531A" w:rsidP="005F531A">
            <w:pPr>
              <w:spacing w:after="0" w:line="240" w:lineRule="auto"/>
              <w:rPr>
                <w:rFonts w:ascii="Times New Roman" w:hAnsi="Times New Roman"/>
                <w:sz w:val="20"/>
                <w:szCs w:val="20"/>
                <w:lang w:eastAsia="en-US"/>
              </w:rPr>
            </w:pPr>
          </w:p>
        </w:tc>
        <w:tc>
          <w:tcPr>
            <w:tcW w:w="2835"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r>
    </w:tbl>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p w:rsidR="005F531A" w:rsidRPr="005F531A" w:rsidRDefault="005F531A" w:rsidP="005F531A">
      <w:pPr>
        <w:autoSpaceDE w:val="0"/>
        <w:autoSpaceDN w:val="0"/>
        <w:adjustRightInd w:val="0"/>
        <w:spacing w:after="0" w:line="240" w:lineRule="auto"/>
        <w:outlineLvl w:val="0"/>
        <w:rPr>
          <w:rFonts w:ascii="Times New Roman" w:hAnsi="Times New Roman"/>
          <w:sz w:val="20"/>
          <w:szCs w:val="20"/>
          <w:lang w:eastAsia="en-US"/>
        </w:rPr>
      </w:pPr>
      <w:r w:rsidRPr="005F531A">
        <w:rPr>
          <w:rFonts w:ascii="Times New Roman" w:hAnsi="Times New Roman"/>
          <w:sz w:val="20"/>
          <w:szCs w:val="20"/>
          <w:lang w:eastAsia="en-US"/>
        </w:rPr>
        <w:t xml:space="preserve">                         </w:t>
      </w:r>
    </w:p>
    <w:p w:rsidR="005F531A" w:rsidRPr="005F531A" w:rsidRDefault="005F531A" w:rsidP="005F531A">
      <w:pPr>
        <w:tabs>
          <w:tab w:val="left" w:pos="5517"/>
        </w:tabs>
        <w:spacing w:after="0" w:line="240" w:lineRule="auto"/>
        <w:rPr>
          <w:rFonts w:ascii="Times New Roman" w:hAnsi="Times New Roman"/>
          <w:sz w:val="20"/>
          <w:szCs w:val="20"/>
          <w:lang w:eastAsia="en-US"/>
        </w:rPr>
      </w:pPr>
    </w:p>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br w:type="page"/>
      </w:r>
    </w:p>
    <w:tbl>
      <w:tblPr>
        <w:tblpPr w:leftFromText="180" w:rightFromText="180" w:horzAnchor="page" w:tblpX="1281" w:tblpY="-1272"/>
        <w:tblW w:w="14992" w:type="dxa"/>
        <w:tblLook w:val="04A0" w:firstRow="1" w:lastRow="0" w:firstColumn="1" w:lastColumn="0" w:noHBand="0" w:noVBand="1"/>
      </w:tblPr>
      <w:tblGrid>
        <w:gridCol w:w="14992"/>
      </w:tblGrid>
      <w:tr w:rsidR="005F531A" w:rsidRPr="005F531A" w:rsidTr="005F531A">
        <w:trPr>
          <w:trHeight w:val="2898"/>
        </w:trPr>
        <w:tc>
          <w:tcPr>
            <w:tcW w:w="14992" w:type="dxa"/>
            <w:tcBorders>
              <w:top w:val="nil"/>
              <w:left w:val="nil"/>
              <w:right w:val="nil"/>
            </w:tcBorders>
            <w:shd w:val="clear" w:color="auto" w:fill="auto"/>
            <w:noWrap/>
            <w:vAlign w:val="bottom"/>
            <w:hideMark/>
          </w:tcPr>
          <w:p w:rsidR="005F531A" w:rsidRPr="005F531A" w:rsidRDefault="005F531A" w:rsidP="005F531A">
            <w:pPr>
              <w:spacing w:after="0" w:line="240" w:lineRule="auto"/>
              <w:jc w:val="right"/>
              <w:rPr>
                <w:rFonts w:ascii="Times New Roman" w:hAnsi="Times New Roman"/>
                <w:sz w:val="20"/>
                <w:szCs w:val="20"/>
                <w:lang w:eastAsia="en-US"/>
              </w:rPr>
            </w:pPr>
          </w:p>
          <w:p w:rsidR="005F531A" w:rsidRPr="005F531A" w:rsidRDefault="005F531A" w:rsidP="005F531A">
            <w:pPr>
              <w:spacing w:after="0" w:line="240" w:lineRule="auto"/>
              <w:jc w:val="right"/>
              <w:rPr>
                <w:rFonts w:ascii="Times New Roman" w:hAnsi="Times New Roman"/>
                <w:sz w:val="20"/>
                <w:szCs w:val="20"/>
                <w:lang w:eastAsia="en-US"/>
              </w:rPr>
            </w:pPr>
          </w:p>
          <w:p w:rsidR="005F531A" w:rsidRPr="005F531A" w:rsidRDefault="005F531A" w:rsidP="005F531A">
            <w:pPr>
              <w:spacing w:after="0" w:line="240" w:lineRule="auto"/>
              <w:jc w:val="right"/>
              <w:rPr>
                <w:rFonts w:ascii="Times New Roman" w:hAnsi="Times New Roman"/>
                <w:sz w:val="20"/>
                <w:szCs w:val="20"/>
                <w:lang w:eastAsia="en-US"/>
              </w:rPr>
            </w:pPr>
            <w:r w:rsidRPr="005F531A">
              <w:rPr>
                <w:rFonts w:ascii="Times New Roman" w:hAnsi="Times New Roman"/>
                <w:sz w:val="20"/>
                <w:szCs w:val="20"/>
                <w:lang w:eastAsia="en-US"/>
              </w:rPr>
              <w:t xml:space="preserve">Приложение № 3        </w:t>
            </w:r>
          </w:p>
          <w:p w:rsidR="005F531A" w:rsidRPr="005F531A" w:rsidRDefault="005F531A" w:rsidP="005F531A">
            <w:pPr>
              <w:autoSpaceDE w:val="0"/>
              <w:autoSpaceDN w:val="0"/>
              <w:adjustRightInd w:val="0"/>
              <w:spacing w:after="0" w:line="240" w:lineRule="auto"/>
              <w:ind w:left="4536"/>
              <w:jc w:val="right"/>
              <w:outlineLvl w:val="0"/>
              <w:rPr>
                <w:rFonts w:ascii="Times New Roman" w:hAnsi="Times New Roman"/>
                <w:sz w:val="20"/>
                <w:szCs w:val="20"/>
                <w:lang w:eastAsia="en-US"/>
              </w:rPr>
            </w:pPr>
            <w:r w:rsidRPr="005F531A">
              <w:rPr>
                <w:rFonts w:ascii="Times New Roman" w:hAnsi="Times New Roman"/>
                <w:sz w:val="20"/>
                <w:szCs w:val="20"/>
                <w:lang w:eastAsia="en-US"/>
              </w:rPr>
              <w:t xml:space="preserve">к Типовой форме соглашения (договора) о предоставлении </w:t>
            </w:r>
          </w:p>
          <w:p w:rsidR="005F531A" w:rsidRPr="005F531A" w:rsidRDefault="005F531A" w:rsidP="005F531A">
            <w:pPr>
              <w:autoSpaceDE w:val="0"/>
              <w:autoSpaceDN w:val="0"/>
              <w:adjustRightInd w:val="0"/>
              <w:spacing w:after="0" w:line="240" w:lineRule="auto"/>
              <w:ind w:left="4536"/>
              <w:jc w:val="right"/>
              <w:outlineLvl w:val="0"/>
              <w:rPr>
                <w:rFonts w:ascii="Times New Roman" w:hAnsi="Times New Roman"/>
                <w:sz w:val="20"/>
                <w:szCs w:val="20"/>
                <w:lang w:eastAsia="en-US"/>
              </w:rPr>
            </w:pPr>
            <w:r w:rsidRPr="005F531A">
              <w:rPr>
                <w:rFonts w:ascii="Times New Roman" w:hAnsi="Times New Roman"/>
                <w:sz w:val="20"/>
                <w:szCs w:val="20"/>
                <w:lang w:eastAsia="en-US"/>
              </w:rPr>
              <w:t xml:space="preserve">из бюджета </w:t>
            </w:r>
            <w:proofErr w:type="spellStart"/>
            <w:r w:rsidRPr="005F531A">
              <w:rPr>
                <w:rFonts w:ascii="Times New Roman" w:hAnsi="Times New Roman"/>
                <w:sz w:val="20"/>
                <w:szCs w:val="20"/>
                <w:lang w:eastAsia="en-US"/>
              </w:rPr>
              <w:t>Битковского</w:t>
            </w:r>
            <w:proofErr w:type="spellEnd"/>
            <w:r w:rsidRPr="005F531A">
              <w:rPr>
                <w:rFonts w:ascii="Times New Roman" w:hAnsi="Times New Roman"/>
                <w:sz w:val="20"/>
                <w:szCs w:val="20"/>
                <w:lang w:eastAsia="en-US"/>
              </w:rPr>
              <w:t xml:space="preserve"> сельсовета </w:t>
            </w:r>
            <w:proofErr w:type="spellStart"/>
            <w:r w:rsidRPr="005F531A">
              <w:rPr>
                <w:rFonts w:ascii="Times New Roman" w:hAnsi="Times New Roman"/>
                <w:sz w:val="20"/>
                <w:szCs w:val="20"/>
                <w:lang w:eastAsia="en-US"/>
              </w:rPr>
              <w:t>Сузунского</w:t>
            </w:r>
            <w:proofErr w:type="spellEnd"/>
            <w:r w:rsidRPr="005F531A">
              <w:rPr>
                <w:rFonts w:ascii="Times New Roman" w:hAnsi="Times New Roman"/>
                <w:sz w:val="20"/>
                <w:szCs w:val="20"/>
                <w:lang w:eastAsia="en-US"/>
              </w:rPr>
              <w:t xml:space="preserve"> района Новосибирской области </w:t>
            </w:r>
          </w:p>
          <w:p w:rsidR="005F531A" w:rsidRPr="005F531A" w:rsidRDefault="005F531A" w:rsidP="005F531A">
            <w:pPr>
              <w:autoSpaceDE w:val="0"/>
              <w:autoSpaceDN w:val="0"/>
              <w:adjustRightInd w:val="0"/>
              <w:spacing w:after="0" w:line="240" w:lineRule="auto"/>
              <w:ind w:left="4536"/>
              <w:jc w:val="right"/>
              <w:outlineLvl w:val="0"/>
              <w:rPr>
                <w:rFonts w:ascii="Times New Roman" w:hAnsi="Times New Roman"/>
                <w:sz w:val="20"/>
                <w:szCs w:val="20"/>
                <w:lang w:eastAsia="en-US"/>
              </w:rPr>
            </w:pPr>
            <w:r w:rsidRPr="005F531A">
              <w:rPr>
                <w:rFonts w:ascii="Times New Roman" w:hAnsi="Times New Roman"/>
                <w:sz w:val="20"/>
                <w:szCs w:val="20"/>
                <w:lang w:eastAsia="en-US"/>
              </w:rPr>
              <w:t xml:space="preserve">субсидии на финансовое обеспечение затрат в связи </w:t>
            </w:r>
          </w:p>
          <w:p w:rsidR="005F531A" w:rsidRPr="005F531A" w:rsidRDefault="005F531A" w:rsidP="005F531A">
            <w:pPr>
              <w:autoSpaceDE w:val="0"/>
              <w:autoSpaceDN w:val="0"/>
              <w:adjustRightInd w:val="0"/>
              <w:spacing w:after="0" w:line="240" w:lineRule="auto"/>
              <w:ind w:left="4536"/>
              <w:jc w:val="right"/>
              <w:outlineLvl w:val="0"/>
              <w:rPr>
                <w:rFonts w:ascii="Times New Roman" w:hAnsi="Times New Roman"/>
                <w:sz w:val="20"/>
                <w:szCs w:val="20"/>
                <w:lang w:eastAsia="en-US"/>
              </w:rPr>
            </w:pPr>
            <w:r w:rsidRPr="005F531A">
              <w:rPr>
                <w:rFonts w:ascii="Times New Roman" w:hAnsi="Times New Roman"/>
                <w:sz w:val="20"/>
                <w:szCs w:val="20"/>
                <w:lang w:eastAsia="en-US"/>
              </w:rPr>
              <w:t xml:space="preserve">с производством (реализацией) товаров, </w:t>
            </w:r>
          </w:p>
          <w:p w:rsidR="005F531A" w:rsidRPr="005F531A" w:rsidRDefault="005F531A" w:rsidP="005F531A">
            <w:pPr>
              <w:autoSpaceDE w:val="0"/>
              <w:autoSpaceDN w:val="0"/>
              <w:adjustRightInd w:val="0"/>
              <w:spacing w:after="0" w:line="240" w:lineRule="auto"/>
              <w:ind w:left="4536"/>
              <w:jc w:val="right"/>
              <w:outlineLvl w:val="0"/>
              <w:rPr>
                <w:rFonts w:ascii="Times New Roman" w:hAnsi="Times New Roman"/>
                <w:sz w:val="20"/>
                <w:szCs w:val="20"/>
                <w:lang w:eastAsia="en-US"/>
              </w:rPr>
            </w:pPr>
            <w:r w:rsidRPr="005F531A">
              <w:rPr>
                <w:rFonts w:ascii="Times New Roman" w:hAnsi="Times New Roman"/>
                <w:sz w:val="20"/>
                <w:szCs w:val="20"/>
                <w:lang w:eastAsia="en-US"/>
              </w:rPr>
              <w:t>выполнением работ, оказанием услуг</w:t>
            </w:r>
          </w:p>
          <w:p w:rsidR="005F531A" w:rsidRPr="005F531A" w:rsidRDefault="005F531A" w:rsidP="005F531A">
            <w:pPr>
              <w:spacing w:after="0" w:line="240" w:lineRule="auto"/>
              <w:jc w:val="right"/>
              <w:rPr>
                <w:rFonts w:ascii="Times New Roman" w:hAnsi="Times New Roman"/>
                <w:sz w:val="20"/>
                <w:szCs w:val="20"/>
                <w:lang w:eastAsia="en-US"/>
              </w:rPr>
            </w:pPr>
          </w:p>
        </w:tc>
      </w:tr>
    </w:tbl>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 xml:space="preserve">  ОТЧЕТ </w:t>
      </w: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 xml:space="preserve">о достижении значений показателей  результативности </w:t>
      </w: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vertAlign w:val="superscript"/>
        </w:rPr>
      </w:pPr>
      <w:r w:rsidRPr="005F531A">
        <w:rPr>
          <w:rFonts w:ascii="Times New Roman" w:eastAsia="Times New Roman" w:hAnsi="Times New Roman"/>
          <w:sz w:val="20"/>
          <w:szCs w:val="20"/>
        </w:rPr>
        <w:t>по состоянию на ___  __________ 20__ года</w:t>
      </w:r>
    </w:p>
    <w:tbl>
      <w:tblPr>
        <w:tblpPr w:leftFromText="180" w:rightFromText="180" w:vertAnchor="text" w:horzAnchor="margin" w:tblpXSpec="right" w:tblpY="108"/>
        <w:tblW w:w="2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
        <w:gridCol w:w="1434"/>
      </w:tblGrid>
      <w:tr w:rsidR="005F531A" w:rsidRPr="005F531A" w:rsidTr="005F531A">
        <w:trPr>
          <w:trHeight w:val="296"/>
        </w:trPr>
        <w:tc>
          <w:tcPr>
            <w:tcW w:w="883" w:type="dxa"/>
            <w:tcBorders>
              <w:top w:val="nil"/>
              <w:left w:val="nil"/>
              <w:bottom w:val="nil"/>
              <w:right w:val="nil"/>
            </w:tcBorders>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c>
          <w:tcPr>
            <w:tcW w:w="1434" w:type="dxa"/>
            <w:tcBorders>
              <w:top w:val="nil"/>
              <w:left w:val="nil"/>
              <w:bottom w:val="nil"/>
              <w:right w:val="nil"/>
            </w:tcBorders>
            <w:shd w:val="clear" w:color="auto" w:fill="auto"/>
          </w:tcPr>
          <w:p w:rsidR="005F531A" w:rsidRPr="005F531A" w:rsidRDefault="005F531A" w:rsidP="005F531A">
            <w:pPr>
              <w:spacing w:after="0" w:line="240" w:lineRule="auto"/>
              <w:jc w:val="center"/>
              <w:rPr>
                <w:rFonts w:ascii="Times New Roman" w:hAnsi="Times New Roman"/>
                <w:sz w:val="20"/>
                <w:szCs w:val="20"/>
                <w:lang w:eastAsia="en-US"/>
              </w:rPr>
            </w:pPr>
          </w:p>
        </w:tc>
      </w:tr>
      <w:tr w:rsidR="005F531A" w:rsidRPr="005F531A" w:rsidTr="005F531A">
        <w:trPr>
          <w:trHeight w:val="257"/>
        </w:trPr>
        <w:tc>
          <w:tcPr>
            <w:tcW w:w="883" w:type="dxa"/>
            <w:tcBorders>
              <w:top w:val="nil"/>
              <w:left w:val="nil"/>
              <w:bottom w:val="nil"/>
              <w:right w:val="nil"/>
            </w:tcBorders>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c>
          <w:tcPr>
            <w:tcW w:w="1434" w:type="dxa"/>
            <w:tcBorders>
              <w:top w:val="nil"/>
              <w:left w:val="nil"/>
              <w:bottom w:val="nil"/>
              <w:right w:val="nil"/>
            </w:tcBorders>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r>
      <w:tr w:rsidR="005F531A" w:rsidRPr="005F531A" w:rsidTr="005F531A">
        <w:trPr>
          <w:trHeight w:val="296"/>
        </w:trPr>
        <w:tc>
          <w:tcPr>
            <w:tcW w:w="883" w:type="dxa"/>
            <w:tcBorders>
              <w:top w:val="nil"/>
              <w:left w:val="nil"/>
              <w:bottom w:val="nil"/>
              <w:right w:val="nil"/>
            </w:tcBorders>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c>
          <w:tcPr>
            <w:tcW w:w="1434" w:type="dxa"/>
            <w:tcBorders>
              <w:top w:val="nil"/>
              <w:left w:val="nil"/>
              <w:bottom w:val="nil"/>
              <w:right w:val="nil"/>
            </w:tcBorders>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r>
      <w:tr w:rsidR="005F531A" w:rsidRPr="005F531A" w:rsidTr="005F531A">
        <w:trPr>
          <w:trHeight w:val="243"/>
        </w:trPr>
        <w:tc>
          <w:tcPr>
            <w:tcW w:w="883" w:type="dxa"/>
            <w:tcBorders>
              <w:top w:val="nil"/>
              <w:left w:val="nil"/>
              <w:bottom w:val="nil"/>
              <w:right w:val="nil"/>
            </w:tcBorders>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c>
          <w:tcPr>
            <w:tcW w:w="1434" w:type="dxa"/>
            <w:tcBorders>
              <w:top w:val="nil"/>
              <w:left w:val="nil"/>
              <w:bottom w:val="nil"/>
              <w:right w:val="nil"/>
            </w:tcBorders>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r>
    </w:tbl>
    <w:p w:rsidR="005F531A" w:rsidRPr="005F531A" w:rsidRDefault="005F531A" w:rsidP="005F531A">
      <w:pPr>
        <w:spacing w:after="0" w:line="240" w:lineRule="auto"/>
        <w:rPr>
          <w:rFonts w:ascii="Times New Roman" w:hAnsi="Times New Roman"/>
          <w:sz w:val="20"/>
          <w:szCs w:val="20"/>
          <w:lang w:eastAsia="en-US"/>
        </w:rPr>
      </w:pPr>
    </w:p>
    <w:p w:rsidR="005F531A" w:rsidRPr="005F531A" w:rsidRDefault="005F531A" w:rsidP="005F531A">
      <w:pPr>
        <w:spacing w:after="0" w:line="240" w:lineRule="auto"/>
        <w:rPr>
          <w:rFonts w:ascii="Times New Roman" w:hAnsi="Times New Roman"/>
          <w:sz w:val="20"/>
          <w:szCs w:val="20"/>
          <w:lang w:eastAsia="en-US"/>
        </w:rPr>
      </w:pPr>
      <w:r w:rsidRPr="005F531A">
        <w:rPr>
          <w:rFonts w:ascii="Times New Roman" w:hAnsi="Times New Roman"/>
          <w:sz w:val="20"/>
          <w:szCs w:val="20"/>
          <w:lang w:eastAsia="en-US"/>
        </w:rPr>
        <w:t xml:space="preserve">Наименование Получателя   __________________________________________________________________________                                                                                                  </w:t>
      </w:r>
    </w:p>
    <w:p w:rsidR="005F531A" w:rsidRPr="005F531A" w:rsidRDefault="005F531A" w:rsidP="005F531A">
      <w:pPr>
        <w:tabs>
          <w:tab w:val="left" w:pos="9968"/>
        </w:tabs>
        <w:spacing w:after="0" w:line="240" w:lineRule="auto"/>
        <w:rPr>
          <w:rFonts w:ascii="Times New Roman" w:hAnsi="Times New Roman"/>
          <w:i/>
          <w:sz w:val="20"/>
          <w:szCs w:val="20"/>
          <w:lang w:eastAsia="en-US"/>
        </w:rPr>
      </w:pPr>
      <w:r w:rsidRPr="005F531A">
        <w:rPr>
          <w:rFonts w:ascii="Times New Roman" w:hAnsi="Times New Roman"/>
          <w:sz w:val="20"/>
          <w:szCs w:val="20"/>
          <w:lang w:eastAsia="en-US"/>
        </w:rPr>
        <w:t>Периодичность:</w:t>
      </w:r>
      <w:r w:rsidRPr="005F531A">
        <w:rPr>
          <w:rFonts w:ascii="Times New Roman" w:hAnsi="Times New Roman"/>
          <w:i/>
          <w:sz w:val="20"/>
          <w:szCs w:val="20"/>
          <w:lang w:eastAsia="en-US"/>
        </w:rPr>
        <w:t xml:space="preserve">                      _______________________</w:t>
      </w:r>
      <w:r w:rsidRPr="005F531A">
        <w:rPr>
          <w:rFonts w:ascii="Times New Roman" w:hAnsi="Times New Roman"/>
          <w:i/>
          <w:sz w:val="20"/>
          <w:szCs w:val="20"/>
          <w:lang w:eastAsia="en-US"/>
        </w:rPr>
        <w:tab/>
      </w:r>
    </w:p>
    <w:tbl>
      <w:tblPr>
        <w:tblW w:w="14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
        <w:gridCol w:w="2989"/>
        <w:gridCol w:w="1751"/>
        <w:gridCol w:w="1663"/>
        <w:gridCol w:w="759"/>
        <w:gridCol w:w="2218"/>
        <w:gridCol w:w="1701"/>
        <w:gridCol w:w="1584"/>
        <w:gridCol w:w="1301"/>
      </w:tblGrid>
      <w:tr w:rsidR="005F531A" w:rsidRPr="005F531A" w:rsidTr="005F531A">
        <w:tc>
          <w:tcPr>
            <w:tcW w:w="712" w:type="dxa"/>
            <w:vMerge w:val="restart"/>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 xml:space="preserve">№ </w:t>
            </w:r>
            <w:proofErr w:type="gramStart"/>
            <w:r w:rsidRPr="005F531A">
              <w:rPr>
                <w:rFonts w:ascii="Times New Roman" w:eastAsia="Times New Roman" w:hAnsi="Times New Roman"/>
                <w:sz w:val="20"/>
                <w:szCs w:val="20"/>
              </w:rPr>
              <w:t>п</w:t>
            </w:r>
            <w:proofErr w:type="gramEnd"/>
            <w:r w:rsidRPr="005F531A">
              <w:rPr>
                <w:rFonts w:ascii="Times New Roman" w:eastAsia="Times New Roman" w:hAnsi="Times New Roman"/>
                <w:sz w:val="20"/>
                <w:szCs w:val="20"/>
              </w:rPr>
              <w:t>/п</w:t>
            </w: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2989" w:type="dxa"/>
            <w:vMerge w:val="restart"/>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Наименование показателя</w:t>
            </w:r>
            <w:r w:rsidRPr="005F531A">
              <w:rPr>
                <w:rFonts w:ascii="Times New Roman" w:eastAsia="Times New Roman" w:hAnsi="Times New Roman"/>
                <w:sz w:val="20"/>
                <w:szCs w:val="20"/>
                <w:vertAlign w:val="superscript"/>
              </w:rPr>
              <w:footnoteReference w:id="102"/>
            </w: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1751" w:type="dxa"/>
            <w:vMerge w:val="restart"/>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Наименование проекта</w:t>
            </w: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(мероприятия)</w:t>
            </w:r>
            <w:r w:rsidRPr="005F531A">
              <w:rPr>
                <w:rFonts w:ascii="Times New Roman" w:eastAsia="Times New Roman" w:hAnsi="Times New Roman"/>
                <w:sz w:val="20"/>
                <w:szCs w:val="20"/>
                <w:vertAlign w:val="superscript"/>
              </w:rPr>
              <w:footnoteReference w:id="103"/>
            </w: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2422" w:type="dxa"/>
            <w:gridSpan w:val="2"/>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Единица измерения по ОКЕИ</w:t>
            </w: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2218" w:type="dxa"/>
            <w:vMerge w:val="restart"/>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 xml:space="preserve">Плановое значение </w:t>
            </w: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показателя</w:t>
            </w:r>
            <w:r w:rsidRPr="005F531A">
              <w:rPr>
                <w:rFonts w:ascii="Times New Roman" w:eastAsia="Times New Roman" w:hAnsi="Times New Roman"/>
                <w:sz w:val="20"/>
                <w:szCs w:val="20"/>
                <w:vertAlign w:val="superscript"/>
              </w:rPr>
              <w:footnoteReference w:id="104"/>
            </w:r>
          </w:p>
        </w:tc>
        <w:tc>
          <w:tcPr>
            <w:tcW w:w="1701" w:type="dxa"/>
            <w:vMerge w:val="restart"/>
            <w:shd w:val="clear" w:color="auto" w:fill="auto"/>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Достигнутое значение показателя по состоянию на отчетную дату</w:t>
            </w:r>
          </w:p>
          <w:p w:rsidR="005F531A" w:rsidRPr="005F531A" w:rsidRDefault="005F531A" w:rsidP="005F531A">
            <w:pPr>
              <w:spacing w:after="0" w:line="240" w:lineRule="auto"/>
              <w:jc w:val="center"/>
              <w:rPr>
                <w:rFonts w:ascii="Times New Roman" w:hAnsi="Times New Roman"/>
                <w:sz w:val="20"/>
                <w:szCs w:val="20"/>
                <w:lang w:eastAsia="en-US"/>
              </w:rPr>
            </w:pPr>
          </w:p>
        </w:tc>
        <w:tc>
          <w:tcPr>
            <w:tcW w:w="1584" w:type="dxa"/>
            <w:vMerge w:val="restart"/>
            <w:shd w:val="clear" w:color="auto" w:fill="auto"/>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 xml:space="preserve">Процент выполнения  </w:t>
            </w:r>
          </w:p>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плана</w:t>
            </w:r>
          </w:p>
          <w:p w:rsidR="005F531A" w:rsidRPr="005F531A" w:rsidRDefault="005F531A" w:rsidP="005F531A">
            <w:pPr>
              <w:spacing w:after="0" w:line="240" w:lineRule="auto"/>
              <w:ind w:right="317"/>
              <w:jc w:val="center"/>
              <w:rPr>
                <w:rFonts w:ascii="Times New Roman" w:hAnsi="Times New Roman"/>
                <w:sz w:val="20"/>
                <w:szCs w:val="20"/>
                <w:lang w:eastAsia="en-US"/>
              </w:rPr>
            </w:pPr>
          </w:p>
        </w:tc>
        <w:tc>
          <w:tcPr>
            <w:tcW w:w="1301" w:type="dxa"/>
            <w:vMerge w:val="restart"/>
            <w:shd w:val="clear" w:color="auto" w:fill="auto"/>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Причина отклонения</w:t>
            </w:r>
          </w:p>
          <w:p w:rsidR="005F531A" w:rsidRPr="005F531A" w:rsidRDefault="005F531A" w:rsidP="005F531A">
            <w:pPr>
              <w:spacing w:after="0" w:line="240" w:lineRule="auto"/>
              <w:jc w:val="center"/>
              <w:rPr>
                <w:rFonts w:ascii="Times New Roman" w:hAnsi="Times New Roman"/>
                <w:sz w:val="20"/>
                <w:szCs w:val="20"/>
                <w:lang w:eastAsia="en-US"/>
              </w:rPr>
            </w:pPr>
          </w:p>
        </w:tc>
      </w:tr>
      <w:tr w:rsidR="005F531A" w:rsidRPr="005F531A" w:rsidTr="005F531A">
        <w:tc>
          <w:tcPr>
            <w:tcW w:w="712" w:type="dxa"/>
            <w:vMerge/>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2989" w:type="dxa"/>
            <w:vMerge/>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1751" w:type="dxa"/>
            <w:vMerge/>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1663"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Наименование</w:t>
            </w:r>
          </w:p>
        </w:tc>
        <w:tc>
          <w:tcPr>
            <w:tcW w:w="759"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Код</w:t>
            </w:r>
          </w:p>
        </w:tc>
        <w:tc>
          <w:tcPr>
            <w:tcW w:w="2218" w:type="dxa"/>
            <w:vMerge/>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1701" w:type="dxa"/>
            <w:vMerge/>
            <w:shd w:val="clear" w:color="auto" w:fill="auto"/>
            <w:vAlign w:val="center"/>
          </w:tcPr>
          <w:p w:rsidR="005F531A" w:rsidRPr="005F531A" w:rsidRDefault="005F531A" w:rsidP="005F531A">
            <w:pPr>
              <w:spacing w:after="0" w:line="240" w:lineRule="auto"/>
              <w:jc w:val="center"/>
              <w:rPr>
                <w:rFonts w:ascii="Times New Roman" w:hAnsi="Times New Roman"/>
                <w:sz w:val="20"/>
                <w:szCs w:val="20"/>
                <w:lang w:eastAsia="en-US"/>
              </w:rPr>
            </w:pPr>
          </w:p>
        </w:tc>
        <w:tc>
          <w:tcPr>
            <w:tcW w:w="1584" w:type="dxa"/>
            <w:vMerge/>
            <w:shd w:val="clear" w:color="auto" w:fill="auto"/>
          </w:tcPr>
          <w:p w:rsidR="005F531A" w:rsidRPr="005F531A" w:rsidRDefault="005F531A" w:rsidP="005F531A">
            <w:pPr>
              <w:spacing w:after="0" w:line="240" w:lineRule="auto"/>
              <w:jc w:val="center"/>
              <w:rPr>
                <w:rFonts w:ascii="Times New Roman" w:hAnsi="Times New Roman"/>
                <w:sz w:val="20"/>
                <w:szCs w:val="20"/>
                <w:lang w:eastAsia="en-US"/>
              </w:rPr>
            </w:pPr>
          </w:p>
        </w:tc>
        <w:tc>
          <w:tcPr>
            <w:tcW w:w="1301" w:type="dxa"/>
            <w:vMerge/>
            <w:shd w:val="clear" w:color="auto" w:fill="auto"/>
          </w:tcPr>
          <w:p w:rsidR="005F531A" w:rsidRPr="005F531A" w:rsidRDefault="005F531A" w:rsidP="005F531A">
            <w:pPr>
              <w:spacing w:after="0" w:line="240" w:lineRule="auto"/>
              <w:jc w:val="center"/>
              <w:rPr>
                <w:rFonts w:ascii="Times New Roman" w:hAnsi="Times New Roman"/>
                <w:sz w:val="20"/>
                <w:szCs w:val="20"/>
                <w:lang w:eastAsia="en-US"/>
              </w:rPr>
            </w:pPr>
          </w:p>
        </w:tc>
      </w:tr>
      <w:tr w:rsidR="005F531A" w:rsidRPr="005F531A" w:rsidTr="005F531A">
        <w:trPr>
          <w:trHeight w:val="316"/>
        </w:trPr>
        <w:tc>
          <w:tcPr>
            <w:tcW w:w="712" w:type="dxa"/>
            <w:shd w:val="clear" w:color="auto" w:fill="auto"/>
            <w:vAlign w:val="center"/>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1</w:t>
            </w:r>
          </w:p>
        </w:tc>
        <w:tc>
          <w:tcPr>
            <w:tcW w:w="2989" w:type="dxa"/>
            <w:shd w:val="clear" w:color="auto" w:fill="auto"/>
            <w:vAlign w:val="center"/>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2</w:t>
            </w:r>
          </w:p>
        </w:tc>
        <w:tc>
          <w:tcPr>
            <w:tcW w:w="1751"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3</w:t>
            </w:r>
          </w:p>
        </w:tc>
        <w:tc>
          <w:tcPr>
            <w:tcW w:w="1663" w:type="dxa"/>
            <w:shd w:val="clear" w:color="auto" w:fill="auto"/>
            <w:vAlign w:val="center"/>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4</w:t>
            </w:r>
          </w:p>
        </w:tc>
        <w:tc>
          <w:tcPr>
            <w:tcW w:w="759" w:type="dxa"/>
            <w:shd w:val="clear" w:color="auto" w:fill="auto"/>
            <w:vAlign w:val="center"/>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5</w:t>
            </w:r>
          </w:p>
        </w:tc>
        <w:tc>
          <w:tcPr>
            <w:tcW w:w="2218" w:type="dxa"/>
            <w:shd w:val="clear" w:color="auto" w:fill="auto"/>
            <w:vAlign w:val="center"/>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6</w:t>
            </w:r>
          </w:p>
        </w:tc>
        <w:tc>
          <w:tcPr>
            <w:tcW w:w="1701" w:type="dxa"/>
            <w:shd w:val="clear" w:color="auto" w:fill="auto"/>
            <w:vAlign w:val="center"/>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7</w:t>
            </w:r>
          </w:p>
        </w:tc>
        <w:tc>
          <w:tcPr>
            <w:tcW w:w="1584" w:type="dxa"/>
            <w:shd w:val="clear" w:color="auto" w:fill="auto"/>
            <w:vAlign w:val="center"/>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8</w:t>
            </w:r>
          </w:p>
        </w:tc>
        <w:tc>
          <w:tcPr>
            <w:tcW w:w="1301" w:type="dxa"/>
            <w:shd w:val="clear" w:color="auto" w:fill="auto"/>
            <w:vAlign w:val="center"/>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9</w:t>
            </w:r>
          </w:p>
        </w:tc>
      </w:tr>
      <w:tr w:rsidR="005F531A" w:rsidRPr="005F531A" w:rsidTr="005F531A">
        <w:tc>
          <w:tcPr>
            <w:tcW w:w="712"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2989"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1751"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1663"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759"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2218" w:type="dxa"/>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1701" w:type="dxa"/>
            <w:shd w:val="clear" w:color="auto" w:fill="auto"/>
            <w:vAlign w:val="center"/>
          </w:tcPr>
          <w:p w:rsidR="005F531A" w:rsidRPr="005F531A" w:rsidRDefault="005F531A" w:rsidP="005F531A">
            <w:pPr>
              <w:spacing w:after="0" w:line="240" w:lineRule="auto"/>
              <w:rPr>
                <w:rFonts w:ascii="Times New Roman" w:hAnsi="Times New Roman"/>
                <w:sz w:val="20"/>
                <w:szCs w:val="20"/>
                <w:lang w:eastAsia="en-US"/>
              </w:rPr>
            </w:pPr>
          </w:p>
        </w:tc>
        <w:tc>
          <w:tcPr>
            <w:tcW w:w="1584"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c>
          <w:tcPr>
            <w:tcW w:w="1301"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r>
    </w:tbl>
    <w:p w:rsidR="005F531A" w:rsidRPr="005F531A" w:rsidRDefault="005F531A" w:rsidP="005F531A">
      <w:pPr>
        <w:spacing w:after="0" w:line="240" w:lineRule="auto"/>
        <w:rPr>
          <w:rFonts w:ascii="Times New Roman" w:hAnsi="Times New Roman"/>
          <w:sz w:val="20"/>
          <w:szCs w:val="20"/>
          <w:lang w:eastAsia="en-US"/>
        </w:rPr>
      </w:pPr>
      <w:r w:rsidRPr="005F531A">
        <w:rPr>
          <w:rFonts w:ascii="Times New Roman" w:hAnsi="Times New Roman"/>
          <w:sz w:val="20"/>
          <w:szCs w:val="20"/>
          <w:lang w:eastAsia="en-US"/>
        </w:rPr>
        <w:t>Руководитель  Получателя                 ___________    ___________         _____________________</w:t>
      </w:r>
    </w:p>
    <w:p w:rsidR="005F531A" w:rsidRPr="005F531A" w:rsidRDefault="005F531A" w:rsidP="005F531A">
      <w:pPr>
        <w:spacing w:after="0" w:line="240" w:lineRule="auto"/>
        <w:rPr>
          <w:rFonts w:ascii="Times New Roman" w:hAnsi="Times New Roman"/>
          <w:sz w:val="20"/>
          <w:szCs w:val="20"/>
          <w:lang w:eastAsia="en-US"/>
        </w:rPr>
      </w:pPr>
      <w:r w:rsidRPr="005F531A">
        <w:rPr>
          <w:rFonts w:ascii="Times New Roman" w:hAnsi="Times New Roman"/>
          <w:sz w:val="20"/>
          <w:szCs w:val="20"/>
          <w:lang w:eastAsia="en-US"/>
        </w:rPr>
        <w:t>(уполномоченное лицо)                      (должность)        (подпись)             (расшифровка подписи)</w:t>
      </w:r>
    </w:p>
    <w:p w:rsidR="005F531A" w:rsidRPr="005F531A" w:rsidRDefault="005F531A" w:rsidP="005F531A">
      <w:pPr>
        <w:spacing w:after="0" w:line="240" w:lineRule="auto"/>
        <w:jc w:val="center"/>
        <w:rPr>
          <w:rFonts w:ascii="Times New Roman" w:hAnsi="Times New Roman"/>
          <w:sz w:val="20"/>
          <w:szCs w:val="20"/>
          <w:lang w:eastAsia="en-US"/>
        </w:rPr>
      </w:pPr>
    </w:p>
    <w:p w:rsidR="005F531A" w:rsidRPr="005F531A" w:rsidRDefault="005F531A" w:rsidP="005F531A">
      <w:pPr>
        <w:spacing w:after="0" w:line="240" w:lineRule="auto"/>
        <w:rPr>
          <w:rFonts w:ascii="Times New Roman" w:hAnsi="Times New Roman"/>
          <w:sz w:val="20"/>
          <w:szCs w:val="20"/>
          <w:lang w:eastAsia="en-US"/>
        </w:rPr>
      </w:pPr>
      <w:r w:rsidRPr="005F531A">
        <w:rPr>
          <w:rFonts w:ascii="Times New Roman" w:hAnsi="Times New Roman"/>
          <w:sz w:val="20"/>
          <w:szCs w:val="20"/>
          <w:lang w:eastAsia="en-US"/>
        </w:rPr>
        <w:t xml:space="preserve">Исполнитель                     ___________      ___________       _____________________      </w:t>
      </w:r>
    </w:p>
    <w:p w:rsidR="005F531A" w:rsidRPr="005F531A" w:rsidRDefault="005F531A" w:rsidP="005F531A">
      <w:pPr>
        <w:spacing w:after="0" w:line="240" w:lineRule="auto"/>
        <w:rPr>
          <w:rFonts w:ascii="Times New Roman" w:hAnsi="Times New Roman"/>
          <w:sz w:val="20"/>
          <w:szCs w:val="20"/>
          <w:lang w:eastAsia="en-US"/>
        </w:rPr>
      </w:pPr>
      <w:r w:rsidRPr="005F531A">
        <w:rPr>
          <w:rFonts w:ascii="Times New Roman" w:hAnsi="Times New Roman"/>
          <w:sz w:val="20"/>
          <w:szCs w:val="20"/>
          <w:lang w:eastAsia="en-US"/>
        </w:rPr>
        <w:t xml:space="preserve">                                             (должность)          (ФИО)                        (телефон)</w:t>
      </w:r>
    </w:p>
    <w:p w:rsidR="005F531A" w:rsidRPr="005F531A" w:rsidRDefault="005F531A" w:rsidP="005F531A">
      <w:pPr>
        <w:spacing w:after="0" w:line="240" w:lineRule="auto"/>
        <w:rPr>
          <w:rFonts w:ascii="Times New Roman" w:hAnsi="Times New Roman"/>
          <w:sz w:val="20"/>
          <w:szCs w:val="20"/>
          <w:lang w:eastAsia="en-US"/>
        </w:rPr>
      </w:pPr>
      <w:r w:rsidRPr="005F531A">
        <w:rPr>
          <w:rFonts w:ascii="Times New Roman" w:hAnsi="Times New Roman"/>
          <w:sz w:val="20"/>
          <w:szCs w:val="20"/>
          <w:lang w:eastAsia="en-US"/>
        </w:rPr>
        <w:t>«__» ____________ 20__ г.</w:t>
      </w:r>
    </w:p>
    <w:p w:rsidR="005F531A" w:rsidRPr="005F531A" w:rsidRDefault="005F531A" w:rsidP="005F531A">
      <w:pPr>
        <w:spacing w:after="0" w:line="240" w:lineRule="auto"/>
        <w:ind w:left="9781"/>
        <w:jc w:val="right"/>
        <w:rPr>
          <w:rFonts w:ascii="Times New Roman" w:hAnsi="Times New Roman"/>
          <w:sz w:val="20"/>
          <w:szCs w:val="20"/>
          <w:lang w:eastAsia="en-US"/>
        </w:rPr>
        <w:sectPr w:rsidR="005F531A" w:rsidRPr="005F531A" w:rsidSect="005F531A">
          <w:pgSz w:w="16838" w:h="11906" w:orient="landscape"/>
          <w:pgMar w:top="1134" w:right="567" w:bottom="1134" w:left="1134" w:header="709" w:footer="709" w:gutter="0"/>
          <w:cols w:space="708"/>
          <w:docGrid w:linePitch="360"/>
        </w:sectPr>
      </w:pPr>
    </w:p>
    <w:p w:rsidR="005F531A" w:rsidRPr="005F531A" w:rsidRDefault="005F531A" w:rsidP="005F531A">
      <w:pPr>
        <w:spacing w:after="0" w:line="240" w:lineRule="auto"/>
        <w:jc w:val="right"/>
        <w:rPr>
          <w:rFonts w:ascii="Times New Roman" w:hAnsi="Times New Roman"/>
          <w:sz w:val="20"/>
          <w:szCs w:val="20"/>
          <w:lang w:eastAsia="en-US"/>
        </w:rPr>
      </w:pPr>
      <w:r w:rsidRPr="005F531A">
        <w:rPr>
          <w:rFonts w:ascii="Times New Roman" w:hAnsi="Times New Roman"/>
          <w:sz w:val="20"/>
          <w:szCs w:val="20"/>
          <w:lang w:eastAsia="en-US"/>
        </w:rPr>
        <w:lastRenderedPageBreak/>
        <w:t>Приложение № 4</w:t>
      </w:r>
    </w:p>
    <w:p w:rsidR="005F531A" w:rsidRPr="005F531A" w:rsidRDefault="005F531A" w:rsidP="005F531A">
      <w:pPr>
        <w:autoSpaceDE w:val="0"/>
        <w:autoSpaceDN w:val="0"/>
        <w:adjustRightInd w:val="0"/>
        <w:spacing w:after="0" w:line="240" w:lineRule="auto"/>
        <w:ind w:left="4536"/>
        <w:jc w:val="right"/>
        <w:outlineLvl w:val="0"/>
        <w:rPr>
          <w:rFonts w:ascii="Times New Roman" w:hAnsi="Times New Roman"/>
          <w:sz w:val="20"/>
          <w:szCs w:val="20"/>
          <w:lang w:eastAsia="en-US"/>
        </w:rPr>
      </w:pPr>
      <w:r w:rsidRPr="005F531A">
        <w:rPr>
          <w:rFonts w:ascii="Times New Roman" w:hAnsi="Times New Roman"/>
          <w:sz w:val="20"/>
          <w:szCs w:val="20"/>
          <w:lang w:eastAsia="en-US"/>
        </w:rPr>
        <w:t xml:space="preserve">к Типовой форме соглашения (договора) о предоставлении из бюджета </w:t>
      </w:r>
      <w:proofErr w:type="spellStart"/>
      <w:r w:rsidRPr="005F531A">
        <w:rPr>
          <w:rFonts w:ascii="Times New Roman" w:hAnsi="Times New Roman"/>
          <w:sz w:val="20"/>
          <w:szCs w:val="20"/>
          <w:lang w:eastAsia="en-US"/>
        </w:rPr>
        <w:t>Битковского</w:t>
      </w:r>
      <w:proofErr w:type="spellEnd"/>
      <w:r w:rsidRPr="005F531A">
        <w:rPr>
          <w:rFonts w:ascii="Times New Roman" w:hAnsi="Times New Roman"/>
          <w:sz w:val="20"/>
          <w:szCs w:val="20"/>
          <w:lang w:eastAsia="en-US"/>
        </w:rPr>
        <w:t xml:space="preserve"> сельсовета </w:t>
      </w:r>
      <w:proofErr w:type="spellStart"/>
      <w:r w:rsidRPr="005F531A">
        <w:rPr>
          <w:rFonts w:ascii="Times New Roman" w:hAnsi="Times New Roman"/>
          <w:sz w:val="20"/>
          <w:szCs w:val="20"/>
          <w:lang w:eastAsia="en-US"/>
        </w:rPr>
        <w:t>Сузунского</w:t>
      </w:r>
      <w:proofErr w:type="spellEnd"/>
      <w:r w:rsidRPr="005F531A">
        <w:rPr>
          <w:rFonts w:ascii="Times New Roman" w:hAnsi="Times New Roman"/>
          <w:sz w:val="20"/>
          <w:szCs w:val="20"/>
          <w:lang w:eastAsia="en-US"/>
        </w:rPr>
        <w:t xml:space="preserve"> района</w:t>
      </w:r>
    </w:p>
    <w:p w:rsidR="005F531A" w:rsidRPr="005F531A" w:rsidRDefault="005F531A" w:rsidP="005F531A">
      <w:pPr>
        <w:autoSpaceDE w:val="0"/>
        <w:autoSpaceDN w:val="0"/>
        <w:adjustRightInd w:val="0"/>
        <w:spacing w:after="0" w:line="240" w:lineRule="auto"/>
        <w:ind w:left="4536"/>
        <w:jc w:val="right"/>
        <w:outlineLvl w:val="0"/>
        <w:rPr>
          <w:rFonts w:ascii="Times New Roman" w:hAnsi="Times New Roman"/>
          <w:sz w:val="20"/>
          <w:szCs w:val="20"/>
          <w:lang w:eastAsia="en-US"/>
        </w:rPr>
      </w:pPr>
      <w:r w:rsidRPr="005F531A">
        <w:rPr>
          <w:rFonts w:ascii="Times New Roman" w:hAnsi="Times New Roman"/>
          <w:sz w:val="20"/>
          <w:szCs w:val="20"/>
          <w:lang w:eastAsia="en-US"/>
        </w:rPr>
        <w:t xml:space="preserve"> Новосибирской области </w:t>
      </w:r>
    </w:p>
    <w:p w:rsidR="005F531A" w:rsidRPr="005F531A" w:rsidRDefault="005F531A" w:rsidP="005F531A">
      <w:pPr>
        <w:autoSpaceDE w:val="0"/>
        <w:autoSpaceDN w:val="0"/>
        <w:adjustRightInd w:val="0"/>
        <w:spacing w:after="0" w:line="240" w:lineRule="auto"/>
        <w:ind w:left="4536"/>
        <w:jc w:val="right"/>
        <w:outlineLvl w:val="0"/>
        <w:rPr>
          <w:rFonts w:ascii="Times New Roman" w:hAnsi="Times New Roman"/>
          <w:sz w:val="20"/>
          <w:szCs w:val="20"/>
          <w:lang w:eastAsia="en-US"/>
        </w:rPr>
      </w:pPr>
      <w:r w:rsidRPr="005F531A">
        <w:rPr>
          <w:rFonts w:ascii="Times New Roman" w:hAnsi="Times New Roman"/>
          <w:sz w:val="20"/>
          <w:szCs w:val="20"/>
          <w:lang w:eastAsia="en-US"/>
        </w:rPr>
        <w:t xml:space="preserve">субсидии на финансовое обеспечение затрат в связи </w:t>
      </w:r>
      <w:proofErr w:type="gramStart"/>
      <w:r w:rsidRPr="005F531A">
        <w:rPr>
          <w:rFonts w:ascii="Times New Roman" w:hAnsi="Times New Roman"/>
          <w:sz w:val="20"/>
          <w:szCs w:val="20"/>
          <w:lang w:eastAsia="en-US"/>
        </w:rPr>
        <w:t>с</w:t>
      </w:r>
      <w:proofErr w:type="gramEnd"/>
      <w:r w:rsidRPr="005F531A">
        <w:rPr>
          <w:rFonts w:ascii="Times New Roman" w:hAnsi="Times New Roman"/>
          <w:sz w:val="20"/>
          <w:szCs w:val="20"/>
          <w:lang w:eastAsia="en-US"/>
        </w:rPr>
        <w:t xml:space="preserve"> </w:t>
      </w:r>
    </w:p>
    <w:p w:rsidR="005F531A" w:rsidRPr="005F531A" w:rsidRDefault="005F531A" w:rsidP="005F531A">
      <w:pPr>
        <w:autoSpaceDE w:val="0"/>
        <w:autoSpaceDN w:val="0"/>
        <w:adjustRightInd w:val="0"/>
        <w:spacing w:after="0" w:line="240" w:lineRule="auto"/>
        <w:ind w:left="4536"/>
        <w:jc w:val="right"/>
        <w:outlineLvl w:val="0"/>
        <w:rPr>
          <w:rFonts w:ascii="Times New Roman" w:hAnsi="Times New Roman"/>
          <w:sz w:val="20"/>
          <w:szCs w:val="20"/>
          <w:lang w:eastAsia="en-US"/>
        </w:rPr>
      </w:pPr>
      <w:r w:rsidRPr="005F531A">
        <w:rPr>
          <w:rFonts w:ascii="Times New Roman" w:hAnsi="Times New Roman"/>
          <w:sz w:val="20"/>
          <w:szCs w:val="20"/>
          <w:lang w:eastAsia="en-US"/>
        </w:rPr>
        <w:t xml:space="preserve">производством (реализацией) товаров, </w:t>
      </w:r>
    </w:p>
    <w:p w:rsidR="005F531A" w:rsidRPr="005F531A" w:rsidRDefault="005F531A" w:rsidP="005F531A">
      <w:pPr>
        <w:spacing w:after="0" w:line="240" w:lineRule="auto"/>
        <w:jc w:val="right"/>
        <w:rPr>
          <w:rFonts w:ascii="Times New Roman" w:hAnsi="Times New Roman"/>
          <w:sz w:val="20"/>
          <w:szCs w:val="20"/>
          <w:lang w:eastAsia="en-US"/>
        </w:rPr>
      </w:pPr>
      <w:r w:rsidRPr="005F531A">
        <w:rPr>
          <w:rFonts w:ascii="Times New Roman" w:hAnsi="Times New Roman"/>
          <w:sz w:val="20"/>
          <w:szCs w:val="20"/>
          <w:lang w:eastAsia="en-US"/>
        </w:rPr>
        <w:t xml:space="preserve"> выполнением работ, оказанием услуг</w:t>
      </w:r>
    </w:p>
    <w:p w:rsidR="005F531A" w:rsidRPr="005F531A" w:rsidRDefault="005F531A" w:rsidP="005F531A">
      <w:pPr>
        <w:spacing w:after="0" w:line="240" w:lineRule="auto"/>
        <w:ind w:left="9072"/>
        <w:jc w:val="right"/>
        <w:rPr>
          <w:rFonts w:ascii="Times New Roman" w:hAnsi="Times New Roman"/>
          <w:sz w:val="20"/>
          <w:szCs w:val="20"/>
          <w:lang w:eastAsia="en-US"/>
        </w:rPr>
      </w:pPr>
    </w:p>
    <w:p w:rsidR="005F531A" w:rsidRPr="005F531A" w:rsidRDefault="005F531A" w:rsidP="005F531A">
      <w:pPr>
        <w:spacing w:after="0" w:line="240" w:lineRule="auto"/>
        <w:ind w:left="9072"/>
        <w:jc w:val="right"/>
        <w:rPr>
          <w:rFonts w:ascii="Times New Roman" w:hAnsi="Times New Roman"/>
          <w:sz w:val="20"/>
          <w:szCs w:val="20"/>
          <w:lang w:eastAsia="en-US"/>
        </w:rPr>
      </w:pPr>
    </w:p>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 xml:space="preserve">Отчет о расходах, источником финансового обеспечения которых является Субсидия </w:t>
      </w:r>
    </w:p>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на «__»___________ 20__г.</w:t>
      </w:r>
      <w:r w:rsidRPr="005F531A">
        <w:rPr>
          <w:rFonts w:ascii="Times New Roman" w:hAnsi="Times New Roman"/>
          <w:sz w:val="20"/>
          <w:szCs w:val="20"/>
          <w:vertAlign w:val="superscript"/>
          <w:lang w:eastAsia="en-US"/>
        </w:rPr>
        <w:footnoteReference w:id="105"/>
      </w:r>
    </w:p>
    <w:p w:rsidR="005F531A" w:rsidRPr="005F531A" w:rsidRDefault="005F531A" w:rsidP="005F531A">
      <w:pPr>
        <w:spacing w:after="0" w:line="240" w:lineRule="auto"/>
        <w:rPr>
          <w:rFonts w:ascii="Times New Roman" w:hAnsi="Times New Roman"/>
          <w:sz w:val="20"/>
          <w:szCs w:val="20"/>
          <w:lang w:eastAsia="en-US"/>
        </w:rPr>
      </w:pPr>
      <w:r w:rsidRPr="005F531A">
        <w:rPr>
          <w:rFonts w:ascii="Times New Roman" w:hAnsi="Times New Roman"/>
          <w:sz w:val="20"/>
          <w:szCs w:val="20"/>
          <w:lang w:eastAsia="en-US"/>
        </w:rPr>
        <w:t>Наименование Получателя    _____________________________________________________________</w:t>
      </w:r>
    </w:p>
    <w:p w:rsidR="005F531A" w:rsidRPr="005F531A" w:rsidRDefault="005F531A" w:rsidP="005F531A">
      <w:pPr>
        <w:spacing w:after="0" w:line="240" w:lineRule="auto"/>
        <w:rPr>
          <w:rFonts w:ascii="Times New Roman" w:hAnsi="Times New Roman"/>
          <w:sz w:val="20"/>
          <w:szCs w:val="20"/>
          <w:lang w:eastAsia="en-US"/>
        </w:rPr>
      </w:pPr>
      <w:r w:rsidRPr="005F531A">
        <w:rPr>
          <w:rFonts w:ascii="Times New Roman" w:hAnsi="Times New Roman"/>
          <w:sz w:val="20"/>
          <w:szCs w:val="20"/>
          <w:lang w:eastAsia="en-US"/>
        </w:rPr>
        <w:t>Периодичность: квартальная, годовая</w:t>
      </w:r>
    </w:p>
    <w:p w:rsidR="005F531A" w:rsidRPr="005F531A" w:rsidRDefault="005F531A" w:rsidP="005F531A">
      <w:pPr>
        <w:spacing w:after="0" w:line="240" w:lineRule="auto"/>
        <w:rPr>
          <w:rFonts w:ascii="Times New Roman" w:hAnsi="Times New Roman"/>
          <w:sz w:val="20"/>
          <w:szCs w:val="20"/>
          <w:lang w:eastAsia="en-US"/>
        </w:rPr>
      </w:pPr>
      <w:r w:rsidRPr="005F531A">
        <w:rPr>
          <w:rFonts w:ascii="Times New Roman" w:hAnsi="Times New Roman"/>
          <w:sz w:val="20"/>
          <w:szCs w:val="20"/>
          <w:lang w:eastAsia="en-US"/>
        </w:rPr>
        <w:t xml:space="preserve">Единица измерения: рубль (с точностью до второго десятичного знака) </w:t>
      </w:r>
    </w:p>
    <w:p w:rsidR="005F531A" w:rsidRPr="005F531A" w:rsidRDefault="005F531A" w:rsidP="005F531A">
      <w:pPr>
        <w:spacing w:after="0" w:line="240" w:lineRule="auto"/>
        <w:ind w:left="9781"/>
        <w:jc w:val="right"/>
        <w:rPr>
          <w:rFonts w:ascii="Times New Roman" w:hAnsi="Times New Roman"/>
          <w:sz w:val="20"/>
          <w:szCs w:val="2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7"/>
        <w:gridCol w:w="950"/>
        <w:gridCol w:w="1977"/>
        <w:gridCol w:w="2291"/>
        <w:gridCol w:w="1986"/>
      </w:tblGrid>
      <w:tr w:rsidR="005F531A" w:rsidRPr="005F531A" w:rsidTr="005F531A">
        <w:tc>
          <w:tcPr>
            <w:tcW w:w="4503" w:type="dxa"/>
            <w:vMerge w:val="restart"/>
            <w:shd w:val="clear" w:color="auto" w:fill="auto"/>
            <w:vAlign w:val="center"/>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Наименование показателя</w:t>
            </w:r>
          </w:p>
        </w:tc>
        <w:tc>
          <w:tcPr>
            <w:tcW w:w="1134" w:type="dxa"/>
            <w:vMerge w:val="restart"/>
            <w:shd w:val="clear" w:color="auto" w:fill="auto"/>
            <w:vAlign w:val="center"/>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Код</w:t>
            </w:r>
            <w:r w:rsidRPr="005F531A">
              <w:rPr>
                <w:rFonts w:ascii="Times New Roman" w:hAnsi="Times New Roman"/>
                <w:sz w:val="20"/>
                <w:szCs w:val="20"/>
                <w:vertAlign w:val="superscript"/>
                <w:lang w:eastAsia="en-US"/>
              </w:rPr>
              <w:footnoteReference w:id="106"/>
            </w:r>
            <w:r w:rsidRPr="005F531A">
              <w:rPr>
                <w:rFonts w:ascii="Times New Roman" w:hAnsi="Times New Roman"/>
                <w:sz w:val="20"/>
                <w:szCs w:val="20"/>
                <w:lang w:eastAsia="en-US"/>
              </w:rPr>
              <w:t xml:space="preserve"> строки</w:t>
            </w:r>
          </w:p>
        </w:tc>
        <w:tc>
          <w:tcPr>
            <w:tcW w:w="2693" w:type="dxa"/>
            <w:vMerge w:val="restart"/>
            <w:shd w:val="clear" w:color="auto" w:fill="auto"/>
            <w:vAlign w:val="center"/>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Код направления расходования Субсидии</w:t>
            </w:r>
            <w:r w:rsidRPr="005F531A">
              <w:rPr>
                <w:rFonts w:ascii="Times New Roman" w:hAnsi="Times New Roman"/>
                <w:sz w:val="20"/>
                <w:szCs w:val="20"/>
                <w:vertAlign w:val="superscript"/>
                <w:lang w:eastAsia="en-US"/>
              </w:rPr>
              <w:footnoteReference w:id="107"/>
            </w:r>
          </w:p>
        </w:tc>
        <w:tc>
          <w:tcPr>
            <w:tcW w:w="6456" w:type="dxa"/>
            <w:gridSpan w:val="2"/>
            <w:shd w:val="clear" w:color="auto" w:fill="auto"/>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Сумма</w:t>
            </w:r>
          </w:p>
        </w:tc>
      </w:tr>
      <w:tr w:rsidR="005F531A" w:rsidRPr="005F531A" w:rsidTr="005F531A">
        <w:tc>
          <w:tcPr>
            <w:tcW w:w="4503" w:type="dxa"/>
            <w:vMerge/>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c>
          <w:tcPr>
            <w:tcW w:w="1134" w:type="dxa"/>
            <w:vMerge/>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c>
          <w:tcPr>
            <w:tcW w:w="2693" w:type="dxa"/>
            <w:vMerge/>
            <w:shd w:val="clear" w:color="auto" w:fill="auto"/>
          </w:tcPr>
          <w:p w:rsidR="005F531A" w:rsidRPr="005F531A" w:rsidRDefault="005F531A" w:rsidP="005F531A">
            <w:pPr>
              <w:spacing w:after="0" w:line="240" w:lineRule="auto"/>
              <w:jc w:val="center"/>
              <w:rPr>
                <w:rFonts w:ascii="Times New Roman" w:hAnsi="Times New Roman"/>
                <w:sz w:val="20"/>
                <w:szCs w:val="20"/>
                <w:lang w:eastAsia="en-US"/>
              </w:rPr>
            </w:pPr>
          </w:p>
        </w:tc>
        <w:tc>
          <w:tcPr>
            <w:tcW w:w="3764" w:type="dxa"/>
            <w:shd w:val="clear" w:color="auto" w:fill="auto"/>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Отчетный период</w:t>
            </w:r>
          </w:p>
        </w:tc>
        <w:tc>
          <w:tcPr>
            <w:tcW w:w="2692" w:type="dxa"/>
            <w:shd w:val="clear" w:color="auto" w:fill="auto"/>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нарастающим итогом с начала года</w:t>
            </w:r>
          </w:p>
        </w:tc>
      </w:tr>
      <w:tr w:rsidR="005F531A" w:rsidRPr="005F531A" w:rsidTr="005F531A">
        <w:tc>
          <w:tcPr>
            <w:tcW w:w="4503" w:type="dxa"/>
            <w:shd w:val="clear" w:color="auto" w:fill="auto"/>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1</w:t>
            </w:r>
          </w:p>
        </w:tc>
        <w:tc>
          <w:tcPr>
            <w:tcW w:w="1134" w:type="dxa"/>
            <w:shd w:val="clear" w:color="auto" w:fill="auto"/>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2</w:t>
            </w:r>
          </w:p>
        </w:tc>
        <w:tc>
          <w:tcPr>
            <w:tcW w:w="2693" w:type="dxa"/>
            <w:shd w:val="clear" w:color="auto" w:fill="auto"/>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3</w:t>
            </w:r>
          </w:p>
        </w:tc>
        <w:tc>
          <w:tcPr>
            <w:tcW w:w="3764" w:type="dxa"/>
            <w:shd w:val="clear" w:color="auto" w:fill="auto"/>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4</w:t>
            </w:r>
          </w:p>
        </w:tc>
        <w:tc>
          <w:tcPr>
            <w:tcW w:w="2692" w:type="dxa"/>
            <w:shd w:val="clear" w:color="auto" w:fill="auto"/>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5</w:t>
            </w:r>
          </w:p>
        </w:tc>
      </w:tr>
      <w:tr w:rsidR="005F531A" w:rsidRPr="005F531A" w:rsidTr="005F531A">
        <w:tc>
          <w:tcPr>
            <w:tcW w:w="4503"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r w:rsidRPr="005F531A">
              <w:rPr>
                <w:rFonts w:ascii="Times New Roman" w:hAnsi="Times New Roman"/>
                <w:sz w:val="20"/>
                <w:szCs w:val="20"/>
                <w:lang w:eastAsia="en-US"/>
              </w:rPr>
              <w:t>Остаток субсидии на начало года, всего:</w:t>
            </w:r>
          </w:p>
        </w:tc>
        <w:tc>
          <w:tcPr>
            <w:tcW w:w="1134"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100</w:t>
            </w:r>
          </w:p>
        </w:tc>
        <w:tc>
          <w:tcPr>
            <w:tcW w:w="2693"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х</w:t>
            </w:r>
          </w:p>
        </w:tc>
        <w:tc>
          <w:tcPr>
            <w:tcW w:w="3764"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c>
          <w:tcPr>
            <w:tcW w:w="2692"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r>
      <w:tr w:rsidR="005F531A" w:rsidRPr="005F531A" w:rsidTr="005F531A">
        <w:tc>
          <w:tcPr>
            <w:tcW w:w="4503"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r w:rsidRPr="005F531A">
              <w:rPr>
                <w:rFonts w:ascii="Times New Roman" w:hAnsi="Times New Roman"/>
                <w:sz w:val="20"/>
                <w:szCs w:val="20"/>
                <w:lang w:eastAsia="en-US"/>
              </w:rPr>
              <w:t>в том числе:</w:t>
            </w:r>
          </w:p>
          <w:p w:rsidR="005F531A" w:rsidRPr="005F531A" w:rsidRDefault="005F531A" w:rsidP="005F531A">
            <w:pPr>
              <w:spacing w:after="0" w:line="240" w:lineRule="auto"/>
              <w:ind w:left="567"/>
              <w:rPr>
                <w:rFonts w:ascii="Times New Roman" w:hAnsi="Times New Roman"/>
                <w:sz w:val="20"/>
                <w:szCs w:val="20"/>
                <w:lang w:eastAsia="en-US"/>
              </w:rPr>
            </w:pPr>
            <w:proofErr w:type="gramStart"/>
            <w:r w:rsidRPr="005F531A">
              <w:rPr>
                <w:rFonts w:ascii="Times New Roman" w:hAnsi="Times New Roman"/>
                <w:sz w:val="20"/>
                <w:szCs w:val="20"/>
                <w:lang w:eastAsia="en-US"/>
              </w:rPr>
              <w:t>потребность</w:t>
            </w:r>
            <w:proofErr w:type="gramEnd"/>
            <w:r w:rsidRPr="005F531A">
              <w:rPr>
                <w:rFonts w:ascii="Times New Roman" w:hAnsi="Times New Roman"/>
                <w:sz w:val="20"/>
                <w:szCs w:val="20"/>
                <w:lang w:eastAsia="en-US"/>
              </w:rPr>
              <w:t xml:space="preserve"> в котором подтверждена</w:t>
            </w:r>
          </w:p>
        </w:tc>
        <w:tc>
          <w:tcPr>
            <w:tcW w:w="1134"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110</w:t>
            </w:r>
          </w:p>
        </w:tc>
        <w:tc>
          <w:tcPr>
            <w:tcW w:w="2693"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х</w:t>
            </w:r>
          </w:p>
        </w:tc>
        <w:tc>
          <w:tcPr>
            <w:tcW w:w="3764"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c>
          <w:tcPr>
            <w:tcW w:w="2692"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r>
      <w:tr w:rsidR="005F531A" w:rsidRPr="005F531A" w:rsidTr="005F531A">
        <w:tc>
          <w:tcPr>
            <w:tcW w:w="4503"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roofErr w:type="gramStart"/>
            <w:r w:rsidRPr="005F531A">
              <w:rPr>
                <w:rFonts w:ascii="Times New Roman" w:hAnsi="Times New Roman"/>
                <w:sz w:val="20"/>
                <w:szCs w:val="20"/>
                <w:lang w:eastAsia="en-US"/>
              </w:rPr>
              <w:t xml:space="preserve">подлежащий возврату в бюджет ______ сельсовета </w:t>
            </w:r>
            <w:proofErr w:type="spellStart"/>
            <w:r w:rsidRPr="005F531A">
              <w:rPr>
                <w:rFonts w:ascii="Times New Roman" w:hAnsi="Times New Roman"/>
                <w:sz w:val="20"/>
                <w:szCs w:val="20"/>
                <w:lang w:eastAsia="en-US"/>
              </w:rPr>
              <w:t>Сузунского</w:t>
            </w:r>
            <w:proofErr w:type="spellEnd"/>
            <w:r w:rsidRPr="005F531A">
              <w:rPr>
                <w:rFonts w:ascii="Times New Roman" w:hAnsi="Times New Roman"/>
                <w:sz w:val="20"/>
                <w:szCs w:val="20"/>
                <w:lang w:eastAsia="en-US"/>
              </w:rPr>
              <w:t xml:space="preserve"> района  Новосибирской области</w:t>
            </w:r>
            <w:proofErr w:type="gramEnd"/>
          </w:p>
        </w:tc>
        <w:tc>
          <w:tcPr>
            <w:tcW w:w="1134"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120</w:t>
            </w:r>
          </w:p>
        </w:tc>
        <w:tc>
          <w:tcPr>
            <w:tcW w:w="2693"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p>
        </w:tc>
        <w:tc>
          <w:tcPr>
            <w:tcW w:w="3764"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c>
          <w:tcPr>
            <w:tcW w:w="2692"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r>
      <w:tr w:rsidR="005F531A" w:rsidRPr="005F531A" w:rsidTr="005F531A">
        <w:tc>
          <w:tcPr>
            <w:tcW w:w="4503" w:type="dxa"/>
            <w:shd w:val="clear" w:color="auto" w:fill="auto"/>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1</w:t>
            </w:r>
          </w:p>
        </w:tc>
        <w:tc>
          <w:tcPr>
            <w:tcW w:w="1134" w:type="dxa"/>
            <w:shd w:val="clear" w:color="auto" w:fill="auto"/>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2</w:t>
            </w:r>
          </w:p>
        </w:tc>
        <w:tc>
          <w:tcPr>
            <w:tcW w:w="2693" w:type="dxa"/>
            <w:shd w:val="clear" w:color="auto" w:fill="auto"/>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3</w:t>
            </w:r>
          </w:p>
        </w:tc>
        <w:tc>
          <w:tcPr>
            <w:tcW w:w="3764" w:type="dxa"/>
            <w:shd w:val="clear" w:color="auto" w:fill="auto"/>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4</w:t>
            </w:r>
          </w:p>
        </w:tc>
        <w:tc>
          <w:tcPr>
            <w:tcW w:w="2692" w:type="dxa"/>
            <w:shd w:val="clear" w:color="auto" w:fill="auto"/>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5</w:t>
            </w:r>
          </w:p>
        </w:tc>
      </w:tr>
      <w:tr w:rsidR="005F531A" w:rsidRPr="005F531A" w:rsidTr="005F531A">
        <w:tc>
          <w:tcPr>
            <w:tcW w:w="4503"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r w:rsidRPr="005F531A">
              <w:rPr>
                <w:rFonts w:ascii="Times New Roman" w:hAnsi="Times New Roman"/>
                <w:sz w:val="20"/>
                <w:szCs w:val="20"/>
                <w:lang w:eastAsia="en-US"/>
              </w:rPr>
              <w:t>Поступило средств, всего:</w:t>
            </w:r>
          </w:p>
        </w:tc>
        <w:tc>
          <w:tcPr>
            <w:tcW w:w="1134"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200</w:t>
            </w:r>
          </w:p>
        </w:tc>
        <w:tc>
          <w:tcPr>
            <w:tcW w:w="2693"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х</w:t>
            </w:r>
          </w:p>
        </w:tc>
        <w:tc>
          <w:tcPr>
            <w:tcW w:w="3764"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c>
          <w:tcPr>
            <w:tcW w:w="2692"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r>
      <w:tr w:rsidR="005F531A" w:rsidRPr="005F531A" w:rsidTr="005F531A">
        <w:tc>
          <w:tcPr>
            <w:tcW w:w="4503"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r w:rsidRPr="005F531A">
              <w:rPr>
                <w:rFonts w:ascii="Times New Roman" w:hAnsi="Times New Roman"/>
                <w:sz w:val="20"/>
                <w:szCs w:val="20"/>
                <w:lang w:eastAsia="en-US"/>
              </w:rPr>
              <w:t>в том числе:</w:t>
            </w:r>
          </w:p>
          <w:p w:rsidR="005F531A" w:rsidRPr="005F531A" w:rsidRDefault="005F531A" w:rsidP="005F531A">
            <w:pPr>
              <w:spacing w:after="0" w:line="240" w:lineRule="auto"/>
              <w:ind w:firstLine="567"/>
              <w:rPr>
                <w:rFonts w:ascii="Times New Roman" w:hAnsi="Times New Roman"/>
                <w:sz w:val="20"/>
                <w:szCs w:val="20"/>
                <w:lang w:eastAsia="en-US"/>
              </w:rPr>
            </w:pPr>
            <w:r w:rsidRPr="005F531A">
              <w:rPr>
                <w:rFonts w:ascii="Times New Roman" w:hAnsi="Times New Roman"/>
                <w:sz w:val="20"/>
                <w:szCs w:val="20"/>
                <w:lang w:eastAsia="en-US"/>
              </w:rPr>
              <w:t xml:space="preserve">из бюджета ______ сельсовета </w:t>
            </w:r>
            <w:proofErr w:type="spellStart"/>
            <w:r w:rsidRPr="005F531A">
              <w:rPr>
                <w:rFonts w:ascii="Times New Roman" w:hAnsi="Times New Roman"/>
                <w:sz w:val="20"/>
                <w:szCs w:val="20"/>
                <w:lang w:eastAsia="en-US"/>
              </w:rPr>
              <w:t>Сузунского</w:t>
            </w:r>
            <w:proofErr w:type="spellEnd"/>
            <w:r w:rsidRPr="005F531A">
              <w:rPr>
                <w:rFonts w:ascii="Times New Roman" w:hAnsi="Times New Roman"/>
                <w:sz w:val="20"/>
                <w:szCs w:val="20"/>
                <w:lang w:eastAsia="en-US"/>
              </w:rPr>
              <w:t xml:space="preserve"> района Новосибирской области </w:t>
            </w:r>
          </w:p>
        </w:tc>
        <w:tc>
          <w:tcPr>
            <w:tcW w:w="1134"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210</w:t>
            </w:r>
          </w:p>
        </w:tc>
        <w:tc>
          <w:tcPr>
            <w:tcW w:w="2693"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х</w:t>
            </w:r>
          </w:p>
        </w:tc>
        <w:tc>
          <w:tcPr>
            <w:tcW w:w="3764"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c>
          <w:tcPr>
            <w:tcW w:w="2692"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r>
      <w:tr w:rsidR="005F531A" w:rsidRPr="005F531A" w:rsidTr="005F531A">
        <w:tc>
          <w:tcPr>
            <w:tcW w:w="4503" w:type="dxa"/>
            <w:shd w:val="clear" w:color="auto" w:fill="auto"/>
          </w:tcPr>
          <w:p w:rsidR="005F531A" w:rsidRPr="005F531A" w:rsidRDefault="005F531A" w:rsidP="005F531A">
            <w:pPr>
              <w:spacing w:after="0" w:line="240" w:lineRule="auto"/>
              <w:ind w:left="567"/>
              <w:rPr>
                <w:rFonts w:ascii="Times New Roman" w:hAnsi="Times New Roman"/>
                <w:sz w:val="20"/>
                <w:szCs w:val="20"/>
                <w:lang w:eastAsia="en-US"/>
              </w:rPr>
            </w:pPr>
            <w:r w:rsidRPr="005F531A">
              <w:rPr>
                <w:rFonts w:ascii="Times New Roman" w:hAnsi="Times New Roman"/>
                <w:sz w:val="20"/>
                <w:szCs w:val="20"/>
                <w:lang w:eastAsia="en-US"/>
              </w:rPr>
              <w:t>дебиторской задолженности прошлых лет</w:t>
            </w:r>
          </w:p>
        </w:tc>
        <w:tc>
          <w:tcPr>
            <w:tcW w:w="1134"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220</w:t>
            </w:r>
          </w:p>
        </w:tc>
        <w:tc>
          <w:tcPr>
            <w:tcW w:w="2693"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х</w:t>
            </w:r>
          </w:p>
        </w:tc>
        <w:tc>
          <w:tcPr>
            <w:tcW w:w="3764"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c>
          <w:tcPr>
            <w:tcW w:w="2692"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r>
      <w:tr w:rsidR="005F531A" w:rsidRPr="005F531A" w:rsidTr="005F531A">
        <w:tc>
          <w:tcPr>
            <w:tcW w:w="4503"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r w:rsidRPr="005F531A">
              <w:rPr>
                <w:rFonts w:ascii="Times New Roman" w:hAnsi="Times New Roman"/>
                <w:sz w:val="20"/>
                <w:szCs w:val="20"/>
                <w:lang w:eastAsia="en-US"/>
              </w:rPr>
              <w:t>Выплаты по расходам, всего:</w:t>
            </w:r>
          </w:p>
        </w:tc>
        <w:tc>
          <w:tcPr>
            <w:tcW w:w="1134"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300</w:t>
            </w:r>
          </w:p>
        </w:tc>
        <w:tc>
          <w:tcPr>
            <w:tcW w:w="2693"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p>
        </w:tc>
        <w:tc>
          <w:tcPr>
            <w:tcW w:w="3764"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c>
          <w:tcPr>
            <w:tcW w:w="2692"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r>
      <w:tr w:rsidR="005F531A" w:rsidRPr="005F531A" w:rsidTr="005F531A">
        <w:tc>
          <w:tcPr>
            <w:tcW w:w="4503"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r w:rsidRPr="005F531A">
              <w:rPr>
                <w:rFonts w:ascii="Times New Roman" w:hAnsi="Times New Roman"/>
                <w:sz w:val="20"/>
                <w:szCs w:val="20"/>
                <w:lang w:eastAsia="en-US"/>
              </w:rPr>
              <w:t xml:space="preserve">         в том числе:</w:t>
            </w:r>
          </w:p>
          <w:p w:rsidR="005F531A" w:rsidRPr="005F531A" w:rsidRDefault="005F531A" w:rsidP="005F531A">
            <w:pPr>
              <w:widowControl w:val="0"/>
              <w:autoSpaceDE w:val="0"/>
              <w:autoSpaceDN w:val="0"/>
              <w:adjustRightInd w:val="0"/>
              <w:spacing w:after="0" w:line="240" w:lineRule="auto"/>
              <w:ind w:firstLine="720"/>
              <w:rPr>
                <w:rFonts w:ascii="Times New Roman" w:eastAsia="Times New Roman" w:hAnsi="Times New Roman"/>
                <w:sz w:val="20"/>
                <w:szCs w:val="20"/>
              </w:rPr>
            </w:pPr>
            <w:r w:rsidRPr="005F531A">
              <w:rPr>
                <w:rFonts w:ascii="Times New Roman" w:eastAsia="Times New Roman" w:hAnsi="Times New Roman"/>
                <w:sz w:val="20"/>
                <w:szCs w:val="20"/>
              </w:rPr>
              <w:t xml:space="preserve">         Выплаты персоналу, всего:</w:t>
            </w:r>
          </w:p>
        </w:tc>
        <w:tc>
          <w:tcPr>
            <w:tcW w:w="1134"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310</w:t>
            </w:r>
          </w:p>
        </w:tc>
        <w:tc>
          <w:tcPr>
            <w:tcW w:w="2693"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0100</w:t>
            </w:r>
          </w:p>
        </w:tc>
        <w:tc>
          <w:tcPr>
            <w:tcW w:w="3764"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c>
          <w:tcPr>
            <w:tcW w:w="2692"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r>
      <w:tr w:rsidR="005F531A" w:rsidRPr="005F531A" w:rsidTr="005F531A">
        <w:tc>
          <w:tcPr>
            <w:tcW w:w="4503" w:type="dxa"/>
            <w:shd w:val="clear" w:color="auto" w:fill="auto"/>
          </w:tcPr>
          <w:p w:rsidR="005F531A" w:rsidRPr="005F531A" w:rsidRDefault="005F531A" w:rsidP="005F531A">
            <w:pPr>
              <w:spacing w:after="0" w:line="240" w:lineRule="auto"/>
              <w:ind w:left="1276" w:hanging="283"/>
              <w:rPr>
                <w:rFonts w:ascii="Times New Roman" w:hAnsi="Times New Roman"/>
                <w:sz w:val="20"/>
                <w:szCs w:val="20"/>
                <w:lang w:eastAsia="en-US"/>
              </w:rPr>
            </w:pPr>
            <w:r w:rsidRPr="005F531A">
              <w:rPr>
                <w:rFonts w:ascii="Times New Roman" w:hAnsi="Times New Roman"/>
                <w:sz w:val="20"/>
                <w:szCs w:val="20"/>
                <w:lang w:eastAsia="en-US"/>
              </w:rPr>
              <w:t xml:space="preserve">        из них:</w:t>
            </w:r>
          </w:p>
        </w:tc>
        <w:tc>
          <w:tcPr>
            <w:tcW w:w="1134"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p>
        </w:tc>
        <w:tc>
          <w:tcPr>
            <w:tcW w:w="2693"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p>
        </w:tc>
        <w:tc>
          <w:tcPr>
            <w:tcW w:w="3764"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c>
          <w:tcPr>
            <w:tcW w:w="2692"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r>
      <w:tr w:rsidR="005F531A" w:rsidRPr="005F531A" w:rsidTr="005F531A">
        <w:tc>
          <w:tcPr>
            <w:tcW w:w="4503" w:type="dxa"/>
            <w:shd w:val="clear" w:color="auto" w:fill="auto"/>
          </w:tcPr>
          <w:p w:rsidR="005F531A" w:rsidRPr="005F531A" w:rsidRDefault="005F531A" w:rsidP="005F531A">
            <w:pPr>
              <w:widowControl w:val="0"/>
              <w:autoSpaceDE w:val="0"/>
              <w:autoSpaceDN w:val="0"/>
              <w:adjustRightInd w:val="0"/>
              <w:spacing w:after="0" w:line="240" w:lineRule="auto"/>
              <w:ind w:firstLine="720"/>
              <w:rPr>
                <w:rFonts w:ascii="Times New Roman" w:eastAsia="Times New Roman" w:hAnsi="Times New Roman"/>
                <w:sz w:val="20"/>
                <w:szCs w:val="20"/>
              </w:rPr>
            </w:pPr>
            <w:r w:rsidRPr="005F531A">
              <w:rPr>
                <w:rFonts w:ascii="Times New Roman" w:eastAsia="Times New Roman" w:hAnsi="Times New Roman"/>
                <w:sz w:val="20"/>
                <w:szCs w:val="20"/>
              </w:rPr>
              <w:t xml:space="preserve">         Закупка работ и услуг, всего:</w:t>
            </w:r>
          </w:p>
        </w:tc>
        <w:tc>
          <w:tcPr>
            <w:tcW w:w="1134"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320</w:t>
            </w:r>
          </w:p>
        </w:tc>
        <w:tc>
          <w:tcPr>
            <w:tcW w:w="2693"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0200</w:t>
            </w:r>
          </w:p>
        </w:tc>
        <w:tc>
          <w:tcPr>
            <w:tcW w:w="3764"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c>
          <w:tcPr>
            <w:tcW w:w="2692"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r>
      <w:tr w:rsidR="005F531A" w:rsidRPr="005F531A" w:rsidTr="005F531A">
        <w:tc>
          <w:tcPr>
            <w:tcW w:w="4503" w:type="dxa"/>
            <w:shd w:val="clear" w:color="auto" w:fill="auto"/>
          </w:tcPr>
          <w:p w:rsidR="005F531A" w:rsidRPr="005F531A" w:rsidRDefault="005F531A" w:rsidP="005F531A">
            <w:pPr>
              <w:widowControl w:val="0"/>
              <w:autoSpaceDE w:val="0"/>
              <w:autoSpaceDN w:val="0"/>
              <w:adjustRightInd w:val="0"/>
              <w:spacing w:after="0" w:line="240" w:lineRule="auto"/>
              <w:ind w:firstLine="993"/>
              <w:rPr>
                <w:rFonts w:ascii="Times New Roman" w:eastAsia="Times New Roman" w:hAnsi="Times New Roman"/>
                <w:sz w:val="20"/>
                <w:szCs w:val="20"/>
              </w:rPr>
            </w:pPr>
            <w:r w:rsidRPr="005F531A">
              <w:rPr>
                <w:rFonts w:ascii="Times New Roman" w:eastAsia="Times New Roman" w:hAnsi="Times New Roman"/>
                <w:sz w:val="20"/>
                <w:szCs w:val="20"/>
              </w:rPr>
              <w:t xml:space="preserve">        из них:</w:t>
            </w:r>
          </w:p>
        </w:tc>
        <w:tc>
          <w:tcPr>
            <w:tcW w:w="1134"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p>
        </w:tc>
        <w:tc>
          <w:tcPr>
            <w:tcW w:w="2693"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p>
        </w:tc>
        <w:tc>
          <w:tcPr>
            <w:tcW w:w="3764"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c>
          <w:tcPr>
            <w:tcW w:w="2692"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r>
      <w:tr w:rsidR="005F531A" w:rsidRPr="005F531A" w:rsidTr="005F531A">
        <w:tc>
          <w:tcPr>
            <w:tcW w:w="4503" w:type="dxa"/>
            <w:shd w:val="clear" w:color="auto" w:fill="auto"/>
          </w:tcPr>
          <w:p w:rsidR="005F531A" w:rsidRPr="005F531A" w:rsidRDefault="005F531A" w:rsidP="005F531A">
            <w:pPr>
              <w:widowControl w:val="0"/>
              <w:autoSpaceDE w:val="0"/>
              <w:autoSpaceDN w:val="0"/>
              <w:adjustRightInd w:val="0"/>
              <w:spacing w:after="0" w:line="240" w:lineRule="auto"/>
              <w:ind w:left="426"/>
              <w:rPr>
                <w:rFonts w:ascii="Times New Roman" w:eastAsia="Times New Roman" w:hAnsi="Times New Roman"/>
                <w:sz w:val="20"/>
                <w:szCs w:val="20"/>
              </w:rPr>
            </w:pPr>
            <w:r w:rsidRPr="005F531A">
              <w:rPr>
                <w:rFonts w:ascii="Times New Roman" w:eastAsia="Times New Roman" w:hAnsi="Times New Roman"/>
                <w:sz w:val="20"/>
                <w:szCs w:val="20"/>
              </w:rPr>
              <w:t xml:space="preserve">         Закупка непроизведенных активов, нематериальных активов, материальных запасов и основных средств, всего:</w:t>
            </w:r>
          </w:p>
        </w:tc>
        <w:tc>
          <w:tcPr>
            <w:tcW w:w="1134"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330</w:t>
            </w:r>
          </w:p>
        </w:tc>
        <w:tc>
          <w:tcPr>
            <w:tcW w:w="2693"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0300</w:t>
            </w:r>
          </w:p>
        </w:tc>
        <w:tc>
          <w:tcPr>
            <w:tcW w:w="3764"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c>
          <w:tcPr>
            <w:tcW w:w="2692"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r>
      <w:tr w:rsidR="005F531A" w:rsidRPr="005F531A" w:rsidTr="005F531A">
        <w:tc>
          <w:tcPr>
            <w:tcW w:w="4503" w:type="dxa"/>
            <w:shd w:val="clear" w:color="auto" w:fill="auto"/>
          </w:tcPr>
          <w:p w:rsidR="005F531A" w:rsidRPr="005F531A" w:rsidRDefault="005F531A" w:rsidP="005F531A">
            <w:pPr>
              <w:widowControl w:val="0"/>
              <w:autoSpaceDE w:val="0"/>
              <w:autoSpaceDN w:val="0"/>
              <w:adjustRightInd w:val="0"/>
              <w:spacing w:after="0" w:line="240" w:lineRule="auto"/>
              <w:ind w:left="426" w:firstLine="567"/>
              <w:rPr>
                <w:rFonts w:ascii="Times New Roman" w:eastAsia="Times New Roman" w:hAnsi="Times New Roman"/>
                <w:sz w:val="20"/>
                <w:szCs w:val="20"/>
              </w:rPr>
            </w:pPr>
            <w:r w:rsidRPr="005F531A">
              <w:rPr>
                <w:rFonts w:ascii="Times New Roman" w:eastAsia="Times New Roman" w:hAnsi="Times New Roman"/>
                <w:sz w:val="20"/>
                <w:szCs w:val="20"/>
              </w:rPr>
              <w:t xml:space="preserve">        из них:</w:t>
            </w:r>
          </w:p>
        </w:tc>
        <w:tc>
          <w:tcPr>
            <w:tcW w:w="1134"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p>
        </w:tc>
        <w:tc>
          <w:tcPr>
            <w:tcW w:w="2693"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p>
        </w:tc>
        <w:tc>
          <w:tcPr>
            <w:tcW w:w="3764"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c>
          <w:tcPr>
            <w:tcW w:w="2692"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r>
      <w:tr w:rsidR="005F531A" w:rsidRPr="005F531A" w:rsidTr="005F531A">
        <w:tc>
          <w:tcPr>
            <w:tcW w:w="4503" w:type="dxa"/>
            <w:shd w:val="clear" w:color="auto" w:fill="auto"/>
          </w:tcPr>
          <w:p w:rsidR="005F531A" w:rsidRPr="005F531A" w:rsidRDefault="005F531A" w:rsidP="005F531A">
            <w:pPr>
              <w:widowControl w:val="0"/>
              <w:autoSpaceDE w:val="0"/>
              <w:autoSpaceDN w:val="0"/>
              <w:adjustRightInd w:val="0"/>
              <w:spacing w:after="0" w:line="240" w:lineRule="auto"/>
              <w:jc w:val="both"/>
              <w:rPr>
                <w:rFonts w:ascii="Times New Roman" w:eastAsia="Times New Roman" w:hAnsi="Times New Roman"/>
                <w:sz w:val="20"/>
                <w:szCs w:val="20"/>
              </w:rPr>
            </w:pPr>
            <w:r w:rsidRPr="005F531A">
              <w:rPr>
                <w:rFonts w:ascii="Times New Roman" w:eastAsia="Times New Roman" w:hAnsi="Times New Roman"/>
                <w:sz w:val="20"/>
                <w:szCs w:val="20"/>
              </w:rPr>
              <w:t>Перечисление сре</w:t>
            </w:r>
            <w:proofErr w:type="gramStart"/>
            <w:r w:rsidRPr="005F531A">
              <w:rPr>
                <w:rFonts w:ascii="Times New Roman" w:eastAsia="Times New Roman" w:hAnsi="Times New Roman"/>
                <w:sz w:val="20"/>
                <w:szCs w:val="20"/>
              </w:rPr>
              <w:t>дств в к</w:t>
            </w:r>
            <w:proofErr w:type="gramEnd"/>
            <w:r w:rsidRPr="005F531A">
              <w:rPr>
                <w:rFonts w:ascii="Times New Roman" w:eastAsia="Times New Roman" w:hAnsi="Times New Roman"/>
                <w:sz w:val="20"/>
                <w:szCs w:val="20"/>
              </w:rPr>
              <w:t xml:space="preserve">ачестве взноса в уставный (складочный) капитал, вкладов в имущество другой организации (если положениями нормативных правовых актов, регулирующих </w:t>
            </w:r>
            <w:r w:rsidRPr="005F531A">
              <w:rPr>
                <w:rFonts w:ascii="Times New Roman" w:eastAsia="Times New Roman" w:hAnsi="Times New Roman"/>
                <w:sz w:val="20"/>
                <w:szCs w:val="20"/>
              </w:rPr>
              <w:lastRenderedPageBreak/>
              <w:t>порядок предоставления целевых средств, предусмотрена возможность их перечисления указанной организации), всего:</w:t>
            </w:r>
          </w:p>
        </w:tc>
        <w:tc>
          <w:tcPr>
            <w:tcW w:w="1134"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lastRenderedPageBreak/>
              <w:t>340</w:t>
            </w:r>
          </w:p>
        </w:tc>
        <w:tc>
          <w:tcPr>
            <w:tcW w:w="2693"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0420</w:t>
            </w:r>
          </w:p>
        </w:tc>
        <w:tc>
          <w:tcPr>
            <w:tcW w:w="3764"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c>
          <w:tcPr>
            <w:tcW w:w="2692"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r>
      <w:tr w:rsidR="005F531A" w:rsidRPr="005F531A" w:rsidTr="005F531A">
        <w:tc>
          <w:tcPr>
            <w:tcW w:w="4503" w:type="dxa"/>
            <w:shd w:val="clear" w:color="auto" w:fill="auto"/>
          </w:tcPr>
          <w:p w:rsidR="005F531A" w:rsidRPr="005F531A" w:rsidRDefault="005F531A" w:rsidP="005F531A">
            <w:pPr>
              <w:widowControl w:val="0"/>
              <w:autoSpaceDE w:val="0"/>
              <w:autoSpaceDN w:val="0"/>
              <w:adjustRightInd w:val="0"/>
              <w:spacing w:after="0" w:line="240" w:lineRule="auto"/>
              <w:ind w:left="426" w:firstLine="992"/>
              <w:jc w:val="both"/>
              <w:rPr>
                <w:rFonts w:ascii="Times New Roman" w:eastAsia="Times New Roman" w:hAnsi="Times New Roman"/>
                <w:sz w:val="20"/>
                <w:szCs w:val="20"/>
              </w:rPr>
            </w:pPr>
            <w:r w:rsidRPr="005F531A">
              <w:rPr>
                <w:rFonts w:ascii="Times New Roman" w:eastAsia="Times New Roman" w:hAnsi="Times New Roman"/>
                <w:sz w:val="20"/>
                <w:szCs w:val="20"/>
              </w:rPr>
              <w:lastRenderedPageBreak/>
              <w:t>из них:</w:t>
            </w:r>
          </w:p>
        </w:tc>
        <w:tc>
          <w:tcPr>
            <w:tcW w:w="1134"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p>
        </w:tc>
        <w:tc>
          <w:tcPr>
            <w:tcW w:w="2693"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p>
        </w:tc>
        <w:tc>
          <w:tcPr>
            <w:tcW w:w="3764"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c>
          <w:tcPr>
            <w:tcW w:w="2692"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r>
      <w:tr w:rsidR="005F531A" w:rsidRPr="005F531A" w:rsidTr="005F531A">
        <w:trPr>
          <w:trHeight w:val="158"/>
        </w:trPr>
        <w:tc>
          <w:tcPr>
            <w:tcW w:w="4503" w:type="dxa"/>
            <w:shd w:val="clear" w:color="auto" w:fill="auto"/>
          </w:tcPr>
          <w:p w:rsidR="005F531A" w:rsidRPr="005F531A" w:rsidRDefault="005F531A" w:rsidP="005F531A">
            <w:pPr>
              <w:autoSpaceDE w:val="0"/>
              <w:autoSpaceDN w:val="0"/>
              <w:adjustRightInd w:val="0"/>
              <w:spacing w:after="0" w:line="240" w:lineRule="auto"/>
              <w:ind w:firstLine="426"/>
              <w:rPr>
                <w:rFonts w:ascii="Times New Roman" w:hAnsi="Times New Roman"/>
                <w:sz w:val="20"/>
                <w:szCs w:val="20"/>
                <w:lang w:eastAsia="en-US"/>
              </w:rPr>
            </w:pPr>
            <w:r w:rsidRPr="005F531A">
              <w:rPr>
                <w:rFonts w:ascii="Times New Roman" w:hAnsi="Times New Roman"/>
                <w:sz w:val="20"/>
                <w:szCs w:val="20"/>
                <w:lang w:eastAsia="en-US"/>
              </w:rPr>
              <w:t>Выбытие со счетов:</w:t>
            </w:r>
          </w:p>
        </w:tc>
        <w:tc>
          <w:tcPr>
            <w:tcW w:w="1134"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350</w:t>
            </w:r>
          </w:p>
        </w:tc>
        <w:tc>
          <w:tcPr>
            <w:tcW w:w="2693"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0610</w:t>
            </w:r>
          </w:p>
        </w:tc>
        <w:tc>
          <w:tcPr>
            <w:tcW w:w="3764"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c>
          <w:tcPr>
            <w:tcW w:w="2692"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r>
      <w:tr w:rsidR="005F531A" w:rsidRPr="005F531A" w:rsidTr="005F531A">
        <w:tc>
          <w:tcPr>
            <w:tcW w:w="4503" w:type="dxa"/>
            <w:shd w:val="clear" w:color="auto" w:fill="auto"/>
          </w:tcPr>
          <w:p w:rsidR="005F531A" w:rsidRPr="005F531A" w:rsidRDefault="005F531A" w:rsidP="005F531A">
            <w:pPr>
              <w:widowControl w:val="0"/>
              <w:autoSpaceDE w:val="0"/>
              <w:autoSpaceDN w:val="0"/>
              <w:adjustRightInd w:val="0"/>
              <w:spacing w:after="0" w:line="240" w:lineRule="auto"/>
              <w:ind w:left="426" w:firstLine="992"/>
              <w:jc w:val="both"/>
              <w:rPr>
                <w:rFonts w:ascii="Times New Roman" w:eastAsia="Times New Roman" w:hAnsi="Times New Roman"/>
                <w:sz w:val="20"/>
                <w:szCs w:val="20"/>
              </w:rPr>
            </w:pPr>
            <w:r w:rsidRPr="005F531A">
              <w:rPr>
                <w:rFonts w:ascii="Times New Roman" w:eastAsia="Times New Roman" w:hAnsi="Times New Roman"/>
                <w:sz w:val="20"/>
                <w:szCs w:val="20"/>
              </w:rPr>
              <w:t>из них:</w:t>
            </w:r>
          </w:p>
        </w:tc>
        <w:tc>
          <w:tcPr>
            <w:tcW w:w="1134"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p>
        </w:tc>
        <w:tc>
          <w:tcPr>
            <w:tcW w:w="2693"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p>
        </w:tc>
        <w:tc>
          <w:tcPr>
            <w:tcW w:w="3764"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c>
          <w:tcPr>
            <w:tcW w:w="2692"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r>
      <w:tr w:rsidR="005F531A" w:rsidRPr="005F531A" w:rsidTr="005F531A">
        <w:tc>
          <w:tcPr>
            <w:tcW w:w="4503" w:type="dxa"/>
            <w:shd w:val="clear" w:color="auto" w:fill="auto"/>
          </w:tcPr>
          <w:p w:rsidR="005F531A" w:rsidRPr="005F531A" w:rsidRDefault="005F531A" w:rsidP="005F531A">
            <w:pPr>
              <w:widowControl w:val="0"/>
              <w:tabs>
                <w:tab w:val="left" w:pos="142"/>
              </w:tabs>
              <w:autoSpaceDE w:val="0"/>
              <w:autoSpaceDN w:val="0"/>
              <w:adjustRightInd w:val="0"/>
              <w:spacing w:after="0" w:line="240" w:lineRule="auto"/>
              <w:rPr>
                <w:rFonts w:ascii="Times New Roman" w:eastAsia="Times New Roman" w:hAnsi="Times New Roman"/>
                <w:sz w:val="20"/>
                <w:szCs w:val="20"/>
              </w:rPr>
            </w:pPr>
            <w:r w:rsidRPr="005F531A">
              <w:rPr>
                <w:rFonts w:ascii="Times New Roman" w:eastAsia="Times New Roman" w:hAnsi="Times New Roman"/>
                <w:sz w:val="20"/>
                <w:szCs w:val="20"/>
              </w:rPr>
              <w:t>Перечисление сре</w:t>
            </w:r>
            <w:proofErr w:type="gramStart"/>
            <w:r w:rsidRPr="005F531A">
              <w:rPr>
                <w:rFonts w:ascii="Times New Roman" w:eastAsia="Times New Roman" w:hAnsi="Times New Roman"/>
                <w:sz w:val="20"/>
                <w:szCs w:val="20"/>
              </w:rPr>
              <w:t>дств в ц</w:t>
            </w:r>
            <w:proofErr w:type="gramEnd"/>
            <w:r w:rsidRPr="005F531A">
              <w:rPr>
                <w:rFonts w:ascii="Times New Roman" w:eastAsia="Times New Roman" w:hAnsi="Times New Roman"/>
                <w:sz w:val="20"/>
                <w:szCs w:val="20"/>
              </w:rPr>
              <w:t>елях их размещения на депозиты, в иные финансовые инструменты (если законодательством предусмотрена возможность такого размещения целевых средств), всего:</w:t>
            </w:r>
          </w:p>
        </w:tc>
        <w:tc>
          <w:tcPr>
            <w:tcW w:w="1134"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360</w:t>
            </w:r>
          </w:p>
        </w:tc>
        <w:tc>
          <w:tcPr>
            <w:tcW w:w="2693"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0620</w:t>
            </w:r>
          </w:p>
        </w:tc>
        <w:tc>
          <w:tcPr>
            <w:tcW w:w="3764"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c>
          <w:tcPr>
            <w:tcW w:w="2692"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r>
      <w:tr w:rsidR="005F531A" w:rsidRPr="005F531A" w:rsidTr="005F531A">
        <w:tc>
          <w:tcPr>
            <w:tcW w:w="4503" w:type="dxa"/>
            <w:shd w:val="clear" w:color="auto" w:fill="auto"/>
          </w:tcPr>
          <w:p w:rsidR="005F531A" w:rsidRPr="005F531A" w:rsidRDefault="005F531A" w:rsidP="005F531A">
            <w:pPr>
              <w:widowControl w:val="0"/>
              <w:autoSpaceDE w:val="0"/>
              <w:autoSpaceDN w:val="0"/>
              <w:adjustRightInd w:val="0"/>
              <w:spacing w:after="0" w:line="240" w:lineRule="auto"/>
              <w:ind w:left="426" w:firstLine="850"/>
              <w:rPr>
                <w:rFonts w:ascii="Times New Roman" w:eastAsia="Times New Roman" w:hAnsi="Times New Roman"/>
                <w:sz w:val="20"/>
                <w:szCs w:val="20"/>
              </w:rPr>
            </w:pPr>
            <w:r w:rsidRPr="005F531A">
              <w:rPr>
                <w:rFonts w:ascii="Times New Roman" w:eastAsia="Times New Roman" w:hAnsi="Times New Roman"/>
                <w:sz w:val="20"/>
                <w:szCs w:val="20"/>
              </w:rPr>
              <w:t xml:space="preserve"> из них:</w:t>
            </w:r>
          </w:p>
        </w:tc>
        <w:tc>
          <w:tcPr>
            <w:tcW w:w="1134"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p>
        </w:tc>
        <w:tc>
          <w:tcPr>
            <w:tcW w:w="2693"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p>
        </w:tc>
        <w:tc>
          <w:tcPr>
            <w:tcW w:w="3764"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c>
          <w:tcPr>
            <w:tcW w:w="2692"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r>
      <w:tr w:rsidR="005F531A" w:rsidRPr="005F531A" w:rsidTr="005F531A">
        <w:tc>
          <w:tcPr>
            <w:tcW w:w="4503" w:type="dxa"/>
            <w:shd w:val="clear" w:color="auto" w:fill="auto"/>
          </w:tcPr>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sz w:val="20"/>
                <w:szCs w:val="20"/>
              </w:rPr>
            </w:pPr>
            <w:r w:rsidRPr="005F531A">
              <w:rPr>
                <w:rFonts w:ascii="Times New Roman" w:eastAsia="Times New Roman" w:hAnsi="Times New Roman"/>
                <w:sz w:val="20"/>
                <w:szCs w:val="20"/>
              </w:rPr>
              <w:t>Уплата налогов, сборов и иных платежей в бюджеты бюджетной системы Российской Федерации, всего:</w:t>
            </w:r>
          </w:p>
        </w:tc>
        <w:tc>
          <w:tcPr>
            <w:tcW w:w="1134"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370</w:t>
            </w:r>
          </w:p>
        </w:tc>
        <w:tc>
          <w:tcPr>
            <w:tcW w:w="2693"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0810</w:t>
            </w:r>
          </w:p>
        </w:tc>
        <w:tc>
          <w:tcPr>
            <w:tcW w:w="3764"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c>
          <w:tcPr>
            <w:tcW w:w="2692"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r>
      <w:tr w:rsidR="005F531A" w:rsidRPr="005F531A" w:rsidTr="005F531A">
        <w:tc>
          <w:tcPr>
            <w:tcW w:w="4503" w:type="dxa"/>
            <w:shd w:val="clear" w:color="auto" w:fill="auto"/>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1</w:t>
            </w:r>
          </w:p>
        </w:tc>
        <w:tc>
          <w:tcPr>
            <w:tcW w:w="1134" w:type="dxa"/>
            <w:shd w:val="clear" w:color="auto" w:fill="auto"/>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2</w:t>
            </w:r>
          </w:p>
        </w:tc>
        <w:tc>
          <w:tcPr>
            <w:tcW w:w="2693" w:type="dxa"/>
            <w:shd w:val="clear" w:color="auto" w:fill="auto"/>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3</w:t>
            </w:r>
          </w:p>
        </w:tc>
        <w:tc>
          <w:tcPr>
            <w:tcW w:w="3764" w:type="dxa"/>
            <w:shd w:val="clear" w:color="auto" w:fill="auto"/>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4</w:t>
            </w:r>
          </w:p>
        </w:tc>
        <w:tc>
          <w:tcPr>
            <w:tcW w:w="2692" w:type="dxa"/>
            <w:shd w:val="clear" w:color="auto" w:fill="auto"/>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5</w:t>
            </w:r>
          </w:p>
        </w:tc>
      </w:tr>
      <w:tr w:rsidR="005F531A" w:rsidRPr="005F531A" w:rsidTr="005F531A">
        <w:tc>
          <w:tcPr>
            <w:tcW w:w="4503" w:type="dxa"/>
            <w:shd w:val="clear" w:color="auto" w:fill="auto"/>
          </w:tcPr>
          <w:p w:rsidR="005F531A" w:rsidRPr="005F531A" w:rsidRDefault="005F531A" w:rsidP="005F531A">
            <w:pPr>
              <w:widowControl w:val="0"/>
              <w:autoSpaceDE w:val="0"/>
              <w:autoSpaceDN w:val="0"/>
              <w:adjustRightInd w:val="0"/>
              <w:spacing w:after="0" w:line="240" w:lineRule="auto"/>
              <w:ind w:left="426" w:firstLine="850"/>
              <w:rPr>
                <w:rFonts w:ascii="Times New Roman" w:eastAsia="Times New Roman" w:hAnsi="Times New Roman"/>
                <w:sz w:val="20"/>
                <w:szCs w:val="20"/>
              </w:rPr>
            </w:pPr>
            <w:r w:rsidRPr="005F531A">
              <w:rPr>
                <w:rFonts w:ascii="Times New Roman" w:eastAsia="Times New Roman" w:hAnsi="Times New Roman"/>
                <w:sz w:val="20"/>
                <w:szCs w:val="20"/>
              </w:rPr>
              <w:t>из них:</w:t>
            </w:r>
          </w:p>
        </w:tc>
        <w:tc>
          <w:tcPr>
            <w:tcW w:w="1134"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p>
        </w:tc>
        <w:tc>
          <w:tcPr>
            <w:tcW w:w="2693"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p>
        </w:tc>
        <w:tc>
          <w:tcPr>
            <w:tcW w:w="3764"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c>
          <w:tcPr>
            <w:tcW w:w="2692"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r>
      <w:tr w:rsidR="005F531A" w:rsidRPr="005F531A" w:rsidTr="005F531A">
        <w:tc>
          <w:tcPr>
            <w:tcW w:w="4503" w:type="dxa"/>
            <w:shd w:val="clear" w:color="auto" w:fill="auto"/>
          </w:tcPr>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sz w:val="20"/>
                <w:szCs w:val="20"/>
              </w:rPr>
            </w:pPr>
            <w:r w:rsidRPr="005F531A">
              <w:rPr>
                <w:rFonts w:ascii="Times New Roman" w:eastAsia="Times New Roman" w:hAnsi="Times New Roman"/>
                <w:sz w:val="20"/>
                <w:szCs w:val="20"/>
              </w:rPr>
              <w:t>Иные выплаты, всего:</w:t>
            </w:r>
          </w:p>
        </w:tc>
        <w:tc>
          <w:tcPr>
            <w:tcW w:w="1134"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380</w:t>
            </w:r>
          </w:p>
        </w:tc>
        <w:tc>
          <w:tcPr>
            <w:tcW w:w="2693"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0820</w:t>
            </w:r>
          </w:p>
        </w:tc>
        <w:tc>
          <w:tcPr>
            <w:tcW w:w="3764"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c>
          <w:tcPr>
            <w:tcW w:w="2692"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r>
      <w:tr w:rsidR="005F531A" w:rsidRPr="005F531A" w:rsidTr="005F531A">
        <w:tc>
          <w:tcPr>
            <w:tcW w:w="4503" w:type="dxa"/>
            <w:shd w:val="clear" w:color="auto" w:fill="auto"/>
          </w:tcPr>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sz w:val="20"/>
                <w:szCs w:val="20"/>
              </w:rPr>
            </w:pPr>
            <w:r w:rsidRPr="005F531A">
              <w:rPr>
                <w:rFonts w:ascii="Times New Roman" w:eastAsia="Times New Roman" w:hAnsi="Times New Roman"/>
                <w:sz w:val="20"/>
                <w:szCs w:val="20"/>
              </w:rPr>
              <w:t>из них:</w:t>
            </w:r>
          </w:p>
        </w:tc>
        <w:tc>
          <w:tcPr>
            <w:tcW w:w="1134"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p>
        </w:tc>
        <w:tc>
          <w:tcPr>
            <w:tcW w:w="2693"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p>
        </w:tc>
        <w:tc>
          <w:tcPr>
            <w:tcW w:w="3764"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c>
          <w:tcPr>
            <w:tcW w:w="2692"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r>
      <w:tr w:rsidR="005F531A" w:rsidRPr="005F531A" w:rsidTr="005F531A">
        <w:tc>
          <w:tcPr>
            <w:tcW w:w="4503" w:type="dxa"/>
            <w:shd w:val="clear" w:color="auto" w:fill="auto"/>
          </w:tcPr>
          <w:p w:rsidR="005F531A" w:rsidRPr="005F531A" w:rsidRDefault="005F531A" w:rsidP="005F531A">
            <w:pPr>
              <w:widowControl w:val="0"/>
              <w:autoSpaceDE w:val="0"/>
              <w:autoSpaceDN w:val="0"/>
              <w:adjustRightInd w:val="0"/>
              <w:spacing w:after="0" w:line="240" w:lineRule="auto"/>
              <w:rPr>
                <w:rFonts w:ascii="Times New Roman" w:eastAsia="Times New Roman" w:hAnsi="Times New Roman"/>
                <w:sz w:val="20"/>
                <w:szCs w:val="20"/>
              </w:rPr>
            </w:pPr>
            <w:r w:rsidRPr="005F531A">
              <w:rPr>
                <w:rFonts w:ascii="Times New Roman" w:eastAsia="Times New Roman" w:hAnsi="Times New Roman"/>
                <w:sz w:val="20"/>
                <w:szCs w:val="20"/>
              </w:rPr>
              <w:t>Выплаты по окончательным расчетам, всего:</w:t>
            </w:r>
          </w:p>
        </w:tc>
        <w:tc>
          <w:tcPr>
            <w:tcW w:w="1134"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390</w:t>
            </w:r>
          </w:p>
        </w:tc>
        <w:tc>
          <w:tcPr>
            <w:tcW w:w="2693"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p>
        </w:tc>
        <w:tc>
          <w:tcPr>
            <w:tcW w:w="3764"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c>
          <w:tcPr>
            <w:tcW w:w="2692"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r>
      <w:tr w:rsidR="005F531A" w:rsidRPr="005F531A" w:rsidTr="005F531A">
        <w:tc>
          <w:tcPr>
            <w:tcW w:w="4503"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r w:rsidRPr="005F531A">
              <w:rPr>
                <w:rFonts w:ascii="Times New Roman" w:hAnsi="Times New Roman"/>
                <w:sz w:val="20"/>
                <w:szCs w:val="20"/>
                <w:lang w:eastAsia="en-US"/>
              </w:rPr>
              <w:t>из них:</w:t>
            </w:r>
          </w:p>
        </w:tc>
        <w:tc>
          <w:tcPr>
            <w:tcW w:w="1134"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p>
        </w:tc>
        <w:tc>
          <w:tcPr>
            <w:tcW w:w="2693"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p>
        </w:tc>
        <w:tc>
          <w:tcPr>
            <w:tcW w:w="3764"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c>
          <w:tcPr>
            <w:tcW w:w="2692"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r>
      <w:tr w:rsidR="005F531A" w:rsidRPr="005F531A" w:rsidTr="005F531A">
        <w:tc>
          <w:tcPr>
            <w:tcW w:w="4503"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r w:rsidRPr="005F531A">
              <w:rPr>
                <w:rFonts w:ascii="Times New Roman" w:hAnsi="Times New Roman"/>
                <w:sz w:val="20"/>
                <w:szCs w:val="20"/>
                <w:lang w:eastAsia="en-US"/>
              </w:rPr>
              <w:t xml:space="preserve">Возвращено в бюджет ______ сельсовета </w:t>
            </w:r>
            <w:proofErr w:type="spellStart"/>
            <w:r w:rsidRPr="005F531A">
              <w:rPr>
                <w:rFonts w:ascii="Times New Roman" w:hAnsi="Times New Roman"/>
                <w:sz w:val="20"/>
                <w:szCs w:val="20"/>
                <w:lang w:eastAsia="en-US"/>
              </w:rPr>
              <w:t>Сузунского</w:t>
            </w:r>
            <w:proofErr w:type="spellEnd"/>
            <w:r w:rsidRPr="005F531A">
              <w:rPr>
                <w:rFonts w:ascii="Times New Roman" w:hAnsi="Times New Roman"/>
                <w:sz w:val="20"/>
                <w:szCs w:val="20"/>
                <w:lang w:eastAsia="en-US"/>
              </w:rPr>
              <w:t xml:space="preserve"> района Новосибирской области, всего:</w:t>
            </w:r>
          </w:p>
        </w:tc>
        <w:tc>
          <w:tcPr>
            <w:tcW w:w="1134"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400</w:t>
            </w:r>
          </w:p>
        </w:tc>
        <w:tc>
          <w:tcPr>
            <w:tcW w:w="2693"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х</w:t>
            </w:r>
          </w:p>
        </w:tc>
        <w:tc>
          <w:tcPr>
            <w:tcW w:w="3764"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c>
          <w:tcPr>
            <w:tcW w:w="2692"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r>
      <w:tr w:rsidR="005F531A" w:rsidRPr="005F531A" w:rsidTr="005F531A">
        <w:tc>
          <w:tcPr>
            <w:tcW w:w="4503"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r w:rsidRPr="005F531A">
              <w:rPr>
                <w:rFonts w:ascii="Times New Roman" w:hAnsi="Times New Roman"/>
                <w:sz w:val="20"/>
                <w:szCs w:val="20"/>
                <w:lang w:eastAsia="en-US"/>
              </w:rPr>
              <w:t>в том числе:</w:t>
            </w:r>
          </w:p>
          <w:p w:rsidR="005F531A" w:rsidRPr="005F531A" w:rsidRDefault="005F531A" w:rsidP="005F531A">
            <w:pPr>
              <w:spacing w:after="0" w:line="240" w:lineRule="auto"/>
              <w:rPr>
                <w:rFonts w:ascii="Times New Roman" w:hAnsi="Times New Roman"/>
                <w:sz w:val="20"/>
                <w:szCs w:val="20"/>
                <w:lang w:eastAsia="en-US"/>
              </w:rPr>
            </w:pPr>
            <w:proofErr w:type="gramStart"/>
            <w:r w:rsidRPr="005F531A">
              <w:rPr>
                <w:rFonts w:ascii="Times New Roman" w:hAnsi="Times New Roman"/>
                <w:sz w:val="20"/>
                <w:szCs w:val="20"/>
                <w:lang w:eastAsia="en-US"/>
              </w:rPr>
              <w:t>израсходованных</w:t>
            </w:r>
            <w:proofErr w:type="gramEnd"/>
            <w:r w:rsidRPr="005F531A">
              <w:rPr>
                <w:rFonts w:ascii="Times New Roman" w:hAnsi="Times New Roman"/>
                <w:sz w:val="20"/>
                <w:szCs w:val="20"/>
                <w:lang w:eastAsia="en-US"/>
              </w:rPr>
              <w:t xml:space="preserve"> не по целевому назначению</w:t>
            </w:r>
          </w:p>
        </w:tc>
        <w:tc>
          <w:tcPr>
            <w:tcW w:w="1134"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410</w:t>
            </w:r>
          </w:p>
        </w:tc>
        <w:tc>
          <w:tcPr>
            <w:tcW w:w="2693"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х</w:t>
            </w:r>
          </w:p>
        </w:tc>
        <w:tc>
          <w:tcPr>
            <w:tcW w:w="3764"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c>
          <w:tcPr>
            <w:tcW w:w="2692"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r>
      <w:tr w:rsidR="005F531A" w:rsidRPr="005F531A" w:rsidTr="005F531A">
        <w:tc>
          <w:tcPr>
            <w:tcW w:w="4503"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r w:rsidRPr="005F531A">
              <w:rPr>
                <w:rFonts w:ascii="Times New Roman" w:hAnsi="Times New Roman"/>
                <w:sz w:val="20"/>
                <w:szCs w:val="20"/>
                <w:lang w:eastAsia="en-US"/>
              </w:rPr>
              <w:t>в результате применения штрафных санкций</w:t>
            </w:r>
          </w:p>
        </w:tc>
        <w:tc>
          <w:tcPr>
            <w:tcW w:w="1134"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420</w:t>
            </w:r>
          </w:p>
        </w:tc>
        <w:tc>
          <w:tcPr>
            <w:tcW w:w="2693"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х</w:t>
            </w:r>
          </w:p>
        </w:tc>
        <w:tc>
          <w:tcPr>
            <w:tcW w:w="3764"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c>
          <w:tcPr>
            <w:tcW w:w="2692"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r>
      <w:tr w:rsidR="005F531A" w:rsidRPr="005F531A" w:rsidTr="005F531A">
        <w:tc>
          <w:tcPr>
            <w:tcW w:w="4503"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r w:rsidRPr="005F531A">
              <w:rPr>
                <w:rFonts w:ascii="Times New Roman" w:hAnsi="Times New Roman"/>
                <w:sz w:val="20"/>
                <w:szCs w:val="20"/>
                <w:lang w:eastAsia="en-US"/>
              </w:rPr>
              <w:t>Остаток Субсидии на конец отчетного периода, всего:</w:t>
            </w:r>
          </w:p>
        </w:tc>
        <w:tc>
          <w:tcPr>
            <w:tcW w:w="1134"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500</w:t>
            </w:r>
          </w:p>
        </w:tc>
        <w:tc>
          <w:tcPr>
            <w:tcW w:w="2693"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х</w:t>
            </w:r>
          </w:p>
        </w:tc>
        <w:tc>
          <w:tcPr>
            <w:tcW w:w="3764"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c>
          <w:tcPr>
            <w:tcW w:w="2692"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r>
      <w:tr w:rsidR="005F531A" w:rsidRPr="005F531A" w:rsidTr="005F531A">
        <w:tc>
          <w:tcPr>
            <w:tcW w:w="4503"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r w:rsidRPr="005F531A">
              <w:rPr>
                <w:rFonts w:ascii="Times New Roman" w:hAnsi="Times New Roman"/>
                <w:sz w:val="20"/>
                <w:szCs w:val="20"/>
                <w:lang w:eastAsia="en-US"/>
              </w:rPr>
              <w:t>в том числе:</w:t>
            </w:r>
          </w:p>
          <w:p w:rsidR="005F531A" w:rsidRPr="005F531A" w:rsidRDefault="005F531A" w:rsidP="005F531A">
            <w:pPr>
              <w:spacing w:after="0" w:line="240" w:lineRule="auto"/>
              <w:rPr>
                <w:rFonts w:ascii="Times New Roman" w:hAnsi="Times New Roman"/>
                <w:sz w:val="20"/>
                <w:szCs w:val="20"/>
                <w:lang w:eastAsia="en-US"/>
              </w:rPr>
            </w:pPr>
            <w:r w:rsidRPr="005F531A">
              <w:rPr>
                <w:rFonts w:ascii="Times New Roman" w:hAnsi="Times New Roman"/>
                <w:sz w:val="20"/>
                <w:szCs w:val="20"/>
                <w:lang w:eastAsia="en-US"/>
              </w:rPr>
              <w:t xml:space="preserve">требуется в направлении </w:t>
            </w:r>
            <w:proofErr w:type="gramStart"/>
            <w:r w:rsidRPr="005F531A">
              <w:rPr>
                <w:rFonts w:ascii="Times New Roman" w:hAnsi="Times New Roman"/>
                <w:sz w:val="20"/>
                <w:szCs w:val="20"/>
                <w:lang w:eastAsia="en-US"/>
              </w:rPr>
              <w:t>на те</w:t>
            </w:r>
            <w:proofErr w:type="gramEnd"/>
            <w:r w:rsidRPr="005F531A">
              <w:rPr>
                <w:rFonts w:ascii="Times New Roman" w:hAnsi="Times New Roman"/>
                <w:sz w:val="20"/>
                <w:szCs w:val="20"/>
                <w:lang w:eastAsia="en-US"/>
              </w:rPr>
              <w:t xml:space="preserve"> же цели</w:t>
            </w:r>
          </w:p>
        </w:tc>
        <w:tc>
          <w:tcPr>
            <w:tcW w:w="1134"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510</w:t>
            </w:r>
          </w:p>
        </w:tc>
        <w:tc>
          <w:tcPr>
            <w:tcW w:w="2693"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х</w:t>
            </w:r>
          </w:p>
        </w:tc>
        <w:tc>
          <w:tcPr>
            <w:tcW w:w="3764"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c>
          <w:tcPr>
            <w:tcW w:w="2692"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r>
      <w:tr w:rsidR="005F531A" w:rsidRPr="005F531A" w:rsidTr="005F531A">
        <w:tc>
          <w:tcPr>
            <w:tcW w:w="4503" w:type="dxa"/>
            <w:shd w:val="clear" w:color="auto" w:fill="auto"/>
          </w:tcPr>
          <w:p w:rsidR="005F531A" w:rsidRPr="005F531A" w:rsidRDefault="005F531A" w:rsidP="005F531A">
            <w:pPr>
              <w:spacing w:after="0" w:line="240" w:lineRule="auto"/>
              <w:ind w:left="426"/>
              <w:rPr>
                <w:rFonts w:ascii="Times New Roman" w:hAnsi="Times New Roman"/>
                <w:sz w:val="20"/>
                <w:szCs w:val="20"/>
                <w:lang w:eastAsia="en-US"/>
              </w:rPr>
            </w:pPr>
            <w:r w:rsidRPr="005F531A">
              <w:rPr>
                <w:rFonts w:ascii="Times New Roman" w:hAnsi="Times New Roman"/>
                <w:sz w:val="20"/>
                <w:szCs w:val="20"/>
                <w:lang w:eastAsia="en-US"/>
              </w:rPr>
              <w:t>подлежит возврату</w:t>
            </w:r>
          </w:p>
        </w:tc>
        <w:tc>
          <w:tcPr>
            <w:tcW w:w="1134"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520</w:t>
            </w:r>
          </w:p>
        </w:tc>
        <w:tc>
          <w:tcPr>
            <w:tcW w:w="2693" w:type="dxa"/>
            <w:shd w:val="clear" w:color="auto" w:fill="auto"/>
            <w:vAlign w:val="bottom"/>
          </w:tcPr>
          <w:p w:rsidR="005F531A" w:rsidRPr="005F531A" w:rsidRDefault="005F531A" w:rsidP="005F531A">
            <w:pPr>
              <w:spacing w:after="0" w:line="240" w:lineRule="auto"/>
              <w:jc w:val="center"/>
              <w:rPr>
                <w:rFonts w:ascii="Times New Roman" w:hAnsi="Times New Roman"/>
                <w:sz w:val="20"/>
                <w:szCs w:val="20"/>
                <w:lang w:eastAsia="en-US"/>
              </w:rPr>
            </w:pPr>
            <w:r w:rsidRPr="005F531A">
              <w:rPr>
                <w:rFonts w:ascii="Times New Roman" w:hAnsi="Times New Roman"/>
                <w:sz w:val="20"/>
                <w:szCs w:val="20"/>
                <w:lang w:eastAsia="en-US"/>
              </w:rPr>
              <w:t>х</w:t>
            </w:r>
          </w:p>
        </w:tc>
        <w:tc>
          <w:tcPr>
            <w:tcW w:w="3764"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c>
          <w:tcPr>
            <w:tcW w:w="2692" w:type="dxa"/>
            <w:shd w:val="clear" w:color="auto" w:fill="auto"/>
          </w:tcPr>
          <w:p w:rsidR="005F531A" w:rsidRPr="005F531A" w:rsidRDefault="005F531A" w:rsidP="005F531A">
            <w:pPr>
              <w:spacing w:after="0" w:line="240" w:lineRule="auto"/>
              <w:rPr>
                <w:rFonts w:ascii="Times New Roman" w:hAnsi="Times New Roman"/>
                <w:sz w:val="20"/>
                <w:szCs w:val="20"/>
                <w:lang w:eastAsia="en-US"/>
              </w:rPr>
            </w:pPr>
          </w:p>
        </w:tc>
      </w:tr>
    </w:tbl>
    <w:p w:rsidR="005F531A" w:rsidRPr="005F531A" w:rsidRDefault="005F531A" w:rsidP="005F531A">
      <w:pPr>
        <w:spacing w:after="0" w:line="240" w:lineRule="auto"/>
        <w:ind w:left="9781"/>
        <w:jc w:val="right"/>
        <w:rPr>
          <w:rFonts w:ascii="Times New Roman" w:hAnsi="Times New Roman"/>
          <w:sz w:val="20"/>
          <w:szCs w:val="20"/>
          <w:lang w:eastAsia="en-US"/>
        </w:rPr>
      </w:pPr>
      <w:r w:rsidRPr="005F531A">
        <w:rPr>
          <w:rFonts w:ascii="Times New Roman" w:hAnsi="Times New Roman"/>
          <w:sz w:val="20"/>
          <w:szCs w:val="20"/>
          <w:lang w:eastAsia="en-US"/>
        </w:rPr>
        <w:t xml:space="preserve">                                                                                                       </w:t>
      </w:r>
    </w:p>
    <w:p w:rsidR="005F531A" w:rsidRPr="005F531A" w:rsidRDefault="005F531A" w:rsidP="005F531A">
      <w:pPr>
        <w:spacing w:after="0" w:line="240" w:lineRule="auto"/>
        <w:rPr>
          <w:rFonts w:ascii="Times New Roman" w:hAnsi="Times New Roman"/>
          <w:sz w:val="20"/>
          <w:szCs w:val="20"/>
          <w:lang w:eastAsia="en-US"/>
        </w:rPr>
      </w:pPr>
      <w:r w:rsidRPr="005F531A">
        <w:rPr>
          <w:rFonts w:ascii="Times New Roman" w:hAnsi="Times New Roman"/>
          <w:sz w:val="20"/>
          <w:szCs w:val="20"/>
          <w:lang w:eastAsia="en-US"/>
        </w:rPr>
        <w:t>Руководитель  Получателя                  ___________    ___________         _____________________</w:t>
      </w:r>
    </w:p>
    <w:p w:rsidR="005F531A" w:rsidRPr="005F531A" w:rsidRDefault="005F531A" w:rsidP="005F531A">
      <w:pPr>
        <w:spacing w:after="0" w:line="240" w:lineRule="auto"/>
        <w:rPr>
          <w:rFonts w:ascii="Times New Roman" w:hAnsi="Times New Roman"/>
          <w:sz w:val="20"/>
          <w:szCs w:val="20"/>
          <w:lang w:eastAsia="en-US"/>
        </w:rPr>
      </w:pPr>
      <w:r w:rsidRPr="005F531A">
        <w:rPr>
          <w:rFonts w:ascii="Times New Roman" w:hAnsi="Times New Roman"/>
          <w:sz w:val="20"/>
          <w:szCs w:val="20"/>
          <w:lang w:eastAsia="en-US"/>
        </w:rPr>
        <w:t>(уполномоченное лицо)                        (должность)        (подпись)             (расшифровка подписи)</w:t>
      </w:r>
    </w:p>
    <w:p w:rsidR="005F531A" w:rsidRPr="005F531A" w:rsidRDefault="005F531A" w:rsidP="005F531A">
      <w:pPr>
        <w:spacing w:after="0" w:line="240" w:lineRule="auto"/>
        <w:jc w:val="center"/>
        <w:rPr>
          <w:rFonts w:ascii="Times New Roman" w:hAnsi="Times New Roman"/>
          <w:sz w:val="20"/>
          <w:szCs w:val="20"/>
          <w:lang w:eastAsia="en-US"/>
        </w:rPr>
      </w:pPr>
    </w:p>
    <w:p w:rsidR="005F531A" w:rsidRPr="005F531A" w:rsidRDefault="005F531A" w:rsidP="005F531A">
      <w:pPr>
        <w:spacing w:after="0" w:line="240" w:lineRule="auto"/>
        <w:rPr>
          <w:rFonts w:ascii="Times New Roman" w:hAnsi="Times New Roman"/>
          <w:sz w:val="20"/>
          <w:szCs w:val="20"/>
          <w:lang w:eastAsia="en-US"/>
        </w:rPr>
      </w:pPr>
      <w:r w:rsidRPr="005F531A">
        <w:rPr>
          <w:rFonts w:ascii="Times New Roman" w:hAnsi="Times New Roman"/>
          <w:sz w:val="20"/>
          <w:szCs w:val="20"/>
          <w:lang w:eastAsia="en-US"/>
        </w:rPr>
        <w:t xml:space="preserve">Исполнитель                     ___________      ___________       _____________________      </w:t>
      </w:r>
    </w:p>
    <w:p w:rsidR="005F531A" w:rsidRPr="005F531A" w:rsidRDefault="005F531A" w:rsidP="005F531A">
      <w:pPr>
        <w:spacing w:after="0" w:line="240" w:lineRule="auto"/>
        <w:rPr>
          <w:rFonts w:ascii="Times New Roman" w:hAnsi="Times New Roman"/>
          <w:sz w:val="20"/>
          <w:szCs w:val="20"/>
          <w:lang w:eastAsia="en-US"/>
        </w:rPr>
      </w:pPr>
      <w:r w:rsidRPr="005F531A">
        <w:rPr>
          <w:rFonts w:ascii="Times New Roman" w:hAnsi="Times New Roman"/>
          <w:sz w:val="20"/>
          <w:szCs w:val="20"/>
          <w:lang w:eastAsia="en-US"/>
        </w:rPr>
        <w:t xml:space="preserve">                                             (должность)          (ФИО)                        (телефон)</w:t>
      </w:r>
    </w:p>
    <w:p w:rsidR="005F531A" w:rsidRPr="005F531A" w:rsidRDefault="005F531A" w:rsidP="005F531A">
      <w:pPr>
        <w:spacing w:after="0" w:line="240" w:lineRule="auto"/>
        <w:rPr>
          <w:rFonts w:ascii="Times New Roman" w:hAnsi="Times New Roman"/>
          <w:sz w:val="20"/>
          <w:szCs w:val="20"/>
          <w:lang w:eastAsia="en-US"/>
        </w:rPr>
      </w:pPr>
    </w:p>
    <w:p w:rsidR="005F531A" w:rsidRPr="005F531A" w:rsidRDefault="005F531A" w:rsidP="005F531A">
      <w:pPr>
        <w:spacing w:after="0" w:line="240" w:lineRule="auto"/>
        <w:rPr>
          <w:rFonts w:ascii="Times New Roman" w:hAnsi="Times New Roman"/>
          <w:sz w:val="20"/>
          <w:szCs w:val="20"/>
          <w:lang w:eastAsia="en-US"/>
        </w:rPr>
      </w:pPr>
    </w:p>
    <w:p w:rsidR="005F531A" w:rsidRPr="005F531A" w:rsidRDefault="005F531A" w:rsidP="005F531A">
      <w:pPr>
        <w:spacing w:after="0" w:line="240" w:lineRule="auto"/>
        <w:rPr>
          <w:rFonts w:ascii="Times New Roman" w:hAnsi="Times New Roman"/>
          <w:sz w:val="20"/>
          <w:szCs w:val="20"/>
          <w:lang w:eastAsia="en-US"/>
        </w:rPr>
      </w:pPr>
      <w:r w:rsidRPr="005F531A">
        <w:rPr>
          <w:rFonts w:ascii="Times New Roman" w:hAnsi="Times New Roman"/>
          <w:sz w:val="20"/>
          <w:szCs w:val="20"/>
          <w:lang w:eastAsia="en-US"/>
        </w:rPr>
        <w:t>«__» ____________ 20__ г.</w:t>
      </w:r>
    </w:p>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sectPr w:rsidR="005F531A" w:rsidRPr="005F531A" w:rsidSect="005F531A">
          <w:pgSz w:w="11906" w:h="16838"/>
          <w:pgMar w:top="1134" w:right="567" w:bottom="1134" w:left="1134" w:header="709" w:footer="709" w:gutter="0"/>
          <w:cols w:space="708"/>
          <w:docGrid w:linePitch="360"/>
        </w:sectPr>
      </w:pPr>
    </w:p>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tbl>
      <w:tblPr>
        <w:tblpPr w:leftFromText="180" w:rightFromText="180" w:vertAnchor="page" w:horzAnchor="page" w:tblpX="638" w:tblpY="376"/>
        <w:tblW w:w="0" w:type="auto"/>
        <w:tblLook w:val="04A0" w:firstRow="1" w:lastRow="0" w:firstColumn="1" w:lastColumn="0" w:noHBand="0" w:noVBand="1"/>
      </w:tblPr>
      <w:tblGrid>
        <w:gridCol w:w="9854"/>
      </w:tblGrid>
      <w:tr w:rsidR="005F531A" w:rsidRPr="005F531A" w:rsidTr="005F531A">
        <w:trPr>
          <w:trHeight w:val="2007"/>
        </w:trPr>
        <w:tc>
          <w:tcPr>
            <w:tcW w:w="0" w:type="auto"/>
            <w:tcBorders>
              <w:top w:val="nil"/>
              <w:left w:val="nil"/>
            </w:tcBorders>
            <w:shd w:val="clear" w:color="auto" w:fill="auto"/>
            <w:noWrap/>
            <w:vAlign w:val="bottom"/>
            <w:hideMark/>
          </w:tcPr>
          <w:p w:rsidR="005F531A" w:rsidRPr="005F531A" w:rsidRDefault="005F531A" w:rsidP="005F531A">
            <w:pPr>
              <w:spacing w:after="0" w:line="240" w:lineRule="auto"/>
              <w:jc w:val="right"/>
              <w:rPr>
                <w:rFonts w:ascii="Times New Roman" w:hAnsi="Times New Roman"/>
                <w:sz w:val="20"/>
                <w:szCs w:val="20"/>
                <w:lang w:eastAsia="en-US"/>
              </w:rPr>
            </w:pPr>
          </w:p>
          <w:p w:rsidR="005F531A" w:rsidRPr="005F531A" w:rsidRDefault="005F531A" w:rsidP="005F531A">
            <w:pPr>
              <w:spacing w:after="0" w:line="240" w:lineRule="auto"/>
              <w:jc w:val="right"/>
              <w:rPr>
                <w:rFonts w:ascii="Times New Roman" w:hAnsi="Times New Roman"/>
                <w:sz w:val="20"/>
                <w:szCs w:val="20"/>
                <w:lang w:eastAsia="en-US"/>
              </w:rPr>
            </w:pPr>
          </w:p>
          <w:p w:rsidR="005F531A" w:rsidRPr="005F531A" w:rsidRDefault="005F531A" w:rsidP="005F531A">
            <w:pPr>
              <w:spacing w:after="0" w:line="240" w:lineRule="auto"/>
              <w:jc w:val="right"/>
              <w:rPr>
                <w:rFonts w:ascii="Times New Roman" w:hAnsi="Times New Roman"/>
                <w:sz w:val="20"/>
                <w:szCs w:val="20"/>
                <w:lang w:eastAsia="en-US"/>
              </w:rPr>
            </w:pPr>
            <w:r w:rsidRPr="005F531A">
              <w:rPr>
                <w:rFonts w:ascii="Times New Roman" w:hAnsi="Times New Roman"/>
                <w:sz w:val="20"/>
                <w:szCs w:val="20"/>
                <w:lang w:eastAsia="en-US"/>
              </w:rPr>
              <w:t xml:space="preserve">Приложение № 5       </w:t>
            </w:r>
          </w:p>
          <w:p w:rsidR="005F531A" w:rsidRPr="005F531A" w:rsidRDefault="005F531A" w:rsidP="005F531A">
            <w:pPr>
              <w:autoSpaceDE w:val="0"/>
              <w:autoSpaceDN w:val="0"/>
              <w:adjustRightInd w:val="0"/>
              <w:spacing w:after="0" w:line="240" w:lineRule="auto"/>
              <w:ind w:left="4536"/>
              <w:jc w:val="right"/>
              <w:outlineLvl w:val="0"/>
              <w:rPr>
                <w:rFonts w:ascii="Times New Roman" w:hAnsi="Times New Roman"/>
                <w:sz w:val="20"/>
                <w:szCs w:val="20"/>
                <w:lang w:eastAsia="en-US"/>
              </w:rPr>
            </w:pPr>
            <w:r w:rsidRPr="005F531A">
              <w:rPr>
                <w:rFonts w:ascii="Times New Roman" w:hAnsi="Times New Roman"/>
                <w:sz w:val="20"/>
                <w:szCs w:val="20"/>
                <w:lang w:eastAsia="en-US"/>
              </w:rPr>
              <w:t xml:space="preserve">к Типовой форме соглашения (договора) о предоставлении </w:t>
            </w:r>
          </w:p>
          <w:p w:rsidR="005F531A" w:rsidRPr="005F531A" w:rsidRDefault="005F531A" w:rsidP="005F531A">
            <w:pPr>
              <w:autoSpaceDE w:val="0"/>
              <w:autoSpaceDN w:val="0"/>
              <w:adjustRightInd w:val="0"/>
              <w:spacing w:after="0" w:line="240" w:lineRule="auto"/>
              <w:ind w:left="4536"/>
              <w:jc w:val="right"/>
              <w:outlineLvl w:val="0"/>
              <w:rPr>
                <w:rFonts w:ascii="Times New Roman" w:hAnsi="Times New Roman"/>
                <w:sz w:val="20"/>
                <w:szCs w:val="20"/>
                <w:lang w:eastAsia="en-US"/>
              </w:rPr>
            </w:pPr>
            <w:r w:rsidRPr="005F531A">
              <w:rPr>
                <w:rFonts w:ascii="Times New Roman" w:hAnsi="Times New Roman"/>
                <w:sz w:val="20"/>
                <w:szCs w:val="20"/>
                <w:lang w:eastAsia="en-US"/>
              </w:rPr>
              <w:t xml:space="preserve">из бюджета </w:t>
            </w:r>
            <w:proofErr w:type="spellStart"/>
            <w:r w:rsidRPr="005F531A">
              <w:rPr>
                <w:rFonts w:ascii="Times New Roman" w:hAnsi="Times New Roman"/>
                <w:sz w:val="20"/>
                <w:szCs w:val="20"/>
                <w:lang w:eastAsia="en-US"/>
              </w:rPr>
              <w:t>Битковского</w:t>
            </w:r>
            <w:proofErr w:type="spellEnd"/>
            <w:r w:rsidRPr="005F531A">
              <w:rPr>
                <w:rFonts w:ascii="Times New Roman" w:hAnsi="Times New Roman"/>
                <w:sz w:val="20"/>
                <w:szCs w:val="20"/>
                <w:lang w:eastAsia="en-US"/>
              </w:rPr>
              <w:t xml:space="preserve"> сельсовета </w:t>
            </w:r>
            <w:proofErr w:type="spellStart"/>
            <w:r w:rsidRPr="005F531A">
              <w:rPr>
                <w:rFonts w:ascii="Times New Roman" w:hAnsi="Times New Roman"/>
                <w:sz w:val="20"/>
                <w:szCs w:val="20"/>
                <w:lang w:eastAsia="en-US"/>
              </w:rPr>
              <w:t>Сузунского</w:t>
            </w:r>
            <w:proofErr w:type="spellEnd"/>
            <w:r w:rsidRPr="005F531A">
              <w:rPr>
                <w:rFonts w:ascii="Times New Roman" w:hAnsi="Times New Roman"/>
                <w:sz w:val="20"/>
                <w:szCs w:val="20"/>
                <w:lang w:eastAsia="en-US"/>
              </w:rPr>
              <w:t xml:space="preserve"> района Новосибирской области </w:t>
            </w:r>
          </w:p>
          <w:p w:rsidR="005F531A" w:rsidRPr="005F531A" w:rsidRDefault="005F531A" w:rsidP="005F531A">
            <w:pPr>
              <w:autoSpaceDE w:val="0"/>
              <w:autoSpaceDN w:val="0"/>
              <w:adjustRightInd w:val="0"/>
              <w:spacing w:after="0" w:line="240" w:lineRule="auto"/>
              <w:ind w:left="4536"/>
              <w:jc w:val="right"/>
              <w:outlineLvl w:val="0"/>
              <w:rPr>
                <w:rFonts w:ascii="Times New Roman" w:hAnsi="Times New Roman"/>
                <w:sz w:val="20"/>
                <w:szCs w:val="20"/>
                <w:lang w:eastAsia="en-US"/>
              </w:rPr>
            </w:pPr>
            <w:r w:rsidRPr="005F531A">
              <w:rPr>
                <w:rFonts w:ascii="Times New Roman" w:hAnsi="Times New Roman"/>
                <w:sz w:val="20"/>
                <w:szCs w:val="20"/>
                <w:lang w:eastAsia="en-US"/>
              </w:rPr>
              <w:t>субсидии  на финансовое обеспечение затрат в связи</w:t>
            </w:r>
          </w:p>
          <w:p w:rsidR="005F531A" w:rsidRPr="005F531A" w:rsidRDefault="005F531A" w:rsidP="005F531A">
            <w:pPr>
              <w:autoSpaceDE w:val="0"/>
              <w:autoSpaceDN w:val="0"/>
              <w:adjustRightInd w:val="0"/>
              <w:spacing w:after="0" w:line="240" w:lineRule="auto"/>
              <w:ind w:left="4536"/>
              <w:jc w:val="right"/>
              <w:outlineLvl w:val="0"/>
              <w:rPr>
                <w:rFonts w:ascii="Times New Roman" w:hAnsi="Times New Roman"/>
                <w:sz w:val="20"/>
                <w:szCs w:val="20"/>
                <w:lang w:eastAsia="en-US"/>
              </w:rPr>
            </w:pPr>
            <w:r w:rsidRPr="005F531A">
              <w:rPr>
                <w:rFonts w:ascii="Times New Roman" w:hAnsi="Times New Roman"/>
                <w:sz w:val="20"/>
                <w:szCs w:val="20"/>
                <w:lang w:eastAsia="en-US"/>
              </w:rPr>
              <w:t>с производством (реализацией) товаров,</w:t>
            </w:r>
          </w:p>
          <w:p w:rsidR="005F531A" w:rsidRPr="005F531A" w:rsidRDefault="005F531A" w:rsidP="005F531A">
            <w:pPr>
              <w:autoSpaceDE w:val="0"/>
              <w:autoSpaceDN w:val="0"/>
              <w:adjustRightInd w:val="0"/>
              <w:spacing w:after="0" w:line="240" w:lineRule="auto"/>
              <w:ind w:left="4536"/>
              <w:jc w:val="right"/>
              <w:outlineLvl w:val="0"/>
              <w:rPr>
                <w:rFonts w:ascii="Times New Roman" w:hAnsi="Times New Roman"/>
                <w:sz w:val="20"/>
                <w:szCs w:val="20"/>
                <w:lang w:eastAsia="en-US"/>
              </w:rPr>
            </w:pPr>
            <w:r w:rsidRPr="005F531A">
              <w:rPr>
                <w:rFonts w:ascii="Times New Roman" w:hAnsi="Times New Roman"/>
                <w:sz w:val="20"/>
                <w:szCs w:val="20"/>
                <w:lang w:eastAsia="en-US"/>
              </w:rPr>
              <w:t>выполнением работ, оказанием услуг</w:t>
            </w:r>
          </w:p>
          <w:p w:rsidR="005F531A" w:rsidRPr="005F531A" w:rsidRDefault="005F531A" w:rsidP="005F531A">
            <w:pPr>
              <w:spacing w:after="0" w:line="240" w:lineRule="auto"/>
              <w:ind w:left="9781"/>
              <w:jc w:val="right"/>
              <w:rPr>
                <w:rFonts w:ascii="Times New Roman" w:hAnsi="Times New Roman"/>
                <w:sz w:val="20"/>
                <w:szCs w:val="20"/>
                <w:lang w:eastAsia="en-US"/>
              </w:rPr>
            </w:pPr>
          </w:p>
        </w:tc>
      </w:tr>
    </w:tbl>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p w:rsid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p w:rsid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p w:rsid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p w:rsid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p w:rsid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p w:rsid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p w:rsid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p w:rsid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РАСЧЕТ РАЗМЕРА ШТРАФНЫХ САНКЦИЙ</w:t>
      </w:r>
    </w:p>
    <w:p w:rsidR="005F531A" w:rsidRPr="005F531A" w:rsidRDefault="005F531A" w:rsidP="005F531A">
      <w:pPr>
        <w:widowControl w:val="0"/>
        <w:autoSpaceDE w:val="0"/>
        <w:autoSpaceDN w:val="0"/>
        <w:adjustRightInd w:val="0"/>
        <w:spacing w:after="0" w:line="240" w:lineRule="auto"/>
        <w:ind w:firstLine="720"/>
        <w:jc w:val="center"/>
        <w:outlineLvl w:val="0"/>
        <w:rPr>
          <w:rFonts w:ascii="Times New Roman" w:eastAsia="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
        <w:gridCol w:w="995"/>
        <w:gridCol w:w="1112"/>
        <w:gridCol w:w="994"/>
        <w:gridCol w:w="425"/>
        <w:gridCol w:w="1160"/>
        <w:gridCol w:w="1160"/>
        <w:gridCol w:w="523"/>
        <w:gridCol w:w="1022"/>
        <w:gridCol w:w="620"/>
        <w:gridCol w:w="620"/>
        <w:gridCol w:w="838"/>
      </w:tblGrid>
      <w:tr w:rsidR="005F531A" w:rsidRPr="005F531A" w:rsidTr="005F531A">
        <w:tc>
          <w:tcPr>
            <w:tcW w:w="167" w:type="pct"/>
            <w:vMerge w:val="restart"/>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 xml:space="preserve">№ </w:t>
            </w:r>
            <w:proofErr w:type="gramStart"/>
            <w:r w:rsidRPr="005F531A">
              <w:rPr>
                <w:rFonts w:ascii="Times New Roman" w:eastAsia="Times New Roman" w:hAnsi="Times New Roman"/>
                <w:sz w:val="20"/>
                <w:szCs w:val="20"/>
              </w:rPr>
              <w:t>п</w:t>
            </w:r>
            <w:proofErr w:type="gramEnd"/>
            <w:r w:rsidRPr="005F531A">
              <w:rPr>
                <w:rFonts w:ascii="Times New Roman" w:eastAsia="Times New Roman" w:hAnsi="Times New Roman"/>
                <w:sz w:val="20"/>
                <w:szCs w:val="20"/>
              </w:rPr>
              <w:t>/п</w:t>
            </w: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539" w:type="pct"/>
            <w:vMerge w:val="restart"/>
            <w:shd w:val="clear" w:color="auto" w:fill="auto"/>
          </w:tcPr>
          <w:p w:rsidR="005F531A" w:rsidRPr="005F531A" w:rsidRDefault="005F531A" w:rsidP="005F531A">
            <w:pPr>
              <w:widowControl w:val="0"/>
              <w:autoSpaceDE w:val="0"/>
              <w:autoSpaceDN w:val="0"/>
              <w:adjustRightInd w:val="0"/>
              <w:spacing w:after="0" w:line="240" w:lineRule="auto"/>
              <w:ind w:firstLine="34"/>
              <w:jc w:val="center"/>
              <w:rPr>
                <w:rFonts w:ascii="Times New Roman" w:eastAsia="Times New Roman" w:hAnsi="Times New Roman"/>
                <w:sz w:val="20"/>
                <w:szCs w:val="20"/>
              </w:rPr>
            </w:pPr>
            <w:r w:rsidRPr="005F531A">
              <w:rPr>
                <w:rFonts w:ascii="Times New Roman" w:eastAsia="Times New Roman" w:hAnsi="Times New Roman"/>
                <w:sz w:val="20"/>
                <w:szCs w:val="20"/>
              </w:rPr>
              <w:t>Наименование показателя</w:t>
            </w:r>
            <w:r w:rsidRPr="005F531A">
              <w:rPr>
                <w:rFonts w:ascii="Times New Roman" w:eastAsia="Times New Roman" w:hAnsi="Times New Roman"/>
                <w:sz w:val="20"/>
                <w:szCs w:val="20"/>
                <w:vertAlign w:val="superscript"/>
              </w:rPr>
              <w:footnoteReference w:id="108"/>
            </w: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544" w:type="pct"/>
            <w:vMerge w:val="restart"/>
            <w:shd w:val="clear" w:color="auto" w:fill="auto"/>
          </w:tcPr>
          <w:p w:rsidR="005F531A" w:rsidRPr="005F531A" w:rsidRDefault="005F531A" w:rsidP="005F531A">
            <w:pPr>
              <w:widowControl w:val="0"/>
              <w:autoSpaceDE w:val="0"/>
              <w:autoSpaceDN w:val="0"/>
              <w:adjustRightInd w:val="0"/>
              <w:spacing w:after="0" w:line="240" w:lineRule="auto"/>
              <w:ind w:firstLine="34"/>
              <w:jc w:val="center"/>
              <w:rPr>
                <w:rFonts w:ascii="Times New Roman" w:eastAsia="Times New Roman" w:hAnsi="Times New Roman"/>
                <w:sz w:val="20"/>
                <w:szCs w:val="20"/>
              </w:rPr>
            </w:pPr>
            <w:r w:rsidRPr="005F531A">
              <w:rPr>
                <w:rFonts w:ascii="Times New Roman" w:eastAsia="Times New Roman" w:hAnsi="Times New Roman"/>
                <w:sz w:val="20"/>
                <w:szCs w:val="20"/>
              </w:rPr>
              <w:t>Наименование проекта</w:t>
            </w:r>
          </w:p>
          <w:p w:rsidR="005F531A" w:rsidRPr="005F531A" w:rsidRDefault="005F531A" w:rsidP="005F531A">
            <w:pPr>
              <w:widowControl w:val="0"/>
              <w:autoSpaceDE w:val="0"/>
              <w:autoSpaceDN w:val="0"/>
              <w:adjustRightInd w:val="0"/>
              <w:spacing w:after="0" w:line="240" w:lineRule="auto"/>
              <w:ind w:firstLine="34"/>
              <w:jc w:val="center"/>
              <w:rPr>
                <w:rFonts w:ascii="Times New Roman" w:eastAsia="Times New Roman" w:hAnsi="Times New Roman"/>
                <w:sz w:val="20"/>
                <w:szCs w:val="20"/>
              </w:rPr>
            </w:pPr>
            <w:r w:rsidRPr="005F531A">
              <w:rPr>
                <w:rFonts w:ascii="Times New Roman" w:eastAsia="Times New Roman" w:hAnsi="Times New Roman"/>
                <w:sz w:val="20"/>
                <w:szCs w:val="20"/>
              </w:rPr>
              <w:t>(мероприятия)</w:t>
            </w:r>
            <w:r w:rsidRPr="005F531A">
              <w:rPr>
                <w:rFonts w:ascii="Times New Roman" w:eastAsia="Times New Roman" w:hAnsi="Times New Roman"/>
                <w:sz w:val="20"/>
                <w:szCs w:val="20"/>
                <w:vertAlign w:val="superscript"/>
              </w:rPr>
              <w:footnoteReference w:id="109"/>
            </w:r>
          </w:p>
        </w:tc>
        <w:tc>
          <w:tcPr>
            <w:tcW w:w="610" w:type="pct"/>
            <w:gridSpan w:val="2"/>
            <w:shd w:val="clear" w:color="auto" w:fill="auto"/>
          </w:tcPr>
          <w:p w:rsidR="005F531A" w:rsidRPr="005F531A" w:rsidRDefault="005F531A" w:rsidP="005F531A">
            <w:pPr>
              <w:widowControl w:val="0"/>
              <w:autoSpaceDE w:val="0"/>
              <w:autoSpaceDN w:val="0"/>
              <w:adjustRightInd w:val="0"/>
              <w:spacing w:after="0" w:line="240" w:lineRule="auto"/>
              <w:ind w:firstLine="34"/>
              <w:jc w:val="center"/>
              <w:rPr>
                <w:rFonts w:ascii="Times New Roman" w:eastAsia="Times New Roman" w:hAnsi="Times New Roman"/>
                <w:sz w:val="20"/>
                <w:szCs w:val="20"/>
              </w:rPr>
            </w:pPr>
            <w:r w:rsidRPr="005F531A">
              <w:rPr>
                <w:rFonts w:ascii="Times New Roman" w:eastAsia="Times New Roman" w:hAnsi="Times New Roman"/>
                <w:sz w:val="20"/>
                <w:szCs w:val="20"/>
              </w:rPr>
              <w:t xml:space="preserve">Единица измерения </w:t>
            </w:r>
          </w:p>
          <w:p w:rsidR="005F531A" w:rsidRPr="005F531A" w:rsidRDefault="005F531A" w:rsidP="005F531A">
            <w:pPr>
              <w:widowControl w:val="0"/>
              <w:autoSpaceDE w:val="0"/>
              <w:autoSpaceDN w:val="0"/>
              <w:adjustRightInd w:val="0"/>
              <w:spacing w:after="0" w:line="240" w:lineRule="auto"/>
              <w:ind w:left="176" w:firstLine="34"/>
              <w:jc w:val="center"/>
              <w:rPr>
                <w:rFonts w:ascii="Times New Roman" w:eastAsia="Times New Roman" w:hAnsi="Times New Roman"/>
                <w:sz w:val="20"/>
                <w:szCs w:val="20"/>
              </w:rPr>
            </w:pPr>
            <w:r w:rsidRPr="005F531A">
              <w:rPr>
                <w:rFonts w:ascii="Times New Roman" w:eastAsia="Times New Roman" w:hAnsi="Times New Roman"/>
                <w:sz w:val="20"/>
                <w:szCs w:val="20"/>
              </w:rPr>
              <w:t>по ОКЕИ</w:t>
            </w:r>
          </w:p>
        </w:tc>
        <w:tc>
          <w:tcPr>
            <w:tcW w:w="614" w:type="pct"/>
            <w:vMerge w:val="restart"/>
            <w:shd w:val="clear" w:color="auto" w:fill="auto"/>
          </w:tcPr>
          <w:p w:rsidR="005F531A" w:rsidRPr="005F531A" w:rsidRDefault="005F531A" w:rsidP="005F531A">
            <w:pPr>
              <w:widowControl w:val="0"/>
              <w:autoSpaceDE w:val="0"/>
              <w:autoSpaceDN w:val="0"/>
              <w:adjustRightInd w:val="0"/>
              <w:spacing w:after="0" w:line="240" w:lineRule="auto"/>
              <w:ind w:firstLine="33"/>
              <w:jc w:val="center"/>
              <w:rPr>
                <w:rFonts w:ascii="Times New Roman" w:eastAsia="Times New Roman" w:hAnsi="Times New Roman"/>
                <w:sz w:val="20"/>
                <w:szCs w:val="20"/>
              </w:rPr>
            </w:pPr>
            <w:r w:rsidRPr="005F531A">
              <w:rPr>
                <w:rFonts w:ascii="Times New Roman" w:eastAsia="Times New Roman" w:hAnsi="Times New Roman"/>
                <w:sz w:val="20"/>
                <w:szCs w:val="20"/>
              </w:rPr>
              <w:t>Плановое значение показателя</w:t>
            </w:r>
          </w:p>
          <w:p w:rsidR="005F531A" w:rsidRPr="005F531A" w:rsidRDefault="005F531A" w:rsidP="005F531A">
            <w:pPr>
              <w:widowControl w:val="0"/>
              <w:autoSpaceDE w:val="0"/>
              <w:autoSpaceDN w:val="0"/>
              <w:adjustRightInd w:val="0"/>
              <w:spacing w:after="0" w:line="240" w:lineRule="auto"/>
              <w:ind w:firstLine="33"/>
              <w:jc w:val="center"/>
              <w:rPr>
                <w:rFonts w:ascii="Times New Roman" w:eastAsia="Times New Roman" w:hAnsi="Times New Roman"/>
                <w:sz w:val="20"/>
                <w:szCs w:val="20"/>
              </w:rPr>
            </w:pPr>
            <w:r w:rsidRPr="005F531A">
              <w:rPr>
                <w:rFonts w:ascii="Times New Roman" w:eastAsia="Times New Roman" w:hAnsi="Times New Roman"/>
                <w:sz w:val="20"/>
                <w:szCs w:val="20"/>
              </w:rPr>
              <w:t>результативности</w:t>
            </w:r>
          </w:p>
          <w:p w:rsidR="005F531A" w:rsidRPr="005F531A" w:rsidRDefault="005F531A" w:rsidP="005F531A">
            <w:pPr>
              <w:widowControl w:val="0"/>
              <w:autoSpaceDE w:val="0"/>
              <w:autoSpaceDN w:val="0"/>
              <w:adjustRightInd w:val="0"/>
              <w:spacing w:after="0" w:line="240" w:lineRule="auto"/>
              <w:ind w:firstLine="33"/>
              <w:jc w:val="center"/>
              <w:rPr>
                <w:rFonts w:ascii="Times New Roman" w:eastAsia="Times New Roman" w:hAnsi="Times New Roman"/>
                <w:sz w:val="20"/>
                <w:szCs w:val="20"/>
              </w:rPr>
            </w:pPr>
            <w:r w:rsidRPr="005F531A">
              <w:rPr>
                <w:rFonts w:ascii="Times New Roman" w:eastAsia="Times New Roman" w:hAnsi="Times New Roman"/>
                <w:sz w:val="20"/>
                <w:szCs w:val="20"/>
              </w:rPr>
              <w:t>(иного показателя)</w:t>
            </w:r>
            <w:r w:rsidRPr="005F531A">
              <w:rPr>
                <w:rFonts w:ascii="Times New Roman" w:eastAsia="Times New Roman" w:hAnsi="Times New Roman"/>
                <w:sz w:val="20"/>
                <w:szCs w:val="20"/>
                <w:vertAlign w:val="superscript"/>
              </w:rPr>
              <w:footnoteReference w:id="110"/>
            </w: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636" w:type="pct"/>
            <w:vMerge w:val="restart"/>
            <w:shd w:val="clear" w:color="auto" w:fill="auto"/>
          </w:tcPr>
          <w:p w:rsidR="005F531A" w:rsidRPr="005F531A" w:rsidRDefault="005F531A" w:rsidP="005F531A">
            <w:pPr>
              <w:widowControl w:val="0"/>
              <w:autoSpaceDE w:val="0"/>
              <w:autoSpaceDN w:val="0"/>
              <w:adjustRightInd w:val="0"/>
              <w:spacing w:after="0" w:line="240" w:lineRule="auto"/>
              <w:ind w:firstLine="34"/>
              <w:jc w:val="center"/>
              <w:rPr>
                <w:rFonts w:ascii="Times New Roman" w:eastAsia="Times New Roman" w:hAnsi="Times New Roman"/>
                <w:sz w:val="20"/>
                <w:szCs w:val="20"/>
              </w:rPr>
            </w:pPr>
            <w:r w:rsidRPr="005F531A">
              <w:rPr>
                <w:rFonts w:ascii="Times New Roman" w:eastAsia="Times New Roman" w:hAnsi="Times New Roman"/>
                <w:sz w:val="20"/>
                <w:szCs w:val="20"/>
              </w:rPr>
              <w:t>Достигнутое значение показателя</w:t>
            </w:r>
          </w:p>
          <w:p w:rsidR="005F531A" w:rsidRPr="005F531A" w:rsidRDefault="005F531A" w:rsidP="005F531A">
            <w:pPr>
              <w:widowControl w:val="0"/>
              <w:autoSpaceDE w:val="0"/>
              <w:autoSpaceDN w:val="0"/>
              <w:adjustRightInd w:val="0"/>
              <w:spacing w:after="0" w:line="240" w:lineRule="auto"/>
              <w:ind w:firstLine="34"/>
              <w:jc w:val="center"/>
              <w:rPr>
                <w:rFonts w:ascii="Times New Roman" w:eastAsia="Times New Roman" w:hAnsi="Times New Roman"/>
                <w:sz w:val="20"/>
                <w:szCs w:val="20"/>
              </w:rPr>
            </w:pPr>
            <w:r w:rsidRPr="005F531A">
              <w:rPr>
                <w:rFonts w:ascii="Times New Roman" w:eastAsia="Times New Roman" w:hAnsi="Times New Roman"/>
                <w:sz w:val="20"/>
                <w:szCs w:val="20"/>
              </w:rPr>
              <w:t>результативности</w:t>
            </w:r>
          </w:p>
          <w:p w:rsidR="005F531A" w:rsidRPr="005F531A" w:rsidRDefault="005F531A" w:rsidP="005F531A">
            <w:pPr>
              <w:widowControl w:val="0"/>
              <w:autoSpaceDE w:val="0"/>
              <w:autoSpaceDN w:val="0"/>
              <w:adjustRightInd w:val="0"/>
              <w:spacing w:after="0" w:line="240" w:lineRule="auto"/>
              <w:ind w:left="34" w:firstLine="34"/>
              <w:jc w:val="center"/>
              <w:rPr>
                <w:rFonts w:ascii="Times New Roman" w:eastAsia="Times New Roman" w:hAnsi="Times New Roman"/>
                <w:sz w:val="20"/>
                <w:szCs w:val="20"/>
              </w:rPr>
            </w:pPr>
            <w:r w:rsidRPr="005F531A">
              <w:rPr>
                <w:rFonts w:ascii="Times New Roman" w:eastAsia="Times New Roman" w:hAnsi="Times New Roman"/>
                <w:sz w:val="20"/>
                <w:szCs w:val="20"/>
              </w:rPr>
              <w:t>(иного показателя)</w:t>
            </w:r>
            <w:r w:rsidRPr="005F531A">
              <w:rPr>
                <w:rFonts w:ascii="Times New Roman" w:eastAsia="Times New Roman" w:hAnsi="Times New Roman"/>
                <w:sz w:val="20"/>
                <w:szCs w:val="20"/>
                <w:vertAlign w:val="superscript"/>
              </w:rPr>
              <w:footnoteReference w:id="111"/>
            </w: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768" w:type="pct"/>
            <w:gridSpan w:val="2"/>
            <w:vMerge w:val="restart"/>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 xml:space="preserve">Объем Субсидии, </w:t>
            </w: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 xml:space="preserve"> (</w:t>
            </w:r>
            <w:proofErr w:type="spellStart"/>
            <w:r w:rsidRPr="005F531A">
              <w:rPr>
                <w:rFonts w:ascii="Times New Roman" w:eastAsia="Times New Roman" w:hAnsi="Times New Roman"/>
                <w:sz w:val="20"/>
                <w:szCs w:val="20"/>
              </w:rPr>
              <w:t>тыс</w:t>
            </w:r>
            <w:proofErr w:type="gramStart"/>
            <w:r w:rsidRPr="005F531A">
              <w:rPr>
                <w:rFonts w:ascii="Times New Roman" w:eastAsia="Times New Roman" w:hAnsi="Times New Roman"/>
                <w:sz w:val="20"/>
                <w:szCs w:val="20"/>
              </w:rPr>
              <w:t>.р</w:t>
            </w:r>
            <w:proofErr w:type="gramEnd"/>
            <w:r w:rsidRPr="005F531A">
              <w:rPr>
                <w:rFonts w:ascii="Times New Roman" w:eastAsia="Times New Roman" w:hAnsi="Times New Roman"/>
                <w:sz w:val="20"/>
                <w:szCs w:val="20"/>
              </w:rPr>
              <w:t>уб</w:t>
            </w:r>
            <w:proofErr w:type="spellEnd"/>
            <w:r w:rsidRPr="005F531A">
              <w:rPr>
                <w:rFonts w:ascii="Times New Roman" w:eastAsia="Times New Roman" w:hAnsi="Times New Roman"/>
                <w:sz w:val="20"/>
                <w:szCs w:val="20"/>
              </w:rPr>
              <w:t>.)</w:t>
            </w:r>
          </w:p>
        </w:tc>
        <w:tc>
          <w:tcPr>
            <w:tcW w:w="648" w:type="pct"/>
            <w:gridSpan w:val="2"/>
            <w:vMerge w:val="restart"/>
            <w:shd w:val="clear" w:color="auto" w:fill="auto"/>
          </w:tcPr>
          <w:p w:rsidR="005F531A" w:rsidRPr="005F531A" w:rsidRDefault="005F531A" w:rsidP="005F531A">
            <w:pPr>
              <w:widowControl w:val="0"/>
              <w:autoSpaceDE w:val="0"/>
              <w:autoSpaceDN w:val="0"/>
              <w:adjustRightInd w:val="0"/>
              <w:spacing w:after="0" w:line="240" w:lineRule="auto"/>
              <w:ind w:firstLine="34"/>
              <w:jc w:val="center"/>
              <w:rPr>
                <w:rFonts w:ascii="Times New Roman" w:eastAsia="Times New Roman" w:hAnsi="Times New Roman"/>
                <w:sz w:val="20"/>
                <w:szCs w:val="20"/>
              </w:rPr>
            </w:pPr>
            <w:r w:rsidRPr="005F531A">
              <w:rPr>
                <w:rFonts w:ascii="Times New Roman" w:eastAsia="Times New Roman" w:hAnsi="Times New Roman"/>
                <w:sz w:val="20"/>
                <w:szCs w:val="20"/>
              </w:rPr>
              <w:t>Корректирующие коэффициенты</w:t>
            </w:r>
            <w:r w:rsidRPr="005F531A">
              <w:rPr>
                <w:rFonts w:ascii="Times New Roman" w:eastAsia="Times New Roman" w:hAnsi="Times New Roman"/>
                <w:sz w:val="20"/>
                <w:szCs w:val="20"/>
                <w:vertAlign w:val="superscript"/>
              </w:rPr>
              <w:footnoteReference w:id="112"/>
            </w:r>
          </w:p>
        </w:tc>
        <w:tc>
          <w:tcPr>
            <w:tcW w:w="474" w:type="pct"/>
            <w:vMerge w:val="restart"/>
            <w:shd w:val="clear" w:color="auto" w:fill="auto"/>
          </w:tcPr>
          <w:p w:rsidR="005F531A" w:rsidRPr="005F531A" w:rsidRDefault="005F531A" w:rsidP="005F531A">
            <w:pPr>
              <w:widowControl w:val="0"/>
              <w:autoSpaceDE w:val="0"/>
              <w:autoSpaceDN w:val="0"/>
              <w:adjustRightInd w:val="0"/>
              <w:spacing w:after="0" w:line="240" w:lineRule="auto"/>
              <w:ind w:firstLine="33"/>
              <w:jc w:val="center"/>
              <w:rPr>
                <w:rFonts w:ascii="Times New Roman" w:eastAsia="Times New Roman" w:hAnsi="Times New Roman"/>
                <w:sz w:val="20"/>
                <w:szCs w:val="20"/>
              </w:rPr>
            </w:pPr>
            <w:r w:rsidRPr="005F531A">
              <w:rPr>
                <w:rFonts w:ascii="Times New Roman" w:eastAsia="Times New Roman" w:hAnsi="Times New Roman"/>
                <w:sz w:val="20"/>
                <w:szCs w:val="20"/>
              </w:rPr>
              <w:t xml:space="preserve">Размер штрафных санкций </w:t>
            </w:r>
          </w:p>
          <w:p w:rsidR="005F531A" w:rsidRPr="005F531A" w:rsidRDefault="005F531A" w:rsidP="005F531A">
            <w:pPr>
              <w:widowControl w:val="0"/>
              <w:autoSpaceDE w:val="0"/>
              <w:autoSpaceDN w:val="0"/>
              <w:adjustRightInd w:val="0"/>
              <w:spacing w:after="0" w:line="240" w:lineRule="auto"/>
              <w:ind w:firstLine="33"/>
              <w:jc w:val="center"/>
              <w:rPr>
                <w:rFonts w:ascii="Times New Roman" w:eastAsia="Times New Roman" w:hAnsi="Times New Roman"/>
                <w:sz w:val="20"/>
                <w:szCs w:val="20"/>
              </w:rPr>
            </w:pPr>
            <w:r w:rsidRPr="005F531A">
              <w:rPr>
                <w:rFonts w:ascii="Times New Roman" w:eastAsia="Times New Roman" w:hAnsi="Times New Roman"/>
                <w:sz w:val="20"/>
                <w:szCs w:val="20"/>
              </w:rPr>
              <w:t>(</w:t>
            </w:r>
            <w:proofErr w:type="spellStart"/>
            <w:r w:rsidRPr="005F531A">
              <w:rPr>
                <w:rFonts w:ascii="Times New Roman" w:eastAsia="Times New Roman" w:hAnsi="Times New Roman"/>
                <w:sz w:val="20"/>
                <w:szCs w:val="20"/>
              </w:rPr>
              <w:t>тыс</w:t>
            </w:r>
            <w:proofErr w:type="gramStart"/>
            <w:r w:rsidRPr="005F531A">
              <w:rPr>
                <w:rFonts w:ascii="Times New Roman" w:eastAsia="Times New Roman" w:hAnsi="Times New Roman"/>
                <w:sz w:val="20"/>
                <w:szCs w:val="20"/>
              </w:rPr>
              <w:t>.р</w:t>
            </w:r>
            <w:proofErr w:type="gramEnd"/>
            <w:r w:rsidRPr="005F531A">
              <w:rPr>
                <w:rFonts w:ascii="Times New Roman" w:eastAsia="Times New Roman" w:hAnsi="Times New Roman"/>
                <w:sz w:val="20"/>
                <w:szCs w:val="20"/>
              </w:rPr>
              <w:t>уб</w:t>
            </w:r>
            <w:proofErr w:type="spellEnd"/>
            <w:r w:rsidRPr="005F531A">
              <w:rPr>
                <w:rFonts w:ascii="Times New Roman" w:eastAsia="Times New Roman" w:hAnsi="Times New Roman"/>
                <w:sz w:val="20"/>
                <w:szCs w:val="20"/>
              </w:rPr>
              <w:t>.)</w:t>
            </w:r>
          </w:p>
          <w:p w:rsidR="005F531A" w:rsidRPr="005F531A" w:rsidRDefault="005F531A" w:rsidP="005F531A">
            <w:pPr>
              <w:widowControl w:val="0"/>
              <w:autoSpaceDE w:val="0"/>
              <w:autoSpaceDN w:val="0"/>
              <w:adjustRightInd w:val="0"/>
              <w:spacing w:after="0" w:line="240" w:lineRule="auto"/>
              <w:ind w:firstLine="33"/>
              <w:jc w:val="center"/>
              <w:rPr>
                <w:rFonts w:ascii="Times New Roman" w:eastAsia="Times New Roman" w:hAnsi="Times New Roman"/>
                <w:sz w:val="20"/>
                <w:szCs w:val="20"/>
              </w:rPr>
            </w:pPr>
            <w:r w:rsidRPr="005F531A">
              <w:rPr>
                <w:rFonts w:ascii="Times New Roman" w:eastAsia="Times New Roman" w:hAnsi="Times New Roman"/>
                <w:sz w:val="20"/>
                <w:szCs w:val="20"/>
              </w:rPr>
              <w:t>(1-гр.7÷гр.6) ×гр.8(гр.9) ×</w:t>
            </w:r>
          </w:p>
          <w:p w:rsidR="005F531A" w:rsidRPr="005F531A" w:rsidRDefault="005F531A" w:rsidP="005F531A">
            <w:pPr>
              <w:widowControl w:val="0"/>
              <w:autoSpaceDE w:val="0"/>
              <w:autoSpaceDN w:val="0"/>
              <w:adjustRightInd w:val="0"/>
              <w:spacing w:after="0" w:line="240" w:lineRule="auto"/>
              <w:ind w:firstLine="33"/>
              <w:jc w:val="center"/>
              <w:rPr>
                <w:rFonts w:ascii="Times New Roman" w:eastAsia="Times New Roman" w:hAnsi="Times New Roman"/>
                <w:sz w:val="20"/>
                <w:szCs w:val="20"/>
              </w:rPr>
            </w:pPr>
            <w:r w:rsidRPr="005F531A">
              <w:rPr>
                <w:rFonts w:ascii="Times New Roman" w:eastAsia="Times New Roman" w:hAnsi="Times New Roman"/>
                <w:sz w:val="20"/>
                <w:szCs w:val="20"/>
              </w:rPr>
              <w:t>гр.10(гр.11)</w:t>
            </w:r>
          </w:p>
        </w:tc>
      </w:tr>
      <w:tr w:rsidR="005F531A" w:rsidRPr="005F531A" w:rsidTr="005F531A">
        <w:trPr>
          <w:trHeight w:val="322"/>
        </w:trPr>
        <w:tc>
          <w:tcPr>
            <w:tcW w:w="167" w:type="pct"/>
            <w:vMerge/>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539" w:type="pct"/>
            <w:vMerge/>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544" w:type="pct"/>
            <w:vMerge/>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443" w:type="pct"/>
            <w:vMerge w:val="restart"/>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Наименование</w:t>
            </w: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167" w:type="pct"/>
            <w:vMerge w:val="restart"/>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Код</w:t>
            </w:r>
          </w:p>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614" w:type="pct"/>
            <w:vMerge/>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636" w:type="pct"/>
            <w:vMerge/>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768" w:type="pct"/>
            <w:gridSpan w:val="2"/>
            <w:vMerge/>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648" w:type="pct"/>
            <w:gridSpan w:val="2"/>
            <w:vMerge/>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474" w:type="pct"/>
            <w:vMerge/>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r>
      <w:tr w:rsidR="005F531A" w:rsidRPr="005F531A" w:rsidTr="005F531A">
        <w:tc>
          <w:tcPr>
            <w:tcW w:w="167" w:type="pct"/>
            <w:vMerge/>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539" w:type="pct"/>
            <w:vMerge/>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544" w:type="pct"/>
            <w:vMerge/>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443" w:type="pct"/>
            <w:vMerge/>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167" w:type="pct"/>
            <w:vMerge/>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614" w:type="pct"/>
            <w:vMerge/>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636" w:type="pct"/>
            <w:vMerge/>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215" w:type="pct"/>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Всего</w:t>
            </w:r>
          </w:p>
        </w:tc>
        <w:tc>
          <w:tcPr>
            <w:tcW w:w="553" w:type="pct"/>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Израсходовано Получателем</w:t>
            </w:r>
          </w:p>
        </w:tc>
        <w:tc>
          <w:tcPr>
            <w:tcW w:w="324" w:type="pct"/>
            <w:shd w:val="clear" w:color="auto" w:fill="auto"/>
          </w:tcPr>
          <w:p w:rsidR="005F531A" w:rsidRPr="005F531A" w:rsidRDefault="005F531A" w:rsidP="005F531A">
            <w:pPr>
              <w:widowControl w:val="0"/>
              <w:autoSpaceDE w:val="0"/>
              <w:autoSpaceDN w:val="0"/>
              <w:adjustRightInd w:val="0"/>
              <w:spacing w:after="0" w:line="240" w:lineRule="auto"/>
              <w:ind w:firstLine="34"/>
              <w:jc w:val="center"/>
              <w:rPr>
                <w:rFonts w:ascii="Times New Roman" w:eastAsia="Times New Roman" w:hAnsi="Times New Roman"/>
                <w:sz w:val="20"/>
                <w:szCs w:val="20"/>
                <w:lang w:val="en-US"/>
              </w:rPr>
            </w:pPr>
            <w:r w:rsidRPr="005F531A">
              <w:rPr>
                <w:rFonts w:ascii="Times New Roman" w:eastAsia="Times New Roman" w:hAnsi="Times New Roman"/>
                <w:sz w:val="20"/>
                <w:szCs w:val="20"/>
                <w:lang w:val="en-US"/>
              </w:rPr>
              <w:t>K1</w:t>
            </w:r>
          </w:p>
        </w:tc>
        <w:tc>
          <w:tcPr>
            <w:tcW w:w="324" w:type="pct"/>
            <w:shd w:val="clear" w:color="auto" w:fill="auto"/>
          </w:tcPr>
          <w:p w:rsidR="005F531A" w:rsidRPr="005F531A" w:rsidRDefault="005F531A" w:rsidP="005F531A">
            <w:pPr>
              <w:widowControl w:val="0"/>
              <w:autoSpaceDE w:val="0"/>
              <w:autoSpaceDN w:val="0"/>
              <w:adjustRightInd w:val="0"/>
              <w:spacing w:after="0" w:line="240" w:lineRule="auto"/>
              <w:ind w:firstLine="34"/>
              <w:jc w:val="center"/>
              <w:rPr>
                <w:rFonts w:ascii="Times New Roman" w:eastAsia="Times New Roman" w:hAnsi="Times New Roman"/>
                <w:sz w:val="20"/>
                <w:szCs w:val="20"/>
                <w:lang w:val="en-US"/>
              </w:rPr>
            </w:pPr>
            <w:r w:rsidRPr="005F531A">
              <w:rPr>
                <w:rFonts w:ascii="Times New Roman" w:eastAsia="Times New Roman" w:hAnsi="Times New Roman"/>
                <w:sz w:val="20"/>
                <w:szCs w:val="20"/>
                <w:lang w:val="en-US"/>
              </w:rPr>
              <w:t>K2</w:t>
            </w:r>
          </w:p>
          <w:p w:rsidR="005F531A" w:rsidRPr="005F531A" w:rsidRDefault="005F531A" w:rsidP="005F531A">
            <w:pPr>
              <w:widowControl w:val="0"/>
              <w:autoSpaceDE w:val="0"/>
              <w:autoSpaceDN w:val="0"/>
              <w:adjustRightInd w:val="0"/>
              <w:spacing w:after="0" w:line="240" w:lineRule="auto"/>
              <w:ind w:firstLine="34"/>
              <w:jc w:val="center"/>
              <w:rPr>
                <w:rFonts w:ascii="Times New Roman" w:eastAsia="Times New Roman" w:hAnsi="Times New Roman"/>
                <w:sz w:val="20"/>
                <w:szCs w:val="20"/>
                <w:lang w:val="en-US"/>
              </w:rPr>
            </w:pPr>
          </w:p>
        </w:tc>
        <w:tc>
          <w:tcPr>
            <w:tcW w:w="474" w:type="pct"/>
            <w:vMerge/>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r>
      <w:tr w:rsidR="005F531A" w:rsidRPr="005F531A" w:rsidTr="005F531A">
        <w:tc>
          <w:tcPr>
            <w:tcW w:w="167" w:type="pct"/>
            <w:shd w:val="clear" w:color="auto" w:fill="auto"/>
            <w:vAlign w:val="center"/>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1</w:t>
            </w:r>
          </w:p>
        </w:tc>
        <w:tc>
          <w:tcPr>
            <w:tcW w:w="539" w:type="pct"/>
            <w:shd w:val="clear" w:color="auto" w:fill="auto"/>
            <w:vAlign w:val="center"/>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2</w:t>
            </w:r>
          </w:p>
        </w:tc>
        <w:tc>
          <w:tcPr>
            <w:tcW w:w="544" w:type="pct"/>
            <w:shd w:val="clear" w:color="auto" w:fill="auto"/>
            <w:vAlign w:val="center"/>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3</w:t>
            </w:r>
          </w:p>
        </w:tc>
        <w:tc>
          <w:tcPr>
            <w:tcW w:w="443" w:type="pct"/>
            <w:shd w:val="clear" w:color="auto" w:fill="auto"/>
            <w:vAlign w:val="center"/>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4</w:t>
            </w:r>
          </w:p>
        </w:tc>
        <w:tc>
          <w:tcPr>
            <w:tcW w:w="167" w:type="pct"/>
            <w:shd w:val="clear" w:color="auto" w:fill="auto"/>
            <w:vAlign w:val="center"/>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5</w:t>
            </w:r>
          </w:p>
        </w:tc>
        <w:tc>
          <w:tcPr>
            <w:tcW w:w="614" w:type="pct"/>
            <w:shd w:val="clear" w:color="auto" w:fill="auto"/>
            <w:vAlign w:val="center"/>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6</w:t>
            </w:r>
          </w:p>
        </w:tc>
        <w:tc>
          <w:tcPr>
            <w:tcW w:w="636" w:type="pct"/>
            <w:shd w:val="clear" w:color="auto" w:fill="auto"/>
            <w:vAlign w:val="center"/>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7</w:t>
            </w:r>
          </w:p>
        </w:tc>
        <w:tc>
          <w:tcPr>
            <w:tcW w:w="215" w:type="pct"/>
            <w:shd w:val="clear" w:color="auto" w:fill="auto"/>
            <w:vAlign w:val="center"/>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8</w:t>
            </w:r>
          </w:p>
        </w:tc>
        <w:tc>
          <w:tcPr>
            <w:tcW w:w="553" w:type="pct"/>
            <w:shd w:val="clear" w:color="auto" w:fill="auto"/>
            <w:vAlign w:val="center"/>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9</w:t>
            </w:r>
          </w:p>
        </w:tc>
        <w:tc>
          <w:tcPr>
            <w:tcW w:w="324" w:type="pct"/>
            <w:shd w:val="clear" w:color="auto" w:fill="auto"/>
            <w:vAlign w:val="center"/>
          </w:tcPr>
          <w:p w:rsidR="005F531A" w:rsidRPr="005F531A" w:rsidRDefault="005F531A" w:rsidP="005F531A">
            <w:pPr>
              <w:widowControl w:val="0"/>
              <w:autoSpaceDE w:val="0"/>
              <w:autoSpaceDN w:val="0"/>
              <w:adjustRightInd w:val="0"/>
              <w:spacing w:after="0" w:line="240" w:lineRule="auto"/>
              <w:ind w:firstLine="34"/>
              <w:jc w:val="center"/>
              <w:rPr>
                <w:rFonts w:ascii="Times New Roman" w:eastAsia="Times New Roman" w:hAnsi="Times New Roman"/>
                <w:sz w:val="20"/>
                <w:szCs w:val="20"/>
                <w:lang w:val="en-US"/>
              </w:rPr>
            </w:pPr>
            <w:r w:rsidRPr="005F531A">
              <w:rPr>
                <w:rFonts w:ascii="Times New Roman" w:eastAsia="Times New Roman" w:hAnsi="Times New Roman"/>
                <w:sz w:val="20"/>
                <w:szCs w:val="20"/>
                <w:lang w:val="en-US"/>
              </w:rPr>
              <w:t>10</w:t>
            </w:r>
          </w:p>
        </w:tc>
        <w:tc>
          <w:tcPr>
            <w:tcW w:w="324" w:type="pct"/>
            <w:shd w:val="clear" w:color="auto" w:fill="auto"/>
            <w:vAlign w:val="center"/>
          </w:tcPr>
          <w:p w:rsidR="005F531A" w:rsidRPr="005F531A" w:rsidRDefault="005F531A" w:rsidP="005F531A">
            <w:pPr>
              <w:widowControl w:val="0"/>
              <w:autoSpaceDE w:val="0"/>
              <w:autoSpaceDN w:val="0"/>
              <w:adjustRightInd w:val="0"/>
              <w:spacing w:after="0" w:line="240" w:lineRule="auto"/>
              <w:ind w:firstLine="34"/>
              <w:jc w:val="center"/>
              <w:rPr>
                <w:rFonts w:ascii="Times New Roman" w:eastAsia="Times New Roman" w:hAnsi="Times New Roman"/>
                <w:sz w:val="20"/>
                <w:szCs w:val="20"/>
                <w:lang w:val="en-US"/>
              </w:rPr>
            </w:pPr>
            <w:r w:rsidRPr="005F531A">
              <w:rPr>
                <w:rFonts w:ascii="Times New Roman" w:eastAsia="Times New Roman" w:hAnsi="Times New Roman"/>
                <w:sz w:val="20"/>
                <w:szCs w:val="20"/>
                <w:lang w:val="en-US"/>
              </w:rPr>
              <w:t>11</w:t>
            </w:r>
          </w:p>
        </w:tc>
        <w:tc>
          <w:tcPr>
            <w:tcW w:w="474" w:type="pct"/>
            <w:shd w:val="clear" w:color="auto" w:fill="auto"/>
            <w:vAlign w:val="center"/>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lang w:val="en-US"/>
              </w:rPr>
            </w:pPr>
            <w:r w:rsidRPr="005F531A">
              <w:rPr>
                <w:rFonts w:ascii="Times New Roman" w:eastAsia="Times New Roman" w:hAnsi="Times New Roman"/>
                <w:sz w:val="20"/>
                <w:szCs w:val="20"/>
              </w:rPr>
              <w:t>12</w:t>
            </w:r>
          </w:p>
        </w:tc>
      </w:tr>
      <w:tr w:rsidR="005F531A" w:rsidRPr="005F531A" w:rsidTr="005F531A">
        <w:tc>
          <w:tcPr>
            <w:tcW w:w="167" w:type="pct"/>
            <w:shd w:val="clear" w:color="auto" w:fill="auto"/>
          </w:tcPr>
          <w:p w:rsidR="005F531A" w:rsidRPr="005F531A" w:rsidRDefault="005F531A" w:rsidP="005F531A">
            <w:pPr>
              <w:widowControl w:val="0"/>
              <w:autoSpaceDE w:val="0"/>
              <w:autoSpaceDN w:val="0"/>
              <w:adjustRightInd w:val="0"/>
              <w:spacing w:after="0" w:line="240" w:lineRule="auto"/>
              <w:ind w:firstLine="720"/>
              <w:jc w:val="both"/>
              <w:rPr>
                <w:rFonts w:ascii="Times New Roman" w:eastAsia="Times New Roman" w:hAnsi="Times New Roman"/>
                <w:sz w:val="20"/>
                <w:szCs w:val="20"/>
              </w:rPr>
            </w:pPr>
          </w:p>
        </w:tc>
        <w:tc>
          <w:tcPr>
            <w:tcW w:w="539" w:type="pct"/>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544" w:type="pct"/>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443" w:type="pct"/>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167" w:type="pct"/>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614" w:type="pct"/>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636" w:type="pct"/>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215" w:type="pct"/>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c>
          <w:tcPr>
            <w:tcW w:w="553" w:type="pct"/>
            <w:shd w:val="clear" w:color="auto" w:fill="auto"/>
          </w:tcPr>
          <w:p w:rsidR="005F531A" w:rsidRPr="005F531A" w:rsidRDefault="005F531A" w:rsidP="005F531A">
            <w:pPr>
              <w:widowControl w:val="0"/>
              <w:autoSpaceDE w:val="0"/>
              <w:autoSpaceDN w:val="0"/>
              <w:adjustRightInd w:val="0"/>
              <w:spacing w:after="0" w:line="240" w:lineRule="auto"/>
              <w:ind w:firstLine="720"/>
              <w:jc w:val="both"/>
              <w:rPr>
                <w:rFonts w:ascii="Times New Roman" w:eastAsia="Times New Roman" w:hAnsi="Times New Roman"/>
                <w:sz w:val="20"/>
                <w:szCs w:val="20"/>
              </w:rPr>
            </w:pPr>
          </w:p>
        </w:tc>
        <w:tc>
          <w:tcPr>
            <w:tcW w:w="324" w:type="pct"/>
            <w:shd w:val="clear" w:color="auto" w:fill="auto"/>
          </w:tcPr>
          <w:p w:rsidR="005F531A" w:rsidRPr="005F531A" w:rsidRDefault="005F531A" w:rsidP="005F531A">
            <w:pPr>
              <w:widowControl w:val="0"/>
              <w:autoSpaceDE w:val="0"/>
              <w:autoSpaceDN w:val="0"/>
              <w:adjustRightInd w:val="0"/>
              <w:spacing w:after="0" w:line="240" w:lineRule="auto"/>
              <w:ind w:firstLine="34"/>
              <w:jc w:val="both"/>
              <w:rPr>
                <w:rFonts w:ascii="Times New Roman" w:eastAsia="Times New Roman" w:hAnsi="Times New Roman"/>
                <w:sz w:val="20"/>
                <w:szCs w:val="20"/>
              </w:rPr>
            </w:pPr>
          </w:p>
        </w:tc>
        <w:tc>
          <w:tcPr>
            <w:tcW w:w="324" w:type="pct"/>
            <w:shd w:val="clear" w:color="auto" w:fill="auto"/>
          </w:tcPr>
          <w:p w:rsidR="005F531A" w:rsidRPr="005F531A" w:rsidRDefault="005F531A" w:rsidP="005F531A">
            <w:pPr>
              <w:widowControl w:val="0"/>
              <w:autoSpaceDE w:val="0"/>
              <w:autoSpaceDN w:val="0"/>
              <w:adjustRightInd w:val="0"/>
              <w:spacing w:after="0" w:line="240" w:lineRule="auto"/>
              <w:ind w:firstLine="34"/>
              <w:jc w:val="both"/>
              <w:rPr>
                <w:rFonts w:ascii="Times New Roman" w:eastAsia="Times New Roman" w:hAnsi="Times New Roman"/>
                <w:sz w:val="20"/>
                <w:szCs w:val="20"/>
              </w:rPr>
            </w:pPr>
          </w:p>
        </w:tc>
        <w:tc>
          <w:tcPr>
            <w:tcW w:w="474" w:type="pct"/>
            <w:shd w:val="clear" w:color="auto" w:fill="auto"/>
          </w:tcPr>
          <w:p w:rsidR="005F531A" w:rsidRPr="005F531A" w:rsidRDefault="005F531A" w:rsidP="005F531A">
            <w:pPr>
              <w:widowControl w:val="0"/>
              <w:autoSpaceDE w:val="0"/>
              <w:autoSpaceDN w:val="0"/>
              <w:adjustRightInd w:val="0"/>
              <w:spacing w:after="0" w:line="240" w:lineRule="auto"/>
              <w:ind w:firstLine="720"/>
              <w:jc w:val="both"/>
              <w:rPr>
                <w:rFonts w:ascii="Times New Roman" w:eastAsia="Times New Roman" w:hAnsi="Times New Roman"/>
                <w:sz w:val="20"/>
                <w:szCs w:val="20"/>
              </w:rPr>
            </w:pPr>
          </w:p>
        </w:tc>
      </w:tr>
      <w:tr w:rsidR="005F531A" w:rsidRPr="005F531A" w:rsidTr="005F531A">
        <w:tc>
          <w:tcPr>
            <w:tcW w:w="167" w:type="pct"/>
            <w:shd w:val="clear" w:color="auto" w:fill="auto"/>
          </w:tcPr>
          <w:p w:rsidR="005F531A" w:rsidRPr="005F531A" w:rsidRDefault="005F531A" w:rsidP="005F531A">
            <w:pPr>
              <w:widowControl w:val="0"/>
              <w:autoSpaceDE w:val="0"/>
              <w:autoSpaceDN w:val="0"/>
              <w:adjustRightInd w:val="0"/>
              <w:spacing w:after="0" w:line="240" w:lineRule="auto"/>
              <w:ind w:firstLine="720"/>
              <w:jc w:val="both"/>
              <w:rPr>
                <w:rFonts w:ascii="Times New Roman" w:eastAsia="Times New Roman" w:hAnsi="Times New Roman"/>
                <w:sz w:val="20"/>
                <w:szCs w:val="20"/>
              </w:rPr>
            </w:pPr>
          </w:p>
        </w:tc>
        <w:tc>
          <w:tcPr>
            <w:tcW w:w="539" w:type="pct"/>
            <w:shd w:val="clear" w:color="auto" w:fill="auto"/>
            <w:vAlign w:val="bottom"/>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Итого:</w:t>
            </w:r>
          </w:p>
        </w:tc>
        <w:tc>
          <w:tcPr>
            <w:tcW w:w="544" w:type="pct"/>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w:t>
            </w:r>
          </w:p>
        </w:tc>
        <w:tc>
          <w:tcPr>
            <w:tcW w:w="443" w:type="pct"/>
            <w:shd w:val="clear" w:color="auto" w:fill="auto"/>
          </w:tcPr>
          <w:p w:rsidR="005F531A" w:rsidRPr="005F531A" w:rsidRDefault="005F531A" w:rsidP="005F531A">
            <w:pPr>
              <w:widowControl w:val="0"/>
              <w:autoSpaceDE w:val="0"/>
              <w:autoSpaceDN w:val="0"/>
              <w:adjustRightInd w:val="0"/>
              <w:spacing w:after="0" w:line="240" w:lineRule="auto"/>
              <w:ind w:left="-250" w:firstLine="250"/>
              <w:jc w:val="center"/>
              <w:rPr>
                <w:rFonts w:ascii="Times New Roman" w:eastAsia="Times New Roman" w:hAnsi="Times New Roman"/>
                <w:sz w:val="20"/>
                <w:szCs w:val="20"/>
              </w:rPr>
            </w:pPr>
            <w:r w:rsidRPr="005F531A">
              <w:rPr>
                <w:rFonts w:ascii="Times New Roman" w:eastAsia="Times New Roman" w:hAnsi="Times New Roman"/>
                <w:sz w:val="20"/>
                <w:szCs w:val="20"/>
              </w:rPr>
              <w:t>-</w:t>
            </w:r>
          </w:p>
        </w:tc>
        <w:tc>
          <w:tcPr>
            <w:tcW w:w="167" w:type="pct"/>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w:t>
            </w:r>
          </w:p>
        </w:tc>
        <w:tc>
          <w:tcPr>
            <w:tcW w:w="614" w:type="pct"/>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w:t>
            </w:r>
          </w:p>
        </w:tc>
        <w:tc>
          <w:tcPr>
            <w:tcW w:w="636" w:type="pct"/>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w:t>
            </w:r>
          </w:p>
        </w:tc>
        <w:tc>
          <w:tcPr>
            <w:tcW w:w="215" w:type="pct"/>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w:t>
            </w:r>
          </w:p>
        </w:tc>
        <w:tc>
          <w:tcPr>
            <w:tcW w:w="553" w:type="pct"/>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w:t>
            </w:r>
          </w:p>
        </w:tc>
        <w:tc>
          <w:tcPr>
            <w:tcW w:w="324" w:type="pct"/>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w:t>
            </w:r>
          </w:p>
        </w:tc>
        <w:tc>
          <w:tcPr>
            <w:tcW w:w="324" w:type="pct"/>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r w:rsidRPr="005F531A">
              <w:rPr>
                <w:rFonts w:ascii="Times New Roman" w:eastAsia="Times New Roman" w:hAnsi="Times New Roman"/>
                <w:sz w:val="20"/>
                <w:szCs w:val="20"/>
              </w:rPr>
              <w:t>-</w:t>
            </w:r>
          </w:p>
        </w:tc>
        <w:tc>
          <w:tcPr>
            <w:tcW w:w="474" w:type="pct"/>
            <w:shd w:val="clear" w:color="auto" w:fill="auto"/>
          </w:tcPr>
          <w:p w:rsidR="005F531A" w:rsidRPr="005F531A" w:rsidRDefault="005F531A" w:rsidP="005F531A">
            <w:pPr>
              <w:widowControl w:val="0"/>
              <w:autoSpaceDE w:val="0"/>
              <w:autoSpaceDN w:val="0"/>
              <w:adjustRightInd w:val="0"/>
              <w:spacing w:after="0" w:line="240" w:lineRule="auto"/>
              <w:ind w:firstLine="720"/>
              <w:jc w:val="center"/>
              <w:rPr>
                <w:rFonts w:ascii="Times New Roman" w:eastAsia="Times New Roman" w:hAnsi="Times New Roman"/>
                <w:sz w:val="20"/>
                <w:szCs w:val="20"/>
              </w:rPr>
            </w:pPr>
          </w:p>
        </w:tc>
      </w:tr>
    </w:tbl>
    <w:p w:rsidR="005F531A" w:rsidRPr="005F531A" w:rsidRDefault="005F531A" w:rsidP="005F531A">
      <w:pPr>
        <w:autoSpaceDE w:val="0"/>
        <w:autoSpaceDN w:val="0"/>
        <w:adjustRightInd w:val="0"/>
        <w:spacing w:after="0" w:line="240" w:lineRule="auto"/>
        <w:outlineLvl w:val="0"/>
        <w:rPr>
          <w:rFonts w:ascii="Times New Roman" w:hAnsi="Times New Roman"/>
          <w:i/>
          <w:sz w:val="20"/>
          <w:szCs w:val="20"/>
          <w:lang w:eastAsia="en-US"/>
        </w:rPr>
      </w:pPr>
    </w:p>
    <w:p w:rsidR="005F531A" w:rsidRPr="005F531A" w:rsidRDefault="005F531A" w:rsidP="005F531A">
      <w:pPr>
        <w:spacing w:after="0" w:line="240" w:lineRule="auto"/>
        <w:rPr>
          <w:rFonts w:ascii="Times New Roman" w:hAnsi="Times New Roman"/>
          <w:sz w:val="20"/>
          <w:szCs w:val="20"/>
          <w:lang w:eastAsia="en-US"/>
        </w:rPr>
      </w:pPr>
      <w:r w:rsidRPr="005F531A">
        <w:rPr>
          <w:rFonts w:ascii="Times New Roman" w:hAnsi="Times New Roman"/>
          <w:sz w:val="20"/>
          <w:szCs w:val="20"/>
          <w:lang w:eastAsia="en-US"/>
        </w:rPr>
        <w:t>Руководитель                         ___________    ___________         _____________________</w:t>
      </w:r>
    </w:p>
    <w:p w:rsidR="005F531A" w:rsidRPr="005F531A" w:rsidRDefault="005F531A" w:rsidP="005F531A">
      <w:pPr>
        <w:spacing w:after="0" w:line="240" w:lineRule="auto"/>
        <w:rPr>
          <w:rFonts w:ascii="Times New Roman" w:hAnsi="Times New Roman"/>
          <w:sz w:val="20"/>
          <w:szCs w:val="20"/>
          <w:lang w:eastAsia="en-US"/>
        </w:rPr>
      </w:pPr>
    </w:p>
    <w:p w:rsidR="005F531A" w:rsidRPr="005F531A" w:rsidRDefault="005F531A" w:rsidP="005F531A">
      <w:pPr>
        <w:spacing w:after="0" w:line="240" w:lineRule="auto"/>
        <w:rPr>
          <w:rFonts w:ascii="Times New Roman" w:hAnsi="Times New Roman"/>
          <w:sz w:val="20"/>
          <w:szCs w:val="20"/>
          <w:lang w:eastAsia="en-US"/>
        </w:rPr>
      </w:pPr>
      <w:r w:rsidRPr="005F531A">
        <w:rPr>
          <w:rFonts w:ascii="Times New Roman" w:hAnsi="Times New Roman"/>
          <w:sz w:val="20"/>
          <w:szCs w:val="20"/>
          <w:lang w:eastAsia="en-US"/>
        </w:rPr>
        <w:t>(уполномоченное лицо)        (должность)        (подпись)             (расшифровка подписи)</w:t>
      </w:r>
    </w:p>
    <w:p w:rsidR="005F531A" w:rsidRPr="005F531A" w:rsidRDefault="005F531A" w:rsidP="005F531A">
      <w:pPr>
        <w:spacing w:after="0" w:line="240" w:lineRule="auto"/>
        <w:jc w:val="center"/>
        <w:rPr>
          <w:rFonts w:ascii="Times New Roman" w:hAnsi="Times New Roman"/>
          <w:sz w:val="20"/>
          <w:szCs w:val="20"/>
          <w:lang w:eastAsia="en-US"/>
        </w:rPr>
      </w:pPr>
    </w:p>
    <w:p w:rsidR="005F531A" w:rsidRPr="005F531A" w:rsidRDefault="005F531A" w:rsidP="005F531A">
      <w:pPr>
        <w:spacing w:after="0" w:line="240" w:lineRule="auto"/>
        <w:rPr>
          <w:rFonts w:ascii="Times New Roman" w:hAnsi="Times New Roman"/>
          <w:sz w:val="20"/>
          <w:szCs w:val="20"/>
          <w:lang w:eastAsia="en-US"/>
        </w:rPr>
      </w:pPr>
      <w:r w:rsidRPr="005F531A">
        <w:rPr>
          <w:rFonts w:ascii="Times New Roman" w:hAnsi="Times New Roman"/>
          <w:sz w:val="20"/>
          <w:szCs w:val="20"/>
          <w:lang w:eastAsia="en-US"/>
        </w:rPr>
        <w:t xml:space="preserve">Исполнитель                     ___________      ___________       _____________________      </w:t>
      </w:r>
    </w:p>
    <w:p w:rsidR="005F531A" w:rsidRPr="005F531A" w:rsidRDefault="005F531A" w:rsidP="005F531A">
      <w:pPr>
        <w:spacing w:after="0" w:line="240" w:lineRule="auto"/>
        <w:rPr>
          <w:rFonts w:ascii="Times New Roman" w:hAnsi="Times New Roman"/>
          <w:i/>
          <w:sz w:val="20"/>
          <w:szCs w:val="20"/>
          <w:lang w:eastAsia="en-US"/>
        </w:rPr>
      </w:pPr>
      <w:r w:rsidRPr="005F531A">
        <w:rPr>
          <w:rFonts w:ascii="Times New Roman" w:hAnsi="Times New Roman"/>
          <w:sz w:val="20"/>
          <w:szCs w:val="20"/>
          <w:lang w:eastAsia="en-US"/>
        </w:rPr>
        <w:t xml:space="preserve">                                             (должность)          (ФИО)                        (телефон)</w:t>
      </w:r>
    </w:p>
    <w:p w:rsidR="005F531A" w:rsidRPr="005F531A" w:rsidRDefault="005F531A" w:rsidP="005F531A">
      <w:pPr>
        <w:autoSpaceDE w:val="0"/>
        <w:autoSpaceDN w:val="0"/>
        <w:adjustRightInd w:val="0"/>
        <w:spacing w:after="0" w:line="240" w:lineRule="auto"/>
        <w:jc w:val="center"/>
        <w:rPr>
          <w:rFonts w:ascii="Times New Roman" w:hAnsi="Times New Roman"/>
          <w:sz w:val="20"/>
          <w:szCs w:val="20"/>
          <w:lang w:eastAsia="en-US"/>
        </w:rPr>
      </w:pPr>
    </w:p>
    <w:p w:rsidR="005F531A" w:rsidRPr="005F531A" w:rsidRDefault="005F531A" w:rsidP="005F531A">
      <w:pPr>
        <w:spacing w:after="0" w:line="240" w:lineRule="auto"/>
        <w:ind w:firstLine="567"/>
        <w:jc w:val="both"/>
        <w:rPr>
          <w:rFonts w:ascii="Times New Roman" w:hAnsi="Times New Roman"/>
          <w:sz w:val="20"/>
          <w:szCs w:val="20"/>
          <w:lang w:eastAsia="en-US"/>
        </w:rPr>
      </w:pPr>
    </w:p>
    <w:p w:rsidR="005F531A" w:rsidRPr="005F531A" w:rsidRDefault="005F531A" w:rsidP="005F531A">
      <w:pPr>
        <w:spacing w:after="0" w:line="240" w:lineRule="auto"/>
        <w:ind w:firstLine="567"/>
        <w:jc w:val="both"/>
        <w:rPr>
          <w:rFonts w:ascii="Times New Roman" w:hAnsi="Times New Roman"/>
          <w:sz w:val="20"/>
          <w:szCs w:val="20"/>
          <w:lang w:eastAsia="en-US"/>
        </w:rPr>
      </w:pPr>
    </w:p>
    <w:p w:rsidR="003E26AF" w:rsidRPr="005F531A" w:rsidRDefault="003E26AF" w:rsidP="002850AA">
      <w:pPr>
        <w:spacing w:after="0" w:line="240" w:lineRule="auto"/>
        <w:ind w:right="-2"/>
        <w:jc w:val="both"/>
        <w:rPr>
          <w:rFonts w:ascii="Times New Roman" w:eastAsia="Times New Roman" w:hAnsi="Times New Roman"/>
          <w:sz w:val="20"/>
          <w:szCs w:val="20"/>
        </w:rPr>
      </w:pPr>
    </w:p>
    <w:p w:rsidR="003E26AF" w:rsidRPr="005F531A" w:rsidRDefault="003E26AF" w:rsidP="002850AA">
      <w:pPr>
        <w:spacing w:after="0" w:line="240" w:lineRule="auto"/>
        <w:ind w:right="-2"/>
        <w:jc w:val="both"/>
        <w:rPr>
          <w:rFonts w:ascii="Times New Roman" w:eastAsia="Times New Roman" w:hAnsi="Times New Roman"/>
          <w:sz w:val="20"/>
          <w:szCs w:val="20"/>
        </w:rPr>
      </w:pPr>
    </w:p>
    <w:p w:rsidR="003E26AF" w:rsidRPr="005F531A" w:rsidRDefault="003E26AF" w:rsidP="002850AA">
      <w:pPr>
        <w:spacing w:after="0" w:line="240" w:lineRule="auto"/>
        <w:ind w:right="-2"/>
        <w:jc w:val="both"/>
        <w:rPr>
          <w:rFonts w:ascii="Times New Roman" w:eastAsia="Times New Roman" w:hAnsi="Times New Roman"/>
          <w:sz w:val="20"/>
          <w:szCs w:val="20"/>
        </w:rPr>
      </w:pPr>
    </w:p>
    <w:p w:rsidR="003E26AF" w:rsidRPr="005F531A" w:rsidRDefault="003E26AF" w:rsidP="002850AA">
      <w:pPr>
        <w:spacing w:after="0" w:line="240" w:lineRule="auto"/>
        <w:ind w:right="-2"/>
        <w:jc w:val="both"/>
        <w:rPr>
          <w:rFonts w:ascii="Times New Roman" w:eastAsia="Times New Roman" w:hAnsi="Times New Roman"/>
          <w:sz w:val="20"/>
          <w:szCs w:val="20"/>
        </w:rPr>
      </w:pPr>
    </w:p>
    <w:p w:rsidR="0092434E" w:rsidRPr="0092434E" w:rsidRDefault="0092434E" w:rsidP="0092434E">
      <w:pPr>
        <w:spacing w:after="0" w:line="240" w:lineRule="auto"/>
        <w:rPr>
          <w:rFonts w:ascii="Times New Roman" w:eastAsia="Times New Roman" w:hAnsi="Times New Roman"/>
          <w:b/>
          <w:i/>
          <w:sz w:val="24"/>
          <w:szCs w:val="24"/>
        </w:rPr>
      </w:pPr>
      <w:r w:rsidRPr="0092434E">
        <w:rPr>
          <w:rFonts w:ascii="Times New Roman" w:eastAsia="Times New Roman" w:hAnsi="Times New Roman"/>
          <w:b/>
          <w:i/>
          <w:sz w:val="24"/>
          <w:szCs w:val="24"/>
        </w:rPr>
        <w:lastRenderedPageBreak/>
        <w:t>Прокуратура информирует</w:t>
      </w:r>
    </w:p>
    <w:p w:rsidR="0092434E" w:rsidRDefault="0092434E" w:rsidP="0092434E">
      <w:pPr>
        <w:spacing w:after="0" w:line="240" w:lineRule="auto"/>
        <w:jc w:val="both"/>
        <w:rPr>
          <w:rFonts w:ascii="Times New Roman" w:eastAsia="Times New Roman" w:hAnsi="Times New Roman"/>
          <w:sz w:val="24"/>
          <w:szCs w:val="24"/>
        </w:rPr>
      </w:pPr>
    </w:p>
    <w:p w:rsidR="0092434E" w:rsidRPr="0092434E" w:rsidRDefault="0092434E" w:rsidP="0092434E">
      <w:pPr>
        <w:spacing w:after="0" w:line="240" w:lineRule="auto"/>
        <w:jc w:val="both"/>
        <w:rPr>
          <w:rFonts w:ascii="Times New Roman" w:eastAsia="Times New Roman" w:hAnsi="Times New Roman"/>
          <w:sz w:val="24"/>
          <w:szCs w:val="24"/>
        </w:rPr>
      </w:pPr>
    </w:p>
    <w:p w:rsidR="0092434E" w:rsidRPr="0092434E" w:rsidRDefault="0092434E" w:rsidP="0092434E">
      <w:pPr>
        <w:spacing w:after="0" w:line="240" w:lineRule="auto"/>
        <w:ind w:firstLine="708"/>
        <w:jc w:val="both"/>
        <w:rPr>
          <w:rFonts w:ascii="Times New Roman" w:eastAsia="Times New Roman" w:hAnsi="Times New Roman"/>
          <w:sz w:val="24"/>
          <w:szCs w:val="24"/>
        </w:rPr>
      </w:pPr>
      <w:r w:rsidRPr="0092434E">
        <w:rPr>
          <w:rFonts w:ascii="Times New Roman" w:eastAsia="Times New Roman" w:hAnsi="Times New Roman"/>
          <w:sz w:val="24"/>
          <w:szCs w:val="24"/>
        </w:rPr>
        <w:t>С 01.01.2019 Федеральным законом №458-ФЗ внесены изменения в Федеральный закон от 24.06.1998 № 89-ФЗ «Об отходах производства и потребления».</w:t>
      </w:r>
    </w:p>
    <w:p w:rsidR="0092434E" w:rsidRPr="0092434E" w:rsidRDefault="0092434E" w:rsidP="0092434E">
      <w:pPr>
        <w:spacing w:after="0" w:line="240" w:lineRule="auto"/>
        <w:ind w:firstLine="708"/>
        <w:jc w:val="both"/>
        <w:rPr>
          <w:rFonts w:ascii="Times New Roman" w:eastAsia="Times New Roman" w:hAnsi="Times New Roman"/>
          <w:sz w:val="24"/>
          <w:szCs w:val="24"/>
        </w:rPr>
      </w:pPr>
      <w:r w:rsidRPr="0092434E">
        <w:rPr>
          <w:rFonts w:ascii="Times New Roman" w:eastAsia="Times New Roman" w:hAnsi="Times New Roman"/>
          <w:sz w:val="24"/>
          <w:szCs w:val="24"/>
        </w:rPr>
        <w:t>Изменения коснулись системы регулирования в области обращения с отходами, в частности образован институт регионального оператора по обращению с твердыми коммунальными отходами, который обеспечивает сбор, транспортирование, обработку, утилизацию, обезвреживание, захоронение твердых коммунальных отходов.</w:t>
      </w:r>
    </w:p>
    <w:p w:rsidR="0092434E" w:rsidRPr="0092434E" w:rsidRDefault="0092434E" w:rsidP="0092434E">
      <w:pPr>
        <w:spacing w:after="0" w:line="240" w:lineRule="auto"/>
        <w:ind w:firstLine="708"/>
        <w:jc w:val="both"/>
        <w:rPr>
          <w:rFonts w:ascii="Times New Roman" w:eastAsia="Times New Roman" w:hAnsi="Times New Roman"/>
          <w:sz w:val="24"/>
          <w:szCs w:val="24"/>
        </w:rPr>
      </w:pPr>
      <w:r w:rsidRPr="0092434E">
        <w:rPr>
          <w:rFonts w:ascii="Times New Roman" w:eastAsia="Times New Roman" w:hAnsi="Times New Roman"/>
          <w:sz w:val="24"/>
          <w:szCs w:val="24"/>
        </w:rPr>
        <w:t>К полномочиям органов местного самоуправления в области обращения с твердыми коммунальными отходами относится 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 (ст. 8 Федерального закона от 24.06.1998 № 89-ФЗ «Об отходах производства и потребления»).</w:t>
      </w:r>
    </w:p>
    <w:p w:rsidR="0092434E" w:rsidRPr="0092434E" w:rsidRDefault="0092434E" w:rsidP="0092434E">
      <w:pPr>
        <w:spacing w:after="0" w:line="240" w:lineRule="auto"/>
        <w:ind w:firstLine="708"/>
        <w:jc w:val="both"/>
        <w:rPr>
          <w:rFonts w:ascii="Times New Roman" w:eastAsia="Times New Roman" w:hAnsi="Times New Roman"/>
          <w:sz w:val="24"/>
          <w:szCs w:val="24"/>
        </w:rPr>
      </w:pPr>
      <w:proofErr w:type="gramStart"/>
      <w:r w:rsidRPr="0092434E">
        <w:rPr>
          <w:rFonts w:ascii="Times New Roman" w:eastAsia="Times New Roman" w:hAnsi="Times New Roman"/>
          <w:sz w:val="24"/>
          <w:szCs w:val="24"/>
        </w:rPr>
        <w:t>Изменения, внесенные Федеральным законом №458-ФЗ коснулись</w:t>
      </w:r>
      <w:proofErr w:type="gramEnd"/>
      <w:r w:rsidRPr="0092434E">
        <w:rPr>
          <w:rFonts w:ascii="Times New Roman" w:eastAsia="Times New Roman" w:hAnsi="Times New Roman"/>
          <w:sz w:val="24"/>
          <w:szCs w:val="24"/>
        </w:rPr>
        <w:t xml:space="preserve"> и Жилищного кодекса РФ, согласно которым собственники жилого дома или части жилого дома обязаны обеспечивать обращение с твердыми коммунальными отходами путем заключения договора с региональным оператором по обращению с твердыми коммунальными отходами (ч. 5 ст. 30 ЖК РФ).</w:t>
      </w:r>
    </w:p>
    <w:p w:rsidR="0092434E" w:rsidRPr="0092434E" w:rsidRDefault="0092434E" w:rsidP="0092434E">
      <w:pPr>
        <w:spacing w:after="0" w:line="240" w:lineRule="auto"/>
        <w:ind w:firstLine="708"/>
        <w:jc w:val="both"/>
        <w:rPr>
          <w:rFonts w:ascii="Times New Roman" w:eastAsia="Times New Roman" w:hAnsi="Times New Roman"/>
          <w:sz w:val="24"/>
          <w:szCs w:val="24"/>
        </w:rPr>
      </w:pPr>
      <w:r w:rsidRPr="0092434E">
        <w:rPr>
          <w:rFonts w:ascii="Times New Roman" w:eastAsia="Times New Roman" w:hAnsi="Times New Roman"/>
          <w:sz w:val="24"/>
          <w:szCs w:val="24"/>
        </w:rPr>
        <w:t xml:space="preserve">Форма типового договора на оказание услуг по обращению с твердыми коммунальными отходами  установлена постановлением Правительства РФ от 12.11.2016 №1156 и опубликована </w:t>
      </w:r>
      <w:proofErr w:type="gramStart"/>
      <w:r w:rsidRPr="0092434E">
        <w:rPr>
          <w:rFonts w:ascii="Times New Roman" w:eastAsia="Times New Roman" w:hAnsi="Times New Roman"/>
          <w:sz w:val="24"/>
          <w:szCs w:val="24"/>
        </w:rPr>
        <w:t>региональном</w:t>
      </w:r>
      <w:proofErr w:type="gramEnd"/>
      <w:r w:rsidRPr="0092434E">
        <w:rPr>
          <w:rFonts w:ascii="Times New Roman" w:eastAsia="Times New Roman" w:hAnsi="Times New Roman"/>
          <w:sz w:val="24"/>
          <w:szCs w:val="24"/>
        </w:rPr>
        <w:t xml:space="preserve"> оператором в средствах массовой информации.</w:t>
      </w:r>
    </w:p>
    <w:p w:rsidR="0092434E" w:rsidRPr="0092434E" w:rsidRDefault="0092434E" w:rsidP="0092434E">
      <w:pPr>
        <w:spacing w:after="0" w:line="240" w:lineRule="auto"/>
        <w:ind w:firstLine="708"/>
        <w:jc w:val="both"/>
        <w:rPr>
          <w:rFonts w:ascii="Times New Roman" w:eastAsia="Times New Roman" w:hAnsi="Times New Roman"/>
          <w:sz w:val="24"/>
          <w:szCs w:val="24"/>
        </w:rPr>
      </w:pPr>
      <w:r w:rsidRPr="0092434E">
        <w:rPr>
          <w:rFonts w:ascii="Times New Roman" w:eastAsia="Times New Roman" w:hAnsi="Times New Roman"/>
          <w:sz w:val="24"/>
          <w:szCs w:val="24"/>
        </w:rPr>
        <w:t>Кроме того, Федеральным законом от 02.06.2016 №175-ФЗ внесены изменения в ч. 4 ст. 154  Жилищного Кодекса РФ согласно которым, обращение с твердыми коммунальными отходами включены в плату за коммунальные услуги. Данные начисления производятся с 01.01.2019.</w:t>
      </w:r>
    </w:p>
    <w:p w:rsidR="0092434E" w:rsidRPr="0092434E" w:rsidRDefault="0092434E" w:rsidP="0092434E">
      <w:pPr>
        <w:spacing w:after="0" w:line="240" w:lineRule="auto"/>
        <w:jc w:val="both"/>
        <w:rPr>
          <w:rFonts w:ascii="Times New Roman" w:eastAsia="Times New Roman" w:hAnsi="Times New Roman"/>
          <w:sz w:val="24"/>
          <w:szCs w:val="24"/>
        </w:rPr>
      </w:pPr>
    </w:p>
    <w:p w:rsidR="0092434E" w:rsidRPr="0092434E" w:rsidRDefault="0092434E" w:rsidP="0092434E">
      <w:pPr>
        <w:spacing w:after="0" w:line="240" w:lineRule="auto"/>
        <w:jc w:val="both"/>
        <w:rPr>
          <w:rFonts w:ascii="Times New Roman" w:eastAsia="Times New Roman" w:hAnsi="Times New Roman"/>
          <w:sz w:val="24"/>
          <w:szCs w:val="24"/>
        </w:rPr>
      </w:pPr>
      <w:r w:rsidRPr="0092434E">
        <w:rPr>
          <w:rFonts w:ascii="Times New Roman" w:eastAsia="Times New Roman" w:hAnsi="Times New Roman"/>
          <w:sz w:val="24"/>
          <w:szCs w:val="24"/>
        </w:rPr>
        <w:t>Помощник прокурора района</w:t>
      </w:r>
    </w:p>
    <w:p w:rsidR="0092434E" w:rsidRPr="0092434E" w:rsidRDefault="0092434E" w:rsidP="0092434E">
      <w:pPr>
        <w:spacing w:after="0" w:line="240" w:lineRule="auto"/>
        <w:jc w:val="both"/>
        <w:rPr>
          <w:rFonts w:ascii="Times New Roman" w:eastAsia="Times New Roman" w:hAnsi="Times New Roman"/>
          <w:sz w:val="24"/>
          <w:szCs w:val="24"/>
        </w:rPr>
      </w:pPr>
      <w:r w:rsidRPr="0092434E">
        <w:rPr>
          <w:rFonts w:ascii="Times New Roman" w:eastAsia="Times New Roman" w:hAnsi="Times New Roman"/>
          <w:sz w:val="24"/>
          <w:szCs w:val="24"/>
        </w:rPr>
        <w:t xml:space="preserve">юрист 1 класса                                                              </w:t>
      </w:r>
      <w:r>
        <w:rPr>
          <w:rFonts w:ascii="Times New Roman" w:eastAsia="Times New Roman" w:hAnsi="Times New Roman"/>
          <w:sz w:val="24"/>
          <w:szCs w:val="24"/>
        </w:rPr>
        <w:t xml:space="preserve">         </w:t>
      </w:r>
      <w:r w:rsidRPr="0092434E">
        <w:rPr>
          <w:rFonts w:ascii="Times New Roman" w:eastAsia="Times New Roman" w:hAnsi="Times New Roman"/>
          <w:sz w:val="24"/>
          <w:szCs w:val="24"/>
        </w:rPr>
        <w:t xml:space="preserve">            Н.А. Миронова </w:t>
      </w:r>
    </w:p>
    <w:p w:rsidR="0092434E" w:rsidRDefault="0092434E" w:rsidP="0092434E">
      <w:pPr>
        <w:spacing w:after="0" w:line="240" w:lineRule="auto"/>
        <w:rPr>
          <w:rFonts w:ascii="Times New Roman" w:eastAsia="Times New Roman" w:hAnsi="Times New Roman"/>
          <w:sz w:val="24"/>
          <w:szCs w:val="24"/>
        </w:rPr>
      </w:pPr>
    </w:p>
    <w:p w:rsidR="0092434E" w:rsidRDefault="0092434E" w:rsidP="0092434E">
      <w:pPr>
        <w:spacing w:after="0" w:line="240" w:lineRule="auto"/>
        <w:rPr>
          <w:rFonts w:ascii="Times New Roman" w:eastAsia="Times New Roman" w:hAnsi="Times New Roman"/>
          <w:sz w:val="24"/>
          <w:szCs w:val="24"/>
        </w:rPr>
      </w:pPr>
    </w:p>
    <w:p w:rsidR="0092434E" w:rsidRPr="0092434E" w:rsidRDefault="0092434E" w:rsidP="0092434E">
      <w:pPr>
        <w:widowControl w:val="0"/>
        <w:autoSpaceDE w:val="0"/>
        <w:autoSpaceDN w:val="0"/>
        <w:adjustRightInd w:val="0"/>
        <w:spacing w:after="0" w:line="240" w:lineRule="auto"/>
        <w:jc w:val="both"/>
        <w:rPr>
          <w:rFonts w:ascii="Times New Roman" w:eastAsia="Times New Roman" w:hAnsi="Times New Roman"/>
          <w:b/>
          <w:sz w:val="24"/>
          <w:szCs w:val="24"/>
          <w:u w:val="single"/>
        </w:rPr>
      </w:pPr>
      <w:r w:rsidRPr="0092434E">
        <w:rPr>
          <w:rFonts w:ascii="Times New Roman" w:eastAsia="Times New Roman" w:hAnsi="Times New Roman"/>
          <w:b/>
          <w:sz w:val="24"/>
          <w:szCs w:val="24"/>
        </w:rPr>
        <w:t>Уважаемые жители</w:t>
      </w:r>
      <w:r w:rsidRPr="0092434E">
        <w:rPr>
          <w:rFonts w:ascii="Times New Roman" w:eastAsia="Times New Roman" w:hAnsi="Times New Roman"/>
          <w:sz w:val="24"/>
          <w:szCs w:val="24"/>
        </w:rPr>
        <w:t xml:space="preserve">, </w:t>
      </w:r>
      <w:r w:rsidRPr="0092434E">
        <w:rPr>
          <w:rFonts w:ascii="Times New Roman" w:eastAsia="Times New Roman" w:hAnsi="Times New Roman"/>
          <w:b/>
          <w:sz w:val="24"/>
          <w:szCs w:val="24"/>
          <w:u w:val="single"/>
        </w:rPr>
        <w:t xml:space="preserve">с 1 мая на территории </w:t>
      </w:r>
      <w:proofErr w:type="spellStart"/>
      <w:r w:rsidRPr="0092434E">
        <w:rPr>
          <w:rFonts w:ascii="Times New Roman" w:eastAsia="Times New Roman" w:hAnsi="Times New Roman"/>
          <w:b/>
          <w:sz w:val="24"/>
          <w:szCs w:val="24"/>
          <w:u w:val="single"/>
        </w:rPr>
        <w:t>Сузунского</w:t>
      </w:r>
      <w:proofErr w:type="spellEnd"/>
      <w:r w:rsidRPr="0092434E">
        <w:rPr>
          <w:rFonts w:ascii="Times New Roman" w:eastAsia="Times New Roman" w:hAnsi="Times New Roman"/>
          <w:b/>
          <w:sz w:val="24"/>
          <w:szCs w:val="24"/>
          <w:u w:val="single"/>
        </w:rPr>
        <w:t xml:space="preserve"> района действует особый противопожарный режим,</w:t>
      </w:r>
      <w:r w:rsidRPr="0092434E">
        <w:rPr>
          <w:rFonts w:ascii="Times New Roman" w:eastAsia="Times New Roman" w:hAnsi="Times New Roman"/>
          <w:b/>
          <w:sz w:val="24"/>
          <w:szCs w:val="24"/>
        </w:rPr>
        <w:t xml:space="preserve"> который означает наложение полного запрета на использование открытого огня. </w:t>
      </w:r>
    </w:p>
    <w:p w:rsidR="0092434E" w:rsidRPr="0092434E" w:rsidRDefault="0092434E" w:rsidP="0092434E">
      <w:pPr>
        <w:widowControl w:val="0"/>
        <w:autoSpaceDE w:val="0"/>
        <w:autoSpaceDN w:val="0"/>
        <w:adjustRightInd w:val="0"/>
        <w:spacing w:after="0" w:line="240" w:lineRule="auto"/>
        <w:jc w:val="both"/>
        <w:rPr>
          <w:rFonts w:ascii="Times New Roman" w:eastAsia="Times New Roman" w:hAnsi="Times New Roman"/>
          <w:b/>
          <w:sz w:val="24"/>
          <w:szCs w:val="24"/>
        </w:rPr>
      </w:pPr>
      <w:r w:rsidRPr="0092434E">
        <w:rPr>
          <w:rFonts w:ascii="Times New Roman" w:eastAsia="Times New Roman" w:hAnsi="Times New Roman"/>
          <w:b/>
          <w:sz w:val="24"/>
          <w:szCs w:val="24"/>
          <w:u w:val="single"/>
        </w:rPr>
        <w:t>Нельзя разводить костры и использовать открытый огонь</w:t>
      </w:r>
      <w:r w:rsidRPr="0092434E">
        <w:rPr>
          <w:rFonts w:ascii="Times New Roman" w:eastAsia="Times New Roman" w:hAnsi="Times New Roman"/>
          <w:b/>
          <w:sz w:val="24"/>
          <w:szCs w:val="24"/>
        </w:rPr>
        <w:t>: в лесах, на сельхозугодиях, приусадебных участках, а также на открытой территории.</w:t>
      </w:r>
    </w:p>
    <w:p w:rsidR="0092434E" w:rsidRPr="0092434E" w:rsidRDefault="0092434E" w:rsidP="0092434E">
      <w:pPr>
        <w:widowControl w:val="0"/>
        <w:autoSpaceDE w:val="0"/>
        <w:autoSpaceDN w:val="0"/>
        <w:adjustRightInd w:val="0"/>
        <w:spacing w:after="0" w:line="240" w:lineRule="auto"/>
        <w:jc w:val="both"/>
        <w:rPr>
          <w:rFonts w:ascii="Times New Roman" w:eastAsia="Times New Roman" w:hAnsi="Times New Roman"/>
          <w:i/>
          <w:sz w:val="24"/>
          <w:szCs w:val="24"/>
        </w:rPr>
      </w:pPr>
      <w:r w:rsidRPr="0092434E">
        <w:rPr>
          <w:rFonts w:ascii="Times New Roman" w:eastAsia="Times New Roman" w:hAnsi="Times New Roman"/>
          <w:b/>
          <w:sz w:val="24"/>
          <w:szCs w:val="24"/>
          <w:u w:val="single"/>
        </w:rPr>
        <w:t>Статья 20.4</w:t>
      </w:r>
      <w:r w:rsidRPr="0092434E">
        <w:rPr>
          <w:rFonts w:ascii="Times New Roman" w:eastAsia="Times New Roman" w:hAnsi="Times New Roman"/>
          <w:b/>
          <w:sz w:val="24"/>
          <w:szCs w:val="24"/>
        </w:rPr>
        <w:t>.</w:t>
      </w:r>
      <w:r w:rsidRPr="0092434E">
        <w:rPr>
          <w:rFonts w:ascii="Times New Roman" w:eastAsia="Times New Roman" w:hAnsi="Times New Roman"/>
          <w:sz w:val="24"/>
          <w:szCs w:val="24"/>
        </w:rPr>
        <w:t xml:space="preserve"> </w:t>
      </w:r>
      <w:r w:rsidRPr="0092434E">
        <w:rPr>
          <w:rFonts w:ascii="Times New Roman" w:eastAsia="Times New Roman" w:hAnsi="Times New Roman"/>
          <w:b/>
          <w:sz w:val="24"/>
          <w:szCs w:val="24"/>
        </w:rPr>
        <w:t>Нарушение требований пожарной безопасности</w:t>
      </w:r>
      <w:r w:rsidRPr="0092434E">
        <w:rPr>
          <w:rFonts w:ascii="Times New Roman" w:eastAsia="Times New Roman" w:hAnsi="Times New Roman"/>
          <w:sz w:val="24"/>
          <w:szCs w:val="24"/>
        </w:rPr>
        <w:t xml:space="preserve">, влечет наложение административного штрафа </w:t>
      </w:r>
      <w:r w:rsidRPr="0092434E">
        <w:rPr>
          <w:rFonts w:ascii="Times New Roman" w:eastAsia="Times New Roman" w:hAnsi="Times New Roman"/>
          <w:b/>
          <w:sz w:val="24"/>
          <w:szCs w:val="24"/>
        </w:rPr>
        <w:t>на граждан в размере от двух тысяч до четырех тысяч рублей</w:t>
      </w:r>
      <w:r w:rsidRPr="0092434E">
        <w:rPr>
          <w:rFonts w:ascii="Times New Roman" w:eastAsia="Times New Roman" w:hAnsi="Times New Roman"/>
          <w:sz w:val="24"/>
          <w:szCs w:val="24"/>
        </w:rPr>
        <w:t xml:space="preserve">;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w:t>
      </w:r>
      <w:proofErr w:type="gramStart"/>
      <w:r w:rsidRPr="0092434E">
        <w:rPr>
          <w:rFonts w:ascii="Times New Roman" w:eastAsia="Times New Roman" w:hAnsi="Times New Roman"/>
          <w:sz w:val="24"/>
          <w:szCs w:val="24"/>
        </w:rPr>
        <w:t xml:space="preserve">на юридических лиц - от двухсот тысяч до четырехсот тысяч рублей </w:t>
      </w:r>
      <w:r w:rsidRPr="0092434E">
        <w:rPr>
          <w:rFonts w:ascii="Times New Roman" w:eastAsia="Times New Roman" w:hAnsi="Times New Roman"/>
          <w:i/>
          <w:sz w:val="24"/>
          <w:szCs w:val="24"/>
        </w:rPr>
        <w:t>(Кодекс Российской Федерации об административных правонарушениях" от 30.12.2001 N 195-ФЗ (ред. от 01.04.2019).</w:t>
      </w:r>
      <w:proofErr w:type="gramEnd"/>
    </w:p>
    <w:p w:rsidR="0092434E" w:rsidRPr="0092434E" w:rsidRDefault="0092434E" w:rsidP="0092434E">
      <w:pPr>
        <w:widowControl w:val="0"/>
        <w:autoSpaceDE w:val="0"/>
        <w:autoSpaceDN w:val="0"/>
        <w:adjustRightInd w:val="0"/>
        <w:spacing w:after="0" w:line="240" w:lineRule="auto"/>
        <w:jc w:val="both"/>
        <w:rPr>
          <w:rFonts w:ascii="Times New Roman" w:eastAsia="Times New Roman" w:hAnsi="Times New Roman"/>
          <w:sz w:val="24"/>
          <w:szCs w:val="24"/>
        </w:rPr>
      </w:pPr>
      <w:r w:rsidRPr="0092434E">
        <w:rPr>
          <w:rFonts w:ascii="Times New Roman" w:eastAsia="Times New Roman" w:hAnsi="Times New Roman"/>
          <w:b/>
          <w:sz w:val="24"/>
          <w:szCs w:val="24"/>
        </w:rPr>
        <w:t>Нарушителям требований пожарной безопасности грозят штрафы в двойном размере.</w:t>
      </w:r>
    </w:p>
    <w:p w:rsidR="005F531A" w:rsidRDefault="005F531A" w:rsidP="002850AA">
      <w:pPr>
        <w:spacing w:after="0" w:line="240" w:lineRule="auto"/>
        <w:ind w:right="-2"/>
        <w:jc w:val="both"/>
        <w:rPr>
          <w:rFonts w:ascii="Times New Roman" w:eastAsia="Times New Roman" w:hAnsi="Times New Roman"/>
          <w:sz w:val="24"/>
          <w:szCs w:val="24"/>
        </w:rPr>
      </w:pPr>
    </w:p>
    <w:p w:rsidR="005F531A" w:rsidRPr="0092434E" w:rsidRDefault="005F531A" w:rsidP="0092434E">
      <w:pPr>
        <w:shd w:val="clear" w:color="auto" w:fill="FFFFFF"/>
        <w:spacing w:after="0" w:line="240" w:lineRule="auto"/>
        <w:jc w:val="center"/>
        <w:rPr>
          <w:rFonts w:ascii="Segoe UI" w:eastAsia="Times New Roman" w:hAnsi="Segoe UI" w:cs="Segoe UI"/>
          <w:color w:val="000000" w:themeColor="text1"/>
          <w:sz w:val="24"/>
          <w:szCs w:val="24"/>
        </w:rPr>
      </w:pPr>
      <w:r w:rsidRPr="0092434E">
        <w:rPr>
          <w:rFonts w:ascii="Segoe UI" w:eastAsia="Times New Roman" w:hAnsi="Segoe UI" w:cs="Segoe UI"/>
          <w:b/>
          <w:bCs/>
          <w:color w:val="000000" w:themeColor="text1"/>
          <w:sz w:val="24"/>
          <w:szCs w:val="24"/>
          <w:u w:val="single"/>
        </w:rPr>
        <w:t>Уважаемые жители!</w:t>
      </w:r>
    </w:p>
    <w:p w:rsidR="005F531A" w:rsidRPr="0092434E" w:rsidRDefault="005F531A" w:rsidP="0092434E">
      <w:pPr>
        <w:shd w:val="clear" w:color="auto" w:fill="FFFFFF"/>
        <w:spacing w:after="0" w:line="240" w:lineRule="auto"/>
        <w:jc w:val="center"/>
        <w:rPr>
          <w:rFonts w:ascii="Segoe UI" w:eastAsia="Times New Roman" w:hAnsi="Segoe UI" w:cs="Segoe UI"/>
          <w:color w:val="000000" w:themeColor="text1"/>
          <w:sz w:val="24"/>
          <w:szCs w:val="24"/>
        </w:rPr>
      </w:pPr>
      <w:r w:rsidRPr="0092434E">
        <w:rPr>
          <w:rFonts w:ascii="Segoe UI" w:eastAsia="Times New Roman" w:hAnsi="Segoe UI" w:cs="Segoe UI"/>
          <w:b/>
          <w:bCs/>
          <w:color w:val="000000" w:themeColor="text1"/>
          <w:sz w:val="24"/>
          <w:szCs w:val="24"/>
          <w:u w:val="single"/>
        </w:rPr>
        <w:t>9 мая</w:t>
      </w:r>
    </w:p>
    <w:p w:rsidR="005F531A" w:rsidRPr="0092434E" w:rsidRDefault="005F531A" w:rsidP="0092434E">
      <w:pPr>
        <w:shd w:val="clear" w:color="auto" w:fill="FFFFFF"/>
        <w:spacing w:after="0" w:line="240" w:lineRule="auto"/>
        <w:jc w:val="center"/>
        <w:rPr>
          <w:rFonts w:ascii="Segoe UI" w:eastAsia="Times New Roman" w:hAnsi="Segoe UI" w:cs="Segoe UI"/>
          <w:color w:val="000000" w:themeColor="text1"/>
          <w:sz w:val="24"/>
          <w:szCs w:val="24"/>
        </w:rPr>
      </w:pPr>
      <w:r w:rsidRPr="0092434E">
        <w:rPr>
          <w:rFonts w:ascii="Segoe UI" w:eastAsia="Times New Roman" w:hAnsi="Segoe UI" w:cs="Segoe UI"/>
          <w:color w:val="000000" w:themeColor="text1"/>
          <w:sz w:val="24"/>
          <w:szCs w:val="24"/>
        </w:rPr>
        <w:t>приглашаем всех на праздничные мероприятия</w:t>
      </w:r>
    </w:p>
    <w:p w:rsidR="005F531A" w:rsidRPr="0092434E" w:rsidRDefault="005F531A" w:rsidP="0092434E">
      <w:pPr>
        <w:shd w:val="clear" w:color="auto" w:fill="FFFFFF"/>
        <w:spacing w:after="0" w:line="240" w:lineRule="auto"/>
        <w:jc w:val="center"/>
        <w:rPr>
          <w:rFonts w:ascii="Segoe UI" w:eastAsia="Times New Roman" w:hAnsi="Segoe UI" w:cs="Segoe UI"/>
          <w:color w:val="000000" w:themeColor="text1"/>
          <w:sz w:val="24"/>
          <w:szCs w:val="24"/>
        </w:rPr>
      </w:pPr>
      <w:r w:rsidRPr="0092434E">
        <w:rPr>
          <w:rFonts w:ascii="Segoe UI" w:eastAsia="Times New Roman" w:hAnsi="Segoe UI" w:cs="Segoe UI"/>
          <w:b/>
          <w:bCs/>
          <w:color w:val="000000" w:themeColor="text1"/>
          <w:sz w:val="24"/>
          <w:szCs w:val="24"/>
        </w:rPr>
        <w:t>«Победная весна»,</w:t>
      </w:r>
    </w:p>
    <w:p w:rsidR="005F531A" w:rsidRPr="0092434E" w:rsidRDefault="005F531A" w:rsidP="0092434E">
      <w:pPr>
        <w:shd w:val="clear" w:color="auto" w:fill="FFFFFF"/>
        <w:spacing w:after="0" w:line="240" w:lineRule="auto"/>
        <w:jc w:val="center"/>
        <w:rPr>
          <w:rFonts w:ascii="Segoe UI" w:eastAsia="Times New Roman" w:hAnsi="Segoe UI" w:cs="Segoe UI"/>
          <w:color w:val="000000" w:themeColor="text1"/>
          <w:sz w:val="24"/>
          <w:szCs w:val="24"/>
        </w:rPr>
      </w:pPr>
      <w:proofErr w:type="gramStart"/>
      <w:r w:rsidRPr="0092434E">
        <w:rPr>
          <w:rFonts w:ascii="Segoe UI" w:eastAsia="Times New Roman" w:hAnsi="Segoe UI" w:cs="Segoe UI"/>
          <w:color w:val="000000" w:themeColor="text1"/>
          <w:sz w:val="24"/>
          <w:szCs w:val="24"/>
        </w:rPr>
        <w:t>посвящённые </w:t>
      </w:r>
      <w:r w:rsidRPr="0092434E">
        <w:rPr>
          <w:rFonts w:ascii="Segoe UI" w:eastAsia="Times New Roman" w:hAnsi="Segoe UI" w:cs="Segoe UI"/>
          <w:b/>
          <w:bCs/>
          <w:color w:val="000000" w:themeColor="text1"/>
          <w:sz w:val="24"/>
          <w:szCs w:val="24"/>
        </w:rPr>
        <w:t>74</w:t>
      </w:r>
      <w:r w:rsidRPr="0092434E">
        <w:rPr>
          <w:rFonts w:ascii="Segoe UI" w:eastAsia="Times New Roman" w:hAnsi="Segoe UI" w:cs="Segoe UI"/>
          <w:color w:val="000000" w:themeColor="text1"/>
          <w:sz w:val="24"/>
          <w:szCs w:val="24"/>
        </w:rPr>
        <w:t xml:space="preserve">- </w:t>
      </w:r>
      <w:proofErr w:type="spellStart"/>
      <w:r w:rsidRPr="0092434E">
        <w:rPr>
          <w:rFonts w:ascii="Segoe UI" w:eastAsia="Times New Roman" w:hAnsi="Segoe UI" w:cs="Segoe UI"/>
          <w:color w:val="000000" w:themeColor="text1"/>
          <w:sz w:val="24"/>
          <w:szCs w:val="24"/>
        </w:rPr>
        <w:t>летию</w:t>
      </w:r>
      <w:proofErr w:type="spellEnd"/>
      <w:r w:rsidRPr="0092434E">
        <w:rPr>
          <w:rFonts w:ascii="Segoe UI" w:eastAsia="Times New Roman" w:hAnsi="Segoe UI" w:cs="Segoe UI"/>
          <w:color w:val="000000" w:themeColor="text1"/>
          <w:sz w:val="24"/>
          <w:szCs w:val="24"/>
        </w:rPr>
        <w:t xml:space="preserve"> Великой Победы:</w:t>
      </w:r>
      <w:proofErr w:type="gramEnd"/>
    </w:p>
    <w:p w:rsidR="005F531A" w:rsidRPr="0092434E" w:rsidRDefault="005F531A" w:rsidP="0092434E">
      <w:pPr>
        <w:shd w:val="clear" w:color="auto" w:fill="FFFFFF"/>
        <w:spacing w:after="0" w:line="240" w:lineRule="auto"/>
        <w:jc w:val="center"/>
        <w:rPr>
          <w:rFonts w:ascii="Segoe UI" w:eastAsia="Times New Roman" w:hAnsi="Segoe UI" w:cs="Segoe UI"/>
          <w:color w:val="000000" w:themeColor="text1"/>
          <w:sz w:val="24"/>
          <w:szCs w:val="24"/>
        </w:rPr>
      </w:pPr>
      <w:r w:rsidRPr="0092434E">
        <w:rPr>
          <w:rFonts w:ascii="Segoe UI" w:eastAsia="Times New Roman" w:hAnsi="Segoe UI" w:cs="Segoe UI"/>
          <w:color w:val="000000" w:themeColor="text1"/>
          <w:sz w:val="24"/>
          <w:szCs w:val="24"/>
        </w:rPr>
        <w:t>     в  </w:t>
      </w:r>
      <w:r w:rsidRPr="0092434E">
        <w:rPr>
          <w:rFonts w:ascii="Segoe UI" w:eastAsia="Times New Roman" w:hAnsi="Segoe UI" w:cs="Segoe UI"/>
          <w:b/>
          <w:bCs/>
          <w:color w:val="000000" w:themeColor="text1"/>
          <w:sz w:val="24"/>
          <w:szCs w:val="24"/>
        </w:rPr>
        <w:t>10.30</w:t>
      </w:r>
      <w:r w:rsidRPr="0092434E">
        <w:rPr>
          <w:rFonts w:ascii="Segoe UI" w:eastAsia="Times New Roman" w:hAnsi="Segoe UI" w:cs="Segoe UI"/>
          <w:color w:val="000000" w:themeColor="text1"/>
          <w:sz w:val="24"/>
          <w:szCs w:val="24"/>
        </w:rPr>
        <w:t> – ШЕСТВИЕ «Бессмертного полка» от сельсовета к памятнику</w:t>
      </w:r>
    </w:p>
    <w:p w:rsidR="005F531A" w:rsidRPr="0092434E" w:rsidRDefault="005F531A" w:rsidP="0092434E">
      <w:pPr>
        <w:shd w:val="clear" w:color="auto" w:fill="FFFFFF"/>
        <w:spacing w:after="0" w:line="240" w:lineRule="auto"/>
        <w:jc w:val="center"/>
        <w:rPr>
          <w:rFonts w:ascii="Segoe UI" w:eastAsia="Times New Roman" w:hAnsi="Segoe UI" w:cs="Segoe UI"/>
          <w:color w:val="000000" w:themeColor="text1"/>
          <w:sz w:val="24"/>
          <w:szCs w:val="24"/>
        </w:rPr>
      </w:pPr>
      <w:r w:rsidRPr="0092434E">
        <w:rPr>
          <w:rFonts w:ascii="Segoe UI" w:eastAsia="Times New Roman" w:hAnsi="Segoe UI" w:cs="Segoe UI"/>
          <w:color w:val="000000" w:themeColor="text1"/>
          <w:sz w:val="24"/>
          <w:szCs w:val="24"/>
        </w:rPr>
        <w:lastRenderedPageBreak/>
        <w:t>в </w:t>
      </w:r>
      <w:r w:rsidRPr="0092434E">
        <w:rPr>
          <w:rFonts w:ascii="Segoe UI" w:eastAsia="Times New Roman" w:hAnsi="Segoe UI" w:cs="Segoe UI"/>
          <w:b/>
          <w:bCs/>
          <w:color w:val="000000" w:themeColor="text1"/>
          <w:sz w:val="24"/>
          <w:szCs w:val="24"/>
        </w:rPr>
        <w:t>11.00</w:t>
      </w:r>
      <w:r w:rsidRPr="0092434E">
        <w:rPr>
          <w:rFonts w:ascii="Segoe UI" w:eastAsia="Times New Roman" w:hAnsi="Segoe UI" w:cs="Segoe UI"/>
          <w:color w:val="000000" w:themeColor="text1"/>
          <w:sz w:val="24"/>
          <w:szCs w:val="24"/>
        </w:rPr>
        <w:t> – МИТИНГ У ПАМЯТНИКА «Эта память потомкам завещана»</w:t>
      </w:r>
    </w:p>
    <w:p w:rsidR="005F531A" w:rsidRPr="0092434E" w:rsidRDefault="005F531A" w:rsidP="0092434E">
      <w:pPr>
        <w:shd w:val="clear" w:color="auto" w:fill="FFFFFF"/>
        <w:spacing w:after="0" w:line="240" w:lineRule="auto"/>
        <w:jc w:val="center"/>
        <w:rPr>
          <w:rFonts w:ascii="Segoe UI" w:eastAsia="Times New Roman" w:hAnsi="Segoe UI" w:cs="Segoe UI"/>
          <w:color w:val="000000" w:themeColor="text1"/>
          <w:sz w:val="24"/>
          <w:szCs w:val="24"/>
        </w:rPr>
      </w:pPr>
      <w:r w:rsidRPr="0092434E">
        <w:rPr>
          <w:rFonts w:ascii="Segoe UI" w:eastAsia="Times New Roman" w:hAnsi="Segoe UI" w:cs="Segoe UI"/>
          <w:color w:val="000000" w:themeColor="text1"/>
          <w:sz w:val="24"/>
          <w:szCs w:val="24"/>
        </w:rPr>
        <w:t>в </w:t>
      </w:r>
      <w:r w:rsidRPr="0092434E">
        <w:rPr>
          <w:rFonts w:ascii="Segoe UI" w:eastAsia="Times New Roman" w:hAnsi="Segoe UI" w:cs="Segoe UI"/>
          <w:b/>
          <w:bCs/>
          <w:color w:val="000000" w:themeColor="text1"/>
          <w:sz w:val="24"/>
          <w:szCs w:val="24"/>
        </w:rPr>
        <w:t>11.30</w:t>
      </w:r>
      <w:r w:rsidRPr="0092434E">
        <w:rPr>
          <w:rFonts w:ascii="Segoe UI" w:eastAsia="Times New Roman" w:hAnsi="Segoe UI" w:cs="Segoe UI"/>
          <w:color w:val="000000" w:themeColor="text1"/>
          <w:sz w:val="24"/>
          <w:szCs w:val="24"/>
        </w:rPr>
        <w:t> – РАБОТА ПОЛЕВОЙ КУХНИ;</w:t>
      </w:r>
    </w:p>
    <w:p w:rsidR="005F531A" w:rsidRPr="0092434E" w:rsidRDefault="005F531A" w:rsidP="0092434E">
      <w:pPr>
        <w:shd w:val="clear" w:color="auto" w:fill="FFFFFF"/>
        <w:spacing w:after="0" w:line="240" w:lineRule="auto"/>
        <w:jc w:val="center"/>
        <w:rPr>
          <w:rFonts w:ascii="Segoe UI" w:eastAsia="Times New Roman" w:hAnsi="Segoe UI" w:cs="Segoe UI"/>
          <w:color w:val="000000" w:themeColor="text1"/>
          <w:sz w:val="24"/>
          <w:szCs w:val="24"/>
        </w:rPr>
      </w:pPr>
      <w:r w:rsidRPr="0092434E">
        <w:rPr>
          <w:rFonts w:ascii="Segoe UI" w:eastAsia="Times New Roman" w:hAnsi="Segoe UI" w:cs="Segoe UI"/>
          <w:color w:val="000000" w:themeColor="text1"/>
          <w:sz w:val="24"/>
          <w:szCs w:val="24"/>
        </w:rPr>
        <w:t>в </w:t>
      </w:r>
      <w:r w:rsidRPr="0092434E">
        <w:rPr>
          <w:rFonts w:ascii="Segoe UI" w:eastAsia="Times New Roman" w:hAnsi="Segoe UI" w:cs="Segoe UI"/>
          <w:b/>
          <w:bCs/>
          <w:color w:val="000000" w:themeColor="text1"/>
          <w:sz w:val="24"/>
          <w:szCs w:val="24"/>
        </w:rPr>
        <w:t>12.00</w:t>
      </w:r>
      <w:r w:rsidRPr="0092434E">
        <w:rPr>
          <w:rFonts w:ascii="Segoe UI" w:eastAsia="Times New Roman" w:hAnsi="Segoe UI" w:cs="Segoe UI"/>
          <w:color w:val="000000" w:themeColor="text1"/>
          <w:sz w:val="24"/>
          <w:szCs w:val="24"/>
        </w:rPr>
        <w:t> – ПРАЗДНИЧНЫЙ КОНЦЕРТ</w:t>
      </w:r>
    </w:p>
    <w:p w:rsidR="005F531A" w:rsidRPr="0092434E" w:rsidRDefault="005F531A" w:rsidP="0092434E">
      <w:pPr>
        <w:shd w:val="clear" w:color="auto" w:fill="FFFFFF"/>
        <w:spacing w:after="0" w:line="240" w:lineRule="auto"/>
        <w:jc w:val="center"/>
        <w:rPr>
          <w:rFonts w:ascii="Segoe UI" w:eastAsia="Times New Roman" w:hAnsi="Segoe UI" w:cs="Segoe UI"/>
          <w:color w:val="000000" w:themeColor="text1"/>
          <w:sz w:val="24"/>
          <w:szCs w:val="24"/>
        </w:rPr>
      </w:pPr>
      <w:r w:rsidRPr="0092434E">
        <w:rPr>
          <w:rFonts w:ascii="Segoe UI" w:eastAsia="Times New Roman" w:hAnsi="Segoe UI" w:cs="Segoe UI"/>
          <w:color w:val="000000" w:themeColor="text1"/>
          <w:sz w:val="24"/>
          <w:szCs w:val="24"/>
        </w:rPr>
        <w:t>  в </w:t>
      </w:r>
      <w:r w:rsidRPr="0092434E">
        <w:rPr>
          <w:rFonts w:ascii="Segoe UI" w:eastAsia="Times New Roman" w:hAnsi="Segoe UI" w:cs="Segoe UI"/>
          <w:b/>
          <w:bCs/>
          <w:color w:val="000000" w:themeColor="text1"/>
          <w:sz w:val="24"/>
          <w:szCs w:val="24"/>
        </w:rPr>
        <w:t>22.00 </w:t>
      </w:r>
      <w:r w:rsidRPr="0092434E">
        <w:rPr>
          <w:rFonts w:ascii="Segoe UI" w:eastAsia="Times New Roman" w:hAnsi="Segoe UI" w:cs="Segoe UI"/>
          <w:color w:val="000000" w:themeColor="text1"/>
          <w:sz w:val="24"/>
          <w:szCs w:val="24"/>
        </w:rPr>
        <w:t>– АКЦИЯ «Свеча памяти»        </w:t>
      </w:r>
    </w:p>
    <w:p w:rsidR="005F531A" w:rsidRPr="0092434E" w:rsidRDefault="005F531A" w:rsidP="0092434E">
      <w:pPr>
        <w:shd w:val="clear" w:color="auto" w:fill="FFFFFF"/>
        <w:spacing w:after="0" w:line="240" w:lineRule="auto"/>
        <w:jc w:val="center"/>
        <w:rPr>
          <w:rFonts w:ascii="Segoe UI" w:eastAsia="Times New Roman" w:hAnsi="Segoe UI" w:cs="Segoe UI"/>
          <w:color w:val="000000" w:themeColor="text1"/>
          <w:sz w:val="24"/>
          <w:szCs w:val="24"/>
        </w:rPr>
      </w:pPr>
      <w:r w:rsidRPr="0092434E">
        <w:rPr>
          <w:rFonts w:ascii="Segoe UI" w:eastAsia="Times New Roman" w:hAnsi="Segoe UI" w:cs="Segoe UI"/>
          <w:color w:val="000000" w:themeColor="text1"/>
          <w:sz w:val="24"/>
          <w:szCs w:val="24"/>
        </w:rPr>
        <w:t>   в </w:t>
      </w:r>
      <w:r w:rsidRPr="0092434E">
        <w:rPr>
          <w:rFonts w:ascii="Segoe UI" w:eastAsia="Times New Roman" w:hAnsi="Segoe UI" w:cs="Segoe UI"/>
          <w:b/>
          <w:bCs/>
          <w:color w:val="000000" w:themeColor="text1"/>
          <w:sz w:val="24"/>
          <w:szCs w:val="24"/>
        </w:rPr>
        <w:t>22.15</w:t>
      </w:r>
      <w:r w:rsidRPr="0092434E">
        <w:rPr>
          <w:rFonts w:ascii="Segoe UI" w:eastAsia="Times New Roman" w:hAnsi="Segoe UI" w:cs="Segoe UI"/>
          <w:color w:val="000000" w:themeColor="text1"/>
          <w:sz w:val="24"/>
          <w:szCs w:val="24"/>
        </w:rPr>
        <w:t> – САЛЮТ</w:t>
      </w:r>
    </w:p>
    <w:p w:rsidR="005F531A" w:rsidRPr="0092434E" w:rsidRDefault="005F531A" w:rsidP="0092434E">
      <w:pPr>
        <w:shd w:val="clear" w:color="auto" w:fill="FFFFFF"/>
        <w:spacing w:after="0" w:line="240" w:lineRule="auto"/>
        <w:jc w:val="center"/>
        <w:rPr>
          <w:rFonts w:ascii="Segoe UI" w:eastAsia="Times New Roman" w:hAnsi="Segoe UI" w:cs="Segoe UI"/>
          <w:color w:val="000000" w:themeColor="text1"/>
          <w:sz w:val="24"/>
          <w:szCs w:val="24"/>
        </w:rPr>
      </w:pPr>
      <w:r w:rsidRPr="0092434E">
        <w:rPr>
          <w:rFonts w:ascii="Segoe UI" w:eastAsia="Times New Roman" w:hAnsi="Segoe UI" w:cs="Segoe UI"/>
          <w:color w:val="000000" w:themeColor="text1"/>
          <w:sz w:val="24"/>
          <w:szCs w:val="24"/>
        </w:rPr>
        <w:t>в </w:t>
      </w:r>
      <w:r w:rsidRPr="0092434E">
        <w:rPr>
          <w:rFonts w:ascii="Segoe UI" w:eastAsia="Times New Roman" w:hAnsi="Segoe UI" w:cs="Segoe UI"/>
          <w:b/>
          <w:bCs/>
          <w:color w:val="000000" w:themeColor="text1"/>
          <w:sz w:val="24"/>
          <w:szCs w:val="24"/>
        </w:rPr>
        <w:t>22.30</w:t>
      </w:r>
      <w:r w:rsidRPr="0092434E">
        <w:rPr>
          <w:rFonts w:ascii="Segoe UI" w:eastAsia="Times New Roman" w:hAnsi="Segoe UI" w:cs="Segoe UI"/>
          <w:color w:val="000000" w:themeColor="text1"/>
          <w:sz w:val="24"/>
          <w:szCs w:val="24"/>
        </w:rPr>
        <w:t> – ДИСКОТЕКА</w:t>
      </w:r>
    </w:p>
    <w:p w:rsidR="005F531A" w:rsidRPr="0092434E" w:rsidRDefault="005F531A" w:rsidP="002850AA">
      <w:pPr>
        <w:spacing w:after="0" w:line="240" w:lineRule="auto"/>
        <w:ind w:right="-2"/>
        <w:jc w:val="both"/>
        <w:rPr>
          <w:rFonts w:ascii="Times New Roman" w:eastAsia="Times New Roman" w:hAnsi="Times New Roman"/>
          <w:color w:val="000000" w:themeColor="text1"/>
          <w:sz w:val="24"/>
          <w:szCs w:val="24"/>
        </w:rPr>
      </w:pPr>
    </w:p>
    <w:p w:rsidR="003E26AF" w:rsidRPr="0092434E" w:rsidRDefault="003E26AF" w:rsidP="002850AA">
      <w:pPr>
        <w:spacing w:after="0" w:line="240" w:lineRule="auto"/>
        <w:ind w:right="-2"/>
        <w:jc w:val="both"/>
        <w:rPr>
          <w:rFonts w:ascii="Times New Roman" w:eastAsia="Times New Roman" w:hAnsi="Times New Roman"/>
          <w:color w:val="000000" w:themeColor="text1"/>
          <w:sz w:val="24"/>
          <w:szCs w:val="24"/>
        </w:rPr>
      </w:pPr>
    </w:p>
    <w:p w:rsidR="0081680C" w:rsidRPr="0092434E" w:rsidRDefault="0081680C" w:rsidP="002850AA">
      <w:pPr>
        <w:spacing w:after="0" w:line="240" w:lineRule="auto"/>
        <w:ind w:right="-2"/>
        <w:jc w:val="both"/>
        <w:rPr>
          <w:rFonts w:ascii="Times New Roman" w:eastAsia="Times New Roman" w:hAnsi="Times New Roman"/>
          <w:color w:val="000000" w:themeColor="text1"/>
          <w:sz w:val="24"/>
          <w:szCs w:val="24"/>
        </w:rPr>
      </w:pPr>
    </w:p>
    <w:p w:rsidR="0092434E" w:rsidRDefault="0092434E" w:rsidP="005449DD">
      <w:pPr>
        <w:jc w:val="center"/>
        <w:rPr>
          <w:rFonts w:ascii="Times New Roman" w:hAnsi="Times New Roman"/>
          <w:color w:val="000000" w:themeColor="text1"/>
          <w:sz w:val="20"/>
          <w:szCs w:val="20"/>
        </w:rPr>
      </w:pPr>
    </w:p>
    <w:p w:rsidR="0092434E" w:rsidRDefault="0092434E" w:rsidP="005449DD">
      <w:pPr>
        <w:jc w:val="center"/>
        <w:rPr>
          <w:rFonts w:ascii="Times New Roman" w:hAnsi="Times New Roman"/>
          <w:color w:val="000000" w:themeColor="text1"/>
          <w:sz w:val="20"/>
          <w:szCs w:val="20"/>
        </w:rPr>
      </w:pPr>
    </w:p>
    <w:p w:rsidR="0092434E" w:rsidRDefault="0092434E" w:rsidP="005449DD">
      <w:pPr>
        <w:jc w:val="center"/>
        <w:rPr>
          <w:rFonts w:ascii="Times New Roman" w:hAnsi="Times New Roman"/>
          <w:color w:val="000000" w:themeColor="text1"/>
          <w:sz w:val="20"/>
          <w:szCs w:val="20"/>
        </w:rPr>
      </w:pPr>
    </w:p>
    <w:p w:rsidR="0092434E" w:rsidRDefault="0092434E" w:rsidP="005449DD">
      <w:pPr>
        <w:jc w:val="center"/>
        <w:rPr>
          <w:rFonts w:ascii="Times New Roman" w:hAnsi="Times New Roman"/>
          <w:color w:val="000000" w:themeColor="text1"/>
          <w:sz w:val="20"/>
          <w:szCs w:val="20"/>
        </w:rPr>
      </w:pPr>
    </w:p>
    <w:p w:rsidR="0092434E" w:rsidRDefault="0092434E" w:rsidP="005449DD">
      <w:pPr>
        <w:jc w:val="center"/>
        <w:rPr>
          <w:rFonts w:ascii="Times New Roman" w:hAnsi="Times New Roman"/>
          <w:color w:val="000000" w:themeColor="text1"/>
          <w:sz w:val="20"/>
          <w:szCs w:val="20"/>
        </w:rPr>
      </w:pPr>
    </w:p>
    <w:p w:rsidR="0092434E" w:rsidRDefault="0092434E" w:rsidP="005449DD">
      <w:pPr>
        <w:jc w:val="center"/>
        <w:rPr>
          <w:rFonts w:ascii="Times New Roman" w:hAnsi="Times New Roman"/>
          <w:color w:val="000000" w:themeColor="text1"/>
          <w:sz w:val="20"/>
          <w:szCs w:val="20"/>
        </w:rPr>
      </w:pPr>
    </w:p>
    <w:p w:rsidR="0092434E" w:rsidRDefault="0092434E" w:rsidP="005449DD">
      <w:pPr>
        <w:jc w:val="center"/>
        <w:rPr>
          <w:rFonts w:ascii="Times New Roman" w:hAnsi="Times New Roman"/>
          <w:color w:val="000000" w:themeColor="text1"/>
          <w:sz w:val="20"/>
          <w:szCs w:val="20"/>
        </w:rPr>
      </w:pPr>
    </w:p>
    <w:p w:rsidR="0092434E" w:rsidRDefault="0092434E" w:rsidP="005449DD">
      <w:pPr>
        <w:jc w:val="center"/>
        <w:rPr>
          <w:rFonts w:ascii="Times New Roman" w:hAnsi="Times New Roman"/>
          <w:color w:val="000000" w:themeColor="text1"/>
          <w:sz w:val="20"/>
          <w:szCs w:val="20"/>
        </w:rPr>
      </w:pPr>
    </w:p>
    <w:p w:rsidR="0092434E" w:rsidRDefault="0092434E" w:rsidP="005449DD">
      <w:pPr>
        <w:jc w:val="center"/>
        <w:rPr>
          <w:rFonts w:ascii="Times New Roman" w:hAnsi="Times New Roman"/>
          <w:color w:val="000000" w:themeColor="text1"/>
          <w:sz w:val="20"/>
          <w:szCs w:val="20"/>
        </w:rPr>
      </w:pPr>
    </w:p>
    <w:p w:rsidR="0092434E" w:rsidRDefault="0092434E" w:rsidP="005449DD">
      <w:pPr>
        <w:jc w:val="center"/>
        <w:rPr>
          <w:rFonts w:ascii="Times New Roman" w:hAnsi="Times New Roman"/>
          <w:color w:val="000000" w:themeColor="text1"/>
          <w:sz w:val="20"/>
          <w:szCs w:val="20"/>
        </w:rPr>
      </w:pPr>
    </w:p>
    <w:p w:rsidR="0092434E" w:rsidRDefault="0092434E" w:rsidP="005449DD">
      <w:pPr>
        <w:jc w:val="center"/>
        <w:rPr>
          <w:rFonts w:ascii="Times New Roman" w:hAnsi="Times New Roman"/>
          <w:color w:val="000000" w:themeColor="text1"/>
          <w:sz w:val="20"/>
          <w:szCs w:val="20"/>
        </w:rPr>
      </w:pPr>
    </w:p>
    <w:p w:rsidR="0092434E" w:rsidRDefault="0092434E" w:rsidP="005449DD">
      <w:pPr>
        <w:jc w:val="center"/>
        <w:rPr>
          <w:rFonts w:ascii="Times New Roman" w:hAnsi="Times New Roman"/>
          <w:color w:val="000000" w:themeColor="text1"/>
          <w:sz w:val="20"/>
          <w:szCs w:val="20"/>
        </w:rPr>
      </w:pPr>
    </w:p>
    <w:p w:rsidR="0092434E" w:rsidRDefault="0092434E" w:rsidP="005449DD">
      <w:pPr>
        <w:jc w:val="center"/>
        <w:rPr>
          <w:rFonts w:ascii="Times New Roman" w:hAnsi="Times New Roman"/>
          <w:color w:val="000000" w:themeColor="text1"/>
          <w:sz w:val="20"/>
          <w:szCs w:val="20"/>
        </w:rPr>
      </w:pPr>
    </w:p>
    <w:p w:rsidR="0092434E" w:rsidRDefault="0092434E" w:rsidP="005449DD">
      <w:pPr>
        <w:jc w:val="center"/>
        <w:rPr>
          <w:rFonts w:ascii="Times New Roman" w:hAnsi="Times New Roman"/>
          <w:color w:val="000000" w:themeColor="text1"/>
          <w:sz w:val="20"/>
          <w:szCs w:val="20"/>
        </w:rPr>
      </w:pPr>
    </w:p>
    <w:p w:rsidR="0092434E" w:rsidRDefault="0092434E" w:rsidP="005449DD">
      <w:pPr>
        <w:jc w:val="center"/>
        <w:rPr>
          <w:rFonts w:ascii="Times New Roman" w:hAnsi="Times New Roman"/>
          <w:color w:val="000000" w:themeColor="text1"/>
          <w:sz w:val="20"/>
          <w:szCs w:val="20"/>
        </w:rPr>
      </w:pPr>
    </w:p>
    <w:p w:rsidR="0092434E" w:rsidRDefault="0092434E" w:rsidP="005449DD">
      <w:pPr>
        <w:jc w:val="center"/>
        <w:rPr>
          <w:rFonts w:ascii="Times New Roman" w:hAnsi="Times New Roman"/>
          <w:color w:val="000000" w:themeColor="text1"/>
          <w:sz w:val="20"/>
          <w:szCs w:val="20"/>
        </w:rPr>
      </w:pPr>
    </w:p>
    <w:p w:rsidR="0092434E" w:rsidRDefault="0092434E" w:rsidP="005449DD">
      <w:pPr>
        <w:jc w:val="center"/>
        <w:rPr>
          <w:rFonts w:ascii="Times New Roman" w:hAnsi="Times New Roman"/>
          <w:color w:val="000000" w:themeColor="text1"/>
          <w:sz w:val="20"/>
          <w:szCs w:val="20"/>
        </w:rPr>
      </w:pPr>
    </w:p>
    <w:p w:rsidR="0092434E" w:rsidRDefault="0092434E" w:rsidP="005449DD">
      <w:pPr>
        <w:jc w:val="center"/>
        <w:rPr>
          <w:rFonts w:ascii="Times New Roman" w:hAnsi="Times New Roman"/>
          <w:color w:val="000000" w:themeColor="text1"/>
          <w:sz w:val="20"/>
          <w:szCs w:val="20"/>
        </w:rPr>
      </w:pPr>
    </w:p>
    <w:p w:rsidR="0092434E" w:rsidRDefault="0092434E" w:rsidP="005449DD">
      <w:pPr>
        <w:jc w:val="center"/>
        <w:rPr>
          <w:rFonts w:ascii="Times New Roman" w:hAnsi="Times New Roman"/>
          <w:color w:val="000000" w:themeColor="text1"/>
          <w:sz w:val="20"/>
          <w:szCs w:val="20"/>
        </w:rPr>
      </w:pPr>
    </w:p>
    <w:p w:rsidR="0092434E" w:rsidRDefault="0092434E" w:rsidP="005449DD">
      <w:pPr>
        <w:jc w:val="center"/>
        <w:rPr>
          <w:rFonts w:ascii="Times New Roman" w:hAnsi="Times New Roman"/>
          <w:color w:val="000000" w:themeColor="text1"/>
          <w:sz w:val="20"/>
          <w:szCs w:val="20"/>
        </w:rPr>
      </w:pPr>
    </w:p>
    <w:p w:rsidR="0092434E" w:rsidRDefault="0092434E" w:rsidP="005449DD">
      <w:pPr>
        <w:jc w:val="center"/>
        <w:rPr>
          <w:rFonts w:ascii="Times New Roman" w:hAnsi="Times New Roman"/>
          <w:color w:val="000000" w:themeColor="text1"/>
          <w:sz w:val="20"/>
          <w:szCs w:val="20"/>
        </w:rPr>
      </w:pPr>
    </w:p>
    <w:p w:rsidR="0092434E" w:rsidRDefault="0092434E" w:rsidP="005449DD">
      <w:pPr>
        <w:jc w:val="center"/>
        <w:rPr>
          <w:rFonts w:ascii="Times New Roman" w:hAnsi="Times New Roman"/>
          <w:color w:val="000000" w:themeColor="text1"/>
          <w:sz w:val="20"/>
          <w:szCs w:val="20"/>
        </w:rPr>
      </w:pPr>
    </w:p>
    <w:p w:rsidR="0092434E" w:rsidRDefault="0092434E" w:rsidP="005449DD">
      <w:pPr>
        <w:jc w:val="center"/>
        <w:rPr>
          <w:rFonts w:ascii="Times New Roman" w:hAnsi="Times New Roman"/>
          <w:color w:val="000000" w:themeColor="text1"/>
          <w:sz w:val="20"/>
          <w:szCs w:val="20"/>
        </w:rPr>
      </w:pPr>
    </w:p>
    <w:p w:rsidR="0092434E" w:rsidRDefault="0092434E" w:rsidP="005449DD">
      <w:pPr>
        <w:jc w:val="center"/>
        <w:rPr>
          <w:rFonts w:ascii="Times New Roman" w:hAnsi="Times New Roman"/>
          <w:color w:val="000000" w:themeColor="text1"/>
          <w:sz w:val="20"/>
          <w:szCs w:val="20"/>
        </w:rPr>
      </w:pPr>
    </w:p>
    <w:p w:rsidR="008A238F" w:rsidRPr="0092434E" w:rsidRDefault="00594E85" w:rsidP="005449DD">
      <w:pPr>
        <w:jc w:val="center"/>
        <w:rPr>
          <w:color w:val="000000" w:themeColor="text1"/>
        </w:rPr>
      </w:pPr>
      <w:r w:rsidRPr="0092434E">
        <w:rPr>
          <w:rFonts w:ascii="Times New Roman" w:hAnsi="Times New Roman"/>
          <w:color w:val="000000" w:themeColor="text1"/>
          <w:sz w:val="20"/>
          <w:szCs w:val="20"/>
        </w:rPr>
        <w:t xml:space="preserve">Учредитель Администрация </w:t>
      </w:r>
      <w:proofErr w:type="spellStart"/>
      <w:r w:rsidRPr="0092434E">
        <w:rPr>
          <w:rFonts w:ascii="Times New Roman" w:hAnsi="Times New Roman"/>
          <w:color w:val="000000" w:themeColor="text1"/>
          <w:sz w:val="20"/>
          <w:szCs w:val="20"/>
        </w:rPr>
        <w:t>Битковского</w:t>
      </w:r>
      <w:proofErr w:type="spellEnd"/>
      <w:r w:rsidRPr="0092434E">
        <w:rPr>
          <w:rFonts w:ascii="Times New Roman" w:hAnsi="Times New Roman"/>
          <w:color w:val="000000" w:themeColor="text1"/>
          <w:sz w:val="20"/>
          <w:szCs w:val="20"/>
        </w:rPr>
        <w:t xml:space="preserve"> сельсовета. Тираж 21 экземпляр.</w:t>
      </w:r>
    </w:p>
    <w:sectPr w:rsidR="008A238F" w:rsidRPr="0092434E" w:rsidSect="0092434E">
      <w:footerReference w:type="default" r:id="rId19"/>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423" w:rsidRDefault="00241423" w:rsidP="005449DD">
      <w:pPr>
        <w:spacing w:after="0" w:line="240" w:lineRule="auto"/>
      </w:pPr>
      <w:r>
        <w:separator/>
      </w:r>
    </w:p>
  </w:endnote>
  <w:endnote w:type="continuationSeparator" w:id="0">
    <w:p w:rsidR="00241423" w:rsidRDefault="00241423" w:rsidP="00544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474333"/>
      <w:docPartObj>
        <w:docPartGallery w:val="Page Numbers (Bottom of Page)"/>
        <w:docPartUnique/>
      </w:docPartObj>
    </w:sdtPr>
    <w:sdtContent>
      <w:p w:rsidR="005F531A" w:rsidRDefault="005F531A">
        <w:pPr>
          <w:pStyle w:val="a7"/>
          <w:jc w:val="right"/>
        </w:pPr>
        <w:r>
          <w:fldChar w:fldCharType="begin"/>
        </w:r>
        <w:r>
          <w:instrText>PAGE   \* MERGEFORMAT</w:instrText>
        </w:r>
        <w:r>
          <w:fldChar w:fldCharType="separate"/>
        </w:r>
        <w:r w:rsidR="00214948" w:rsidRPr="00214948">
          <w:rPr>
            <w:noProof/>
            <w:lang w:val="ru-RU"/>
          </w:rPr>
          <w:t>33</w:t>
        </w:r>
        <w:r>
          <w:fldChar w:fldCharType="end"/>
        </w:r>
      </w:p>
    </w:sdtContent>
  </w:sdt>
  <w:p w:rsidR="005F531A" w:rsidRDefault="005F531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423" w:rsidRDefault="00241423" w:rsidP="005449DD">
      <w:pPr>
        <w:spacing w:after="0" w:line="240" w:lineRule="auto"/>
      </w:pPr>
      <w:r>
        <w:separator/>
      </w:r>
    </w:p>
  </w:footnote>
  <w:footnote w:type="continuationSeparator" w:id="0">
    <w:p w:rsidR="00241423" w:rsidRDefault="00241423" w:rsidP="005449DD">
      <w:pPr>
        <w:spacing w:after="0" w:line="240" w:lineRule="auto"/>
      </w:pPr>
      <w:r>
        <w:continuationSeparator/>
      </w:r>
    </w:p>
  </w:footnote>
  <w:footnote w:id="1">
    <w:p w:rsidR="005F531A" w:rsidRPr="004633F4" w:rsidRDefault="005F531A" w:rsidP="005F531A">
      <w:pPr>
        <w:pStyle w:val="af7"/>
        <w:jc w:val="both"/>
        <w:rPr>
          <w:rFonts w:ascii="Times New Roman" w:hAnsi="Times New Roman"/>
          <w:sz w:val="18"/>
        </w:rPr>
      </w:pPr>
      <w:r w:rsidRPr="004633F4">
        <w:rPr>
          <w:rStyle w:val="af9"/>
          <w:rFonts w:ascii="Times New Roman" w:hAnsi="Times New Roman"/>
          <w:sz w:val="18"/>
        </w:rPr>
        <w:footnoteRef/>
      </w:r>
      <w:r w:rsidRPr="004633F4">
        <w:rPr>
          <w:rFonts w:ascii="Times New Roman" w:hAnsi="Times New Roman"/>
          <w:sz w:val="18"/>
        </w:rPr>
        <w:t xml:space="preserve"> Указывается </w:t>
      </w:r>
      <w:r>
        <w:rPr>
          <w:rFonts w:ascii="Times New Roman" w:hAnsi="Times New Roman"/>
          <w:sz w:val="18"/>
        </w:rPr>
        <w:t>срок, на который предоставляется Субсидия.</w:t>
      </w:r>
    </w:p>
  </w:footnote>
  <w:footnote w:id="2">
    <w:p w:rsidR="005F531A" w:rsidRPr="00FD6959" w:rsidRDefault="005F531A" w:rsidP="005F531A">
      <w:pPr>
        <w:pStyle w:val="af7"/>
      </w:pPr>
      <w:r>
        <w:rPr>
          <w:rStyle w:val="af9"/>
        </w:rPr>
        <w:footnoteRef/>
      </w:r>
      <w:r>
        <w:t xml:space="preserve"> </w:t>
      </w:r>
      <w:r w:rsidRPr="0016588F">
        <w:rPr>
          <w:rFonts w:ascii="Times New Roman" w:hAnsi="Times New Roman"/>
          <w:sz w:val="18"/>
          <w:szCs w:val="18"/>
        </w:rPr>
        <w:t xml:space="preserve">Указывается в соответствии с </w:t>
      </w:r>
      <w:r>
        <w:rPr>
          <w:rFonts w:ascii="Times New Roman" w:hAnsi="Times New Roman"/>
          <w:sz w:val="18"/>
          <w:szCs w:val="18"/>
        </w:rPr>
        <w:t>Порядком</w:t>
      </w:r>
      <w:r w:rsidRPr="0016588F">
        <w:rPr>
          <w:rFonts w:ascii="Times New Roman" w:hAnsi="Times New Roman"/>
          <w:sz w:val="18"/>
          <w:szCs w:val="18"/>
        </w:rPr>
        <w:t xml:space="preserve"> предоставления субсидии</w:t>
      </w:r>
      <w:r w:rsidRPr="00FD6959">
        <w:rPr>
          <w:rFonts w:ascii="Times New Roman" w:hAnsi="Times New Roman"/>
          <w:sz w:val="18"/>
          <w:szCs w:val="18"/>
        </w:rPr>
        <w:t>.</w:t>
      </w:r>
    </w:p>
  </w:footnote>
  <w:footnote w:id="3">
    <w:p w:rsidR="005F531A" w:rsidRPr="006A6E91" w:rsidRDefault="005F531A" w:rsidP="005F531A">
      <w:pPr>
        <w:pStyle w:val="af7"/>
        <w:jc w:val="both"/>
        <w:rPr>
          <w:rFonts w:ascii="Times New Roman" w:hAnsi="Times New Roman"/>
        </w:rPr>
      </w:pPr>
      <w:r>
        <w:rPr>
          <w:rStyle w:val="af9"/>
        </w:rPr>
        <w:footnoteRef/>
      </w:r>
      <w:r>
        <w:t xml:space="preserve"> </w:t>
      </w:r>
      <w:proofErr w:type="gramStart"/>
      <w:r w:rsidRPr="000905E2">
        <w:rPr>
          <w:rFonts w:ascii="Times New Roman" w:hAnsi="Times New Roman"/>
          <w:sz w:val="18"/>
          <w:szCs w:val="18"/>
        </w:rPr>
        <w:t xml:space="preserve">Указывается наименование товаров (работ, услуг) на </w:t>
      </w:r>
      <w:r>
        <w:rPr>
          <w:rFonts w:ascii="Times New Roman" w:hAnsi="Times New Roman"/>
          <w:sz w:val="18"/>
          <w:szCs w:val="18"/>
        </w:rPr>
        <w:t>возмещение</w:t>
      </w:r>
      <w:r w:rsidRPr="000905E2">
        <w:rPr>
          <w:rFonts w:ascii="Times New Roman" w:hAnsi="Times New Roman"/>
          <w:sz w:val="18"/>
          <w:szCs w:val="18"/>
        </w:rPr>
        <w:t xml:space="preserve"> затрат</w:t>
      </w:r>
      <w:r>
        <w:rPr>
          <w:rFonts w:ascii="Times New Roman" w:hAnsi="Times New Roman"/>
          <w:sz w:val="18"/>
          <w:szCs w:val="18"/>
        </w:rPr>
        <w:t xml:space="preserve"> (недополученных доходов), связанных </w:t>
      </w:r>
      <w:r w:rsidRPr="000905E2">
        <w:rPr>
          <w:rFonts w:ascii="Times New Roman" w:hAnsi="Times New Roman"/>
          <w:sz w:val="18"/>
          <w:szCs w:val="18"/>
        </w:rPr>
        <w:t>с производством (реализацией) (выполнение</w:t>
      </w:r>
      <w:r>
        <w:rPr>
          <w:rFonts w:ascii="Times New Roman" w:hAnsi="Times New Roman"/>
          <w:sz w:val="18"/>
          <w:szCs w:val="18"/>
        </w:rPr>
        <w:t xml:space="preserve">м, оказанием) </w:t>
      </w:r>
      <w:r w:rsidRPr="000905E2">
        <w:rPr>
          <w:rFonts w:ascii="Times New Roman" w:hAnsi="Times New Roman"/>
          <w:sz w:val="18"/>
          <w:szCs w:val="18"/>
        </w:rPr>
        <w:t>которых</w:t>
      </w:r>
      <w:r>
        <w:rPr>
          <w:rFonts w:ascii="Times New Roman" w:hAnsi="Times New Roman"/>
          <w:sz w:val="18"/>
          <w:szCs w:val="18"/>
        </w:rPr>
        <w:t>,</w:t>
      </w:r>
      <w:r w:rsidRPr="000905E2">
        <w:rPr>
          <w:rFonts w:ascii="Times New Roman" w:hAnsi="Times New Roman"/>
          <w:sz w:val="18"/>
          <w:szCs w:val="18"/>
        </w:rPr>
        <w:t xml:space="preserve"> предоставляется Субсидия в соответствии с </w:t>
      </w:r>
      <w:r>
        <w:rPr>
          <w:rFonts w:ascii="Times New Roman" w:hAnsi="Times New Roman"/>
          <w:sz w:val="18"/>
          <w:szCs w:val="18"/>
        </w:rPr>
        <w:t>Порядком</w:t>
      </w:r>
      <w:r w:rsidRPr="000905E2">
        <w:rPr>
          <w:rFonts w:ascii="Times New Roman" w:hAnsi="Times New Roman"/>
          <w:sz w:val="18"/>
          <w:szCs w:val="18"/>
        </w:rPr>
        <w:t xml:space="preserve"> предоставления субсидии.</w:t>
      </w:r>
      <w:proofErr w:type="gramEnd"/>
    </w:p>
  </w:footnote>
  <w:footnote w:id="4">
    <w:p w:rsidR="005F531A" w:rsidRPr="003B6789" w:rsidRDefault="005F531A" w:rsidP="005F531A">
      <w:pPr>
        <w:pStyle w:val="af7"/>
        <w:jc w:val="both"/>
      </w:pPr>
      <w:r>
        <w:rPr>
          <w:rStyle w:val="af9"/>
        </w:rPr>
        <w:footnoteRef/>
      </w:r>
      <w:r>
        <w:t xml:space="preserve"> </w:t>
      </w:r>
      <w:r w:rsidRPr="003B6789">
        <w:rPr>
          <w:rFonts w:ascii="Times New Roman" w:hAnsi="Times New Roman"/>
          <w:sz w:val="18"/>
          <w:szCs w:val="18"/>
        </w:rPr>
        <w:t xml:space="preserve">Указывается конкретный размер предоставляемой Субсидии в соответствующем финансовом году </w:t>
      </w:r>
      <w:r>
        <w:rPr>
          <w:rFonts w:ascii="Times New Roman" w:hAnsi="Times New Roman"/>
          <w:sz w:val="18"/>
          <w:szCs w:val="18"/>
        </w:rPr>
        <w:t xml:space="preserve">по коду </w:t>
      </w:r>
      <w:r w:rsidRPr="003B6789">
        <w:rPr>
          <w:rFonts w:ascii="Times New Roman" w:hAnsi="Times New Roman"/>
          <w:sz w:val="18"/>
          <w:szCs w:val="18"/>
        </w:rPr>
        <w:t>БК, по котор</w:t>
      </w:r>
      <w:r>
        <w:rPr>
          <w:rFonts w:ascii="Times New Roman" w:hAnsi="Times New Roman"/>
          <w:sz w:val="18"/>
          <w:szCs w:val="18"/>
        </w:rPr>
        <w:t>о</w:t>
      </w:r>
      <w:r w:rsidRPr="003B6789">
        <w:rPr>
          <w:rFonts w:ascii="Times New Roman" w:hAnsi="Times New Roman"/>
          <w:sz w:val="18"/>
          <w:szCs w:val="18"/>
        </w:rPr>
        <w:t>м</w:t>
      </w:r>
      <w:r>
        <w:rPr>
          <w:rFonts w:ascii="Times New Roman" w:hAnsi="Times New Roman"/>
          <w:sz w:val="18"/>
          <w:szCs w:val="18"/>
        </w:rPr>
        <w:t>у</w:t>
      </w:r>
      <w:r w:rsidRPr="003B6789">
        <w:rPr>
          <w:rFonts w:ascii="Times New Roman" w:hAnsi="Times New Roman"/>
          <w:sz w:val="18"/>
          <w:szCs w:val="18"/>
        </w:rPr>
        <w:t xml:space="preserve"> </w:t>
      </w:r>
      <w:r>
        <w:rPr>
          <w:rFonts w:ascii="Times New Roman" w:hAnsi="Times New Roman"/>
          <w:sz w:val="18"/>
          <w:szCs w:val="18"/>
        </w:rPr>
        <w:t>доведены лимиты бюджетных обязательств</w:t>
      </w:r>
      <w:r w:rsidRPr="003B6789">
        <w:rPr>
          <w:rFonts w:ascii="Times New Roman" w:hAnsi="Times New Roman"/>
          <w:sz w:val="18"/>
          <w:szCs w:val="18"/>
        </w:rPr>
        <w:t xml:space="preserve"> на предоставление Субсидии.</w:t>
      </w:r>
      <w:r w:rsidRPr="00366906">
        <w:rPr>
          <w:rFonts w:ascii="Times New Roman" w:hAnsi="Times New Roman"/>
          <w:sz w:val="18"/>
          <w:szCs w:val="18"/>
        </w:rPr>
        <w:t xml:space="preserve"> </w:t>
      </w:r>
      <w:r w:rsidRPr="003B6789">
        <w:rPr>
          <w:rFonts w:ascii="Times New Roman" w:hAnsi="Times New Roman"/>
          <w:sz w:val="18"/>
          <w:szCs w:val="18"/>
        </w:rPr>
        <w:t>Расчет размера Субсидии с указанием информации, обосновывающей размер Субсидии</w:t>
      </w:r>
      <w:r>
        <w:rPr>
          <w:rFonts w:ascii="Times New Roman" w:hAnsi="Times New Roman"/>
          <w:sz w:val="18"/>
          <w:szCs w:val="18"/>
        </w:rPr>
        <w:t>,</w:t>
      </w:r>
      <w:r w:rsidRPr="001D3D3A">
        <w:rPr>
          <w:rFonts w:ascii="Times New Roman" w:hAnsi="Times New Roman"/>
          <w:sz w:val="18"/>
          <w:szCs w:val="18"/>
        </w:rPr>
        <w:t xml:space="preserve"> </w:t>
      </w:r>
      <w:r>
        <w:rPr>
          <w:rFonts w:ascii="Times New Roman" w:hAnsi="Times New Roman"/>
          <w:sz w:val="18"/>
          <w:szCs w:val="18"/>
        </w:rPr>
        <w:t xml:space="preserve">а также (при необходимости) </w:t>
      </w:r>
      <w:r w:rsidRPr="001D3D3A">
        <w:rPr>
          <w:rFonts w:ascii="Times New Roman" w:hAnsi="Times New Roman"/>
          <w:sz w:val="18"/>
          <w:szCs w:val="18"/>
        </w:rPr>
        <w:t>источник</w:t>
      </w:r>
      <w:r>
        <w:rPr>
          <w:rFonts w:ascii="Times New Roman" w:hAnsi="Times New Roman"/>
          <w:sz w:val="18"/>
          <w:szCs w:val="18"/>
        </w:rPr>
        <w:t>а</w:t>
      </w:r>
      <w:r w:rsidRPr="001D3D3A">
        <w:rPr>
          <w:rFonts w:ascii="Times New Roman" w:hAnsi="Times New Roman"/>
          <w:sz w:val="18"/>
          <w:szCs w:val="18"/>
        </w:rPr>
        <w:t xml:space="preserve"> получения</w:t>
      </w:r>
      <w:r>
        <w:rPr>
          <w:rFonts w:ascii="Times New Roman" w:hAnsi="Times New Roman"/>
          <w:sz w:val="18"/>
          <w:szCs w:val="18"/>
        </w:rPr>
        <w:t xml:space="preserve"> данной информации</w:t>
      </w:r>
      <w:r w:rsidRPr="001D3D3A">
        <w:rPr>
          <w:rFonts w:ascii="Times New Roman" w:hAnsi="Times New Roman"/>
          <w:sz w:val="18"/>
          <w:szCs w:val="18"/>
        </w:rPr>
        <w:t xml:space="preserve">, </w:t>
      </w:r>
      <w:r>
        <w:rPr>
          <w:rFonts w:ascii="Times New Roman" w:hAnsi="Times New Roman"/>
          <w:sz w:val="18"/>
          <w:szCs w:val="18"/>
        </w:rPr>
        <w:t xml:space="preserve">является неотъемлемой частью соглашения </w:t>
      </w:r>
      <w:r w:rsidRPr="00E84186">
        <w:rPr>
          <w:rFonts w:ascii="Times New Roman" w:hAnsi="Times New Roman"/>
          <w:sz w:val="18"/>
          <w:szCs w:val="18"/>
        </w:rPr>
        <w:t>(за исключение</w:t>
      </w:r>
      <w:r>
        <w:rPr>
          <w:rFonts w:ascii="Times New Roman" w:hAnsi="Times New Roman"/>
          <w:sz w:val="18"/>
          <w:szCs w:val="18"/>
        </w:rPr>
        <w:t>м</w:t>
      </w:r>
      <w:r w:rsidRPr="00E84186">
        <w:rPr>
          <w:rFonts w:ascii="Times New Roman" w:hAnsi="Times New Roman"/>
          <w:sz w:val="18"/>
          <w:szCs w:val="18"/>
        </w:rPr>
        <w:t xml:space="preserve"> случаев, когда размер Субсидии </w:t>
      </w:r>
      <w:r>
        <w:rPr>
          <w:rFonts w:ascii="Times New Roman" w:hAnsi="Times New Roman"/>
          <w:sz w:val="18"/>
          <w:szCs w:val="18"/>
        </w:rPr>
        <w:t xml:space="preserve">и порядок его расчета </w:t>
      </w:r>
      <w:r w:rsidRPr="00E84186">
        <w:rPr>
          <w:rFonts w:ascii="Times New Roman" w:hAnsi="Times New Roman"/>
          <w:sz w:val="18"/>
          <w:szCs w:val="18"/>
        </w:rPr>
        <w:t>определен</w:t>
      </w:r>
      <w:r>
        <w:rPr>
          <w:rFonts w:ascii="Times New Roman" w:hAnsi="Times New Roman"/>
          <w:sz w:val="18"/>
          <w:szCs w:val="18"/>
        </w:rPr>
        <w:t>ы</w:t>
      </w:r>
      <w:r w:rsidRPr="00E84186">
        <w:rPr>
          <w:rFonts w:ascii="Times New Roman" w:hAnsi="Times New Roman"/>
          <w:sz w:val="18"/>
          <w:szCs w:val="18"/>
        </w:rPr>
        <w:t xml:space="preserve"> </w:t>
      </w:r>
      <w:r>
        <w:rPr>
          <w:rFonts w:ascii="Times New Roman" w:hAnsi="Times New Roman"/>
          <w:sz w:val="18"/>
          <w:szCs w:val="18"/>
        </w:rPr>
        <w:t>Порядком</w:t>
      </w:r>
      <w:r w:rsidRPr="00E84186">
        <w:rPr>
          <w:rFonts w:ascii="Times New Roman" w:hAnsi="Times New Roman"/>
          <w:sz w:val="18"/>
          <w:szCs w:val="18"/>
        </w:rPr>
        <w:t xml:space="preserve"> предоставления субсидии).</w:t>
      </w:r>
    </w:p>
  </w:footnote>
  <w:footnote w:id="5">
    <w:p w:rsidR="005F531A" w:rsidRDefault="005F531A" w:rsidP="005F531A">
      <w:pPr>
        <w:pStyle w:val="af7"/>
        <w:jc w:val="both"/>
      </w:pPr>
      <w:r>
        <w:rPr>
          <w:rStyle w:val="af9"/>
        </w:rPr>
        <w:footnoteRef/>
      </w:r>
      <w:r>
        <w:t xml:space="preserve"> </w:t>
      </w:r>
      <w:r>
        <w:rPr>
          <w:rFonts w:ascii="Times New Roman" w:hAnsi="Times New Roman"/>
          <w:sz w:val="18"/>
        </w:rPr>
        <w:t>Перечень д</w:t>
      </w:r>
      <w:r>
        <w:rPr>
          <w:rFonts w:ascii="Times New Roman" w:hAnsi="Times New Roman"/>
          <w:sz w:val="18"/>
          <w:szCs w:val="18"/>
        </w:rPr>
        <w:t>окументов, определенных в п</w:t>
      </w:r>
      <w:r w:rsidRPr="00B3150E">
        <w:rPr>
          <w:rFonts w:ascii="Times New Roman CYR" w:hAnsi="Times New Roman CYR"/>
          <w:sz w:val="18"/>
          <w:szCs w:val="18"/>
        </w:rPr>
        <w:t>риложени</w:t>
      </w:r>
      <w:r>
        <w:rPr>
          <w:rFonts w:ascii="Times New Roman CYR" w:hAnsi="Times New Roman CYR"/>
          <w:sz w:val="18"/>
          <w:szCs w:val="18"/>
        </w:rPr>
        <w:t>и</w:t>
      </w:r>
      <w:r w:rsidRPr="00B3150E">
        <w:rPr>
          <w:rFonts w:ascii="Times New Roman CYR" w:hAnsi="Times New Roman CYR"/>
          <w:sz w:val="18"/>
          <w:szCs w:val="18"/>
        </w:rPr>
        <w:t>, указанно</w:t>
      </w:r>
      <w:r>
        <w:rPr>
          <w:rFonts w:ascii="Times New Roman CYR" w:hAnsi="Times New Roman CYR"/>
          <w:sz w:val="18"/>
          <w:szCs w:val="18"/>
        </w:rPr>
        <w:t>м</w:t>
      </w:r>
      <w:r w:rsidRPr="00B3150E">
        <w:rPr>
          <w:rFonts w:ascii="Times New Roman CYR" w:hAnsi="Times New Roman CYR"/>
          <w:sz w:val="18"/>
          <w:szCs w:val="18"/>
        </w:rPr>
        <w:t xml:space="preserve"> в пункте </w:t>
      </w:r>
      <w:r>
        <w:rPr>
          <w:rFonts w:ascii="Times New Roman CYR" w:hAnsi="Times New Roman CYR"/>
          <w:sz w:val="18"/>
          <w:szCs w:val="18"/>
        </w:rPr>
        <w:t>3.1.2</w:t>
      </w:r>
      <w:r w:rsidRPr="00B3150E">
        <w:rPr>
          <w:rFonts w:ascii="Times New Roman CYR" w:hAnsi="Times New Roman CYR"/>
          <w:sz w:val="18"/>
          <w:szCs w:val="18"/>
        </w:rPr>
        <w:t xml:space="preserve">, </w:t>
      </w:r>
      <w:r>
        <w:rPr>
          <w:rFonts w:ascii="Times New Roman CYR" w:hAnsi="Times New Roman CYR"/>
          <w:sz w:val="18"/>
          <w:szCs w:val="18"/>
        </w:rPr>
        <w:t>должен содержать документы, указанные</w:t>
      </w:r>
      <w:r w:rsidRPr="00B3150E">
        <w:rPr>
          <w:rFonts w:ascii="Times New Roman CYR" w:hAnsi="Times New Roman CYR"/>
          <w:sz w:val="18"/>
          <w:szCs w:val="18"/>
        </w:rPr>
        <w:t xml:space="preserve"> </w:t>
      </w:r>
      <w:r>
        <w:rPr>
          <w:rFonts w:ascii="Times New Roman CYR" w:hAnsi="Times New Roman CYR"/>
          <w:sz w:val="18"/>
          <w:szCs w:val="18"/>
        </w:rPr>
        <w:t>в</w:t>
      </w:r>
      <w:r w:rsidRPr="00B3150E">
        <w:rPr>
          <w:rFonts w:ascii="Times New Roman CYR" w:hAnsi="Times New Roman CYR"/>
          <w:sz w:val="18"/>
          <w:szCs w:val="18"/>
        </w:rPr>
        <w:t xml:space="preserve"> приложени</w:t>
      </w:r>
      <w:r>
        <w:rPr>
          <w:rFonts w:ascii="Times New Roman CYR" w:hAnsi="Times New Roman CYR"/>
          <w:sz w:val="18"/>
          <w:szCs w:val="18"/>
        </w:rPr>
        <w:t>и</w:t>
      </w:r>
      <w:r w:rsidRPr="00B3150E">
        <w:rPr>
          <w:rFonts w:ascii="Times New Roman CYR" w:hAnsi="Times New Roman CYR"/>
          <w:sz w:val="18"/>
          <w:szCs w:val="18"/>
        </w:rPr>
        <w:t xml:space="preserve"> № </w:t>
      </w:r>
      <w:r>
        <w:rPr>
          <w:rFonts w:ascii="Times New Roman CYR" w:hAnsi="Times New Roman CYR"/>
          <w:sz w:val="18"/>
          <w:szCs w:val="18"/>
        </w:rPr>
        <w:t xml:space="preserve">1 к настоящей Типовой форме, а также </w:t>
      </w:r>
      <w:r w:rsidRPr="00B3150E">
        <w:rPr>
          <w:rFonts w:ascii="Times New Roman CYR" w:hAnsi="Times New Roman CYR"/>
          <w:sz w:val="18"/>
          <w:szCs w:val="18"/>
        </w:rPr>
        <w:t>ин</w:t>
      </w:r>
      <w:r>
        <w:rPr>
          <w:rFonts w:ascii="Times New Roman CYR" w:hAnsi="Times New Roman CYR"/>
          <w:sz w:val="18"/>
          <w:szCs w:val="18"/>
        </w:rPr>
        <w:t>ые</w:t>
      </w:r>
      <w:r w:rsidRPr="00B3150E">
        <w:rPr>
          <w:rFonts w:ascii="Times New Roman CYR" w:hAnsi="Times New Roman CYR"/>
          <w:sz w:val="18"/>
          <w:szCs w:val="18"/>
        </w:rPr>
        <w:t xml:space="preserve"> </w:t>
      </w:r>
      <w:r>
        <w:rPr>
          <w:rFonts w:ascii="Times New Roman CYR" w:hAnsi="Times New Roman CYR"/>
          <w:sz w:val="18"/>
          <w:szCs w:val="18"/>
        </w:rPr>
        <w:t>документы, установленные Порядком предоставления субсидии.</w:t>
      </w:r>
    </w:p>
  </w:footnote>
  <w:footnote w:id="6">
    <w:p w:rsidR="005F531A" w:rsidRPr="008E71C3" w:rsidRDefault="005F531A" w:rsidP="005F531A">
      <w:pPr>
        <w:pStyle w:val="af7"/>
        <w:jc w:val="both"/>
        <w:rPr>
          <w:rFonts w:ascii="Times New Roman" w:hAnsi="Times New Roman"/>
          <w:sz w:val="18"/>
        </w:rPr>
      </w:pPr>
      <w:r w:rsidRPr="008E71C3">
        <w:rPr>
          <w:rStyle w:val="af9"/>
          <w:rFonts w:ascii="Times New Roman" w:hAnsi="Times New Roman"/>
          <w:sz w:val="18"/>
        </w:rPr>
        <w:footnoteRef/>
      </w:r>
      <w:r>
        <w:rPr>
          <w:rFonts w:ascii="Times New Roman" w:hAnsi="Times New Roman"/>
          <w:sz w:val="18"/>
        </w:rPr>
        <w:t xml:space="preserve"> Предусматривается в случае, если это установлено Порядком предоставления субсидии. </w:t>
      </w:r>
      <w:r w:rsidRPr="00403ABC">
        <w:rPr>
          <w:rFonts w:ascii="Times New Roman" w:hAnsi="Times New Roman"/>
          <w:sz w:val="18"/>
        </w:rPr>
        <w:t>Указываются конк</w:t>
      </w:r>
      <w:r>
        <w:rPr>
          <w:rFonts w:ascii="Times New Roman" w:hAnsi="Times New Roman"/>
          <w:sz w:val="18"/>
        </w:rPr>
        <w:t>ретные условия, установленные Порядком предоставления субсидии.</w:t>
      </w:r>
    </w:p>
  </w:footnote>
  <w:footnote w:id="7">
    <w:p w:rsidR="005F531A" w:rsidRDefault="005F531A" w:rsidP="005F531A">
      <w:pPr>
        <w:pStyle w:val="af7"/>
        <w:jc w:val="both"/>
      </w:pPr>
      <w:r>
        <w:rPr>
          <w:rStyle w:val="af9"/>
        </w:rPr>
        <w:footnoteRef/>
      </w:r>
      <w:r>
        <w:t> </w:t>
      </w:r>
      <w:r w:rsidRPr="00653254">
        <w:rPr>
          <w:rFonts w:ascii="Times New Roman" w:hAnsi="Times New Roman"/>
          <w:sz w:val="18"/>
        </w:rPr>
        <w:t>Указывается периодичность перечисления Субсидии: единовременно</w:t>
      </w:r>
      <w:r>
        <w:rPr>
          <w:rFonts w:ascii="Times New Roman" w:hAnsi="Times New Roman"/>
          <w:sz w:val="18"/>
        </w:rPr>
        <w:t xml:space="preserve"> или ежемесячно/ежеквартально/</w:t>
      </w:r>
      <w:r w:rsidRPr="00653254">
        <w:rPr>
          <w:rFonts w:ascii="Times New Roman" w:hAnsi="Times New Roman"/>
          <w:sz w:val="18"/>
        </w:rPr>
        <w:t xml:space="preserve">иная периодичность в соответствии с </w:t>
      </w:r>
      <w:r>
        <w:rPr>
          <w:rFonts w:ascii="Times New Roman" w:hAnsi="Times New Roman"/>
          <w:sz w:val="18"/>
        </w:rPr>
        <w:t>Порядком</w:t>
      </w:r>
      <w:r w:rsidRPr="00653254">
        <w:rPr>
          <w:rFonts w:ascii="Times New Roman" w:hAnsi="Times New Roman"/>
          <w:sz w:val="18"/>
        </w:rPr>
        <w:t xml:space="preserve"> предоставления субсидии</w:t>
      </w:r>
      <w:r>
        <w:rPr>
          <w:rFonts w:ascii="Times New Roman" w:hAnsi="Times New Roman"/>
          <w:sz w:val="18"/>
        </w:rPr>
        <w:t>.</w:t>
      </w:r>
    </w:p>
  </w:footnote>
  <w:footnote w:id="8">
    <w:p w:rsidR="005F531A" w:rsidRPr="00B3150E" w:rsidRDefault="005F531A" w:rsidP="005F531A">
      <w:pPr>
        <w:pStyle w:val="af7"/>
        <w:jc w:val="both"/>
      </w:pPr>
      <w:r>
        <w:rPr>
          <w:rStyle w:val="af9"/>
        </w:rPr>
        <w:footnoteRef/>
      </w:r>
      <w:r>
        <w:t xml:space="preserve"> </w:t>
      </w:r>
      <w:r w:rsidRPr="00E35803">
        <w:rPr>
          <w:rFonts w:ascii="Times New Roman" w:hAnsi="Times New Roman"/>
          <w:sz w:val="18"/>
          <w:szCs w:val="18"/>
        </w:rPr>
        <w:t>Но не</w:t>
      </w:r>
      <w:r>
        <w:rPr>
          <w:rFonts w:ascii="Times New Roman" w:hAnsi="Times New Roman"/>
          <w:sz w:val="18"/>
          <w:szCs w:val="18"/>
        </w:rPr>
        <w:t xml:space="preserve"> позднее десятого рабочего дня после принятия администрацией  решения о перечислении Получателю субсидии по результатам рассмотрения документов.</w:t>
      </w:r>
    </w:p>
  </w:footnote>
  <w:footnote w:id="9">
    <w:p w:rsidR="005F531A" w:rsidRDefault="005F531A" w:rsidP="005F531A">
      <w:pPr>
        <w:pStyle w:val="af7"/>
        <w:jc w:val="both"/>
      </w:pPr>
      <w:r>
        <w:rPr>
          <w:rStyle w:val="af9"/>
        </w:rPr>
        <w:footnoteRef/>
      </w:r>
      <w:r>
        <w:t xml:space="preserve"> </w:t>
      </w:r>
      <w:r w:rsidRPr="00AC253D">
        <w:rPr>
          <w:rFonts w:ascii="Times New Roman" w:hAnsi="Times New Roman"/>
          <w:sz w:val="18"/>
          <w:szCs w:val="18"/>
        </w:rPr>
        <w:t>Предусматривается при наличии</w:t>
      </w:r>
      <w:r>
        <w:t xml:space="preserve"> </w:t>
      </w:r>
      <w:r w:rsidRPr="006A6E91">
        <w:rPr>
          <w:rFonts w:ascii="Times New Roman" w:hAnsi="Times New Roman"/>
          <w:sz w:val="18"/>
          <w:szCs w:val="18"/>
        </w:rPr>
        <w:t>в соглашении</w:t>
      </w:r>
      <w:r>
        <w:rPr>
          <w:rFonts w:ascii="Times New Roman" w:hAnsi="Times New Roman"/>
          <w:sz w:val="18"/>
          <w:szCs w:val="18"/>
        </w:rPr>
        <w:t xml:space="preserve"> иных пунктов, предусматривающих представление Получателем в администрацию  конкретных документов, с указанием таких пунктов.</w:t>
      </w:r>
    </w:p>
  </w:footnote>
  <w:footnote w:id="10">
    <w:p w:rsidR="005F531A" w:rsidRDefault="005F531A" w:rsidP="005F531A">
      <w:pPr>
        <w:pStyle w:val="af7"/>
        <w:jc w:val="both"/>
      </w:pPr>
      <w:r>
        <w:rPr>
          <w:rStyle w:val="af9"/>
        </w:rPr>
        <w:footnoteRef/>
      </w:r>
      <w:r>
        <w:t xml:space="preserve"> </w:t>
      </w:r>
      <w:r>
        <w:rPr>
          <w:rFonts w:ascii="Times New Roman" w:hAnsi="Times New Roman"/>
          <w:sz w:val="18"/>
          <w:szCs w:val="18"/>
        </w:rPr>
        <w:t>Предусматривается</w:t>
      </w:r>
      <w:r w:rsidRPr="00403ABC">
        <w:rPr>
          <w:rFonts w:ascii="Times New Roman" w:hAnsi="Times New Roman"/>
          <w:sz w:val="18"/>
          <w:szCs w:val="18"/>
        </w:rPr>
        <w:t xml:space="preserve"> </w:t>
      </w:r>
      <w:r>
        <w:rPr>
          <w:rFonts w:ascii="Times New Roman" w:hAnsi="Times New Roman"/>
          <w:sz w:val="18"/>
          <w:szCs w:val="18"/>
        </w:rPr>
        <w:t xml:space="preserve">в случае, если Порядком предоставления субсидии установлено право администрации  </w:t>
      </w:r>
      <w:proofErr w:type="gramStart"/>
      <w:r>
        <w:rPr>
          <w:rFonts w:ascii="Times New Roman" w:hAnsi="Times New Roman"/>
          <w:sz w:val="18"/>
          <w:szCs w:val="18"/>
        </w:rPr>
        <w:t>устанавливать</w:t>
      </w:r>
      <w:proofErr w:type="gramEnd"/>
      <w:r>
        <w:rPr>
          <w:rFonts w:ascii="Times New Roman" w:hAnsi="Times New Roman"/>
          <w:sz w:val="18"/>
          <w:szCs w:val="18"/>
        </w:rPr>
        <w:t xml:space="preserve"> конкретные показатели результативности и (или) иные показатели в соглашении.</w:t>
      </w:r>
    </w:p>
  </w:footnote>
  <w:footnote w:id="11">
    <w:p w:rsidR="005F531A" w:rsidRPr="00403ABC" w:rsidRDefault="005F531A" w:rsidP="005F531A">
      <w:pPr>
        <w:pStyle w:val="af7"/>
        <w:jc w:val="both"/>
        <w:rPr>
          <w:sz w:val="18"/>
          <w:szCs w:val="18"/>
        </w:rPr>
      </w:pPr>
      <w:r w:rsidRPr="00403ABC">
        <w:rPr>
          <w:rStyle w:val="af9"/>
          <w:sz w:val="18"/>
          <w:szCs w:val="18"/>
        </w:rPr>
        <w:footnoteRef/>
      </w:r>
      <w:r w:rsidRPr="00403ABC">
        <w:rPr>
          <w:sz w:val="18"/>
          <w:szCs w:val="18"/>
        </w:rPr>
        <w:t xml:space="preserve"> </w:t>
      </w:r>
      <w:r>
        <w:rPr>
          <w:rFonts w:ascii="Times New Roman" w:hAnsi="Times New Roman"/>
          <w:sz w:val="18"/>
          <w:szCs w:val="18"/>
        </w:rPr>
        <w:t>Предусматривается</w:t>
      </w:r>
      <w:r w:rsidRPr="00403ABC">
        <w:rPr>
          <w:rFonts w:ascii="Times New Roman" w:hAnsi="Times New Roman"/>
          <w:sz w:val="18"/>
          <w:szCs w:val="18"/>
        </w:rPr>
        <w:t xml:space="preserve"> </w:t>
      </w:r>
      <w:r>
        <w:rPr>
          <w:rFonts w:ascii="Times New Roman" w:hAnsi="Times New Roman"/>
          <w:sz w:val="18"/>
          <w:szCs w:val="18"/>
        </w:rPr>
        <w:t xml:space="preserve">в случае, если это предусмотрено Порядком предоставления субсидии. </w:t>
      </w:r>
      <w:r w:rsidRPr="00C45D0E">
        <w:rPr>
          <w:rFonts w:ascii="Times New Roman" w:hAnsi="Times New Roman"/>
          <w:sz w:val="18"/>
          <w:szCs w:val="18"/>
        </w:rPr>
        <w:t>Приложение, указанное в</w:t>
      </w:r>
      <w:r>
        <w:rPr>
          <w:rFonts w:ascii="Times New Roman" w:hAnsi="Times New Roman"/>
          <w:sz w:val="18"/>
          <w:szCs w:val="18"/>
        </w:rPr>
        <w:t xml:space="preserve"> пункте 4.1.4.1</w:t>
      </w:r>
      <w:r w:rsidRPr="00C45D0E">
        <w:rPr>
          <w:rFonts w:ascii="Times New Roman" w:hAnsi="Times New Roman"/>
          <w:sz w:val="18"/>
          <w:szCs w:val="18"/>
        </w:rPr>
        <w:t>, оформляется в соответствии с приложением № 2 к настоящей Типовой форме</w:t>
      </w:r>
      <w:r>
        <w:rPr>
          <w:rFonts w:ascii="Times New Roman" w:hAnsi="Times New Roman"/>
          <w:sz w:val="18"/>
          <w:szCs w:val="18"/>
        </w:rPr>
        <w:t>.</w:t>
      </w:r>
    </w:p>
  </w:footnote>
  <w:footnote w:id="12">
    <w:p w:rsidR="005F531A" w:rsidRDefault="005F531A" w:rsidP="005F531A">
      <w:pPr>
        <w:pStyle w:val="af7"/>
        <w:jc w:val="both"/>
      </w:pPr>
      <w:r>
        <w:rPr>
          <w:rStyle w:val="af9"/>
        </w:rPr>
        <w:footnoteRef/>
      </w:r>
      <w:r>
        <w:t> </w:t>
      </w:r>
      <w:r w:rsidRPr="001815D6">
        <w:rPr>
          <w:rFonts w:ascii="Times New Roman" w:hAnsi="Times New Roman"/>
          <w:sz w:val="18"/>
          <w:szCs w:val="18"/>
        </w:rPr>
        <w:t>Предусматривается</w:t>
      </w:r>
      <w:r w:rsidRPr="00EF69D3">
        <w:rPr>
          <w:rFonts w:ascii="Times New Roman" w:hAnsi="Times New Roman"/>
          <w:sz w:val="18"/>
          <w:szCs w:val="18"/>
        </w:rPr>
        <w:t xml:space="preserve"> </w:t>
      </w:r>
      <w:r w:rsidRPr="00B3150E">
        <w:rPr>
          <w:rFonts w:ascii="Times New Roman" w:hAnsi="Times New Roman"/>
          <w:sz w:val="18"/>
          <w:szCs w:val="18"/>
        </w:rPr>
        <w:t xml:space="preserve">в случае, если это установлено </w:t>
      </w:r>
      <w:r>
        <w:rPr>
          <w:rFonts w:ascii="Times New Roman" w:hAnsi="Times New Roman"/>
          <w:sz w:val="18"/>
          <w:szCs w:val="18"/>
        </w:rPr>
        <w:t>Порядком</w:t>
      </w:r>
      <w:r w:rsidRPr="00B3150E">
        <w:rPr>
          <w:rFonts w:ascii="Times New Roman" w:hAnsi="Times New Roman"/>
          <w:sz w:val="18"/>
          <w:szCs w:val="18"/>
        </w:rPr>
        <w:t xml:space="preserve"> предоставления субсидии</w:t>
      </w:r>
      <w:r>
        <w:rPr>
          <w:rFonts w:ascii="Times New Roman" w:hAnsi="Times New Roman"/>
          <w:sz w:val="18"/>
          <w:szCs w:val="18"/>
        </w:rPr>
        <w:t xml:space="preserve">. Указываются иные конкретные показатели, оформляемые в виде приложения к соглашению, </w:t>
      </w:r>
      <w:r w:rsidRPr="00180C7E">
        <w:rPr>
          <w:rFonts w:ascii="Times New Roman" w:hAnsi="Times New Roman"/>
          <w:sz w:val="18"/>
          <w:szCs w:val="18"/>
        </w:rPr>
        <w:t>явля</w:t>
      </w:r>
      <w:r>
        <w:rPr>
          <w:rFonts w:ascii="Times New Roman" w:hAnsi="Times New Roman"/>
          <w:sz w:val="18"/>
          <w:szCs w:val="18"/>
        </w:rPr>
        <w:t>ющемуся</w:t>
      </w:r>
      <w:r w:rsidRPr="00180C7E">
        <w:rPr>
          <w:rFonts w:ascii="Times New Roman" w:hAnsi="Times New Roman"/>
          <w:sz w:val="18"/>
          <w:szCs w:val="18"/>
        </w:rPr>
        <w:t xml:space="preserve"> </w:t>
      </w:r>
      <w:r>
        <w:rPr>
          <w:rFonts w:ascii="Times New Roman" w:hAnsi="Times New Roman"/>
          <w:sz w:val="18"/>
          <w:szCs w:val="18"/>
        </w:rPr>
        <w:t xml:space="preserve">его </w:t>
      </w:r>
      <w:r w:rsidRPr="00180C7E">
        <w:rPr>
          <w:rFonts w:ascii="Times New Roman" w:hAnsi="Times New Roman"/>
          <w:sz w:val="18"/>
          <w:szCs w:val="18"/>
        </w:rPr>
        <w:t>неотъемлемой</w:t>
      </w:r>
      <w:r>
        <w:rPr>
          <w:rFonts w:ascii="Times New Roman" w:hAnsi="Times New Roman"/>
          <w:sz w:val="18"/>
          <w:szCs w:val="18"/>
        </w:rPr>
        <w:t xml:space="preserve"> частью.</w:t>
      </w:r>
    </w:p>
  </w:footnote>
  <w:footnote w:id="13">
    <w:p w:rsidR="005F531A" w:rsidRDefault="005F531A" w:rsidP="005F531A">
      <w:pPr>
        <w:pStyle w:val="af7"/>
        <w:jc w:val="both"/>
      </w:pPr>
      <w:r>
        <w:rPr>
          <w:rStyle w:val="af9"/>
        </w:rPr>
        <w:footnoteRef/>
      </w:r>
      <w:r>
        <w:t xml:space="preserve"> </w:t>
      </w:r>
      <w:r w:rsidRPr="006A6E91">
        <w:rPr>
          <w:rFonts w:ascii="Times New Roman" w:hAnsi="Times New Roman"/>
          <w:sz w:val="18"/>
          <w:szCs w:val="18"/>
        </w:rPr>
        <w:t xml:space="preserve">Предусматривается при наличии в </w:t>
      </w:r>
      <w:r>
        <w:rPr>
          <w:rFonts w:ascii="Times New Roman" w:hAnsi="Times New Roman"/>
          <w:sz w:val="18"/>
          <w:szCs w:val="18"/>
        </w:rPr>
        <w:t xml:space="preserve">соглашении </w:t>
      </w:r>
      <w:r w:rsidRPr="006A6E91">
        <w:rPr>
          <w:rFonts w:ascii="Times New Roman" w:hAnsi="Times New Roman"/>
          <w:sz w:val="18"/>
          <w:szCs w:val="18"/>
        </w:rPr>
        <w:t>пункта 4.1.</w:t>
      </w:r>
      <w:r>
        <w:rPr>
          <w:rFonts w:ascii="Times New Roman" w:hAnsi="Times New Roman"/>
          <w:sz w:val="18"/>
          <w:szCs w:val="18"/>
        </w:rPr>
        <w:t>4, а также в случае, если это установлено Порядком предоставления субсидии</w:t>
      </w:r>
      <w:r w:rsidRPr="006A6E91">
        <w:rPr>
          <w:rFonts w:ascii="Times New Roman" w:hAnsi="Times New Roman"/>
          <w:sz w:val="18"/>
          <w:szCs w:val="18"/>
        </w:rPr>
        <w:t>.</w:t>
      </w:r>
    </w:p>
  </w:footnote>
  <w:footnote w:id="14">
    <w:p w:rsidR="005F531A" w:rsidRPr="00403ABC" w:rsidRDefault="005F531A" w:rsidP="005F531A">
      <w:pPr>
        <w:pStyle w:val="af7"/>
        <w:tabs>
          <w:tab w:val="left" w:pos="567"/>
        </w:tabs>
        <w:jc w:val="both"/>
        <w:rPr>
          <w:sz w:val="18"/>
          <w:szCs w:val="18"/>
        </w:rPr>
      </w:pPr>
      <w:r w:rsidRPr="00403ABC">
        <w:rPr>
          <w:rStyle w:val="af9"/>
          <w:sz w:val="18"/>
          <w:szCs w:val="18"/>
        </w:rPr>
        <w:footnoteRef/>
      </w:r>
      <w:r w:rsidRPr="00403ABC">
        <w:rPr>
          <w:sz w:val="18"/>
          <w:szCs w:val="18"/>
        </w:rPr>
        <w:t xml:space="preserve"> </w:t>
      </w:r>
      <w:r w:rsidRPr="00423EEB">
        <w:rPr>
          <w:rFonts w:ascii="Times New Roman" w:hAnsi="Times New Roman"/>
          <w:sz w:val="18"/>
          <w:szCs w:val="18"/>
        </w:rPr>
        <w:t>Предусматривается при наличии в соглашении пункта 4.1.</w:t>
      </w:r>
      <w:r>
        <w:rPr>
          <w:rFonts w:ascii="Times New Roman" w:hAnsi="Times New Roman"/>
          <w:sz w:val="18"/>
          <w:szCs w:val="18"/>
        </w:rPr>
        <w:t>4</w:t>
      </w:r>
      <w:r w:rsidRPr="00423EEB">
        <w:rPr>
          <w:rFonts w:ascii="Times New Roman" w:hAnsi="Times New Roman"/>
          <w:sz w:val="18"/>
          <w:szCs w:val="18"/>
        </w:rPr>
        <w:t xml:space="preserve">.1, а также в случае, если это установлено </w:t>
      </w:r>
      <w:r>
        <w:rPr>
          <w:rFonts w:ascii="Times New Roman" w:hAnsi="Times New Roman"/>
          <w:sz w:val="18"/>
          <w:szCs w:val="18"/>
        </w:rPr>
        <w:t>Порядком</w:t>
      </w:r>
      <w:r w:rsidRPr="00423EEB">
        <w:rPr>
          <w:rFonts w:ascii="Times New Roman" w:hAnsi="Times New Roman"/>
          <w:sz w:val="18"/>
          <w:szCs w:val="18"/>
        </w:rPr>
        <w:t xml:space="preserve"> предоставления субсидии. Отчет, указанный</w:t>
      </w:r>
      <w:r w:rsidRPr="004633F4">
        <w:rPr>
          <w:rFonts w:ascii="Times New Roman" w:hAnsi="Times New Roman"/>
          <w:sz w:val="18"/>
          <w:szCs w:val="18"/>
        </w:rPr>
        <w:t xml:space="preserve"> в пункте 4.</w:t>
      </w:r>
      <w:r>
        <w:rPr>
          <w:rFonts w:ascii="Times New Roman" w:hAnsi="Times New Roman"/>
          <w:sz w:val="18"/>
          <w:szCs w:val="18"/>
        </w:rPr>
        <w:t>1</w:t>
      </w:r>
      <w:r w:rsidRPr="004633F4">
        <w:rPr>
          <w:rFonts w:ascii="Times New Roman" w:hAnsi="Times New Roman"/>
          <w:sz w:val="18"/>
          <w:szCs w:val="18"/>
        </w:rPr>
        <w:t>.</w:t>
      </w:r>
      <w:r>
        <w:rPr>
          <w:rFonts w:ascii="Times New Roman" w:hAnsi="Times New Roman"/>
          <w:sz w:val="18"/>
          <w:szCs w:val="18"/>
        </w:rPr>
        <w:t>5.1</w:t>
      </w:r>
      <w:r w:rsidRPr="004633F4">
        <w:rPr>
          <w:rFonts w:ascii="Times New Roman" w:hAnsi="Times New Roman"/>
          <w:sz w:val="18"/>
          <w:szCs w:val="18"/>
        </w:rPr>
        <w:t xml:space="preserve">, оформляется </w:t>
      </w:r>
      <w:r>
        <w:rPr>
          <w:rFonts w:ascii="Times New Roman" w:hAnsi="Times New Roman"/>
          <w:sz w:val="18"/>
          <w:szCs w:val="18"/>
        </w:rPr>
        <w:t>по</w:t>
      </w:r>
      <w:r w:rsidRPr="004633F4">
        <w:rPr>
          <w:rFonts w:ascii="Times New Roman" w:hAnsi="Times New Roman"/>
          <w:sz w:val="18"/>
          <w:szCs w:val="18"/>
        </w:rPr>
        <w:t xml:space="preserve"> </w:t>
      </w:r>
      <w:r>
        <w:rPr>
          <w:rFonts w:ascii="Times New Roman" w:hAnsi="Times New Roman"/>
          <w:sz w:val="18"/>
          <w:szCs w:val="18"/>
        </w:rPr>
        <w:t xml:space="preserve">форме согласно </w:t>
      </w:r>
      <w:r w:rsidRPr="004633F4">
        <w:rPr>
          <w:rFonts w:ascii="Times New Roman" w:hAnsi="Times New Roman"/>
          <w:sz w:val="18"/>
          <w:szCs w:val="18"/>
        </w:rPr>
        <w:t>приложени</w:t>
      </w:r>
      <w:r>
        <w:rPr>
          <w:rFonts w:ascii="Times New Roman" w:hAnsi="Times New Roman"/>
          <w:sz w:val="18"/>
          <w:szCs w:val="18"/>
        </w:rPr>
        <w:t>ю</w:t>
      </w:r>
      <w:r w:rsidRPr="004633F4">
        <w:rPr>
          <w:rFonts w:ascii="Times New Roman" w:hAnsi="Times New Roman"/>
          <w:sz w:val="18"/>
          <w:szCs w:val="18"/>
        </w:rPr>
        <w:t xml:space="preserve"> № </w:t>
      </w:r>
      <w:r>
        <w:rPr>
          <w:rFonts w:ascii="Times New Roman" w:hAnsi="Times New Roman"/>
          <w:sz w:val="18"/>
          <w:szCs w:val="18"/>
        </w:rPr>
        <w:t>3</w:t>
      </w:r>
      <w:r w:rsidRPr="004633F4">
        <w:rPr>
          <w:rFonts w:ascii="Times New Roman" w:hAnsi="Times New Roman"/>
          <w:sz w:val="18"/>
          <w:szCs w:val="18"/>
        </w:rPr>
        <w:t xml:space="preserve"> к настоящей Типовой форме</w:t>
      </w:r>
      <w:r>
        <w:rPr>
          <w:rFonts w:ascii="Times New Roman" w:hAnsi="Times New Roman"/>
          <w:sz w:val="18"/>
          <w:szCs w:val="18"/>
        </w:rPr>
        <w:t>.</w:t>
      </w:r>
    </w:p>
  </w:footnote>
  <w:footnote w:id="15">
    <w:p w:rsidR="005F531A" w:rsidRPr="00881891" w:rsidRDefault="005F531A" w:rsidP="005F531A">
      <w:pPr>
        <w:pStyle w:val="af7"/>
        <w:jc w:val="both"/>
        <w:rPr>
          <w:rFonts w:ascii="Times New Roman" w:hAnsi="Times New Roman"/>
          <w:sz w:val="18"/>
          <w:szCs w:val="18"/>
        </w:rPr>
      </w:pPr>
      <w:r w:rsidRPr="00C45D0E">
        <w:rPr>
          <w:rStyle w:val="af9"/>
          <w:rFonts w:ascii="Times New Roman" w:hAnsi="Times New Roman"/>
          <w:sz w:val="18"/>
          <w:szCs w:val="18"/>
        </w:rPr>
        <w:footnoteRef/>
      </w:r>
      <w:r w:rsidRPr="00C45D0E">
        <w:rPr>
          <w:rFonts w:ascii="Times New Roman" w:hAnsi="Times New Roman"/>
          <w:sz w:val="18"/>
          <w:szCs w:val="18"/>
        </w:rPr>
        <w:t xml:space="preserve"> </w:t>
      </w:r>
      <w:r>
        <w:rPr>
          <w:rFonts w:ascii="Times New Roman" w:hAnsi="Times New Roman"/>
          <w:sz w:val="18"/>
          <w:szCs w:val="18"/>
        </w:rPr>
        <w:t xml:space="preserve">Предусматривается, в том числе при наличии в соглашении пункта 4.1.4.2. </w:t>
      </w:r>
      <w:r w:rsidRPr="00C45D0E">
        <w:rPr>
          <w:rFonts w:ascii="Times New Roman" w:hAnsi="Times New Roman"/>
          <w:sz w:val="18"/>
          <w:szCs w:val="18"/>
        </w:rPr>
        <w:t>Указыва</w:t>
      </w:r>
      <w:r>
        <w:rPr>
          <w:rFonts w:ascii="Times New Roman" w:hAnsi="Times New Roman"/>
          <w:sz w:val="18"/>
          <w:szCs w:val="18"/>
        </w:rPr>
        <w:t>ю</w:t>
      </w:r>
      <w:r w:rsidRPr="00C45D0E">
        <w:rPr>
          <w:rFonts w:ascii="Times New Roman" w:hAnsi="Times New Roman"/>
          <w:sz w:val="18"/>
          <w:szCs w:val="18"/>
        </w:rPr>
        <w:t xml:space="preserve">тся </w:t>
      </w:r>
      <w:r>
        <w:rPr>
          <w:rFonts w:ascii="Times New Roman" w:hAnsi="Times New Roman"/>
          <w:sz w:val="18"/>
          <w:szCs w:val="18"/>
        </w:rPr>
        <w:t xml:space="preserve">иные конкретные </w:t>
      </w:r>
      <w:r w:rsidRPr="00C45D0E">
        <w:rPr>
          <w:rFonts w:ascii="Times New Roman" w:hAnsi="Times New Roman"/>
          <w:sz w:val="18"/>
          <w:szCs w:val="18"/>
        </w:rPr>
        <w:t>основани</w:t>
      </w:r>
      <w:r>
        <w:rPr>
          <w:rFonts w:ascii="Times New Roman" w:hAnsi="Times New Roman"/>
          <w:sz w:val="18"/>
          <w:szCs w:val="18"/>
        </w:rPr>
        <w:t>я (в том числе отчеты)</w:t>
      </w:r>
      <w:r w:rsidRPr="00C45D0E">
        <w:rPr>
          <w:rFonts w:ascii="Times New Roman" w:hAnsi="Times New Roman"/>
          <w:sz w:val="18"/>
          <w:szCs w:val="18"/>
        </w:rPr>
        <w:t xml:space="preserve"> для осуществления оценки </w:t>
      </w:r>
      <w:r w:rsidRPr="00DD14B1">
        <w:rPr>
          <w:rFonts w:ascii="Times New Roman" w:hAnsi="Times New Roman"/>
          <w:sz w:val="18"/>
          <w:szCs w:val="18"/>
        </w:rPr>
        <w:t xml:space="preserve">достижения </w:t>
      </w:r>
      <w:r>
        <w:rPr>
          <w:rFonts w:ascii="Times New Roman" w:hAnsi="Times New Roman"/>
          <w:sz w:val="18"/>
          <w:szCs w:val="18"/>
        </w:rPr>
        <w:t xml:space="preserve">Получателем </w:t>
      </w:r>
      <w:r w:rsidRPr="00DD14B1">
        <w:rPr>
          <w:rFonts w:ascii="Times New Roman" w:hAnsi="Times New Roman"/>
          <w:sz w:val="18"/>
          <w:szCs w:val="18"/>
        </w:rPr>
        <w:t xml:space="preserve">показателей, установленных </w:t>
      </w:r>
      <w:r>
        <w:rPr>
          <w:rFonts w:ascii="Times New Roman" w:hAnsi="Times New Roman"/>
          <w:sz w:val="18"/>
          <w:szCs w:val="18"/>
        </w:rPr>
        <w:t>администрацией</w:t>
      </w:r>
      <w:proofErr w:type="gramStart"/>
      <w:r>
        <w:rPr>
          <w:rFonts w:ascii="Times New Roman" w:hAnsi="Times New Roman"/>
          <w:sz w:val="18"/>
          <w:szCs w:val="18"/>
        </w:rPr>
        <w:t xml:space="preserve">  ,</w:t>
      </w:r>
      <w:proofErr w:type="gramEnd"/>
      <w:r>
        <w:rPr>
          <w:rFonts w:ascii="Times New Roman" w:hAnsi="Times New Roman"/>
          <w:sz w:val="18"/>
          <w:szCs w:val="18"/>
        </w:rPr>
        <w:t xml:space="preserve"> установленные Порядком предоставления субсидии.</w:t>
      </w:r>
    </w:p>
  </w:footnote>
  <w:footnote w:id="16">
    <w:p w:rsidR="005F531A" w:rsidRPr="00DB4DC5" w:rsidRDefault="005F531A" w:rsidP="005F531A">
      <w:pPr>
        <w:pStyle w:val="af7"/>
        <w:jc w:val="both"/>
      </w:pPr>
      <w:r>
        <w:rPr>
          <w:rStyle w:val="af9"/>
        </w:rPr>
        <w:footnoteRef/>
      </w:r>
      <w:r>
        <w:t xml:space="preserve"> </w:t>
      </w:r>
      <w:r w:rsidRPr="001815D6">
        <w:rPr>
          <w:rFonts w:ascii="Times New Roman" w:hAnsi="Times New Roman"/>
          <w:sz w:val="18"/>
          <w:szCs w:val="18"/>
        </w:rPr>
        <w:t>Предусматривается</w:t>
      </w:r>
      <w:r w:rsidRPr="00EF69D3">
        <w:rPr>
          <w:rFonts w:ascii="Times New Roman" w:hAnsi="Times New Roman"/>
          <w:sz w:val="18"/>
          <w:szCs w:val="18"/>
        </w:rPr>
        <w:t xml:space="preserve"> </w:t>
      </w:r>
      <w:r w:rsidRPr="00B3150E">
        <w:rPr>
          <w:rFonts w:ascii="Times New Roman" w:hAnsi="Times New Roman"/>
          <w:sz w:val="18"/>
          <w:szCs w:val="18"/>
        </w:rPr>
        <w:t xml:space="preserve">в случае, если это установлено </w:t>
      </w:r>
      <w:r>
        <w:rPr>
          <w:rFonts w:ascii="Times New Roman" w:hAnsi="Times New Roman"/>
          <w:sz w:val="18"/>
          <w:szCs w:val="18"/>
        </w:rPr>
        <w:t>Порядком</w:t>
      </w:r>
      <w:r w:rsidRPr="00B3150E">
        <w:rPr>
          <w:rFonts w:ascii="Times New Roman" w:hAnsi="Times New Roman"/>
          <w:sz w:val="18"/>
          <w:szCs w:val="18"/>
        </w:rPr>
        <w:t xml:space="preserve"> предоставления субсидии</w:t>
      </w:r>
      <w:r>
        <w:rPr>
          <w:rFonts w:ascii="Times New Roman" w:hAnsi="Times New Roman"/>
          <w:sz w:val="18"/>
          <w:szCs w:val="18"/>
        </w:rPr>
        <w:t>.</w:t>
      </w:r>
      <w:r w:rsidRPr="00DB4DC5">
        <w:rPr>
          <w:rFonts w:ascii="Times New Roman" w:hAnsi="Times New Roman"/>
          <w:sz w:val="18"/>
          <w:szCs w:val="18"/>
        </w:rPr>
        <w:t xml:space="preserve"> </w:t>
      </w:r>
      <w:r w:rsidRPr="00C45D0E">
        <w:rPr>
          <w:rFonts w:ascii="Times New Roman" w:hAnsi="Times New Roman"/>
          <w:sz w:val="18"/>
          <w:szCs w:val="18"/>
        </w:rPr>
        <w:t>Указыва</w:t>
      </w:r>
      <w:r>
        <w:rPr>
          <w:rFonts w:ascii="Times New Roman" w:hAnsi="Times New Roman"/>
          <w:sz w:val="18"/>
          <w:szCs w:val="18"/>
        </w:rPr>
        <w:t>ю</w:t>
      </w:r>
      <w:r w:rsidRPr="00C45D0E">
        <w:rPr>
          <w:rFonts w:ascii="Times New Roman" w:hAnsi="Times New Roman"/>
          <w:sz w:val="18"/>
          <w:szCs w:val="18"/>
        </w:rPr>
        <w:t xml:space="preserve">тся </w:t>
      </w:r>
      <w:r>
        <w:rPr>
          <w:rFonts w:ascii="Times New Roman" w:hAnsi="Times New Roman"/>
          <w:sz w:val="18"/>
          <w:szCs w:val="18"/>
        </w:rPr>
        <w:t xml:space="preserve">иные конкретные </w:t>
      </w:r>
      <w:r w:rsidRPr="00C45D0E">
        <w:rPr>
          <w:rFonts w:ascii="Times New Roman" w:hAnsi="Times New Roman"/>
          <w:sz w:val="18"/>
          <w:szCs w:val="18"/>
        </w:rPr>
        <w:t>основани</w:t>
      </w:r>
      <w:r>
        <w:rPr>
          <w:rFonts w:ascii="Times New Roman" w:hAnsi="Times New Roman"/>
          <w:sz w:val="18"/>
          <w:szCs w:val="18"/>
        </w:rPr>
        <w:t>я (документы, отчеты)</w:t>
      </w:r>
      <w:r w:rsidRPr="00C45D0E">
        <w:rPr>
          <w:rFonts w:ascii="Times New Roman" w:hAnsi="Times New Roman"/>
          <w:sz w:val="18"/>
          <w:szCs w:val="18"/>
        </w:rPr>
        <w:t xml:space="preserve"> для осуществления</w:t>
      </w:r>
      <w:r>
        <w:rPr>
          <w:rFonts w:ascii="Times New Roman" w:hAnsi="Times New Roman"/>
          <w:sz w:val="18"/>
          <w:szCs w:val="18"/>
        </w:rPr>
        <w:t xml:space="preserve"> администрацией   </w:t>
      </w:r>
      <w:proofErr w:type="gramStart"/>
      <w:r>
        <w:rPr>
          <w:rFonts w:ascii="Times New Roman" w:hAnsi="Times New Roman"/>
          <w:sz w:val="18"/>
          <w:szCs w:val="18"/>
        </w:rPr>
        <w:t>контроля</w:t>
      </w:r>
      <w:r w:rsidRPr="00C45D0E">
        <w:rPr>
          <w:rFonts w:ascii="Times New Roman" w:hAnsi="Times New Roman"/>
          <w:sz w:val="18"/>
          <w:szCs w:val="18"/>
        </w:rPr>
        <w:t xml:space="preserve"> </w:t>
      </w:r>
      <w:r w:rsidRPr="003A13EF">
        <w:rPr>
          <w:rFonts w:ascii="Times New Roman" w:hAnsi="Times New Roman"/>
          <w:sz w:val="18"/>
          <w:szCs w:val="18"/>
        </w:rPr>
        <w:t>за</w:t>
      </w:r>
      <w:proofErr w:type="gramEnd"/>
      <w:r w:rsidRPr="003A13EF">
        <w:rPr>
          <w:rFonts w:ascii="Times New Roman" w:hAnsi="Times New Roman"/>
          <w:sz w:val="18"/>
          <w:szCs w:val="18"/>
        </w:rPr>
        <w:t xml:space="preserve"> соблюдением Получателем порядка, целей и условий предоставления Субсидии</w:t>
      </w:r>
      <w:r>
        <w:rPr>
          <w:rFonts w:ascii="Times New Roman" w:hAnsi="Times New Roman"/>
          <w:sz w:val="18"/>
          <w:szCs w:val="18"/>
        </w:rPr>
        <w:t>, установленные Порядком предоставления субсидии.</w:t>
      </w:r>
    </w:p>
  </w:footnote>
  <w:footnote w:id="17">
    <w:p w:rsidR="005F531A" w:rsidRPr="00FB4F55" w:rsidRDefault="005F531A" w:rsidP="005F531A">
      <w:pPr>
        <w:pStyle w:val="af7"/>
        <w:jc w:val="both"/>
        <w:rPr>
          <w:sz w:val="18"/>
          <w:szCs w:val="18"/>
        </w:rPr>
      </w:pPr>
      <w:r w:rsidRPr="006A6E91">
        <w:rPr>
          <w:rStyle w:val="af9"/>
          <w:rFonts w:ascii="Times New Roman" w:hAnsi="Times New Roman"/>
        </w:rPr>
        <w:footnoteRef/>
      </w:r>
      <w:r>
        <w:rPr>
          <w:rFonts w:ascii="Times New Roman" w:hAnsi="Times New Roman"/>
          <w:sz w:val="18"/>
          <w:szCs w:val="18"/>
        </w:rPr>
        <w:t> Предусматривается в случае, если это установлено Порядком предоставления субсидии, а также при наличии в соглашении пункта 4.1.4</w:t>
      </w:r>
      <w:r w:rsidRPr="00053AA6">
        <w:rPr>
          <w:rFonts w:ascii="Times New Roman" w:hAnsi="Times New Roman"/>
          <w:sz w:val="18"/>
          <w:szCs w:val="18"/>
        </w:rPr>
        <w:t>. Приложение, указанное в пункте 4.</w:t>
      </w:r>
      <w:r>
        <w:rPr>
          <w:rFonts w:ascii="Times New Roman" w:hAnsi="Times New Roman"/>
          <w:sz w:val="18"/>
          <w:szCs w:val="18"/>
        </w:rPr>
        <w:t>1</w:t>
      </w:r>
      <w:r w:rsidRPr="00053AA6">
        <w:rPr>
          <w:rFonts w:ascii="Times New Roman" w:hAnsi="Times New Roman"/>
          <w:sz w:val="18"/>
          <w:szCs w:val="18"/>
        </w:rPr>
        <w:t>.</w:t>
      </w:r>
      <w:r>
        <w:rPr>
          <w:rFonts w:ascii="Times New Roman" w:hAnsi="Times New Roman"/>
          <w:sz w:val="18"/>
          <w:szCs w:val="18"/>
        </w:rPr>
        <w:t>8</w:t>
      </w:r>
      <w:r w:rsidRPr="00053AA6">
        <w:rPr>
          <w:rFonts w:ascii="Times New Roman" w:hAnsi="Times New Roman"/>
          <w:sz w:val="18"/>
          <w:szCs w:val="18"/>
        </w:rPr>
        <w:t xml:space="preserve">, оформляется </w:t>
      </w:r>
      <w:r>
        <w:rPr>
          <w:rFonts w:ascii="Times New Roman" w:hAnsi="Times New Roman"/>
          <w:sz w:val="18"/>
          <w:szCs w:val="18"/>
        </w:rPr>
        <w:t>по форме согласно</w:t>
      </w:r>
      <w:r w:rsidRPr="00053AA6">
        <w:rPr>
          <w:rFonts w:ascii="Times New Roman" w:hAnsi="Times New Roman"/>
          <w:sz w:val="18"/>
          <w:szCs w:val="18"/>
        </w:rPr>
        <w:t xml:space="preserve"> приложени</w:t>
      </w:r>
      <w:r>
        <w:rPr>
          <w:rFonts w:ascii="Times New Roman" w:hAnsi="Times New Roman"/>
          <w:sz w:val="18"/>
          <w:szCs w:val="18"/>
        </w:rPr>
        <w:t>ю</w:t>
      </w:r>
      <w:r w:rsidRPr="00053AA6">
        <w:rPr>
          <w:rFonts w:ascii="Times New Roman" w:hAnsi="Times New Roman"/>
          <w:sz w:val="18"/>
          <w:szCs w:val="18"/>
        </w:rPr>
        <w:t xml:space="preserve"> № </w:t>
      </w:r>
      <w:r>
        <w:rPr>
          <w:rFonts w:ascii="Times New Roman" w:hAnsi="Times New Roman"/>
          <w:sz w:val="18"/>
          <w:szCs w:val="18"/>
        </w:rPr>
        <w:t>4</w:t>
      </w:r>
      <w:r w:rsidRPr="00053AA6">
        <w:rPr>
          <w:rFonts w:ascii="Times New Roman" w:hAnsi="Times New Roman"/>
          <w:sz w:val="18"/>
          <w:szCs w:val="18"/>
        </w:rPr>
        <w:t xml:space="preserve"> к настоящей Типовой форме</w:t>
      </w:r>
      <w:r>
        <w:rPr>
          <w:rFonts w:ascii="Times New Roman" w:hAnsi="Times New Roman"/>
          <w:sz w:val="18"/>
          <w:szCs w:val="18"/>
        </w:rPr>
        <w:t>, если иная форма не установлена Порядком предоставления субсидии.</w:t>
      </w:r>
    </w:p>
  </w:footnote>
  <w:footnote w:id="18">
    <w:p w:rsidR="005F531A" w:rsidRPr="00E3684D" w:rsidRDefault="005F531A" w:rsidP="005F531A">
      <w:pPr>
        <w:pStyle w:val="af7"/>
        <w:jc w:val="both"/>
        <w:rPr>
          <w:rFonts w:ascii="Times New Roman" w:hAnsi="Times New Roman"/>
          <w:sz w:val="18"/>
          <w:szCs w:val="18"/>
        </w:rPr>
      </w:pPr>
      <w:r w:rsidRPr="00275BBF">
        <w:rPr>
          <w:rStyle w:val="af9"/>
          <w:rFonts w:ascii="Times New Roman" w:hAnsi="Times New Roman"/>
          <w:sz w:val="18"/>
          <w:szCs w:val="18"/>
        </w:rPr>
        <w:footnoteRef/>
      </w:r>
      <w:r w:rsidRPr="00275BBF">
        <w:rPr>
          <w:rFonts w:ascii="Times New Roman" w:hAnsi="Times New Roman"/>
          <w:sz w:val="18"/>
          <w:szCs w:val="18"/>
        </w:rPr>
        <w:t xml:space="preserve"> Указываются иные конкретные обязательства</w:t>
      </w:r>
      <w:r>
        <w:rPr>
          <w:rFonts w:ascii="Times New Roman" w:hAnsi="Times New Roman"/>
          <w:sz w:val="18"/>
        </w:rPr>
        <w:t>, установленные Порядком предоставления субсидии.</w:t>
      </w:r>
    </w:p>
  </w:footnote>
  <w:footnote w:id="19">
    <w:p w:rsidR="005F531A" w:rsidRDefault="005F531A" w:rsidP="005F531A">
      <w:pPr>
        <w:pStyle w:val="af7"/>
        <w:jc w:val="both"/>
      </w:pPr>
      <w:r>
        <w:rPr>
          <w:rStyle w:val="af9"/>
        </w:rPr>
        <w:footnoteRef/>
      </w:r>
      <w:r>
        <w:t xml:space="preserve"> </w:t>
      </w:r>
      <w:r w:rsidRPr="006179B9">
        <w:rPr>
          <w:rFonts w:ascii="Times New Roman" w:hAnsi="Times New Roman"/>
          <w:sz w:val="18"/>
          <w:szCs w:val="18"/>
        </w:rPr>
        <w:t>Пункты 4.2.1</w:t>
      </w:r>
      <w:r>
        <w:rPr>
          <w:rFonts w:ascii="Times New Roman" w:hAnsi="Times New Roman"/>
          <w:sz w:val="18"/>
          <w:szCs w:val="18"/>
        </w:rPr>
        <w:t>-</w:t>
      </w:r>
      <w:r w:rsidRPr="006179B9">
        <w:rPr>
          <w:rFonts w:ascii="Times New Roman" w:hAnsi="Times New Roman"/>
          <w:sz w:val="18"/>
          <w:szCs w:val="18"/>
        </w:rPr>
        <w:t>4.2.</w:t>
      </w:r>
      <w:r>
        <w:rPr>
          <w:rFonts w:ascii="Times New Roman" w:hAnsi="Times New Roman"/>
          <w:sz w:val="18"/>
          <w:szCs w:val="18"/>
        </w:rPr>
        <w:t>3 могут не предусматриваться</w:t>
      </w:r>
      <w:r w:rsidRPr="006179B9">
        <w:rPr>
          <w:rFonts w:ascii="Times New Roman" w:hAnsi="Times New Roman"/>
          <w:sz w:val="18"/>
          <w:szCs w:val="18"/>
        </w:rPr>
        <w:t xml:space="preserve"> в случае указани</w:t>
      </w:r>
      <w:r>
        <w:rPr>
          <w:rFonts w:ascii="Times New Roman" w:hAnsi="Times New Roman"/>
          <w:sz w:val="18"/>
          <w:szCs w:val="18"/>
        </w:rPr>
        <w:t>я</w:t>
      </w:r>
      <w:r w:rsidRPr="006179B9">
        <w:rPr>
          <w:rFonts w:ascii="Times New Roman" w:hAnsi="Times New Roman"/>
          <w:sz w:val="18"/>
          <w:szCs w:val="18"/>
        </w:rPr>
        <w:t xml:space="preserve"> </w:t>
      </w:r>
      <w:r>
        <w:rPr>
          <w:rFonts w:ascii="Times New Roman" w:hAnsi="Times New Roman"/>
          <w:sz w:val="18"/>
          <w:szCs w:val="18"/>
        </w:rPr>
        <w:t>в пункте 3.3</w:t>
      </w:r>
      <w:r w:rsidRPr="006179B9">
        <w:rPr>
          <w:rFonts w:ascii="Times New Roman" w:hAnsi="Times New Roman"/>
          <w:sz w:val="18"/>
          <w:szCs w:val="18"/>
        </w:rPr>
        <w:t xml:space="preserve"> </w:t>
      </w:r>
      <w:r>
        <w:rPr>
          <w:rFonts w:ascii="Times New Roman" w:hAnsi="Times New Roman"/>
          <w:sz w:val="18"/>
          <w:szCs w:val="18"/>
        </w:rPr>
        <w:t xml:space="preserve">соглашения </w:t>
      </w:r>
      <w:r w:rsidRPr="006179B9">
        <w:rPr>
          <w:rFonts w:ascii="Times New Roman" w:hAnsi="Times New Roman"/>
          <w:sz w:val="18"/>
          <w:szCs w:val="18"/>
        </w:rPr>
        <w:t xml:space="preserve">периодичности перечисления </w:t>
      </w:r>
      <w:r>
        <w:rPr>
          <w:rFonts w:ascii="Times New Roman" w:hAnsi="Times New Roman"/>
          <w:sz w:val="18"/>
          <w:szCs w:val="18"/>
        </w:rPr>
        <w:t>С</w:t>
      </w:r>
      <w:r w:rsidRPr="006179B9">
        <w:rPr>
          <w:rFonts w:ascii="Times New Roman" w:hAnsi="Times New Roman"/>
          <w:sz w:val="18"/>
          <w:szCs w:val="18"/>
        </w:rPr>
        <w:t>убсидии – «единовременно».</w:t>
      </w:r>
    </w:p>
  </w:footnote>
  <w:footnote w:id="20">
    <w:p w:rsidR="005F531A" w:rsidRDefault="005F531A" w:rsidP="005F531A">
      <w:pPr>
        <w:pStyle w:val="af7"/>
        <w:jc w:val="both"/>
      </w:pPr>
      <w:r>
        <w:rPr>
          <w:rStyle w:val="af9"/>
        </w:rPr>
        <w:footnoteRef/>
      </w:r>
      <w:r>
        <w:t xml:space="preserve"> </w:t>
      </w:r>
      <w:r>
        <w:rPr>
          <w:rFonts w:ascii="Times New Roman" w:hAnsi="Times New Roman"/>
          <w:sz w:val="18"/>
        </w:rPr>
        <w:t>Предусматривается в случае, если это</w:t>
      </w:r>
      <w:r w:rsidRPr="006A6E91">
        <w:rPr>
          <w:rFonts w:ascii="Times New Roman" w:hAnsi="Times New Roman"/>
          <w:sz w:val="18"/>
        </w:rPr>
        <w:t xml:space="preserve"> установлен</w:t>
      </w:r>
      <w:r>
        <w:rPr>
          <w:rFonts w:ascii="Times New Roman" w:hAnsi="Times New Roman"/>
          <w:sz w:val="18"/>
        </w:rPr>
        <w:t>о</w:t>
      </w:r>
      <w:r w:rsidRPr="006A6E91">
        <w:rPr>
          <w:rFonts w:ascii="Times New Roman" w:hAnsi="Times New Roman"/>
          <w:sz w:val="18"/>
        </w:rPr>
        <w:t xml:space="preserve"> </w:t>
      </w:r>
      <w:r>
        <w:rPr>
          <w:rFonts w:ascii="Times New Roman" w:hAnsi="Times New Roman"/>
          <w:sz w:val="18"/>
        </w:rPr>
        <w:t>Порядком</w:t>
      </w:r>
      <w:r w:rsidRPr="006A6E91">
        <w:rPr>
          <w:rFonts w:ascii="Times New Roman" w:hAnsi="Times New Roman"/>
          <w:sz w:val="18"/>
        </w:rPr>
        <w:t xml:space="preserve"> предоставления субсидии</w:t>
      </w:r>
      <w:r>
        <w:rPr>
          <w:rFonts w:ascii="Times New Roman" w:hAnsi="Times New Roman"/>
          <w:sz w:val="18"/>
        </w:rPr>
        <w:t>.</w:t>
      </w:r>
    </w:p>
  </w:footnote>
  <w:footnote w:id="21">
    <w:p w:rsidR="005F531A" w:rsidRDefault="005F531A" w:rsidP="005F531A">
      <w:pPr>
        <w:pStyle w:val="af7"/>
        <w:jc w:val="both"/>
      </w:pPr>
      <w:r>
        <w:rPr>
          <w:rStyle w:val="af9"/>
        </w:rPr>
        <w:footnoteRef/>
      </w:r>
      <w:r>
        <w:t xml:space="preserve"> </w:t>
      </w:r>
      <w:r>
        <w:rPr>
          <w:rFonts w:ascii="Times New Roman" w:hAnsi="Times New Roman"/>
          <w:sz w:val="18"/>
          <w:szCs w:val="18"/>
        </w:rPr>
        <w:t>Предусматривается,</w:t>
      </w:r>
      <w:r w:rsidRPr="00D20E6B">
        <w:rPr>
          <w:rFonts w:ascii="Times New Roman" w:hAnsi="Times New Roman"/>
          <w:sz w:val="18"/>
          <w:szCs w:val="18"/>
        </w:rPr>
        <w:t xml:space="preserve"> в случае если это установлено </w:t>
      </w:r>
      <w:r>
        <w:rPr>
          <w:rFonts w:ascii="Times New Roman" w:hAnsi="Times New Roman"/>
          <w:sz w:val="18"/>
          <w:szCs w:val="18"/>
        </w:rPr>
        <w:t>Порядком</w:t>
      </w:r>
      <w:r w:rsidRPr="00D20E6B">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22">
    <w:p w:rsidR="005F531A" w:rsidRPr="00FB4F55" w:rsidRDefault="005F531A" w:rsidP="005F531A">
      <w:pPr>
        <w:pStyle w:val="af7"/>
        <w:jc w:val="both"/>
        <w:rPr>
          <w:rFonts w:ascii="Times New Roman CYR" w:hAnsi="Times New Roman CYR"/>
          <w:sz w:val="18"/>
          <w:szCs w:val="18"/>
        </w:rPr>
      </w:pPr>
      <w:r w:rsidRPr="00FB4F55">
        <w:rPr>
          <w:rStyle w:val="af9"/>
          <w:rFonts w:ascii="Times New Roman CYR" w:hAnsi="Times New Roman CYR"/>
          <w:sz w:val="18"/>
          <w:szCs w:val="18"/>
        </w:rPr>
        <w:footnoteRef/>
      </w:r>
      <w:r w:rsidRPr="00FB4F55">
        <w:rPr>
          <w:rFonts w:ascii="Times New Roman CYR" w:hAnsi="Times New Roman CYR"/>
          <w:sz w:val="18"/>
          <w:szCs w:val="18"/>
        </w:rPr>
        <w:t xml:space="preserve"> </w:t>
      </w:r>
      <w:r>
        <w:rPr>
          <w:rFonts w:ascii="Times New Roman" w:hAnsi="Times New Roman"/>
          <w:sz w:val="18"/>
          <w:szCs w:val="18"/>
        </w:rPr>
        <w:t>Предусматривается в случае, если это установлено Порядком предоставления субсидии.</w:t>
      </w:r>
      <w:r w:rsidRPr="000E0617">
        <w:rPr>
          <w:rFonts w:ascii="Times New Roman" w:hAnsi="Times New Roman"/>
          <w:sz w:val="18"/>
        </w:rPr>
        <w:t xml:space="preserve"> Указываются иные конкретные права</w:t>
      </w:r>
      <w:r>
        <w:rPr>
          <w:rFonts w:ascii="Times New Roman" w:hAnsi="Times New Roman"/>
          <w:sz w:val="18"/>
        </w:rPr>
        <w:t>, установленные Порядком предоставления субсидии.</w:t>
      </w:r>
    </w:p>
  </w:footnote>
  <w:footnote w:id="23">
    <w:p w:rsidR="005F531A" w:rsidRDefault="005F531A" w:rsidP="005F531A">
      <w:pPr>
        <w:pStyle w:val="af7"/>
        <w:jc w:val="both"/>
      </w:pPr>
      <w:r>
        <w:rPr>
          <w:rStyle w:val="af9"/>
        </w:rPr>
        <w:footnoteRef/>
      </w:r>
      <w:r>
        <w:t xml:space="preserve"> </w:t>
      </w:r>
      <w:r w:rsidRPr="00AC253D">
        <w:rPr>
          <w:rFonts w:ascii="Times New Roman" w:hAnsi="Times New Roman"/>
          <w:sz w:val="18"/>
          <w:szCs w:val="18"/>
        </w:rPr>
        <w:t>Предусматривается при наличии</w:t>
      </w:r>
      <w:r>
        <w:t xml:space="preserve"> </w:t>
      </w:r>
      <w:r w:rsidRPr="006A6E91">
        <w:rPr>
          <w:rFonts w:ascii="Times New Roman" w:hAnsi="Times New Roman"/>
          <w:sz w:val="18"/>
          <w:szCs w:val="18"/>
        </w:rPr>
        <w:t>в соглашении</w:t>
      </w:r>
      <w:r>
        <w:rPr>
          <w:rFonts w:ascii="Times New Roman" w:hAnsi="Times New Roman"/>
          <w:sz w:val="18"/>
          <w:szCs w:val="18"/>
        </w:rPr>
        <w:t xml:space="preserve"> иных пунктов, предусматривающих представление Получателем в администрацию конкретных документов, с указанием таких пунктов.</w:t>
      </w:r>
    </w:p>
  </w:footnote>
  <w:footnote w:id="24">
    <w:p w:rsidR="005F531A" w:rsidRPr="00962C69" w:rsidRDefault="005F531A" w:rsidP="005F531A">
      <w:pPr>
        <w:pStyle w:val="af7"/>
        <w:jc w:val="both"/>
      </w:pPr>
      <w:r>
        <w:rPr>
          <w:rStyle w:val="af9"/>
        </w:rPr>
        <w:footnoteRef/>
      </w:r>
      <w:r>
        <w:t xml:space="preserve"> </w:t>
      </w:r>
      <w:r w:rsidRPr="00AC6C45">
        <w:rPr>
          <w:rFonts w:ascii="Times New Roman" w:hAnsi="Times New Roman"/>
          <w:sz w:val="18"/>
          <w:szCs w:val="18"/>
        </w:rPr>
        <w:t>Предусматривается при наличии в соглашении пункта 4.1.</w:t>
      </w:r>
      <w:r>
        <w:rPr>
          <w:rFonts w:ascii="Times New Roman" w:hAnsi="Times New Roman"/>
          <w:sz w:val="18"/>
          <w:szCs w:val="18"/>
        </w:rPr>
        <w:t>4</w:t>
      </w:r>
      <w:r w:rsidRPr="00AC6C45">
        <w:rPr>
          <w:rFonts w:ascii="Times New Roman" w:hAnsi="Times New Roman"/>
          <w:sz w:val="18"/>
          <w:szCs w:val="18"/>
        </w:rPr>
        <w:t xml:space="preserve">, а также в случае, если это установлено </w:t>
      </w:r>
      <w:r>
        <w:rPr>
          <w:rFonts w:ascii="Times New Roman" w:hAnsi="Times New Roman"/>
          <w:sz w:val="18"/>
          <w:szCs w:val="18"/>
        </w:rPr>
        <w:t>Порядком</w:t>
      </w:r>
      <w:r w:rsidRPr="00AC6C45">
        <w:rPr>
          <w:rFonts w:ascii="Times New Roman" w:hAnsi="Times New Roman"/>
          <w:sz w:val="18"/>
          <w:szCs w:val="18"/>
        </w:rPr>
        <w:t xml:space="preserve"> предоставления субсидии.</w:t>
      </w:r>
    </w:p>
  </w:footnote>
  <w:footnote w:id="25">
    <w:p w:rsidR="005F531A" w:rsidRDefault="005F531A" w:rsidP="005F531A">
      <w:pPr>
        <w:pStyle w:val="af7"/>
        <w:jc w:val="both"/>
      </w:pPr>
      <w:r>
        <w:rPr>
          <w:rStyle w:val="af9"/>
        </w:rPr>
        <w:footnoteRef/>
      </w:r>
      <w:r>
        <w:t xml:space="preserve"> </w:t>
      </w:r>
      <w:r w:rsidRPr="00690579">
        <w:rPr>
          <w:rFonts w:ascii="Times New Roman" w:hAnsi="Times New Roman"/>
          <w:sz w:val="18"/>
          <w:szCs w:val="18"/>
        </w:rPr>
        <w:t>Сроки представление о</w:t>
      </w:r>
      <w:r>
        <w:rPr>
          <w:rFonts w:ascii="Times New Roman" w:hAnsi="Times New Roman"/>
          <w:sz w:val="18"/>
          <w:szCs w:val="18"/>
        </w:rPr>
        <w:t xml:space="preserve">тчетов, указанных в пункте 4.3.3, </w:t>
      </w:r>
      <w:r w:rsidRPr="00690579">
        <w:rPr>
          <w:rFonts w:ascii="Times New Roman" w:hAnsi="Times New Roman"/>
          <w:sz w:val="18"/>
          <w:szCs w:val="18"/>
        </w:rPr>
        <w:t>должн</w:t>
      </w:r>
      <w:r>
        <w:rPr>
          <w:rFonts w:ascii="Times New Roman" w:hAnsi="Times New Roman"/>
          <w:sz w:val="18"/>
          <w:szCs w:val="18"/>
        </w:rPr>
        <w:t>ы</w:t>
      </w:r>
      <w:r w:rsidRPr="00690579">
        <w:rPr>
          <w:rFonts w:ascii="Times New Roman" w:hAnsi="Times New Roman"/>
          <w:sz w:val="18"/>
          <w:szCs w:val="18"/>
        </w:rPr>
        <w:t xml:space="preserve"> соответствовать срокам, установленным </w:t>
      </w:r>
      <w:r>
        <w:rPr>
          <w:rFonts w:ascii="Times New Roman" w:hAnsi="Times New Roman"/>
          <w:sz w:val="18"/>
          <w:szCs w:val="18"/>
        </w:rPr>
        <w:t>Порядком</w:t>
      </w:r>
      <w:r w:rsidRPr="00690579">
        <w:rPr>
          <w:rFonts w:ascii="Times New Roman" w:hAnsi="Times New Roman"/>
          <w:sz w:val="18"/>
          <w:szCs w:val="18"/>
        </w:rPr>
        <w:t xml:space="preserve"> предоставления субсидии, за исключением случаев, когда</w:t>
      </w:r>
      <w:r>
        <w:t xml:space="preserve"> </w:t>
      </w:r>
      <w:r>
        <w:rPr>
          <w:rFonts w:ascii="Times New Roman" w:hAnsi="Times New Roman"/>
          <w:sz w:val="18"/>
          <w:szCs w:val="18"/>
        </w:rPr>
        <w:t xml:space="preserve">Порядком предоставления субсидии </w:t>
      </w:r>
      <w:r>
        <w:rPr>
          <w:rFonts w:ascii="Times New Roman" w:hAnsi="Times New Roman"/>
          <w:sz w:val="18"/>
        </w:rPr>
        <w:t xml:space="preserve">установлено право </w:t>
      </w:r>
      <w:r>
        <w:rPr>
          <w:rFonts w:ascii="Times New Roman" w:hAnsi="Times New Roman"/>
          <w:sz w:val="18"/>
          <w:szCs w:val="18"/>
        </w:rPr>
        <w:t xml:space="preserve">администрации </w:t>
      </w:r>
      <w:proofErr w:type="gramStart"/>
      <w:r>
        <w:rPr>
          <w:rFonts w:ascii="Times New Roman" w:hAnsi="Times New Roman"/>
          <w:sz w:val="18"/>
          <w:szCs w:val="18"/>
        </w:rPr>
        <w:t>устанавливать</w:t>
      </w:r>
      <w:proofErr w:type="gramEnd"/>
      <w:r>
        <w:rPr>
          <w:rFonts w:ascii="Times New Roman" w:hAnsi="Times New Roman"/>
          <w:sz w:val="18"/>
          <w:szCs w:val="18"/>
        </w:rPr>
        <w:t xml:space="preserve"> сроки и формы представления отчетности в соглашении.</w:t>
      </w:r>
    </w:p>
  </w:footnote>
  <w:footnote w:id="26">
    <w:p w:rsidR="005F531A" w:rsidRDefault="005F531A" w:rsidP="005F531A">
      <w:pPr>
        <w:pStyle w:val="af7"/>
        <w:jc w:val="both"/>
      </w:pPr>
      <w:r>
        <w:rPr>
          <w:rStyle w:val="af9"/>
        </w:rPr>
        <w:footnoteRef/>
      </w:r>
      <w:r>
        <w:t xml:space="preserve"> </w:t>
      </w:r>
      <w:r>
        <w:rPr>
          <w:rFonts w:ascii="Times New Roman" w:hAnsi="Times New Roman"/>
          <w:sz w:val="18"/>
          <w:szCs w:val="18"/>
        </w:rPr>
        <w:t>Предусматривается при наличии в соглашении</w:t>
      </w:r>
      <w:r w:rsidRPr="00C2349D">
        <w:rPr>
          <w:rFonts w:ascii="Times New Roman" w:hAnsi="Times New Roman"/>
          <w:sz w:val="18"/>
          <w:szCs w:val="18"/>
        </w:rPr>
        <w:t xml:space="preserve"> </w:t>
      </w:r>
      <w:r>
        <w:rPr>
          <w:rFonts w:ascii="Times New Roman" w:hAnsi="Times New Roman"/>
          <w:sz w:val="18"/>
          <w:szCs w:val="18"/>
        </w:rPr>
        <w:t>пункта 4.1.5.1.</w:t>
      </w:r>
    </w:p>
  </w:footnote>
  <w:footnote w:id="27">
    <w:p w:rsidR="005F531A" w:rsidRDefault="005F531A" w:rsidP="005F531A">
      <w:pPr>
        <w:pStyle w:val="af7"/>
        <w:jc w:val="both"/>
      </w:pPr>
      <w:r w:rsidRPr="004633F4">
        <w:rPr>
          <w:rStyle w:val="af9"/>
          <w:rFonts w:ascii="Times New Roman" w:hAnsi="Times New Roman"/>
          <w:sz w:val="18"/>
          <w:szCs w:val="18"/>
        </w:rPr>
        <w:footnoteRef/>
      </w:r>
      <w:r w:rsidRPr="004633F4">
        <w:rPr>
          <w:rFonts w:ascii="Times New Roman" w:hAnsi="Times New Roman"/>
          <w:sz w:val="18"/>
          <w:szCs w:val="18"/>
        </w:rPr>
        <w:t xml:space="preserve"> </w:t>
      </w:r>
      <w:r>
        <w:rPr>
          <w:rFonts w:ascii="Times New Roman" w:hAnsi="Times New Roman"/>
          <w:sz w:val="18"/>
          <w:szCs w:val="18"/>
        </w:rPr>
        <w:t>Предусматривается при наличии в соглашении</w:t>
      </w:r>
      <w:r w:rsidRPr="00C2349D">
        <w:rPr>
          <w:rFonts w:ascii="Times New Roman" w:hAnsi="Times New Roman"/>
          <w:sz w:val="18"/>
          <w:szCs w:val="18"/>
        </w:rPr>
        <w:t xml:space="preserve"> </w:t>
      </w:r>
      <w:r>
        <w:rPr>
          <w:rFonts w:ascii="Times New Roman" w:hAnsi="Times New Roman"/>
          <w:sz w:val="18"/>
          <w:szCs w:val="18"/>
        </w:rPr>
        <w:t xml:space="preserve">пункта 4.1.5.2, а также в случае, если это установлено Порядком предоставления субсидии. </w:t>
      </w:r>
      <w:r>
        <w:rPr>
          <w:rFonts w:ascii="Times New Roman CYR" w:hAnsi="Times New Roman CYR"/>
          <w:sz w:val="18"/>
          <w:szCs w:val="18"/>
        </w:rPr>
        <w:t>Указываются конкретные отчеты, а также периодичность их представления. Формы отчетов с указанием прилагаемых документов (при необходимости) прилагаются к соглашению и являются его неотъемлемой частью.</w:t>
      </w:r>
    </w:p>
  </w:footnote>
  <w:footnote w:id="28">
    <w:p w:rsidR="005F531A" w:rsidRPr="00187052" w:rsidRDefault="005F531A" w:rsidP="005F531A">
      <w:pPr>
        <w:pStyle w:val="af7"/>
        <w:jc w:val="both"/>
      </w:pPr>
      <w:r>
        <w:rPr>
          <w:rStyle w:val="af9"/>
        </w:rPr>
        <w:footnoteRef/>
      </w:r>
      <w:r>
        <w:t xml:space="preserve"> </w:t>
      </w:r>
      <w:r w:rsidRPr="001079C7">
        <w:rPr>
          <w:rFonts w:ascii="Times New Roman" w:hAnsi="Times New Roman"/>
          <w:sz w:val="18"/>
          <w:szCs w:val="18"/>
        </w:rPr>
        <w:t xml:space="preserve"> </w:t>
      </w:r>
      <w:r>
        <w:rPr>
          <w:rFonts w:ascii="Times New Roman" w:hAnsi="Times New Roman"/>
          <w:sz w:val="18"/>
          <w:szCs w:val="18"/>
        </w:rPr>
        <w:t>Предусматривается при наличии в соглашении пункта 4.1.8.</w:t>
      </w:r>
    </w:p>
  </w:footnote>
  <w:footnote w:id="29">
    <w:p w:rsidR="005F531A" w:rsidRPr="00AB7615" w:rsidRDefault="005F531A" w:rsidP="005F531A">
      <w:pPr>
        <w:pStyle w:val="af7"/>
        <w:jc w:val="both"/>
        <w:rPr>
          <w:rFonts w:ascii="Times New Roman" w:hAnsi="Times New Roman"/>
          <w:sz w:val="18"/>
          <w:szCs w:val="18"/>
        </w:rPr>
      </w:pPr>
      <w:r w:rsidRPr="00AB7615">
        <w:rPr>
          <w:rStyle w:val="af9"/>
          <w:rFonts w:ascii="Times New Roman" w:hAnsi="Times New Roman"/>
          <w:sz w:val="18"/>
          <w:szCs w:val="18"/>
        </w:rPr>
        <w:footnoteRef/>
      </w:r>
      <w:r w:rsidRPr="00AB7615">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AB7615">
        <w:rPr>
          <w:rFonts w:ascii="Times New Roman" w:hAnsi="Times New Roman"/>
          <w:sz w:val="18"/>
          <w:szCs w:val="18"/>
        </w:rPr>
        <w:t>Указываются иные конкретные обязательства</w:t>
      </w:r>
      <w:r>
        <w:rPr>
          <w:rFonts w:ascii="Times New Roman" w:hAnsi="Times New Roman"/>
          <w:sz w:val="18"/>
        </w:rPr>
        <w:t>, установленные Порядком предоставления субсидии.</w:t>
      </w:r>
    </w:p>
  </w:footnote>
  <w:footnote w:id="30">
    <w:p w:rsidR="005F531A" w:rsidRDefault="005F531A" w:rsidP="005F531A">
      <w:pPr>
        <w:pStyle w:val="af7"/>
        <w:jc w:val="both"/>
      </w:pPr>
      <w:r>
        <w:rPr>
          <w:rStyle w:val="af9"/>
        </w:rPr>
        <w:footnoteRef/>
      </w:r>
      <w:r>
        <w:t xml:space="preserve"> </w:t>
      </w:r>
      <w:r>
        <w:rPr>
          <w:rFonts w:ascii="Times New Roman" w:hAnsi="Times New Roman"/>
          <w:sz w:val="18"/>
          <w:szCs w:val="18"/>
        </w:rPr>
        <w:t>Пункт</w:t>
      </w:r>
      <w:r w:rsidRPr="006179B9">
        <w:rPr>
          <w:rFonts w:ascii="Times New Roman" w:hAnsi="Times New Roman"/>
          <w:sz w:val="18"/>
          <w:szCs w:val="18"/>
        </w:rPr>
        <w:t xml:space="preserve"> </w:t>
      </w:r>
      <w:r>
        <w:rPr>
          <w:rFonts w:ascii="Times New Roman" w:hAnsi="Times New Roman"/>
          <w:sz w:val="18"/>
          <w:szCs w:val="18"/>
        </w:rPr>
        <w:t>4.4.1 может не предусматриваться</w:t>
      </w:r>
      <w:r w:rsidRPr="006179B9">
        <w:rPr>
          <w:rFonts w:ascii="Times New Roman" w:hAnsi="Times New Roman"/>
          <w:sz w:val="18"/>
          <w:szCs w:val="18"/>
        </w:rPr>
        <w:t xml:space="preserve"> в случае указани</w:t>
      </w:r>
      <w:r>
        <w:rPr>
          <w:rFonts w:ascii="Times New Roman" w:hAnsi="Times New Roman"/>
          <w:sz w:val="18"/>
          <w:szCs w:val="18"/>
        </w:rPr>
        <w:t>я</w:t>
      </w:r>
      <w:r w:rsidRPr="006179B9">
        <w:rPr>
          <w:rFonts w:ascii="Times New Roman" w:hAnsi="Times New Roman"/>
          <w:sz w:val="18"/>
          <w:szCs w:val="18"/>
        </w:rPr>
        <w:t xml:space="preserve"> </w:t>
      </w:r>
      <w:r>
        <w:rPr>
          <w:rFonts w:ascii="Times New Roman" w:hAnsi="Times New Roman"/>
          <w:sz w:val="18"/>
          <w:szCs w:val="18"/>
        </w:rPr>
        <w:t>в пункте 3.3 соглашения</w:t>
      </w:r>
      <w:r w:rsidRPr="006179B9">
        <w:rPr>
          <w:rFonts w:ascii="Times New Roman" w:hAnsi="Times New Roman"/>
          <w:sz w:val="18"/>
          <w:szCs w:val="18"/>
        </w:rPr>
        <w:t xml:space="preserve"> периодичности перечисления </w:t>
      </w:r>
      <w:r>
        <w:rPr>
          <w:rFonts w:ascii="Times New Roman" w:hAnsi="Times New Roman"/>
          <w:sz w:val="18"/>
          <w:szCs w:val="18"/>
        </w:rPr>
        <w:t>С</w:t>
      </w:r>
      <w:r w:rsidRPr="006179B9">
        <w:rPr>
          <w:rFonts w:ascii="Times New Roman" w:hAnsi="Times New Roman"/>
          <w:sz w:val="18"/>
          <w:szCs w:val="18"/>
        </w:rPr>
        <w:t>убсидии – «единовременно».</w:t>
      </w:r>
    </w:p>
  </w:footnote>
  <w:footnote w:id="31">
    <w:p w:rsidR="005F531A" w:rsidRPr="00962C69" w:rsidRDefault="005F531A" w:rsidP="005F531A">
      <w:pPr>
        <w:pStyle w:val="af7"/>
        <w:jc w:val="both"/>
      </w:pPr>
      <w:r w:rsidRPr="00AB7615">
        <w:rPr>
          <w:rStyle w:val="af9"/>
          <w:rFonts w:ascii="Times New Roman" w:hAnsi="Times New Roman"/>
          <w:sz w:val="18"/>
          <w:szCs w:val="18"/>
        </w:rPr>
        <w:footnoteRef/>
      </w:r>
      <w:r w:rsidRPr="00AB7615">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AB7615">
        <w:rPr>
          <w:rFonts w:ascii="Times New Roman" w:hAnsi="Times New Roman"/>
          <w:sz w:val="18"/>
          <w:szCs w:val="18"/>
        </w:rPr>
        <w:t>Указываются иные конкретные права</w:t>
      </w:r>
      <w:r>
        <w:rPr>
          <w:rFonts w:ascii="Times New Roman" w:hAnsi="Times New Roman"/>
          <w:sz w:val="18"/>
          <w:szCs w:val="18"/>
        </w:rPr>
        <w:t xml:space="preserve"> </w:t>
      </w:r>
      <w:r>
        <w:rPr>
          <w:rFonts w:ascii="Times New Roman" w:hAnsi="Times New Roman"/>
          <w:sz w:val="18"/>
        </w:rPr>
        <w:t>установленные Порядком предоставления субсидии.</w:t>
      </w:r>
    </w:p>
  </w:footnote>
  <w:footnote w:id="32">
    <w:p w:rsidR="005F531A" w:rsidRPr="00962C69" w:rsidRDefault="005F531A" w:rsidP="005F531A">
      <w:pPr>
        <w:pStyle w:val="af7"/>
        <w:jc w:val="both"/>
        <w:rPr>
          <w:rFonts w:ascii="Times New Roman" w:hAnsi="Times New Roman"/>
          <w:sz w:val="18"/>
          <w:szCs w:val="18"/>
        </w:rPr>
      </w:pPr>
      <w:r w:rsidRPr="00000631">
        <w:rPr>
          <w:rStyle w:val="af9"/>
          <w:rFonts w:ascii="Times New Roman" w:hAnsi="Times New Roman"/>
          <w:sz w:val="18"/>
          <w:szCs w:val="18"/>
        </w:rPr>
        <w:footnoteRef/>
      </w:r>
      <w:r w:rsidRPr="00000631">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000631">
        <w:rPr>
          <w:rFonts w:ascii="Times New Roman" w:hAnsi="Times New Roman"/>
          <w:sz w:val="18"/>
          <w:szCs w:val="18"/>
        </w:rPr>
        <w:t>Указываются иные конкретные положения</w:t>
      </w:r>
      <w:r>
        <w:rPr>
          <w:rFonts w:ascii="Times New Roman" w:hAnsi="Times New Roman"/>
          <w:sz w:val="18"/>
        </w:rPr>
        <w:t>, установленные Порядком предоставления субсидии.</w:t>
      </w:r>
    </w:p>
  </w:footnote>
  <w:footnote w:id="33">
    <w:p w:rsidR="005F531A" w:rsidRPr="0000303D" w:rsidRDefault="005F531A" w:rsidP="005F531A">
      <w:pPr>
        <w:pStyle w:val="af7"/>
        <w:jc w:val="both"/>
        <w:rPr>
          <w:rFonts w:ascii="Times New Roman" w:hAnsi="Times New Roman"/>
          <w:sz w:val="18"/>
          <w:szCs w:val="18"/>
        </w:rPr>
      </w:pPr>
      <w:r w:rsidRPr="0000303D">
        <w:rPr>
          <w:rStyle w:val="af9"/>
          <w:rFonts w:ascii="Times New Roman" w:hAnsi="Times New Roman"/>
          <w:sz w:val="18"/>
          <w:szCs w:val="18"/>
        </w:rPr>
        <w:footnoteRef/>
      </w:r>
      <w:r w:rsidRPr="0000303D">
        <w:rPr>
          <w:rFonts w:ascii="Times New Roman" w:hAnsi="Times New Roman"/>
          <w:sz w:val="18"/>
          <w:szCs w:val="18"/>
        </w:rPr>
        <w:t xml:space="preserve"> </w:t>
      </w:r>
      <w:r w:rsidRPr="00ED692F">
        <w:rPr>
          <w:rFonts w:ascii="Times New Roman" w:hAnsi="Times New Roman"/>
          <w:sz w:val="18"/>
          <w:szCs w:val="18"/>
        </w:rPr>
        <w:t xml:space="preserve">Предусматривается в случае, если это установлено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 xml:space="preserve">. </w:t>
      </w:r>
      <w:r w:rsidRPr="00ED692F">
        <w:rPr>
          <w:rFonts w:ascii="Times New Roman" w:hAnsi="Times New Roman"/>
          <w:sz w:val="18"/>
          <w:szCs w:val="18"/>
        </w:rPr>
        <w:t>Указываются иные конкретные условия</w:t>
      </w:r>
      <w:r>
        <w:rPr>
          <w:rFonts w:ascii="Times New Roman" w:hAnsi="Times New Roman"/>
          <w:sz w:val="18"/>
        </w:rPr>
        <w:t xml:space="preserve">, установленные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34">
    <w:p w:rsidR="005F531A" w:rsidRDefault="005F531A" w:rsidP="005F531A">
      <w:pPr>
        <w:pStyle w:val="af7"/>
        <w:jc w:val="both"/>
      </w:pPr>
      <w:r>
        <w:rPr>
          <w:rStyle w:val="af9"/>
        </w:rPr>
        <w:footnoteRef/>
      </w:r>
      <w:r>
        <w:t xml:space="preserve"> </w:t>
      </w:r>
      <w:r w:rsidRPr="00EE7D79">
        <w:rPr>
          <w:rFonts w:ascii="Times New Roman" w:hAnsi="Times New Roman"/>
          <w:sz w:val="18"/>
          <w:szCs w:val="18"/>
        </w:rPr>
        <w:t xml:space="preserve">Не предусматривается в случае, если </w:t>
      </w:r>
      <w:r w:rsidRPr="00EE7D79">
        <w:rPr>
          <w:rFonts w:ascii="Times New Roman" w:hAnsi="Times New Roman"/>
          <w:sz w:val="18"/>
        </w:rPr>
        <w:t>Получателем является индивидуальный предприниматель, физическое лицо – производитель товаров, работ, услуг.</w:t>
      </w:r>
    </w:p>
  </w:footnote>
  <w:footnote w:id="35">
    <w:p w:rsidR="005F531A" w:rsidRDefault="005F531A" w:rsidP="005F531A">
      <w:pPr>
        <w:pStyle w:val="af7"/>
        <w:jc w:val="both"/>
      </w:pPr>
      <w:r>
        <w:rPr>
          <w:rStyle w:val="af9"/>
        </w:rPr>
        <w:footnoteRef/>
      </w:r>
      <w:r>
        <w:t xml:space="preserve"> </w:t>
      </w:r>
      <w:r w:rsidRPr="00ED692F">
        <w:rPr>
          <w:rFonts w:ascii="Times New Roman" w:hAnsi="Times New Roman"/>
          <w:sz w:val="18"/>
          <w:szCs w:val="18"/>
        </w:rPr>
        <w:t xml:space="preserve">Предусматривается в случае, если это установлено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w:t>
      </w:r>
      <w:r w:rsidRPr="00835929">
        <w:rPr>
          <w:rFonts w:ascii="Times New Roman" w:hAnsi="Times New Roman"/>
          <w:sz w:val="18"/>
        </w:rPr>
        <w:t xml:space="preserve"> </w:t>
      </w:r>
      <w:r w:rsidRPr="00ED692F">
        <w:rPr>
          <w:rFonts w:ascii="Times New Roman" w:hAnsi="Times New Roman"/>
          <w:sz w:val="18"/>
          <w:szCs w:val="18"/>
        </w:rPr>
        <w:t>Ука</w:t>
      </w:r>
      <w:r>
        <w:rPr>
          <w:rFonts w:ascii="Times New Roman" w:hAnsi="Times New Roman"/>
          <w:sz w:val="18"/>
          <w:szCs w:val="18"/>
        </w:rPr>
        <w:t>зываются иные конкретные случаи</w:t>
      </w:r>
      <w:r>
        <w:rPr>
          <w:rFonts w:ascii="Times New Roman" w:hAnsi="Times New Roman"/>
          <w:sz w:val="18"/>
        </w:rPr>
        <w:t xml:space="preserve">, установленные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36">
    <w:p w:rsidR="005F531A" w:rsidRDefault="005F531A" w:rsidP="005F531A">
      <w:pPr>
        <w:pStyle w:val="af7"/>
      </w:pPr>
      <w:r>
        <w:rPr>
          <w:rStyle w:val="af9"/>
        </w:rPr>
        <w:footnoteRef/>
      </w:r>
      <w:r>
        <w:t xml:space="preserve"> </w:t>
      </w:r>
      <w:r w:rsidRPr="00622F48">
        <w:rPr>
          <w:rFonts w:ascii="Times New Roman" w:hAnsi="Times New Roman"/>
          <w:sz w:val="18"/>
          <w:szCs w:val="18"/>
        </w:rPr>
        <w:t xml:space="preserve">Предусматривается в случае, если это установлено </w:t>
      </w:r>
      <w:r>
        <w:rPr>
          <w:rFonts w:ascii="Times New Roman" w:hAnsi="Times New Roman"/>
          <w:sz w:val="18"/>
          <w:szCs w:val="18"/>
        </w:rPr>
        <w:t>Порядком</w:t>
      </w:r>
      <w:r w:rsidRPr="00622F48">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37">
    <w:p w:rsidR="005F531A" w:rsidRDefault="005F531A" w:rsidP="005F531A">
      <w:pPr>
        <w:pStyle w:val="af7"/>
      </w:pPr>
      <w:r>
        <w:rPr>
          <w:rStyle w:val="af9"/>
        </w:rPr>
        <w:footnoteRef/>
      </w:r>
      <w:r>
        <w:t xml:space="preserve"> </w:t>
      </w:r>
      <w:r w:rsidRPr="00B56798">
        <w:rPr>
          <w:rFonts w:ascii="Times New Roman CYR" w:hAnsi="Times New Roman CYR" w:cs="Times New Roman CYR"/>
          <w:sz w:val="18"/>
          <w:szCs w:val="18"/>
        </w:rPr>
        <w:t>Заполняется</w:t>
      </w:r>
      <w:r w:rsidRPr="00696556">
        <w:rPr>
          <w:rFonts w:ascii="Times New Roman CYR" w:hAnsi="Times New Roman CYR" w:cs="Times New Roman CYR"/>
          <w:sz w:val="18"/>
          <w:szCs w:val="18"/>
        </w:rPr>
        <w:t xml:space="preserve"> </w:t>
      </w:r>
      <w:r w:rsidRPr="00B56798">
        <w:rPr>
          <w:rFonts w:ascii="Times New Roman CYR" w:hAnsi="Times New Roman CYR" w:cs="Times New Roman CYR"/>
          <w:sz w:val="18"/>
          <w:szCs w:val="18"/>
        </w:rPr>
        <w:t>по решению</w:t>
      </w:r>
      <w:r>
        <w:rPr>
          <w:rFonts w:ascii="Times New Roman CYR" w:hAnsi="Times New Roman CYR" w:cs="Times New Roman CYR"/>
          <w:sz w:val="18"/>
          <w:szCs w:val="18"/>
        </w:rPr>
        <w:t xml:space="preserve"> администрации    </w:t>
      </w:r>
      <w:r>
        <w:rPr>
          <w:rFonts w:ascii="Times New Roman" w:hAnsi="Times New Roman"/>
          <w:sz w:val="18"/>
          <w:szCs w:val="18"/>
        </w:rPr>
        <w:t>в случае указания в пункте 1.1.2 с</w:t>
      </w:r>
      <w:r w:rsidRPr="006A6E91">
        <w:rPr>
          <w:rFonts w:ascii="Times New Roman" w:hAnsi="Times New Roman"/>
          <w:sz w:val="18"/>
          <w:szCs w:val="18"/>
        </w:rPr>
        <w:t>оглашени</w:t>
      </w:r>
      <w:r>
        <w:rPr>
          <w:rFonts w:ascii="Times New Roman" w:hAnsi="Times New Roman"/>
          <w:sz w:val="18"/>
          <w:szCs w:val="18"/>
        </w:rPr>
        <w:t>я конкретных проектов (мероприятий).</w:t>
      </w:r>
    </w:p>
  </w:footnote>
  <w:footnote w:id="38">
    <w:p w:rsidR="005F531A" w:rsidRPr="00127A95" w:rsidRDefault="005F531A" w:rsidP="005F531A">
      <w:pPr>
        <w:pStyle w:val="af7"/>
        <w:rPr>
          <w:rFonts w:ascii="Times New Roman" w:hAnsi="Times New Roman"/>
          <w:sz w:val="18"/>
        </w:rPr>
      </w:pPr>
      <w:r w:rsidRPr="00EA6B66">
        <w:rPr>
          <w:rStyle w:val="af9"/>
          <w:rFonts w:ascii="Times New Roman" w:hAnsi="Times New Roman"/>
        </w:rPr>
        <w:footnoteRef/>
      </w:r>
      <w:r w:rsidRPr="00EA6B66">
        <w:rPr>
          <w:rFonts w:ascii="Times New Roman" w:hAnsi="Times New Roman"/>
        </w:rPr>
        <w:t xml:space="preserve"> </w:t>
      </w:r>
      <w:r w:rsidRPr="00127A95">
        <w:rPr>
          <w:rFonts w:ascii="Times New Roman" w:hAnsi="Times New Roman"/>
          <w:sz w:val="18"/>
        </w:rPr>
        <w:t xml:space="preserve">Наименование  показателя, указываемого в настоящей таблице должно соответствовать наименованию показателя, указанному в графе 2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39">
    <w:p w:rsidR="005F531A" w:rsidRPr="00644ED8" w:rsidRDefault="005F531A" w:rsidP="005F531A">
      <w:pPr>
        <w:pStyle w:val="af7"/>
      </w:pPr>
      <w:r>
        <w:rPr>
          <w:rStyle w:val="af9"/>
        </w:rPr>
        <w:footnoteRef/>
      </w:r>
      <w:r>
        <w:t xml:space="preserve"> </w:t>
      </w:r>
      <w:r w:rsidRPr="00644ED8">
        <w:rPr>
          <w:rFonts w:ascii="Times New Roman CYR" w:hAnsi="Times New Roman CYR" w:cs="Times New Roman CYR"/>
          <w:sz w:val="18"/>
          <w:szCs w:val="18"/>
        </w:rPr>
        <w:t xml:space="preserve">Заполняется по решению </w:t>
      </w:r>
      <w:r>
        <w:rPr>
          <w:rFonts w:ascii="Times New Roman CYR" w:hAnsi="Times New Roman CYR" w:cs="Times New Roman CYR"/>
          <w:sz w:val="18"/>
          <w:szCs w:val="18"/>
        </w:rPr>
        <w:t>администрации</w:t>
      </w:r>
      <w:proofErr w:type="gramStart"/>
      <w:r>
        <w:rPr>
          <w:rFonts w:ascii="Times New Roman CYR" w:hAnsi="Times New Roman CYR" w:cs="Times New Roman CYR"/>
          <w:sz w:val="18"/>
          <w:szCs w:val="18"/>
        </w:rPr>
        <w:t xml:space="preserve">  ,</w:t>
      </w:r>
      <w:proofErr w:type="gramEnd"/>
      <w:r w:rsidRPr="00644ED8">
        <w:rPr>
          <w:rFonts w:ascii="Times New Roman CYR" w:hAnsi="Times New Roman CYR" w:cs="Times New Roman CYR"/>
          <w:sz w:val="18"/>
          <w:szCs w:val="18"/>
        </w:rPr>
        <w:t xml:space="preserve"> </w:t>
      </w:r>
      <w:r w:rsidRPr="00644ED8">
        <w:rPr>
          <w:rFonts w:ascii="Times New Roman" w:hAnsi="Times New Roman"/>
          <w:sz w:val="18"/>
          <w:szCs w:val="18"/>
        </w:rPr>
        <w:t>в случае указания в пункте 1.1.2 соглашения конкретных проектов (мероприятий).</w:t>
      </w:r>
    </w:p>
  </w:footnote>
  <w:footnote w:id="40">
    <w:p w:rsidR="005F531A" w:rsidRPr="00C92C87" w:rsidRDefault="005F531A" w:rsidP="005F531A">
      <w:pPr>
        <w:pStyle w:val="af7"/>
        <w:rPr>
          <w:rFonts w:ascii="Times New Roman" w:hAnsi="Times New Roman"/>
          <w:sz w:val="18"/>
        </w:rPr>
      </w:pPr>
      <w:r>
        <w:rPr>
          <w:rStyle w:val="af9"/>
        </w:rPr>
        <w:footnoteRef/>
      </w:r>
      <w:r>
        <w:t xml:space="preserve"> </w:t>
      </w:r>
      <w:r w:rsidRPr="00127A95">
        <w:rPr>
          <w:rFonts w:ascii="Times New Roman" w:hAnsi="Times New Roman"/>
          <w:sz w:val="18"/>
        </w:rPr>
        <w:t xml:space="preserve">Плановое значение показателя, указываемого в настоящей таблице должно соответствовать плановому значению показателя, указанному в графе 6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41">
    <w:p w:rsidR="005F531A" w:rsidRPr="00E36C65" w:rsidRDefault="005F531A" w:rsidP="005F531A">
      <w:pPr>
        <w:pStyle w:val="af7"/>
        <w:spacing w:line="200" w:lineRule="exact"/>
      </w:pPr>
      <w:r>
        <w:rPr>
          <w:rStyle w:val="af9"/>
        </w:rPr>
        <w:footnoteRef/>
      </w:r>
      <w:r>
        <w:t xml:space="preserve"> </w:t>
      </w:r>
      <w:r w:rsidRPr="00127A95">
        <w:rPr>
          <w:rFonts w:ascii="Times New Roman" w:hAnsi="Times New Roman"/>
          <w:sz w:val="18"/>
        </w:rPr>
        <w:t xml:space="preserve">Наименование  показателя, указываемого в настоящей таблице должно соответствовать наименованию показателя, указанному в графе 2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42">
    <w:p w:rsidR="005F531A" w:rsidRPr="00E36C65" w:rsidRDefault="005F531A" w:rsidP="005F531A">
      <w:pPr>
        <w:pStyle w:val="af7"/>
        <w:spacing w:line="200" w:lineRule="exact"/>
      </w:pPr>
      <w:r>
        <w:rPr>
          <w:rStyle w:val="af9"/>
        </w:rPr>
        <w:footnoteRef/>
      </w:r>
      <w:r>
        <w:t xml:space="preserve"> </w:t>
      </w:r>
      <w:r w:rsidRPr="007626D3">
        <w:rPr>
          <w:rFonts w:ascii="Times New Roman CYR" w:hAnsi="Times New Roman CYR" w:cs="Times New Roman CYR"/>
          <w:sz w:val="18"/>
          <w:szCs w:val="18"/>
        </w:rPr>
        <w:t xml:space="preserve">Заполняется по решению </w:t>
      </w:r>
      <w:r>
        <w:rPr>
          <w:rFonts w:ascii="Times New Roman CYR" w:hAnsi="Times New Roman CYR" w:cs="Times New Roman CYR"/>
          <w:sz w:val="18"/>
          <w:szCs w:val="18"/>
        </w:rPr>
        <w:t xml:space="preserve">администрации ______ сельсовета </w:t>
      </w:r>
      <w:proofErr w:type="spellStart"/>
      <w:r>
        <w:rPr>
          <w:rFonts w:ascii="Times New Roman CYR" w:hAnsi="Times New Roman CYR" w:cs="Times New Roman CYR"/>
          <w:sz w:val="18"/>
          <w:szCs w:val="18"/>
        </w:rPr>
        <w:t>Сузунского</w:t>
      </w:r>
      <w:proofErr w:type="spellEnd"/>
      <w:r>
        <w:rPr>
          <w:rFonts w:ascii="Times New Roman CYR" w:hAnsi="Times New Roman CYR" w:cs="Times New Roman CYR"/>
          <w:sz w:val="18"/>
          <w:szCs w:val="18"/>
        </w:rPr>
        <w:t xml:space="preserve"> района Новосибирской области</w:t>
      </w:r>
      <w:r w:rsidRPr="007626D3">
        <w:rPr>
          <w:rFonts w:ascii="Times New Roman CYR" w:hAnsi="Times New Roman CYR" w:cs="Times New Roman CYR"/>
          <w:sz w:val="18"/>
          <w:szCs w:val="18"/>
        </w:rPr>
        <w:t xml:space="preserve"> </w:t>
      </w:r>
      <w:r w:rsidRPr="007626D3">
        <w:rPr>
          <w:rFonts w:ascii="Times New Roman" w:hAnsi="Times New Roman"/>
          <w:sz w:val="18"/>
          <w:szCs w:val="18"/>
        </w:rPr>
        <w:t xml:space="preserve">в случае указания в пункте 1.1.2 </w:t>
      </w:r>
      <w:r>
        <w:rPr>
          <w:rFonts w:ascii="Times New Roman" w:hAnsi="Times New Roman"/>
          <w:sz w:val="18"/>
          <w:szCs w:val="18"/>
        </w:rPr>
        <w:t>с</w:t>
      </w:r>
      <w:r w:rsidRPr="007626D3">
        <w:rPr>
          <w:rFonts w:ascii="Times New Roman" w:hAnsi="Times New Roman"/>
          <w:sz w:val="18"/>
          <w:szCs w:val="18"/>
        </w:rPr>
        <w:t>оглашени</w:t>
      </w:r>
      <w:r>
        <w:rPr>
          <w:rFonts w:ascii="Times New Roman" w:hAnsi="Times New Roman"/>
          <w:sz w:val="18"/>
          <w:szCs w:val="18"/>
        </w:rPr>
        <w:t xml:space="preserve">я </w:t>
      </w:r>
      <w:r w:rsidRPr="007626D3">
        <w:rPr>
          <w:rFonts w:ascii="Times New Roman" w:hAnsi="Times New Roman"/>
          <w:sz w:val="18"/>
          <w:szCs w:val="18"/>
        </w:rPr>
        <w:t>конкретных проектов (мероприятий).</w:t>
      </w:r>
    </w:p>
  </w:footnote>
  <w:footnote w:id="43">
    <w:p w:rsidR="005F531A" w:rsidRPr="00E36C65" w:rsidRDefault="005F531A" w:rsidP="005F531A">
      <w:pPr>
        <w:pStyle w:val="af7"/>
        <w:spacing w:line="200" w:lineRule="exact"/>
      </w:pPr>
      <w:r>
        <w:rPr>
          <w:rStyle w:val="af9"/>
        </w:rPr>
        <w:footnoteRef/>
      </w:r>
      <w:r>
        <w:t xml:space="preserve"> </w:t>
      </w:r>
      <w:r w:rsidRPr="00127A95">
        <w:rPr>
          <w:rFonts w:ascii="Times New Roman" w:hAnsi="Times New Roman"/>
          <w:sz w:val="18"/>
        </w:rPr>
        <w:t xml:space="preserve">Плановое значение показателя, указываемого в настоящей таблице должно соответствовать плановому значению показателя, указанному в графе 6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44">
    <w:p w:rsidR="005F531A" w:rsidRPr="00E36C65" w:rsidRDefault="005F531A" w:rsidP="005F531A">
      <w:pPr>
        <w:pStyle w:val="af7"/>
        <w:spacing w:line="200" w:lineRule="exact"/>
        <w:jc w:val="both"/>
      </w:pPr>
      <w:r>
        <w:rPr>
          <w:rStyle w:val="af9"/>
        </w:rPr>
        <w:footnoteRef/>
      </w:r>
      <w:r>
        <w:t xml:space="preserve"> </w:t>
      </w:r>
      <w:r w:rsidRPr="00943367">
        <w:rPr>
          <w:rFonts w:ascii="Times New Roman" w:hAnsi="Times New Roman"/>
          <w:sz w:val="18"/>
          <w:szCs w:val="18"/>
        </w:rPr>
        <w:t xml:space="preserve">Достигнутое значение показателя, указываемого в настоящей таблице должно соответствовать достигнутому значению показателя, указанному в графе 7 </w:t>
      </w:r>
      <w:r>
        <w:rPr>
          <w:rFonts w:ascii="Times New Roman" w:hAnsi="Times New Roman"/>
          <w:sz w:val="18"/>
          <w:szCs w:val="18"/>
        </w:rPr>
        <w:t>п</w:t>
      </w:r>
      <w:r w:rsidRPr="00943367">
        <w:rPr>
          <w:rFonts w:ascii="Times New Roman" w:hAnsi="Times New Roman"/>
          <w:sz w:val="18"/>
          <w:szCs w:val="18"/>
        </w:rPr>
        <w:t xml:space="preserve">риложения № 3 </w:t>
      </w:r>
      <w:r>
        <w:rPr>
          <w:rFonts w:ascii="Times New Roman" w:hAnsi="Times New Roman"/>
          <w:sz w:val="18"/>
          <w:szCs w:val="18"/>
        </w:rPr>
        <w:t xml:space="preserve">к соглашению </w:t>
      </w:r>
      <w:r w:rsidRPr="00943367">
        <w:rPr>
          <w:rFonts w:ascii="Times New Roman" w:hAnsi="Times New Roman"/>
          <w:sz w:val="18"/>
          <w:szCs w:val="18"/>
        </w:rPr>
        <w:t>на соответствующую дату</w:t>
      </w:r>
      <w:r>
        <w:rPr>
          <w:rFonts w:ascii="Times New Roman" w:hAnsi="Times New Roman"/>
          <w:sz w:val="18"/>
          <w:szCs w:val="18"/>
        </w:rPr>
        <w:t>.</w:t>
      </w:r>
    </w:p>
  </w:footnote>
  <w:footnote w:id="45">
    <w:p w:rsidR="005F531A" w:rsidRDefault="005F531A" w:rsidP="005F531A">
      <w:pPr>
        <w:pStyle w:val="af7"/>
        <w:spacing w:line="200" w:lineRule="exact"/>
      </w:pPr>
      <w:r>
        <w:rPr>
          <w:rStyle w:val="af9"/>
        </w:rPr>
        <w:footnoteRef/>
      </w:r>
      <w:r>
        <w:t xml:space="preserve"> </w:t>
      </w:r>
      <w:r w:rsidRPr="00474296">
        <w:rPr>
          <w:rFonts w:ascii="Times New Roman" w:hAnsi="Times New Roman"/>
          <w:sz w:val="18"/>
        </w:rPr>
        <w:t>Заполняется при необходимости.</w:t>
      </w:r>
    </w:p>
  </w:footnote>
  <w:footnote w:id="46">
    <w:p w:rsidR="005F531A" w:rsidRPr="004633F4" w:rsidRDefault="005F531A" w:rsidP="005F531A">
      <w:pPr>
        <w:pStyle w:val="af7"/>
        <w:jc w:val="both"/>
        <w:rPr>
          <w:rFonts w:ascii="Times New Roman" w:hAnsi="Times New Roman"/>
          <w:sz w:val="18"/>
        </w:rPr>
      </w:pPr>
      <w:r w:rsidRPr="004633F4">
        <w:rPr>
          <w:rStyle w:val="af9"/>
          <w:rFonts w:ascii="Times New Roman" w:hAnsi="Times New Roman"/>
          <w:sz w:val="18"/>
        </w:rPr>
        <w:footnoteRef/>
      </w:r>
      <w:r w:rsidRPr="004633F4">
        <w:rPr>
          <w:rFonts w:ascii="Times New Roman" w:hAnsi="Times New Roman"/>
          <w:sz w:val="18"/>
        </w:rPr>
        <w:t xml:space="preserve"> Указывается </w:t>
      </w:r>
      <w:r>
        <w:rPr>
          <w:rFonts w:ascii="Times New Roman" w:hAnsi="Times New Roman"/>
          <w:sz w:val="18"/>
        </w:rPr>
        <w:t>срок, на который предоставляется Субсидия.</w:t>
      </w:r>
    </w:p>
  </w:footnote>
  <w:footnote w:id="47">
    <w:p w:rsidR="005F531A" w:rsidRPr="006A6E91" w:rsidRDefault="005F531A" w:rsidP="005F531A">
      <w:pPr>
        <w:pStyle w:val="af7"/>
        <w:jc w:val="both"/>
        <w:rPr>
          <w:rFonts w:ascii="Times New Roman" w:hAnsi="Times New Roman"/>
        </w:rPr>
      </w:pPr>
      <w:r>
        <w:rPr>
          <w:rStyle w:val="af9"/>
        </w:rPr>
        <w:footnoteRef/>
      </w:r>
      <w:r>
        <w:t xml:space="preserve"> </w:t>
      </w:r>
      <w:r w:rsidRPr="000905E2">
        <w:rPr>
          <w:rFonts w:ascii="Times New Roman" w:hAnsi="Times New Roman"/>
          <w:sz w:val="18"/>
          <w:szCs w:val="18"/>
        </w:rPr>
        <w:t>Указывается наименование товаров (работ, услуг) на финансовое обеспечение затрат</w:t>
      </w:r>
      <w:r>
        <w:rPr>
          <w:rFonts w:ascii="Times New Roman" w:hAnsi="Times New Roman"/>
          <w:sz w:val="18"/>
          <w:szCs w:val="18"/>
        </w:rPr>
        <w:t xml:space="preserve">, связанных </w:t>
      </w:r>
      <w:r w:rsidRPr="000905E2">
        <w:rPr>
          <w:rFonts w:ascii="Times New Roman" w:hAnsi="Times New Roman"/>
          <w:sz w:val="18"/>
          <w:szCs w:val="18"/>
        </w:rPr>
        <w:t>с производством (реализацией) (выполнение</w:t>
      </w:r>
      <w:r>
        <w:rPr>
          <w:rFonts w:ascii="Times New Roman" w:hAnsi="Times New Roman"/>
          <w:sz w:val="18"/>
          <w:szCs w:val="18"/>
        </w:rPr>
        <w:t xml:space="preserve">м, оказанием) </w:t>
      </w:r>
      <w:r w:rsidRPr="000905E2">
        <w:rPr>
          <w:rFonts w:ascii="Times New Roman" w:hAnsi="Times New Roman"/>
          <w:sz w:val="18"/>
          <w:szCs w:val="18"/>
        </w:rPr>
        <w:t>которых</w:t>
      </w:r>
      <w:r>
        <w:rPr>
          <w:rFonts w:ascii="Times New Roman" w:hAnsi="Times New Roman"/>
          <w:sz w:val="18"/>
          <w:szCs w:val="18"/>
        </w:rPr>
        <w:t>,</w:t>
      </w:r>
      <w:r w:rsidRPr="000905E2">
        <w:rPr>
          <w:rFonts w:ascii="Times New Roman" w:hAnsi="Times New Roman"/>
          <w:sz w:val="18"/>
          <w:szCs w:val="18"/>
        </w:rPr>
        <w:t xml:space="preserve"> предоставляется Субсидия в соответствии с </w:t>
      </w:r>
      <w:r>
        <w:rPr>
          <w:rFonts w:ascii="Times New Roman" w:hAnsi="Times New Roman"/>
          <w:sz w:val="18"/>
          <w:szCs w:val="18"/>
        </w:rPr>
        <w:t>Порядком</w:t>
      </w:r>
      <w:r w:rsidRPr="000905E2">
        <w:rPr>
          <w:rFonts w:ascii="Times New Roman" w:hAnsi="Times New Roman"/>
          <w:sz w:val="18"/>
          <w:szCs w:val="18"/>
        </w:rPr>
        <w:t xml:space="preserve"> предоставления субсидии.</w:t>
      </w:r>
    </w:p>
  </w:footnote>
  <w:footnote w:id="48">
    <w:p w:rsidR="005F531A" w:rsidRPr="005F3DD5" w:rsidRDefault="005F531A" w:rsidP="005F531A">
      <w:pPr>
        <w:pStyle w:val="af7"/>
        <w:jc w:val="both"/>
      </w:pPr>
      <w:r w:rsidRPr="00403ABC">
        <w:rPr>
          <w:rStyle w:val="af9"/>
          <w:rFonts w:ascii="Times New Roman" w:hAnsi="Times New Roman"/>
          <w:sz w:val="18"/>
        </w:rPr>
        <w:footnoteRef/>
      </w:r>
      <w:r w:rsidRPr="00403ABC">
        <w:rPr>
          <w:rFonts w:ascii="Times New Roman" w:hAnsi="Times New Roman"/>
          <w:sz w:val="18"/>
        </w:rPr>
        <w:t xml:space="preserve"> </w:t>
      </w:r>
      <w:r>
        <w:rPr>
          <w:rFonts w:ascii="Times New Roman" w:hAnsi="Times New Roman"/>
          <w:sz w:val="18"/>
        </w:rPr>
        <w:t xml:space="preserve">Предусматривается в случае, если это установлено Порядком предоставления субсидии. </w:t>
      </w:r>
      <w:r w:rsidRPr="00403ABC">
        <w:rPr>
          <w:rFonts w:ascii="Times New Roman" w:hAnsi="Times New Roman"/>
          <w:sz w:val="18"/>
        </w:rPr>
        <w:t>Указываются конк</w:t>
      </w:r>
      <w:r>
        <w:rPr>
          <w:rFonts w:ascii="Times New Roman" w:hAnsi="Times New Roman"/>
          <w:sz w:val="18"/>
        </w:rPr>
        <w:t>ретные проекты (мероприятия), установленные Порядком предоставления субсидии.</w:t>
      </w:r>
    </w:p>
  </w:footnote>
  <w:footnote w:id="49">
    <w:p w:rsidR="005F531A" w:rsidRPr="003B6789" w:rsidRDefault="005F531A" w:rsidP="005F531A">
      <w:pPr>
        <w:pStyle w:val="af7"/>
        <w:jc w:val="both"/>
      </w:pPr>
      <w:r>
        <w:rPr>
          <w:rStyle w:val="af9"/>
        </w:rPr>
        <w:footnoteRef/>
      </w:r>
      <w:r>
        <w:t xml:space="preserve"> </w:t>
      </w:r>
      <w:r w:rsidRPr="003B6789">
        <w:rPr>
          <w:rFonts w:ascii="Times New Roman" w:hAnsi="Times New Roman"/>
          <w:sz w:val="18"/>
          <w:szCs w:val="18"/>
        </w:rPr>
        <w:t xml:space="preserve">Указывается конкретный размер предоставляемой Субсидии в соответствующем финансовом году </w:t>
      </w:r>
      <w:r>
        <w:rPr>
          <w:rFonts w:ascii="Times New Roman" w:hAnsi="Times New Roman"/>
          <w:sz w:val="18"/>
          <w:szCs w:val="18"/>
        </w:rPr>
        <w:t xml:space="preserve">по коду </w:t>
      </w:r>
      <w:r w:rsidRPr="003B6789">
        <w:rPr>
          <w:rFonts w:ascii="Times New Roman" w:hAnsi="Times New Roman"/>
          <w:sz w:val="18"/>
          <w:szCs w:val="18"/>
        </w:rPr>
        <w:t>БК, по котор</w:t>
      </w:r>
      <w:r>
        <w:rPr>
          <w:rFonts w:ascii="Times New Roman" w:hAnsi="Times New Roman"/>
          <w:sz w:val="18"/>
          <w:szCs w:val="18"/>
        </w:rPr>
        <w:t>о</w:t>
      </w:r>
      <w:r w:rsidRPr="003B6789">
        <w:rPr>
          <w:rFonts w:ascii="Times New Roman" w:hAnsi="Times New Roman"/>
          <w:sz w:val="18"/>
          <w:szCs w:val="18"/>
        </w:rPr>
        <w:t>м</w:t>
      </w:r>
      <w:r>
        <w:rPr>
          <w:rFonts w:ascii="Times New Roman" w:hAnsi="Times New Roman"/>
          <w:sz w:val="18"/>
          <w:szCs w:val="18"/>
        </w:rPr>
        <w:t>у</w:t>
      </w:r>
      <w:r w:rsidRPr="003B6789">
        <w:rPr>
          <w:rFonts w:ascii="Times New Roman" w:hAnsi="Times New Roman"/>
          <w:sz w:val="18"/>
          <w:szCs w:val="18"/>
        </w:rPr>
        <w:t xml:space="preserve"> </w:t>
      </w:r>
      <w:r>
        <w:rPr>
          <w:rFonts w:ascii="Times New Roman" w:hAnsi="Times New Roman"/>
          <w:sz w:val="18"/>
          <w:szCs w:val="18"/>
        </w:rPr>
        <w:t>доведены лимиты бюджетных обязательств</w:t>
      </w:r>
      <w:r w:rsidRPr="003B6789">
        <w:rPr>
          <w:rFonts w:ascii="Times New Roman" w:hAnsi="Times New Roman"/>
          <w:sz w:val="18"/>
          <w:szCs w:val="18"/>
        </w:rPr>
        <w:t xml:space="preserve"> на предоставление Субсидии.</w:t>
      </w:r>
      <w:r w:rsidRPr="00366906">
        <w:rPr>
          <w:rFonts w:ascii="Times New Roman" w:hAnsi="Times New Roman"/>
          <w:sz w:val="18"/>
          <w:szCs w:val="18"/>
        </w:rPr>
        <w:t xml:space="preserve"> </w:t>
      </w:r>
      <w:r w:rsidRPr="003B6789">
        <w:rPr>
          <w:rFonts w:ascii="Times New Roman" w:hAnsi="Times New Roman"/>
          <w:sz w:val="18"/>
          <w:szCs w:val="18"/>
        </w:rPr>
        <w:t>Расчет размера Субсидии с указанием информации, обосновывающей размер Субсидии</w:t>
      </w:r>
      <w:r>
        <w:rPr>
          <w:rFonts w:ascii="Times New Roman" w:hAnsi="Times New Roman"/>
          <w:sz w:val="18"/>
          <w:szCs w:val="18"/>
        </w:rPr>
        <w:t>,</w:t>
      </w:r>
      <w:r w:rsidRPr="001D3D3A">
        <w:rPr>
          <w:rFonts w:ascii="Times New Roman" w:hAnsi="Times New Roman"/>
          <w:sz w:val="18"/>
          <w:szCs w:val="18"/>
        </w:rPr>
        <w:t xml:space="preserve"> </w:t>
      </w:r>
      <w:r>
        <w:rPr>
          <w:rFonts w:ascii="Times New Roman" w:hAnsi="Times New Roman"/>
          <w:sz w:val="18"/>
          <w:szCs w:val="18"/>
        </w:rPr>
        <w:t xml:space="preserve">а также (при необходимости) </w:t>
      </w:r>
      <w:r w:rsidRPr="001D3D3A">
        <w:rPr>
          <w:rFonts w:ascii="Times New Roman" w:hAnsi="Times New Roman"/>
          <w:sz w:val="18"/>
          <w:szCs w:val="18"/>
        </w:rPr>
        <w:t>источник</w:t>
      </w:r>
      <w:r>
        <w:rPr>
          <w:rFonts w:ascii="Times New Roman" w:hAnsi="Times New Roman"/>
          <w:sz w:val="18"/>
          <w:szCs w:val="18"/>
        </w:rPr>
        <w:t>а</w:t>
      </w:r>
      <w:r w:rsidRPr="001D3D3A">
        <w:rPr>
          <w:rFonts w:ascii="Times New Roman" w:hAnsi="Times New Roman"/>
          <w:sz w:val="18"/>
          <w:szCs w:val="18"/>
        </w:rPr>
        <w:t xml:space="preserve"> получения</w:t>
      </w:r>
      <w:r>
        <w:rPr>
          <w:rFonts w:ascii="Times New Roman" w:hAnsi="Times New Roman"/>
          <w:sz w:val="18"/>
          <w:szCs w:val="18"/>
        </w:rPr>
        <w:t xml:space="preserve"> данной информации</w:t>
      </w:r>
      <w:r w:rsidRPr="001D3D3A">
        <w:rPr>
          <w:rFonts w:ascii="Times New Roman" w:hAnsi="Times New Roman"/>
          <w:sz w:val="18"/>
          <w:szCs w:val="18"/>
        </w:rPr>
        <w:t xml:space="preserve">, </w:t>
      </w:r>
      <w:r>
        <w:rPr>
          <w:rFonts w:ascii="Times New Roman" w:hAnsi="Times New Roman"/>
          <w:sz w:val="18"/>
          <w:szCs w:val="18"/>
        </w:rPr>
        <w:t xml:space="preserve">является неотъемлемой частью соглашения </w:t>
      </w:r>
      <w:r w:rsidRPr="00E84186">
        <w:rPr>
          <w:rFonts w:ascii="Times New Roman" w:hAnsi="Times New Roman"/>
          <w:sz w:val="18"/>
          <w:szCs w:val="18"/>
        </w:rPr>
        <w:t>(за исключение</w:t>
      </w:r>
      <w:r>
        <w:rPr>
          <w:rFonts w:ascii="Times New Roman" w:hAnsi="Times New Roman"/>
          <w:sz w:val="18"/>
          <w:szCs w:val="18"/>
        </w:rPr>
        <w:t>м</w:t>
      </w:r>
      <w:r w:rsidRPr="00E84186">
        <w:rPr>
          <w:rFonts w:ascii="Times New Roman" w:hAnsi="Times New Roman"/>
          <w:sz w:val="18"/>
          <w:szCs w:val="18"/>
        </w:rPr>
        <w:t xml:space="preserve"> случаев, когда размер Субсидии </w:t>
      </w:r>
      <w:r>
        <w:rPr>
          <w:rFonts w:ascii="Times New Roman" w:hAnsi="Times New Roman"/>
          <w:sz w:val="18"/>
          <w:szCs w:val="18"/>
        </w:rPr>
        <w:t xml:space="preserve">и порядок его расчета </w:t>
      </w:r>
      <w:r w:rsidRPr="00E84186">
        <w:rPr>
          <w:rFonts w:ascii="Times New Roman" w:hAnsi="Times New Roman"/>
          <w:sz w:val="18"/>
          <w:szCs w:val="18"/>
        </w:rPr>
        <w:t>определен</w:t>
      </w:r>
      <w:r>
        <w:rPr>
          <w:rFonts w:ascii="Times New Roman" w:hAnsi="Times New Roman"/>
          <w:sz w:val="18"/>
          <w:szCs w:val="18"/>
        </w:rPr>
        <w:t>ы</w:t>
      </w:r>
      <w:r w:rsidRPr="00E84186">
        <w:rPr>
          <w:rFonts w:ascii="Times New Roman" w:hAnsi="Times New Roman"/>
          <w:sz w:val="18"/>
          <w:szCs w:val="18"/>
        </w:rPr>
        <w:t xml:space="preserve"> </w:t>
      </w:r>
      <w:r>
        <w:rPr>
          <w:rFonts w:ascii="Times New Roman" w:hAnsi="Times New Roman"/>
          <w:sz w:val="18"/>
          <w:szCs w:val="18"/>
        </w:rPr>
        <w:t>Порядком</w:t>
      </w:r>
      <w:r w:rsidRPr="00E84186">
        <w:rPr>
          <w:rFonts w:ascii="Times New Roman" w:hAnsi="Times New Roman"/>
          <w:sz w:val="18"/>
          <w:szCs w:val="18"/>
        </w:rPr>
        <w:t xml:space="preserve"> предоставления субсидии).</w:t>
      </w:r>
    </w:p>
  </w:footnote>
  <w:footnote w:id="50">
    <w:p w:rsidR="005F531A" w:rsidRDefault="005F531A" w:rsidP="005F531A">
      <w:pPr>
        <w:pStyle w:val="af7"/>
        <w:jc w:val="both"/>
      </w:pPr>
      <w:r w:rsidRPr="00FD5B7C">
        <w:rPr>
          <w:rStyle w:val="af9"/>
          <w:sz w:val="18"/>
          <w:szCs w:val="18"/>
        </w:rPr>
        <w:footnoteRef/>
      </w:r>
      <w:r w:rsidRPr="00FD5B7C">
        <w:rPr>
          <w:sz w:val="18"/>
          <w:szCs w:val="18"/>
        </w:rPr>
        <w:t xml:space="preserve"> </w:t>
      </w:r>
      <w:r>
        <w:rPr>
          <w:rFonts w:ascii="Times New Roman" w:hAnsi="Times New Roman"/>
          <w:sz w:val="18"/>
          <w:szCs w:val="18"/>
        </w:rPr>
        <w:t>Предусматривается в случае, если это установлено Порядком</w:t>
      </w:r>
      <w:r w:rsidRPr="00FD5B7C">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51">
    <w:p w:rsidR="005F531A" w:rsidRPr="008E71C3" w:rsidRDefault="005F531A" w:rsidP="005F531A">
      <w:pPr>
        <w:pStyle w:val="af7"/>
        <w:jc w:val="both"/>
        <w:rPr>
          <w:rFonts w:ascii="Times New Roman" w:hAnsi="Times New Roman"/>
          <w:sz w:val="18"/>
        </w:rPr>
      </w:pPr>
      <w:r w:rsidRPr="008E71C3">
        <w:rPr>
          <w:rStyle w:val="af9"/>
          <w:rFonts w:ascii="Times New Roman" w:hAnsi="Times New Roman"/>
          <w:sz w:val="18"/>
        </w:rPr>
        <w:footnoteRef/>
      </w:r>
      <w:r>
        <w:rPr>
          <w:rFonts w:ascii="Times New Roman" w:hAnsi="Times New Roman"/>
          <w:sz w:val="18"/>
        </w:rPr>
        <w:t> </w:t>
      </w:r>
      <w:r w:rsidRPr="00167AF1">
        <w:rPr>
          <w:rFonts w:ascii="Times New Roman" w:hAnsi="Times New Roman"/>
          <w:sz w:val="18"/>
        </w:rPr>
        <w:t xml:space="preserve">Предусматривается в случае, если это установлено </w:t>
      </w:r>
      <w:r>
        <w:rPr>
          <w:rFonts w:ascii="Times New Roman" w:hAnsi="Times New Roman"/>
          <w:sz w:val="18"/>
        </w:rPr>
        <w:t>Порядком</w:t>
      </w:r>
      <w:r w:rsidRPr="00167AF1">
        <w:rPr>
          <w:rFonts w:ascii="Times New Roman" w:hAnsi="Times New Roman"/>
          <w:sz w:val="18"/>
        </w:rPr>
        <w:t xml:space="preserve"> предоставления субсидии. Указываются конкретные </w:t>
      </w:r>
      <w:r>
        <w:rPr>
          <w:rFonts w:ascii="Times New Roman" w:hAnsi="Times New Roman"/>
          <w:sz w:val="18"/>
        </w:rPr>
        <w:t>документы, установленные Порядком предоставления субсидии.</w:t>
      </w:r>
    </w:p>
  </w:footnote>
  <w:footnote w:id="52">
    <w:p w:rsidR="005F531A" w:rsidRPr="008E71C3" w:rsidRDefault="005F531A" w:rsidP="005F531A">
      <w:pPr>
        <w:pStyle w:val="af7"/>
        <w:jc w:val="both"/>
        <w:rPr>
          <w:rFonts w:ascii="Times New Roman" w:hAnsi="Times New Roman"/>
          <w:sz w:val="18"/>
        </w:rPr>
      </w:pPr>
      <w:r w:rsidRPr="008E71C3">
        <w:rPr>
          <w:rStyle w:val="af9"/>
          <w:rFonts w:ascii="Times New Roman" w:hAnsi="Times New Roman"/>
          <w:sz w:val="18"/>
        </w:rPr>
        <w:footnoteRef/>
      </w:r>
      <w:r w:rsidRPr="008E71C3">
        <w:rPr>
          <w:rFonts w:ascii="Times New Roman" w:hAnsi="Times New Roman"/>
          <w:sz w:val="18"/>
        </w:rPr>
        <w:t xml:space="preserve"> </w:t>
      </w:r>
      <w:r>
        <w:rPr>
          <w:rFonts w:ascii="Times New Roman" w:hAnsi="Times New Roman"/>
          <w:sz w:val="18"/>
        </w:rPr>
        <w:t xml:space="preserve">Предусматривается в случае, если это установлено Порядком предоставления субсидии. </w:t>
      </w:r>
      <w:r w:rsidRPr="00403ABC">
        <w:rPr>
          <w:rFonts w:ascii="Times New Roman" w:hAnsi="Times New Roman"/>
          <w:sz w:val="18"/>
        </w:rPr>
        <w:t>Указываются конк</w:t>
      </w:r>
      <w:r>
        <w:rPr>
          <w:rFonts w:ascii="Times New Roman" w:hAnsi="Times New Roman"/>
          <w:sz w:val="18"/>
        </w:rPr>
        <w:t>ретные условия, установленные Порядком предоставления субсидии.</w:t>
      </w:r>
    </w:p>
  </w:footnote>
  <w:footnote w:id="53">
    <w:p w:rsidR="005F531A" w:rsidRPr="008E71C3" w:rsidRDefault="005F531A" w:rsidP="005F531A">
      <w:pPr>
        <w:pStyle w:val="af7"/>
        <w:jc w:val="both"/>
        <w:rPr>
          <w:rFonts w:ascii="Times New Roman" w:hAnsi="Times New Roman"/>
          <w:sz w:val="18"/>
        </w:rPr>
      </w:pPr>
      <w:r w:rsidRPr="008E71C3">
        <w:rPr>
          <w:rStyle w:val="af9"/>
          <w:rFonts w:ascii="Times New Roman" w:hAnsi="Times New Roman"/>
          <w:sz w:val="18"/>
        </w:rPr>
        <w:footnoteRef/>
      </w:r>
      <w:r w:rsidRPr="008E71C3">
        <w:rPr>
          <w:rFonts w:ascii="Times New Roman" w:hAnsi="Times New Roman"/>
          <w:sz w:val="18"/>
        </w:rPr>
        <w:t xml:space="preserve"> </w:t>
      </w:r>
      <w:r>
        <w:rPr>
          <w:rFonts w:ascii="Times New Roman" w:hAnsi="Times New Roman"/>
          <w:sz w:val="18"/>
        </w:rPr>
        <w:t>Предусматривается</w:t>
      </w:r>
      <w:r w:rsidRPr="008E71C3">
        <w:rPr>
          <w:rFonts w:ascii="Times New Roman" w:hAnsi="Times New Roman"/>
          <w:sz w:val="18"/>
        </w:rPr>
        <w:t xml:space="preserve"> в случае, если</w:t>
      </w:r>
      <w:r>
        <w:rPr>
          <w:rFonts w:ascii="Times New Roman" w:hAnsi="Times New Roman"/>
          <w:sz w:val="18"/>
        </w:rPr>
        <w:t xml:space="preserve"> в соответствии с Порядком предоставления субсидии,</w:t>
      </w:r>
      <w:r w:rsidRPr="008E71C3">
        <w:rPr>
          <w:rFonts w:ascii="Times New Roman" w:hAnsi="Times New Roman"/>
          <w:sz w:val="18"/>
        </w:rPr>
        <w:t xml:space="preserve"> предоставление Субсидии осуществляется в рамках казначейского сопровождения </w:t>
      </w:r>
      <w:r w:rsidRPr="006251CB">
        <w:rPr>
          <w:rFonts w:ascii="Times New Roman" w:hAnsi="Times New Roman"/>
          <w:sz w:val="18"/>
        </w:rPr>
        <w:t>в порядке, установленном бюджетным законодательством Российской Федерации.</w:t>
      </w:r>
      <w:r>
        <w:rPr>
          <w:rFonts w:ascii="Times New Roman" w:hAnsi="Times New Roman"/>
          <w:sz w:val="18"/>
        </w:rPr>
        <w:t xml:space="preserve"> </w:t>
      </w:r>
    </w:p>
  </w:footnote>
  <w:footnote w:id="54">
    <w:p w:rsidR="005F531A" w:rsidRPr="00275BBF" w:rsidRDefault="005F531A" w:rsidP="005F531A">
      <w:pPr>
        <w:pStyle w:val="af7"/>
        <w:jc w:val="both"/>
        <w:rPr>
          <w:sz w:val="18"/>
        </w:rPr>
      </w:pPr>
      <w:r w:rsidRPr="008E71C3">
        <w:rPr>
          <w:rStyle w:val="af9"/>
          <w:rFonts w:ascii="Times New Roman" w:hAnsi="Times New Roman"/>
          <w:sz w:val="18"/>
        </w:rPr>
        <w:footnoteRef/>
      </w:r>
      <w:r w:rsidRPr="008E71C3">
        <w:rPr>
          <w:rFonts w:ascii="Times New Roman" w:hAnsi="Times New Roman"/>
          <w:sz w:val="18"/>
        </w:rPr>
        <w:t xml:space="preserve"> </w:t>
      </w:r>
      <w:r>
        <w:rPr>
          <w:rFonts w:ascii="Times New Roman" w:hAnsi="Times New Roman"/>
          <w:sz w:val="18"/>
        </w:rPr>
        <w:t>Предусматривается</w:t>
      </w:r>
      <w:r w:rsidRPr="006251CB">
        <w:rPr>
          <w:rFonts w:ascii="Times New Roman" w:hAnsi="Times New Roman"/>
          <w:sz w:val="18"/>
        </w:rPr>
        <w:t xml:space="preserve"> в случае, если</w:t>
      </w:r>
      <w:r>
        <w:rPr>
          <w:rFonts w:ascii="Times New Roman" w:hAnsi="Times New Roman"/>
          <w:sz w:val="18"/>
        </w:rPr>
        <w:t>, в соответствии с Порядком предоставления субсидии,</w:t>
      </w:r>
      <w:r w:rsidRPr="006251CB">
        <w:rPr>
          <w:rFonts w:ascii="Times New Roman" w:hAnsi="Times New Roman"/>
          <w:sz w:val="18"/>
        </w:rPr>
        <w:t xml:space="preserve"> предоставление Субсидии не подлежит казначейскому сопровождению в порядке</w:t>
      </w:r>
      <w:r>
        <w:rPr>
          <w:rFonts w:ascii="Times New Roman" w:hAnsi="Times New Roman"/>
          <w:sz w:val="18"/>
        </w:rPr>
        <w:t xml:space="preserve"> и в случаях</w:t>
      </w:r>
      <w:r w:rsidRPr="006251CB">
        <w:rPr>
          <w:rFonts w:ascii="Times New Roman" w:hAnsi="Times New Roman"/>
          <w:sz w:val="18"/>
        </w:rPr>
        <w:t>, установленн</w:t>
      </w:r>
      <w:r>
        <w:rPr>
          <w:rFonts w:ascii="Times New Roman" w:hAnsi="Times New Roman"/>
          <w:sz w:val="18"/>
        </w:rPr>
        <w:t>ых</w:t>
      </w:r>
      <w:r w:rsidRPr="006251CB">
        <w:rPr>
          <w:rFonts w:ascii="Times New Roman" w:hAnsi="Times New Roman"/>
          <w:sz w:val="18"/>
        </w:rPr>
        <w:t xml:space="preserve"> бюджетным законодательством Российской Федерации,</w:t>
      </w:r>
      <w:r w:rsidRPr="008E71C3">
        <w:rPr>
          <w:rFonts w:ascii="Times New Roman" w:hAnsi="Times New Roman"/>
          <w:sz w:val="18"/>
        </w:rPr>
        <w:t xml:space="preserve"> а также</w:t>
      </w:r>
      <w:r>
        <w:rPr>
          <w:rFonts w:ascii="Times New Roman" w:hAnsi="Times New Roman"/>
          <w:sz w:val="18"/>
        </w:rPr>
        <w:t xml:space="preserve"> </w:t>
      </w:r>
      <w:r w:rsidRPr="008E71C3">
        <w:rPr>
          <w:rFonts w:ascii="Times New Roman" w:hAnsi="Times New Roman"/>
          <w:sz w:val="18"/>
        </w:rPr>
        <w:t>в случае</w:t>
      </w:r>
      <w:r>
        <w:rPr>
          <w:rFonts w:ascii="Times New Roman" w:hAnsi="Times New Roman"/>
          <w:sz w:val="18"/>
        </w:rPr>
        <w:t>,</w:t>
      </w:r>
      <w:r w:rsidRPr="008E71C3">
        <w:rPr>
          <w:rFonts w:ascii="Times New Roman" w:hAnsi="Times New Roman"/>
          <w:sz w:val="18"/>
        </w:rPr>
        <w:t xml:space="preserve"> если Получател</w:t>
      </w:r>
      <w:r>
        <w:rPr>
          <w:rFonts w:ascii="Times New Roman" w:hAnsi="Times New Roman"/>
          <w:sz w:val="18"/>
        </w:rPr>
        <w:t>ем</w:t>
      </w:r>
      <w:r w:rsidRPr="008E71C3">
        <w:rPr>
          <w:rFonts w:ascii="Times New Roman" w:hAnsi="Times New Roman"/>
          <w:sz w:val="18"/>
        </w:rPr>
        <w:t xml:space="preserve"> является индивидуальны</w:t>
      </w:r>
      <w:r>
        <w:rPr>
          <w:rFonts w:ascii="Times New Roman" w:hAnsi="Times New Roman"/>
          <w:sz w:val="18"/>
        </w:rPr>
        <w:t>й</w:t>
      </w:r>
      <w:r w:rsidRPr="008E71C3">
        <w:rPr>
          <w:rFonts w:ascii="Times New Roman" w:hAnsi="Times New Roman"/>
          <w:sz w:val="18"/>
        </w:rPr>
        <w:t xml:space="preserve"> предпринимател</w:t>
      </w:r>
      <w:r>
        <w:rPr>
          <w:rFonts w:ascii="Times New Roman" w:hAnsi="Times New Roman"/>
          <w:sz w:val="18"/>
        </w:rPr>
        <w:t>ь</w:t>
      </w:r>
      <w:r w:rsidRPr="008E71C3">
        <w:rPr>
          <w:rFonts w:ascii="Times New Roman" w:hAnsi="Times New Roman"/>
          <w:sz w:val="18"/>
        </w:rPr>
        <w:t>, физическ</w:t>
      </w:r>
      <w:r>
        <w:rPr>
          <w:rFonts w:ascii="Times New Roman" w:hAnsi="Times New Roman"/>
          <w:sz w:val="18"/>
        </w:rPr>
        <w:t>ое</w:t>
      </w:r>
      <w:r w:rsidRPr="008E71C3">
        <w:rPr>
          <w:rFonts w:ascii="Times New Roman" w:hAnsi="Times New Roman"/>
          <w:sz w:val="18"/>
        </w:rPr>
        <w:t xml:space="preserve"> лицо – производител</w:t>
      </w:r>
      <w:r>
        <w:rPr>
          <w:rFonts w:ascii="Times New Roman" w:hAnsi="Times New Roman"/>
          <w:sz w:val="18"/>
        </w:rPr>
        <w:t>ь</w:t>
      </w:r>
      <w:r w:rsidRPr="008E71C3">
        <w:rPr>
          <w:rFonts w:ascii="Times New Roman" w:hAnsi="Times New Roman"/>
          <w:sz w:val="18"/>
        </w:rPr>
        <w:t xml:space="preserve"> товаров, работ, услуг</w:t>
      </w:r>
      <w:r>
        <w:rPr>
          <w:rFonts w:ascii="Times New Roman" w:hAnsi="Times New Roman"/>
          <w:sz w:val="18"/>
        </w:rPr>
        <w:t>.</w:t>
      </w:r>
    </w:p>
  </w:footnote>
  <w:footnote w:id="55">
    <w:p w:rsidR="005F531A" w:rsidRDefault="005F531A" w:rsidP="005F531A">
      <w:pPr>
        <w:pStyle w:val="af7"/>
        <w:jc w:val="both"/>
      </w:pPr>
      <w:r>
        <w:rPr>
          <w:rStyle w:val="af9"/>
        </w:rPr>
        <w:footnoteRef/>
      </w:r>
      <w:r>
        <w:t xml:space="preserve"> </w:t>
      </w:r>
      <w:r>
        <w:rPr>
          <w:rFonts w:ascii="Times New Roman" w:hAnsi="Times New Roman"/>
          <w:sz w:val="18"/>
          <w:szCs w:val="18"/>
        </w:rPr>
        <w:t xml:space="preserve">Предусматривается </w:t>
      </w:r>
      <w:r w:rsidRPr="00B3150E">
        <w:rPr>
          <w:rFonts w:ascii="Times New Roman" w:hAnsi="Times New Roman"/>
          <w:sz w:val="18"/>
          <w:szCs w:val="18"/>
        </w:rPr>
        <w:t xml:space="preserve">в случае, если это установлено </w:t>
      </w:r>
      <w:r>
        <w:rPr>
          <w:rFonts w:ascii="Times New Roman" w:hAnsi="Times New Roman"/>
          <w:sz w:val="18"/>
          <w:szCs w:val="18"/>
        </w:rPr>
        <w:t>Порядком</w:t>
      </w:r>
      <w:r w:rsidRPr="00B3150E">
        <w:rPr>
          <w:rFonts w:ascii="Times New Roman" w:hAnsi="Times New Roman"/>
          <w:sz w:val="18"/>
          <w:szCs w:val="18"/>
        </w:rPr>
        <w:t xml:space="preserve"> предоставления субсидии</w:t>
      </w:r>
      <w:r>
        <w:rPr>
          <w:rFonts w:ascii="Times New Roman" w:hAnsi="Times New Roman"/>
          <w:sz w:val="18"/>
          <w:szCs w:val="18"/>
        </w:rPr>
        <w:t xml:space="preserve">. </w:t>
      </w:r>
      <w:r w:rsidRPr="0028680C">
        <w:rPr>
          <w:rFonts w:ascii="Times New Roman" w:hAnsi="Times New Roman"/>
          <w:sz w:val="18"/>
          <w:szCs w:val="18"/>
        </w:rPr>
        <w:t xml:space="preserve">Приложение, указанное в пункте </w:t>
      </w:r>
      <w:r>
        <w:rPr>
          <w:rFonts w:ascii="Times New Roman" w:hAnsi="Times New Roman"/>
          <w:sz w:val="18"/>
          <w:szCs w:val="18"/>
        </w:rPr>
        <w:t>3.2.2.2</w:t>
      </w:r>
      <w:r w:rsidRPr="0028680C">
        <w:rPr>
          <w:rFonts w:ascii="Times New Roman" w:hAnsi="Times New Roman"/>
          <w:sz w:val="18"/>
          <w:szCs w:val="18"/>
        </w:rPr>
        <w:t xml:space="preserve">, оформляется </w:t>
      </w:r>
      <w:r>
        <w:rPr>
          <w:rFonts w:ascii="Times New Roman" w:hAnsi="Times New Roman"/>
          <w:sz w:val="18"/>
          <w:szCs w:val="18"/>
        </w:rPr>
        <w:t xml:space="preserve">в соответствии с </w:t>
      </w:r>
      <w:r w:rsidRPr="0028680C">
        <w:rPr>
          <w:rFonts w:ascii="Times New Roman" w:hAnsi="Times New Roman"/>
          <w:sz w:val="18"/>
          <w:szCs w:val="18"/>
        </w:rPr>
        <w:t>приложен</w:t>
      </w:r>
      <w:r>
        <w:rPr>
          <w:rFonts w:ascii="Times New Roman" w:hAnsi="Times New Roman"/>
          <w:sz w:val="18"/>
          <w:szCs w:val="18"/>
        </w:rPr>
        <w:t>ием</w:t>
      </w:r>
      <w:r w:rsidRPr="0028680C">
        <w:rPr>
          <w:rFonts w:ascii="Times New Roman" w:hAnsi="Times New Roman"/>
          <w:sz w:val="18"/>
          <w:szCs w:val="18"/>
        </w:rPr>
        <w:t xml:space="preserve"> № </w:t>
      </w:r>
      <w:r>
        <w:rPr>
          <w:rFonts w:ascii="Times New Roman" w:hAnsi="Times New Roman"/>
          <w:sz w:val="18"/>
          <w:szCs w:val="18"/>
        </w:rPr>
        <w:t>1 к настоящей Типовой форме, если иная форма не установлена Порядком предоставления субсидий.</w:t>
      </w:r>
    </w:p>
  </w:footnote>
  <w:footnote w:id="56">
    <w:p w:rsidR="005F531A" w:rsidRDefault="005F531A" w:rsidP="005F531A">
      <w:pPr>
        <w:pStyle w:val="af7"/>
        <w:jc w:val="both"/>
      </w:pPr>
      <w:r>
        <w:rPr>
          <w:rStyle w:val="af9"/>
        </w:rPr>
        <w:footnoteRef/>
      </w:r>
      <w:r>
        <w:t xml:space="preserve"> </w:t>
      </w:r>
      <w:r w:rsidRPr="001815D6">
        <w:rPr>
          <w:rFonts w:ascii="Times New Roman" w:hAnsi="Times New Roman"/>
          <w:sz w:val="18"/>
          <w:szCs w:val="18"/>
        </w:rPr>
        <w:t>Предусматривается</w:t>
      </w:r>
      <w:r w:rsidRPr="00EF69D3">
        <w:rPr>
          <w:rFonts w:ascii="Times New Roman" w:hAnsi="Times New Roman"/>
          <w:sz w:val="18"/>
          <w:szCs w:val="18"/>
        </w:rPr>
        <w:t xml:space="preserve"> </w:t>
      </w:r>
      <w:r w:rsidRPr="00B3150E">
        <w:rPr>
          <w:rFonts w:ascii="Times New Roman" w:hAnsi="Times New Roman"/>
          <w:sz w:val="18"/>
          <w:szCs w:val="18"/>
        </w:rPr>
        <w:t xml:space="preserve">в случае, если это установлено </w:t>
      </w:r>
      <w:r>
        <w:rPr>
          <w:rFonts w:ascii="Times New Roman" w:hAnsi="Times New Roman"/>
          <w:sz w:val="18"/>
          <w:szCs w:val="18"/>
        </w:rPr>
        <w:t>Порядком</w:t>
      </w:r>
      <w:r w:rsidRPr="00B3150E">
        <w:rPr>
          <w:rFonts w:ascii="Times New Roman" w:hAnsi="Times New Roman"/>
          <w:sz w:val="18"/>
          <w:szCs w:val="18"/>
        </w:rPr>
        <w:t xml:space="preserve"> предоставления субсидии</w:t>
      </w:r>
      <w:r>
        <w:rPr>
          <w:rFonts w:ascii="Times New Roman" w:hAnsi="Times New Roman"/>
          <w:sz w:val="18"/>
          <w:szCs w:val="18"/>
        </w:rPr>
        <w:t xml:space="preserve">. </w:t>
      </w:r>
      <w:r w:rsidRPr="006251CB">
        <w:rPr>
          <w:rFonts w:ascii="Times New Roman" w:hAnsi="Times New Roman"/>
          <w:sz w:val="18"/>
        </w:rPr>
        <w:t>Указываются конкретные документы</w:t>
      </w:r>
      <w:r>
        <w:rPr>
          <w:rFonts w:ascii="Times New Roman" w:hAnsi="Times New Roman"/>
          <w:sz w:val="18"/>
        </w:rPr>
        <w:t>, установленные Порядком предоставления субсидии.</w:t>
      </w:r>
    </w:p>
  </w:footnote>
  <w:footnote w:id="57">
    <w:p w:rsidR="005F531A" w:rsidRDefault="005F531A" w:rsidP="005F531A">
      <w:pPr>
        <w:pStyle w:val="af7"/>
        <w:jc w:val="both"/>
      </w:pPr>
      <w:r>
        <w:rPr>
          <w:rStyle w:val="af9"/>
        </w:rPr>
        <w:footnoteRef/>
      </w:r>
      <w:r>
        <w:t xml:space="preserve"> </w:t>
      </w:r>
      <w:r w:rsidRPr="006A6E91">
        <w:rPr>
          <w:rFonts w:ascii="Times New Roman" w:hAnsi="Times New Roman"/>
          <w:sz w:val="18"/>
          <w:szCs w:val="18"/>
        </w:rPr>
        <w:t>Предусматривается при наличии в соглашении</w:t>
      </w:r>
      <w:r>
        <w:rPr>
          <w:rFonts w:ascii="Times New Roman" w:hAnsi="Times New Roman"/>
          <w:sz w:val="18"/>
          <w:szCs w:val="18"/>
        </w:rPr>
        <w:t xml:space="preserve"> </w:t>
      </w:r>
      <w:r w:rsidRPr="006A6E91">
        <w:rPr>
          <w:rFonts w:ascii="Times New Roman" w:hAnsi="Times New Roman"/>
          <w:sz w:val="18"/>
          <w:szCs w:val="18"/>
        </w:rPr>
        <w:t>пунктов 3.1.1, 3.1.2, 3.</w:t>
      </w:r>
      <w:r>
        <w:rPr>
          <w:rFonts w:ascii="Times New Roman" w:hAnsi="Times New Roman"/>
          <w:sz w:val="18"/>
          <w:szCs w:val="18"/>
        </w:rPr>
        <w:t>2</w:t>
      </w:r>
      <w:r w:rsidRPr="006A6E91">
        <w:rPr>
          <w:rFonts w:ascii="Times New Roman" w:hAnsi="Times New Roman"/>
          <w:sz w:val="18"/>
          <w:szCs w:val="18"/>
        </w:rPr>
        <w:t>.2.3</w:t>
      </w:r>
      <w:r>
        <w:rPr>
          <w:rFonts w:ascii="Times New Roman" w:hAnsi="Times New Roman"/>
          <w:sz w:val="18"/>
          <w:szCs w:val="18"/>
        </w:rPr>
        <w:t>, 4.2.2 и (или) иных пунктов, предусматривающих представление Получателем в администрацию   конкретных документов, с указанием таких пунктов.</w:t>
      </w:r>
    </w:p>
  </w:footnote>
  <w:footnote w:id="58">
    <w:p w:rsidR="005F531A" w:rsidRDefault="005F531A" w:rsidP="005F531A">
      <w:pPr>
        <w:pStyle w:val="af7"/>
        <w:jc w:val="both"/>
      </w:pPr>
      <w:r>
        <w:rPr>
          <w:rStyle w:val="af9"/>
        </w:rPr>
        <w:footnoteRef/>
      </w:r>
      <w:r>
        <w:t xml:space="preserve"> </w:t>
      </w:r>
      <w:r>
        <w:rPr>
          <w:rFonts w:ascii="Times New Roman" w:hAnsi="Times New Roman"/>
          <w:sz w:val="18"/>
        </w:rPr>
        <w:t>Предусматривается</w:t>
      </w:r>
      <w:r w:rsidRPr="008E71C3">
        <w:rPr>
          <w:rFonts w:ascii="Times New Roman" w:hAnsi="Times New Roman"/>
          <w:sz w:val="18"/>
        </w:rPr>
        <w:t xml:space="preserve"> </w:t>
      </w:r>
      <w:r>
        <w:rPr>
          <w:rFonts w:ascii="Times New Roman" w:hAnsi="Times New Roman"/>
          <w:sz w:val="18"/>
        </w:rPr>
        <w:t xml:space="preserve">в случае, если бюджетным законодательством Российской Федерации и (или) Порядком предоставления субсидии установлено право администрации   </w:t>
      </w:r>
      <w:r>
        <w:rPr>
          <w:rFonts w:ascii="Times New Roman" w:hAnsi="Times New Roman"/>
          <w:sz w:val="18"/>
          <w:szCs w:val="18"/>
        </w:rPr>
        <w:t>как</w:t>
      </w:r>
      <w:r w:rsidRPr="008D7E91">
        <w:rPr>
          <w:rFonts w:ascii="Times New Roman" w:hAnsi="Times New Roman"/>
          <w:sz w:val="18"/>
          <w:szCs w:val="18"/>
        </w:rPr>
        <w:t xml:space="preserve"> главного распорядител</w:t>
      </w:r>
      <w:r>
        <w:rPr>
          <w:rFonts w:ascii="Times New Roman" w:hAnsi="Times New Roman"/>
          <w:sz w:val="18"/>
          <w:szCs w:val="18"/>
        </w:rPr>
        <w:t xml:space="preserve">я средств бюджета  поселения  </w:t>
      </w:r>
      <w:proofErr w:type="gramStart"/>
      <w:r>
        <w:rPr>
          <w:rFonts w:ascii="Times New Roman" w:hAnsi="Times New Roman"/>
          <w:sz w:val="18"/>
          <w:szCs w:val="18"/>
        </w:rPr>
        <w:t>принимать</w:t>
      </w:r>
      <w:proofErr w:type="gramEnd"/>
      <w:r>
        <w:rPr>
          <w:rFonts w:ascii="Times New Roman" w:hAnsi="Times New Roman"/>
          <w:sz w:val="18"/>
          <w:szCs w:val="18"/>
        </w:rPr>
        <w:t xml:space="preserve"> решение об утверждении им Сведений. </w:t>
      </w:r>
      <w:r w:rsidRPr="00615130">
        <w:rPr>
          <w:rFonts w:ascii="Times New Roman" w:hAnsi="Times New Roman"/>
          <w:sz w:val="18"/>
          <w:szCs w:val="18"/>
        </w:rPr>
        <w:t xml:space="preserve">Не предусматривается в случае, если </w:t>
      </w:r>
      <w:r w:rsidRPr="00615130">
        <w:rPr>
          <w:rFonts w:ascii="Times New Roman" w:hAnsi="Times New Roman"/>
          <w:sz w:val="18"/>
        </w:rPr>
        <w:t>Получателем является индивидуальный предприниматель, физическое лицо – производитель товаров, работ, услуг.</w:t>
      </w:r>
    </w:p>
  </w:footnote>
  <w:footnote w:id="59">
    <w:p w:rsidR="005F531A" w:rsidRDefault="005F531A" w:rsidP="005F531A">
      <w:pPr>
        <w:pStyle w:val="af7"/>
        <w:jc w:val="both"/>
      </w:pPr>
      <w:r>
        <w:rPr>
          <w:rStyle w:val="af9"/>
        </w:rPr>
        <w:footnoteRef/>
      </w:r>
      <w:r>
        <w:t xml:space="preserve"> </w:t>
      </w:r>
      <w:r>
        <w:rPr>
          <w:rFonts w:ascii="Times New Roman" w:hAnsi="Times New Roman"/>
          <w:sz w:val="18"/>
          <w:szCs w:val="18"/>
        </w:rPr>
        <w:t>Предусматривается</w:t>
      </w:r>
      <w:r w:rsidRPr="00403ABC">
        <w:rPr>
          <w:rFonts w:ascii="Times New Roman" w:hAnsi="Times New Roman"/>
          <w:sz w:val="18"/>
          <w:szCs w:val="18"/>
        </w:rPr>
        <w:t xml:space="preserve"> </w:t>
      </w:r>
      <w:r>
        <w:rPr>
          <w:rFonts w:ascii="Times New Roman" w:hAnsi="Times New Roman"/>
          <w:sz w:val="18"/>
          <w:szCs w:val="18"/>
        </w:rPr>
        <w:t xml:space="preserve">в случае, если Порядком предоставления субсидии установлено право </w:t>
      </w:r>
      <w:r>
        <w:rPr>
          <w:rFonts w:ascii="Times New Roman" w:hAnsi="Times New Roman"/>
          <w:sz w:val="18"/>
        </w:rPr>
        <w:t xml:space="preserve">администрации </w:t>
      </w:r>
      <w:proofErr w:type="gramStart"/>
      <w:r>
        <w:rPr>
          <w:rFonts w:ascii="Times New Roman" w:hAnsi="Times New Roman"/>
          <w:sz w:val="18"/>
          <w:szCs w:val="18"/>
        </w:rPr>
        <w:t>устанавливать</w:t>
      </w:r>
      <w:proofErr w:type="gramEnd"/>
      <w:r>
        <w:rPr>
          <w:rFonts w:ascii="Times New Roman" w:hAnsi="Times New Roman"/>
          <w:sz w:val="18"/>
          <w:szCs w:val="18"/>
        </w:rPr>
        <w:t xml:space="preserve"> конкретные показатели результативности и (или) иные показатели в соглашении.</w:t>
      </w:r>
    </w:p>
  </w:footnote>
  <w:footnote w:id="60">
    <w:p w:rsidR="005F531A" w:rsidRPr="00403ABC" w:rsidRDefault="005F531A" w:rsidP="005F531A">
      <w:pPr>
        <w:pStyle w:val="af7"/>
        <w:jc w:val="both"/>
        <w:rPr>
          <w:sz w:val="18"/>
          <w:szCs w:val="18"/>
        </w:rPr>
      </w:pPr>
      <w:r w:rsidRPr="00403ABC">
        <w:rPr>
          <w:rStyle w:val="af9"/>
          <w:sz w:val="18"/>
          <w:szCs w:val="18"/>
        </w:rPr>
        <w:footnoteRef/>
      </w:r>
      <w:r w:rsidRPr="00403ABC">
        <w:rPr>
          <w:sz w:val="18"/>
          <w:szCs w:val="18"/>
        </w:rPr>
        <w:t xml:space="preserve"> </w:t>
      </w:r>
      <w:r>
        <w:rPr>
          <w:rFonts w:ascii="Times New Roman" w:hAnsi="Times New Roman"/>
          <w:sz w:val="18"/>
          <w:szCs w:val="18"/>
        </w:rPr>
        <w:t>Предусматривается</w:t>
      </w:r>
      <w:r w:rsidRPr="00403ABC">
        <w:rPr>
          <w:rFonts w:ascii="Times New Roman" w:hAnsi="Times New Roman"/>
          <w:sz w:val="18"/>
          <w:szCs w:val="18"/>
        </w:rPr>
        <w:t xml:space="preserve"> </w:t>
      </w:r>
      <w:r>
        <w:rPr>
          <w:rFonts w:ascii="Times New Roman" w:hAnsi="Times New Roman"/>
          <w:sz w:val="18"/>
          <w:szCs w:val="18"/>
        </w:rPr>
        <w:t xml:space="preserve">в случае, если это предусмотрено Порядком предоставления субсидии. </w:t>
      </w:r>
      <w:r w:rsidRPr="00C45D0E">
        <w:rPr>
          <w:rFonts w:ascii="Times New Roman" w:hAnsi="Times New Roman"/>
          <w:sz w:val="18"/>
          <w:szCs w:val="18"/>
        </w:rPr>
        <w:t>Приложение, указанное в</w:t>
      </w:r>
      <w:r>
        <w:rPr>
          <w:rFonts w:ascii="Times New Roman" w:hAnsi="Times New Roman"/>
          <w:sz w:val="18"/>
          <w:szCs w:val="18"/>
        </w:rPr>
        <w:t xml:space="preserve"> пункте 4.1.5.1</w:t>
      </w:r>
      <w:r w:rsidRPr="00C45D0E">
        <w:rPr>
          <w:rFonts w:ascii="Times New Roman" w:hAnsi="Times New Roman"/>
          <w:sz w:val="18"/>
          <w:szCs w:val="18"/>
        </w:rPr>
        <w:t>, оформляется в соответствии с приложением № 2 к настоящей Типовой форме</w:t>
      </w:r>
      <w:r>
        <w:rPr>
          <w:rFonts w:ascii="Times New Roman" w:hAnsi="Times New Roman"/>
          <w:sz w:val="18"/>
          <w:szCs w:val="18"/>
        </w:rPr>
        <w:t>.</w:t>
      </w:r>
    </w:p>
  </w:footnote>
  <w:footnote w:id="61">
    <w:p w:rsidR="005F531A" w:rsidRDefault="005F531A" w:rsidP="005F531A">
      <w:pPr>
        <w:pStyle w:val="af7"/>
        <w:jc w:val="both"/>
      </w:pPr>
      <w:r>
        <w:rPr>
          <w:rStyle w:val="af9"/>
        </w:rPr>
        <w:footnoteRef/>
      </w:r>
      <w:r>
        <w:t> </w:t>
      </w:r>
      <w:r w:rsidRPr="001815D6">
        <w:rPr>
          <w:rFonts w:ascii="Times New Roman" w:hAnsi="Times New Roman"/>
          <w:sz w:val="18"/>
          <w:szCs w:val="18"/>
        </w:rPr>
        <w:t>Предусматривается</w:t>
      </w:r>
      <w:r w:rsidRPr="00EF69D3">
        <w:rPr>
          <w:rFonts w:ascii="Times New Roman" w:hAnsi="Times New Roman"/>
          <w:sz w:val="18"/>
          <w:szCs w:val="18"/>
        </w:rPr>
        <w:t xml:space="preserve"> </w:t>
      </w:r>
      <w:r w:rsidRPr="00B3150E">
        <w:rPr>
          <w:rFonts w:ascii="Times New Roman" w:hAnsi="Times New Roman"/>
          <w:sz w:val="18"/>
          <w:szCs w:val="18"/>
        </w:rPr>
        <w:t xml:space="preserve">в случае, если это установлено </w:t>
      </w:r>
      <w:r>
        <w:rPr>
          <w:rFonts w:ascii="Times New Roman" w:hAnsi="Times New Roman"/>
          <w:sz w:val="18"/>
          <w:szCs w:val="18"/>
        </w:rPr>
        <w:t>Порядком</w:t>
      </w:r>
      <w:r w:rsidRPr="00B3150E">
        <w:rPr>
          <w:rFonts w:ascii="Times New Roman" w:hAnsi="Times New Roman"/>
          <w:sz w:val="18"/>
          <w:szCs w:val="18"/>
        </w:rPr>
        <w:t xml:space="preserve"> предоставления субсидии</w:t>
      </w:r>
      <w:r>
        <w:rPr>
          <w:rFonts w:ascii="Times New Roman" w:hAnsi="Times New Roman"/>
          <w:sz w:val="18"/>
          <w:szCs w:val="18"/>
        </w:rPr>
        <w:t xml:space="preserve">. Указываются иные конкретные показатели, оформляемые в виде приложения к соглашению, </w:t>
      </w:r>
      <w:r w:rsidRPr="00180C7E">
        <w:rPr>
          <w:rFonts w:ascii="Times New Roman" w:hAnsi="Times New Roman"/>
          <w:sz w:val="18"/>
          <w:szCs w:val="18"/>
        </w:rPr>
        <w:t>явля</w:t>
      </w:r>
      <w:r>
        <w:rPr>
          <w:rFonts w:ascii="Times New Roman" w:hAnsi="Times New Roman"/>
          <w:sz w:val="18"/>
          <w:szCs w:val="18"/>
        </w:rPr>
        <w:t>ющемуся</w:t>
      </w:r>
      <w:r w:rsidRPr="00180C7E">
        <w:rPr>
          <w:rFonts w:ascii="Times New Roman" w:hAnsi="Times New Roman"/>
          <w:sz w:val="18"/>
          <w:szCs w:val="18"/>
        </w:rPr>
        <w:t xml:space="preserve"> </w:t>
      </w:r>
      <w:r>
        <w:rPr>
          <w:rFonts w:ascii="Times New Roman" w:hAnsi="Times New Roman"/>
          <w:sz w:val="18"/>
          <w:szCs w:val="18"/>
        </w:rPr>
        <w:t xml:space="preserve">его </w:t>
      </w:r>
      <w:r w:rsidRPr="00180C7E">
        <w:rPr>
          <w:rFonts w:ascii="Times New Roman" w:hAnsi="Times New Roman"/>
          <w:sz w:val="18"/>
          <w:szCs w:val="18"/>
        </w:rPr>
        <w:t>неотъемлемой</w:t>
      </w:r>
      <w:r>
        <w:rPr>
          <w:rFonts w:ascii="Times New Roman" w:hAnsi="Times New Roman"/>
          <w:sz w:val="18"/>
          <w:szCs w:val="18"/>
        </w:rPr>
        <w:t xml:space="preserve"> частью.</w:t>
      </w:r>
    </w:p>
  </w:footnote>
  <w:footnote w:id="62">
    <w:p w:rsidR="005F531A" w:rsidRPr="00AC6C45" w:rsidRDefault="005F531A" w:rsidP="005F531A">
      <w:pPr>
        <w:pStyle w:val="af7"/>
        <w:jc w:val="both"/>
      </w:pPr>
      <w:r>
        <w:rPr>
          <w:rStyle w:val="af9"/>
        </w:rPr>
        <w:footnoteRef/>
      </w:r>
      <w:r>
        <w:t xml:space="preserve"> </w:t>
      </w:r>
      <w:r w:rsidRPr="006A6E91">
        <w:rPr>
          <w:rFonts w:ascii="Times New Roman" w:hAnsi="Times New Roman"/>
          <w:sz w:val="18"/>
          <w:szCs w:val="18"/>
        </w:rPr>
        <w:t xml:space="preserve">Предусматривается при </w:t>
      </w:r>
      <w:r w:rsidRPr="00AC6C45">
        <w:rPr>
          <w:rFonts w:ascii="Times New Roman" w:hAnsi="Times New Roman"/>
          <w:sz w:val="18"/>
          <w:szCs w:val="18"/>
        </w:rPr>
        <w:t>наличии в соглашении пункта 4.1.</w:t>
      </w:r>
      <w:r>
        <w:rPr>
          <w:rFonts w:ascii="Times New Roman" w:hAnsi="Times New Roman"/>
          <w:sz w:val="18"/>
          <w:szCs w:val="18"/>
        </w:rPr>
        <w:t>5, а также в случае, если это установлено Порядком предоставления субсидии</w:t>
      </w:r>
      <w:r w:rsidRPr="00AC6C45">
        <w:rPr>
          <w:rFonts w:ascii="Times New Roman" w:hAnsi="Times New Roman"/>
          <w:sz w:val="18"/>
          <w:szCs w:val="18"/>
        </w:rPr>
        <w:t>.</w:t>
      </w:r>
    </w:p>
  </w:footnote>
  <w:footnote w:id="63">
    <w:p w:rsidR="005F531A" w:rsidRPr="00AC6C45" w:rsidRDefault="005F531A" w:rsidP="005F531A">
      <w:pPr>
        <w:pStyle w:val="af7"/>
        <w:jc w:val="both"/>
        <w:rPr>
          <w:sz w:val="18"/>
          <w:szCs w:val="18"/>
        </w:rPr>
      </w:pPr>
      <w:r w:rsidRPr="00AC6C45">
        <w:rPr>
          <w:rStyle w:val="af9"/>
          <w:sz w:val="18"/>
          <w:szCs w:val="18"/>
        </w:rPr>
        <w:footnoteRef/>
      </w:r>
      <w:r w:rsidRPr="00AC6C45">
        <w:rPr>
          <w:sz w:val="18"/>
          <w:szCs w:val="18"/>
        </w:rPr>
        <w:t xml:space="preserve"> </w:t>
      </w:r>
      <w:r w:rsidRPr="00AC6C45">
        <w:rPr>
          <w:rFonts w:ascii="Times New Roman" w:hAnsi="Times New Roman"/>
          <w:sz w:val="18"/>
          <w:szCs w:val="18"/>
        </w:rPr>
        <w:t>Предусматривается при наличии в соглашении пункта 4.1.</w:t>
      </w:r>
      <w:r>
        <w:rPr>
          <w:rFonts w:ascii="Times New Roman" w:hAnsi="Times New Roman"/>
          <w:sz w:val="18"/>
          <w:szCs w:val="18"/>
        </w:rPr>
        <w:t>5</w:t>
      </w:r>
      <w:r w:rsidRPr="00AC6C45">
        <w:rPr>
          <w:rFonts w:ascii="Times New Roman" w:hAnsi="Times New Roman"/>
          <w:sz w:val="18"/>
          <w:szCs w:val="18"/>
        </w:rPr>
        <w:t xml:space="preserve">.1, а также в случае, если это установлено </w:t>
      </w:r>
      <w:r>
        <w:rPr>
          <w:rFonts w:ascii="Times New Roman" w:hAnsi="Times New Roman"/>
          <w:sz w:val="18"/>
          <w:szCs w:val="18"/>
        </w:rPr>
        <w:t>Порядком</w:t>
      </w:r>
      <w:r w:rsidRPr="00AC6C45">
        <w:rPr>
          <w:rFonts w:ascii="Times New Roman" w:hAnsi="Times New Roman"/>
          <w:sz w:val="18"/>
          <w:szCs w:val="18"/>
        </w:rPr>
        <w:t xml:space="preserve"> предоставления субсидии. Отчет, указанный в пункте 4.1.</w:t>
      </w:r>
      <w:r>
        <w:rPr>
          <w:rFonts w:ascii="Times New Roman" w:hAnsi="Times New Roman"/>
          <w:sz w:val="18"/>
          <w:szCs w:val="18"/>
        </w:rPr>
        <w:t>6</w:t>
      </w:r>
      <w:r w:rsidRPr="00AC6C45">
        <w:rPr>
          <w:rFonts w:ascii="Times New Roman" w:hAnsi="Times New Roman"/>
          <w:sz w:val="18"/>
          <w:szCs w:val="18"/>
        </w:rPr>
        <w:t>.1, оформляется по форме согласно приложению № 3 к настоящей Типовой форме</w:t>
      </w:r>
      <w:r w:rsidRPr="00663960">
        <w:rPr>
          <w:rFonts w:ascii="Times New Roman" w:hAnsi="Times New Roman"/>
          <w:sz w:val="18"/>
          <w:szCs w:val="18"/>
        </w:rPr>
        <w:t xml:space="preserve"> </w:t>
      </w:r>
      <w:r>
        <w:rPr>
          <w:rFonts w:ascii="Times New Roman" w:hAnsi="Times New Roman"/>
          <w:sz w:val="18"/>
          <w:szCs w:val="18"/>
        </w:rPr>
        <w:t xml:space="preserve">(в случае если Порядком предоставления субсидии </w:t>
      </w:r>
      <w:r>
        <w:rPr>
          <w:rFonts w:ascii="Times New Roman" w:hAnsi="Times New Roman"/>
          <w:sz w:val="18"/>
        </w:rPr>
        <w:t xml:space="preserve">установлено право администрации  </w:t>
      </w:r>
      <w:r>
        <w:rPr>
          <w:rFonts w:ascii="Times New Roman" w:hAnsi="Times New Roman"/>
          <w:sz w:val="18"/>
          <w:szCs w:val="18"/>
        </w:rPr>
        <w:t xml:space="preserve"> </w:t>
      </w:r>
      <w:proofErr w:type="gramStart"/>
      <w:r>
        <w:rPr>
          <w:rFonts w:ascii="Times New Roman" w:hAnsi="Times New Roman"/>
          <w:sz w:val="18"/>
          <w:szCs w:val="18"/>
        </w:rPr>
        <w:t>устанавливать</w:t>
      </w:r>
      <w:proofErr w:type="gramEnd"/>
      <w:r>
        <w:rPr>
          <w:rFonts w:ascii="Times New Roman" w:hAnsi="Times New Roman"/>
          <w:sz w:val="18"/>
          <w:szCs w:val="18"/>
        </w:rPr>
        <w:t xml:space="preserve"> сроки и формы представления отчетности в соглашении) или </w:t>
      </w:r>
      <w:r w:rsidRPr="00581F86">
        <w:rPr>
          <w:rFonts w:ascii="Times New Roman" w:hAnsi="Times New Roman"/>
          <w:sz w:val="18"/>
          <w:szCs w:val="18"/>
        </w:rPr>
        <w:t>иной форм</w:t>
      </w:r>
      <w:r>
        <w:rPr>
          <w:rFonts w:ascii="Times New Roman" w:hAnsi="Times New Roman"/>
          <w:sz w:val="18"/>
          <w:szCs w:val="18"/>
        </w:rPr>
        <w:t>е</w:t>
      </w:r>
      <w:r w:rsidRPr="00581F86">
        <w:rPr>
          <w:rFonts w:ascii="Times New Roman" w:hAnsi="Times New Roman"/>
          <w:sz w:val="18"/>
          <w:szCs w:val="18"/>
        </w:rPr>
        <w:t xml:space="preserve">, </w:t>
      </w:r>
      <w:r>
        <w:rPr>
          <w:rFonts w:ascii="Times New Roman" w:hAnsi="Times New Roman"/>
          <w:sz w:val="18"/>
          <w:szCs w:val="18"/>
        </w:rPr>
        <w:t>установленной Порядком предоставления субсидии</w:t>
      </w:r>
      <w:r w:rsidRPr="00581F86">
        <w:rPr>
          <w:rFonts w:ascii="Times New Roman" w:hAnsi="Times New Roman"/>
          <w:sz w:val="18"/>
          <w:szCs w:val="18"/>
        </w:rPr>
        <w:t>, которая является неотъемлемой частью соглашения</w:t>
      </w:r>
      <w:r>
        <w:rPr>
          <w:rFonts w:ascii="Times New Roman" w:hAnsi="Times New Roman"/>
          <w:sz w:val="18"/>
          <w:szCs w:val="18"/>
        </w:rPr>
        <w:t>.</w:t>
      </w:r>
    </w:p>
  </w:footnote>
  <w:footnote w:id="64">
    <w:p w:rsidR="005F531A" w:rsidRPr="00881891" w:rsidRDefault="005F531A" w:rsidP="005F531A">
      <w:pPr>
        <w:pStyle w:val="af7"/>
        <w:jc w:val="both"/>
        <w:rPr>
          <w:rFonts w:ascii="Times New Roman" w:hAnsi="Times New Roman"/>
          <w:sz w:val="18"/>
          <w:szCs w:val="18"/>
        </w:rPr>
      </w:pPr>
      <w:r w:rsidRPr="00AC6C45">
        <w:rPr>
          <w:rStyle w:val="af9"/>
          <w:rFonts w:ascii="Times New Roman" w:hAnsi="Times New Roman"/>
          <w:sz w:val="18"/>
          <w:szCs w:val="18"/>
        </w:rPr>
        <w:footnoteRef/>
      </w:r>
      <w:r w:rsidRPr="00AC6C45">
        <w:rPr>
          <w:rFonts w:ascii="Times New Roman" w:hAnsi="Times New Roman"/>
          <w:sz w:val="18"/>
          <w:szCs w:val="18"/>
        </w:rPr>
        <w:t xml:space="preserve"> Предусматривается при наличии в соглашении</w:t>
      </w:r>
      <w:r>
        <w:rPr>
          <w:rFonts w:ascii="Times New Roman" w:hAnsi="Times New Roman"/>
          <w:sz w:val="18"/>
          <w:szCs w:val="18"/>
        </w:rPr>
        <w:t xml:space="preserve"> пункта 4.1.5.2. </w:t>
      </w:r>
      <w:r w:rsidRPr="00C45D0E">
        <w:rPr>
          <w:rFonts w:ascii="Times New Roman" w:hAnsi="Times New Roman"/>
          <w:sz w:val="18"/>
          <w:szCs w:val="18"/>
        </w:rPr>
        <w:t>Указыва</w:t>
      </w:r>
      <w:r>
        <w:rPr>
          <w:rFonts w:ascii="Times New Roman" w:hAnsi="Times New Roman"/>
          <w:sz w:val="18"/>
          <w:szCs w:val="18"/>
        </w:rPr>
        <w:t>ю</w:t>
      </w:r>
      <w:r w:rsidRPr="00C45D0E">
        <w:rPr>
          <w:rFonts w:ascii="Times New Roman" w:hAnsi="Times New Roman"/>
          <w:sz w:val="18"/>
          <w:szCs w:val="18"/>
        </w:rPr>
        <w:t xml:space="preserve">тся </w:t>
      </w:r>
      <w:r>
        <w:rPr>
          <w:rFonts w:ascii="Times New Roman" w:hAnsi="Times New Roman"/>
          <w:sz w:val="18"/>
          <w:szCs w:val="18"/>
        </w:rPr>
        <w:t xml:space="preserve">иные конкретные </w:t>
      </w:r>
      <w:r w:rsidRPr="00C45D0E">
        <w:rPr>
          <w:rFonts w:ascii="Times New Roman" w:hAnsi="Times New Roman"/>
          <w:sz w:val="18"/>
          <w:szCs w:val="18"/>
        </w:rPr>
        <w:t>основани</w:t>
      </w:r>
      <w:r>
        <w:rPr>
          <w:rFonts w:ascii="Times New Roman" w:hAnsi="Times New Roman"/>
          <w:sz w:val="18"/>
          <w:szCs w:val="18"/>
        </w:rPr>
        <w:t>я (в том числе отчеты)</w:t>
      </w:r>
      <w:r w:rsidRPr="00C45D0E">
        <w:rPr>
          <w:rFonts w:ascii="Times New Roman" w:hAnsi="Times New Roman"/>
          <w:sz w:val="18"/>
          <w:szCs w:val="18"/>
        </w:rPr>
        <w:t xml:space="preserve"> для осуществления оценки </w:t>
      </w:r>
      <w:r w:rsidRPr="00DD14B1">
        <w:rPr>
          <w:rFonts w:ascii="Times New Roman" w:hAnsi="Times New Roman"/>
          <w:sz w:val="18"/>
          <w:szCs w:val="18"/>
        </w:rPr>
        <w:t xml:space="preserve">достижения </w:t>
      </w:r>
      <w:r>
        <w:rPr>
          <w:rFonts w:ascii="Times New Roman" w:hAnsi="Times New Roman"/>
          <w:sz w:val="18"/>
          <w:szCs w:val="18"/>
        </w:rPr>
        <w:t xml:space="preserve">Получателем </w:t>
      </w:r>
      <w:r w:rsidRPr="00DD14B1">
        <w:rPr>
          <w:rFonts w:ascii="Times New Roman" w:hAnsi="Times New Roman"/>
          <w:sz w:val="18"/>
          <w:szCs w:val="18"/>
        </w:rPr>
        <w:t xml:space="preserve">показателей, установленных </w:t>
      </w:r>
      <w:r>
        <w:rPr>
          <w:rFonts w:ascii="Times New Roman" w:hAnsi="Times New Roman"/>
          <w:sz w:val="18"/>
        </w:rPr>
        <w:t>администрацией</w:t>
      </w:r>
      <w:proofErr w:type="gramStart"/>
      <w:r>
        <w:rPr>
          <w:rFonts w:ascii="Times New Roman" w:hAnsi="Times New Roman"/>
          <w:sz w:val="18"/>
        </w:rPr>
        <w:t xml:space="preserve">  </w:t>
      </w:r>
      <w:r>
        <w:rPr>
          <w:rFonts w:ascii="Times New Roman" w:hAnsi="Times New Roman"/>
          <w:sz w:val="18"/>
          <w:szCs w:val="18"/>
        </w:rPr>
        <w:t>,</w:t>
      </w:r>
      <w:proofErr w:type="gramEnd"/>
      <w:r>
        <w:rPr>
          <w:rFonts w:ascii="Times New Roman" w:hAnsi="Times New Roman"/>
          <w:sz w:val="18"/>
          <w:szCs w:val="18"/>
        </w:rPr>
        <w:t xml:space="preserve"> установленные Порядком предоставления субсидии.</w:t>
      </w:r>
    </w:p>
  </w:footnote>
  <w:footnote w:id="65">
    <w:p w:rsidR="005F531A" w:rsidRPr="00403ABC" w:rsidRDefault="005F531A" w:rsidP="005F531A">
      <w:pPr>
        <w:pStyle w:val="af7"/>
        <w:jc w:val="both"/>
        <w:rPr>
          <w:sz w:val="18"/>
          <w:szCs w:val="18"/>
        </w:rPr>
      </w:pPr>
      <w:r w:rsidRPr="00403ABC">
        <w:rPr>
          <w:rStyle w:val="af9"/>
          <w:sz w:val="18"/>
          <w:szCs w:val="18"/>
        </w:rPr>
        <w:footnoteRef/>
      </w:r>
      <w:r w:rsidRPr="00403ABC">
        <w:rPr>
          <w:sz w:val="18"/>
          <w:szCs w:val="18"/>
        </w:rPr>
        <w:t xml:space="preserve"> </w:t>
      </w:r>
      <w:r w:rsidRPr="00581F86">
        <w:rPr>
          <w:rFonts w:ascii="Times New Roman" w:hAnsi="Times New Roman"/>
          <w:sz w:val="18"/>
          <w:szCs w:val="18"/>
        </w:rPr>
        <w:t>Отчет, указанный в пункте 4.</w:t>
      </w:r>
      <w:r>
        <w:rPr>
          <w:rFonts w:ascii="Times New Roman" w:hAnsi="Times New Roman"/>
          <w:sz w:val="18"/>
          <w:szCs w:val="18"/>
        </w:rPr>
        <w:t>1</w:t>
      </w:r>
      <w:r w:rsidRPr="00581F86">
        <w:rPr>
          <w:rFonts w:ascii="Times New Roman" w:hAnsi="Times New Roman"/>
          <w:sz w:val="18"/>
          <w:szCs w:val="18"/>
        </w:rPr>
        <w:t>.</w:t>
      </w:r>
      <w:r>
        <w:rPr>
          <w:rFonts w:ascii="Times New Roman" w:hAnsi="Times New Roman"/>
          <w:sz w:val="18"/>
          <w:szCs w:val="18"/>
        </w:rPr>
        <w:t>7</w:t>
      </w:r>
      <w:r w:rsidRPr="00581F86">
        <w:rPr>
          <w:rFonts w:ascii="Times New Roman" w:hAnsi="Times New Roman"/>
          <w:sz w:val="18"/>
          <w:szCs w:val="18"/>
        </w:rPr>
        <w:t>.1</w:t>
      </w:r>
      <w:r>
        <w:rPr>
          <w:rFonts w:ascii="Times New Roman" w:hAnsi="Times New Roman"/>
          <w:sz w:val="18"/>
          <w:szCs w:val="18"/>
        </w:rPr>
        <w:t>.1</w:t>
      </w:r>
      <w:r w:rsidRPr="00581F86">
        <w:rPr>
          <w:rFonts w:ascii="Times New Roman" w:hAnsi="Times New Roman"/>
          <w:sz w:val="18"/>
          <w:szCs w:val="18"/>
        </w:rPr>
        <w:t xml:space="preserve">, оформляется по форме </w:t>
      </w:r>
      <w:r>
        <w:rPr>
          <w:rFonts w:ascii="Times New Roman" w:hAnsi="Times New Roman"/>
          <w:sz w:val="18"/>
          <w:szCs w:val="18"/>
        </w:rPr>
        <w:t>согласно</w:t>
      </w:r>
      <w:r w:rsidRPr="00581F86">
        <w:rPr>
          <w:rFonts w:ascii="Times New Roman" w:hAnsi="Times New Roman"/>
          <w:sz w:val="18"/>
          <w:szCs w:val="18"/>
        </w:rPr>
        <w:t xml:space="preserve"> приложени</w:t>
      </w:r>
      <w:r>
        <w:rPr>
          <w:rFonts w:ascii="Times New Roman" w:hAnsi="Times New Roman"/>
          <w:sz w:val="18"/>
          <w:szCs w:val="18"/>
        </w:rPr>
        <w:t>ю</w:t>
      </w:r>
      <w:r w:rsidRPr="00581F86">
        <w:rPr>
          <w:rFonts w:ascii="Times New Roman" w:hAnsi="Times New Roman"/>
          <w:sz w:val="18"/>
          <w:szCs w:val="18"/>
        </w:rPr>
        <w:t xml:space="preserve"> № 4 к настоящей Типовой форме </w:t>
      </w:r>
      <w:r>
        <w:rPr>
          <w:rFonts w:ascii="Times New Roman" w:hAnsi="Times New Roman"/>
          <w:sz w:val="18"/>
          <w:szCs w:val="18"/>
        </w:rPr>
        <w:t xml:space="preserve">(в случае если Порядком предоставления субсидии </w:t>
      </w:r>
      <w:r>
        <w:rPr>
          <w:rFonts w:ascii="Times New Roman" w:hAnsi="Times New Roman"/>
          <w:sz w:val="18"/>
        </w:rPr>
        <w:t xml:space="preserve">установлено право администрации  </w:t>
      </w:r>
      <w:r>
        <w:rPr>
          <w:rFonts w:ascii="Times New Roman" w:hAnsi="Times New Roman"/>
          <w:sz w:val="18"/>
          <w:szCs w:val="18"/>
        </w:rPr>
        <w:t xml:space="preserve"> </w:t>
      </w:r>
      <w:proofErr w:type="gramStart"/>
      <w:r>
        <w:rPr>
          <w:rFonts w:ascii="Times New Roman" w:hAnsi="Times New Roman"/>
          <w:sz w:val="18"/>
          <w:szCs w:val="18"/>
        </w:rPr>
        <w:t>устанавливать</w:t>
      </w:r>
      <w:proofErr w:type="gramEnd"/>
      <w:r>
        <w:rPr>
          <w:rFonts w:ascii="Times New Roman" w:hAnsi="Times New Roman"/>
          <w:sz w:val="18"/>
          <w:szCs w:val="18"/>
        </w:rPr>
        <w:t xml:space="preserve"> сроки и формы представления отчетности в соглашении) </w:t>
      </w:r>
      <w:r w:rsidRPr="00581F86">
        <w:rPr>
          <w:rFonts w:ascii="Times New Roman" w:hAnsi="Times New Roman"/>
          <w:sz w:val="18"/>
          <w:szCs w:val="18"/>
        </w:rPr>
        <w:t xml:space="preserve">или иной формой, </w:t>
      </w:r>
      <w:r>
        <w:rPr>
          <w:rFonts w:ascii="Times New Roman" w:hAnsi="Times New Roman"/>
          <w:sz w:val="18"/>
          <w:szCs w:val="18"/>
        </w:rPr>
        <w:t>установленной Порядком предоставления субсидии</w:t>
      </w:r>
      <w:r w:rsidRPr="00581F86">
        <w:rPr>
          <w:rFonts w:ascii="Times New Roman" w:hAnsi="Times New Roman"/>
          <w:sz w:val="18"/>
          <w:szCs w:val="18"/>
        </w:rPr>
        <w:t>, которая является неотъемлемой частью соглашения</w:t>
      </w:r>
      <w:r>
        <w:rPr>
          <w:rFonts w:ascii="Times New Roman" w:hAnsi="Times New Roman"/>
          <w:sz w:val="18"/>
          <w:szCs w:val="18"/>
        </w:rPr>
        <w:t>.</w:t>
      </w:r>
    </w:p>
  </w:footnote>
  <w:footnote w:id="66">
    <w:p w:rsidR="005F531A" w:rsidRPr="006A6E91" w:rsidRDefault="005F531A" w:rsidP="005F531A">
      <w:pPr>
        <w:pStyle w:val="af7"/>
        <w:jc w:val="both"/>
      </w:pPr>
      <w:r>
        <w:rPr>
          <w:rStyle w:val="af9"/>
        </w:rPr>
        <w:footnoteRef/>
      </w:r>
      <w:r>
        <w:t> </w:t>
      </w:r>
      <w:r>
        <w:rPr>
          <w:rFonts w:ascii="Times New Roman" w:hAnsi="Times New Roman"/>
          <w:sz w:val="18"/>
          <w:szCs w:val="18"/>
        </w:rPr>
        <w:t xml:space="preserve">Указываются отчеты, установленные Порядком предоставления субсидии или иные конкретные отчеты, в случае если Порядком предоставления субсидии </w:t>
      </w:r>
      <w:r>
        <w:rPr>
          <w:rFonts w:ascii="Times New Roman" w:hAnsi="Times New Roman"/>
          <w:sz w:val="18"/>
        </w:rPr>
        <w:t xml:space="preserve">установлено право администрации  </w:t>
      </w:r>
      <w:r>
        <w:rPr>
          <w:rFonts w:ascii="Times New Roman" w:hAnsi="Times New Roman"/>
          <w:sz w:val="18"/>
          <w:szCs w:val="18"/>
        </w:rPr>
        <w:t xml:space="preserve"> </w:t>
      </w:r>
      <w:proofErr w:type="gramStart"/>
      <w:r>
        <w:rPr>
          <w:rFonts w:ascii="Times New Roman" w:hAnsi="Times New Roman"/>
          <w:sz w:val="18"/>
          <w:szCs w:val="18"/>
        </w:rPr>
        <w:t>устанавливать</w:t>
      </w:r>
      <w:proofErr w:type="gramEnd"/>
      <w:r>
        <w:rPr>
          <w:rFonts w:ascii="Times New Roman" w:hAnsi="Times New Roman"/>
          <w:sz w:val="18"/>
          <w:szCs w:val="18"/>
        </w:rPr>
        <w:t xml:space="preserve"> сроки и формы представления отчетности в соглашении, по формам, прилагаемым к соглашению и являющимся его неотъемлемой частью, с указанием прилагаемых документов.</w:t>
      </w:r>
    </w:p>
  </w:footnote>
  <w:footnote w:id="67">
    <w:p w:rsidR="005F531A" w:rsidRPr="00FB4F55" w:rsidRDefault="005F531A" w:rsidP="005F531A">
      <w:pPr>
        <w:pStyle w:val="af7"/>
        <w:jc w:val="both"/>
        <w:rPr>
          <w:sz w:val="18"/>
          <w:szCs w:val="18"/>
        </w:rPr>
      </w:pPr>
      <w:r w:rsidRPr="006A6E91">
        <w:rPr>
          <w:rStyle w:val="af9"/>
          <w:rFonts w:ascii="Times New Roman" w:hAnsi="Times New Roman"/>
        </w:rPr>
        <w:footnoteRef/>
      </w:r>
      <w:r>
        <w:rPr>
          <w:rFonts w:ascii="Times New Roman" w:hAnsi="Times New Roman"/>
          <w:sz w:val="18"/>
          <w:szCs w:val="18"/>
        </w:rPr>
        <w:t> Предусматривается в случае, если это установлено Порядком предоставления субсидии, а также при наличии в соглашении пункта 4.1.5</w:t>
      </w:r>
      <w:r w:rsidRPr="00053AA6">
        <w:rPr>
          <w:rFonts w:ascii="Times New Roman" w:hAnsi="Times New Roman"/>
          <w:sz w:val="18"/>
          <w:szCs w:val="18"/>
        </w:rPr>
        <w:t>. Приложение, указанное в пункте 4.</w:t>
      </w:r>
      <w:r>
        <w:rPr>
          <w:rFonts w:ascii="Times New Roman" w:hAnsi="Times New Roman"/>
          <w:sz w:val="18"/>
          <w:szCs w:val="18"/>
        </w:rPr>
        <w:t>1</w:t>
      </w:r>
      <w:r w:rsidRPr="00053AA6">
        <w:rPr>
          <w:rFonts w:ascii="Times New Roman" w:hAnsi="Times New Roman"/>
          <w:sz w:val="18"/>
          <w:szCs w:val="18"/>
        </w:rPr>
        <w:t>.</w:t>
      </w:r>
      <w:r>
        <w:rPr>
          <w:rFonts w:ascii="Times New Roman" w:hAnsi="Times New Roman"/>
          <w:sz w:val="18"/>
          <w:szCs w:val="18"/>
        </w:rPr>
        <w:t>9</w:t>
      </w:r>
      <w:r w:rsidRPr="00053AA6">
        <w:rPr>
          <w:rFonts w:ascii="Times New Roman" w:hAnsi="Times New Roman"/>
          <w:sz w:val="18"/>
          <w:szCs w:val="18"/>
        </w:rPr>
        <w:t xml:space="preserve">, оформляется </w:t>
      </w:r>
      <w:r>
        <w:rPr>
          <w:rFonts w:ascii="Times New Roman" w:hAnsi="Times New Roman"/>
          <w:sz w:val="18"/>
          <w:szCs w:val="18"/>
        </w:rPr>
        <w:t>по форме согласно</w:t>
      </w:r>
      <w:r w:rsidRPr="00053AA6">
        <w:rPr>
          <w:rFonts w:ascii="Times New Roman" w:hAnsi="Times New Roman"/>
          <w:sz w:val="18"/>
          <w:szCs w:val="18"/>
        </w:rPr>
        <w:t xml:space="preserve"> приложени</w:t>
      </w:r>
      <w:r>
        <w:rPr>
          <w:rFonts w:ascii="Times New Roman" w:hAnsi="Times New Roman"/>
          <w:sz w:val="18"/>
          <w:szCs w:val="18"/>
        </w:rPr>
        <w:t>ю</w:t>
      </w:r>
      <w:r w:rsidRPr="00053AA6">
        <w:rPr>
          <w:rFonts w:ascii="Times New Roman" w:hAnsi="Times New Roman"/>
          <w:sz w:val="18"/>
          <w:szCs w:val="18"/>
        </w:rPr>
        <w:t xml:space="preserve"> № </w:t>
      </w:r>
      <w:r>
        <w:rPr>
          <w:rFonts w:ascii="Times New Roman" w:hAnsi="Times New Roman"/>
          <w:sz w:val="18"/>
          <w:szCs w:val="18"/>
        </w:rPr>
        <w:t>5</w:t>
      </w:r>
      <w:r w:rsidRPr="00053AA6">
        <w:rPr>
          <w:rFonts w:ascii="Times New Roman" w:hAnsi="Times New Roman"/>
          <w:sz w:val="18"/>
          <w:szCs w:val="18"/>
        </w:rPr>
        <w:t xml:space="preserve"> к настоящей Типовой форме</w:t>
      </w:r>
      <w:r>
        <w:rPr>
          <w:rFonts w:ascii="Times New Roman" w:hAnsi="Times New Roman"/>
          <w:sz w:val="18"/>
          <w:szCs w:val="18"/>
        </w:rPr>
        <w:t>, если иная форма не установлена Порядком предоставления субсидии.</w:t>
      </w:r>
    </w:p>
  </w:footnote>
  <w:footnote w:id="68">
    <w:p w:rsidR="005F531A" w:rsidRPr="00E3684D" w:rsidRDefault="005F531A" w:rsidP="005F531A">
      <w:pPr>
        <w:pStyle w:val="af7"/>
        <w:jc w:val="both"/>
        <w:rPr>
          <w:rFonts w:ascii="Times New Roman" w:hAnsi="Times New Roman"/>
          <w:sz w:val="18"/>
          <w:szCs w:val="18"/>
        </w:rPr>
      </w:pPr>
      <w:r w:rsidRPr="00275BBF">
        <w:rPr>
          <w:rStyle w:val="af9"/>
          <w:rFonts w:ascii="Times New Roman" w:hAnsi="Times New Roman"/>
          <w:sz w:val="18"/>
          <w:szCs w:val="18"/>
        </w:rPr>
        <w:footnoteRef/>
      </w:r>
      <w:r w:rsidRPr="00275BBF">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275BBF">
        <w:rPr>
          <w:rFonts w:ascii="Times New Roman" w:hAnsi="Times New Roman"/>
          <w:sz w:val="18"/>
          <w:szCs w:val="18"/>
        </w:rPr>
        <w:t>Указываются иные конкретные обязательства</w:t>
      </w:r>
      <w:r>
        <w:rPr>
          <w:rFonts w:ascii="Times New Roman" w:hAnsi="Times New Roman"/>
          <w:sz w:val="18"/>
        </w:rPr>
        <w:t>, установленные Порядком предоставления субсидии.</w:t>
      </w:r>
    </w:p>
  </w:footnote>
  <w:footnote w:id="69">
    <w:p w:rsidR="005F531A" w:rsidRDefault="005F531A" w:rsidP="005F531A">
      <w:pPr>
        <w:pStyle w:val="af7"/>
        <w:jc w:val="both"/>
      </w:pPr>
      <w:r>
        <w:rPr>
          <w:rStyle w:val="af9"/>
        </w:rPr>
        <w:footnoteRef/>
      </w:r>
      <w:r>
        <w:t xml:space="preserve"> </w:t>
      </w:r>
      <w:r>
        <w:rPr>
          <w:rFonts w:ascii="Times New Roman" w:hAnsi="Times New Roman"/>
          <w:sz w:val="18"/>
        </w:rPr>
        <w:t>Предусматривается в случае, если это</w:t>
      </w:r>
      <w:r w:rsidRPr="006A6E91">
        <w:rPr>
          <w:rFonts w:ascii="Times New Roman" w:hAnsi="Times New Roman"/>
          <w:sz w:val="18"/>
        </w:rPr>
        <w:t xml:space="preserve"> установлен</w:t>
      </w:r>
      <w:r>
        <w:rPr>
          <w:rFonts w:ascii="Times New Roman" w:hAnsi="Times New Roman"/>
          <w:sz w:val="18"/>
        </w:rPr>
        <w:t>о</w:t>
      </w:r>
      <w:r w:rsidRPr="006A6E91">
        <w:rPr>
          <w:rFonts w:ascii="Times New Roman" w:hAnsi="Times New Roman"/>
          <w:sz w:val="18"/>
        </w:rPr>
        <w:t xml:space="preserve"> </w:t>
      </w:r>
      <w:r>
        <w:rPr>
          <w:rFonts w:ascii="Times New Roman" w:hAnsi="Times New Roman"/>
          <w:sz w:val="18"/>
        </w:rPr>
        <w:t>Порядком</w:t>
      </w:r>
      <w:r w:rsidRPr="006A6E91">
        <w:rPr>
          <w:rFonts w:ascii="Times New Roman" w:hAnsi="Times New Roman"/>
          <w:sz w:val="18"/>
        </w:rPr>
        <w:t xml:space="preserve"> предоставления субсидии</w:t>
      </w:r>
      <w:r>
        <w:rPr>
          <w:rFonts w:ascii="Times New Roman" w:hAnsi="Times New Roman"/>
          <w:sz w:val="18"/>
        </w:rPr>
        <w:t>.</w:t>
      </w:r>
    </w:p>
  </w:footnote>
  <w:footnote w:id="70">
    <w:p w:rsidR="005F531A" w:rsidRDefault="005F531A" w:rsidP="005F531A">
      <w:pPr>
        <w:pStyle w:val="af7"/>
      </w:pPr>
      <w:r>
        <w:rPr>
          <w:rStyle w:val="af9"/>
        </w:rPr>
        <w:footnoteRef/>
      </w:r>
      <w:r>
        <w:t xml:space="preserve"> </w:t>
      </w:r>
      <w:r w:rsidRPr="0027037F">
        <w:rPr>
          <w:rFonts w:ascii="Times New Roman" w:hAnsi="Times New Roman"/>
          <w:sz w:val="18"/>
          <w:szCs w:val="18"/>
        </w:rPr>
        <w:t>Указывается год</w:t>
      </w:r>
      <w:r>
        <w:rPr>
          <w:rFonts w:ascii="Times New Roman" w:hAnsi="Times New Roman"/>
          <w:sz w:val="18"/>
          <w:szCs w:val="18"/>
        </w:rPr>
        <w:t xml:space="preserve">, следующий за годом </w:t>
      </w:r>
      <w:r w:rsidRPr="0027037F">
        <w:rPr>
          <w:rFonts w:ascii="Times New Roman" w:hAnsi="Times New Roman"/>
          <w:sz w:val="18"/>
          <w:szCs w:val="18"/>
        </w:rPr>
        <w:t>предоставления Субсидии.</w:t>
      </w:r>
    </w:p>
  </w:footnote>
  <w:footnote w:id="71">
    <w:p w:rsidR="005F531A" w:rsidRPr="0027037F" w:rsidRDefault="005F531A" w:rsidP="005F531A">
      <w:pPr>
        <w:pStyle w:val="af7"/>
        <w:rPr>
          <w:rFonts w:ascii="Times New Roman" w:hAnsi="Times New Roman"/>
          <w:sz w:val="18"/>
          <w:szCs w:val="18"/>
        </w:rPr>
      </w:pPr>
      <w:r w:rsidRPr="0027037F">
        <w:rPr>
          <w:rStyle w:val="af9"/>
          <w:rFonts w:ascii="Times New Roman" w:hAnsi="Times New Roman"/>
          <w:sz w:val="18"/>
          <w:szCs w:val="18"/>
        </w:rPr>
        <w:footnoteRef/>
      </w:r>
      <w:r w:rsidRPr="0027037F">
        <w:rPr>
          <w:rFonts w:ascii="Times New Roman" w:hAnsi="Times New Roman"/>
          <w:sz w:val="18"/>
          <w:szCs w:val="18"/>
        </w:rPr>
        <w:t xml:space="preserve"> Указывается год</w:t>
      </w:r>
      <w:r>
        <w:rPr>
          <w:rFonts w:ascii="Times New Roman" w:hAnsi="Times New Roman"/>
          <w:sz w:val="18"/>
          <w:szCs w:val="18"/>
        </w:rPr>
        <w:t xml:space="preserve"> </w:t>
      </w:r>
      <w:r w:rsidRPr="0027037F">
        <w:rPr>
          <w:rFonts w:ascii="Times New Roman" w:hAnsi="Times New Roman"/>
          <w:sz w:val="18"/>
          <w:szCs w:val="18"/>
        </w:rPr>
        <w:t>предоставления Субсидии.</w:t>
      </w:r>
    </w:p>
  </w:footnote>
  <w:footnote w:id="72">
    <w:p w:rsidR="005F531A" w:rsidRPr="0068020C" w:rsidRDefault="005F531A" w:rsidP="005F531A">
      <w:pPr>
        <w:pStyle w:val="af7"/>
        <w:jc w:val="both"/>
      </w:pPr>
      <w:r w:rsidRPr="00771727">
        <w:rPr>
          <w:rStyle w:val="af9"/>
          <w:rFonts w:ascii="Times New Roman" w:hAnsi="Times New Roman"/>
          <w:sz w:val="18"/>
          <w:szCs w:val="18"/>
        </w:rPr>
        <w:footnoteRef/>
      </w:r>
      <w:r w:rsidRPr="00771727">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771727">
        <w:rPr>
          <w:rFonts w:ascii="Times New Roman" w:hAnsi="Times New Roman"/>
          <w:sz w:val="18"/>
          <w:szCs w:val="18"/>
        </w:rPr>
        <w:t>Указывается конкретный срок принятия решения о наличии</w:t>
      </w:r>
      <w:r>
        <w:rPr>
          <w:rFonts w:ascii="Times New Roman" w:hAnsi="Times New Roman"/>
          <w:sz w:val="18"/>
          <w:szCs w:val="18"/>
        </w:rPr>
        <w:t xml:space="preserve"> </w:t>
      </w:r>
      <w:r w:rsidRPr="00771727">
        <w:rPr>
          <w:rFonts w:ascii="Times New Roman" w:hAnsi="Times New Roman"/>
          <w:sz w:val="18"/>
          <w:szCs w:val="18"/>
        </w:rPr>
        <w:t xml:space="preserve">или отсутствии потребности в направлении в </w:t>
      </w:r>
      <w:r>
        <w:rPr>
          <w:rFonts w:ascii="Times New Roman" w:hAnsi="Times New Roman"/>
          <w:sz w:val="18"/>
          <w:szCs w:val="18"/>
        </w:rPr>
        <w:t>году, следующем за годом предоставления Субсидии,</w:t>
      </w:r>
      <w:r w:rsidRPr="00771727">
        <w:rPr>
          <w:rFonts w:ascii="Times New Roman" w:hAnsi="Times New Roman"/>
          <w:sz w:val="18"/>
          <w:szCs w:val="18"/>
        </w:rPr>
        <w:t xml:space="preserve"> остатка Субсидии, не использованного </w:t>
      </w:r>
      <w:r>
        <w:rPr>
          <w:rFonts w:ascii="Times New Roman" w:hAnsi="Times New Roman"/>
          <w:sz w:val="18"/>
          <w:szCs w:val="18"/>
        </w:rPr>
        <w:t>в течение года, в котором предоставлялась Субсидия</w:t>
      </w:r>
      <w:r w:rsidRPr="00771727">
        <w:rPr>
          <w:rFonts w:ascii="Times New Roman" w:hAnsi="Times New Roman"/>
          <w:sz w:val="18"/>
          <w:szCs w:val="18"/>
        </w:rPr>
        <w:t>, на цел</w:t>
      </w:r>
      <w:r>
        <w:rPr>
          <w:rFonts w:ascii="Times New Roman" w:hAnsi="Times New Roman"/>
          <w:sz w:val="18"/>
          <w:szCs w:val="18"/>
        </w:rPr>
        <w:t>и</w:t>
      </w:r>
      <w:r w:rsidRPr="00771727">
        <w:rPr>
          <w:rFonts w:ascii="Times New Roman" w:hAnsi="Times New Roman"/>
          <w:sz w:val="18"/>
          <w:szCs w:val="18"/>
        </w:rPr>
        <w:t>, указанн</w:t>
      </w:r>
      <w:r>
        <w:rPr>
          <w:rFonts w:ascii="Times New Roman" w:hAnsi="Times New Roman"/>
          <w:sz w:val="18"/>
          <w:szCs w:val="18"/>
        </w:rPr>
        <w:t xml:space="preserve">ые в разделе </w:t>
      </w:r>
      <w:r>
        <w:rPr>
          <w:rFonts w:ascii="Times New Roman" w:hAnsi="Times New Roman"/>
          <w:sz w:val="18"/>
          <w:szCs w:val="18"/>
          <w:lang w:val="en-US"/>
        </w:rPr>
        <w:t>I</w:t>
      </w:r>
      <w:r>
        <w:rPr>
          <w:rFonts w:ascii="Times New Roman" w:hAnsi="Times New Roman"/>
          <w:sz w:val="18"/>
          <w:szCs w:val="18"/>
        </w:rPr>
        <w:t xml:space="preserve"> соглашения</w:t>
      </w:r>
      <w:r w:rsidRPr="00771727">
        <w:rPr>
          <w:rFonts w:ascii="Times New Roman" w:hAnsi="Times New Roman"/>
          <w:sz w:val="18"/>
          <w:szCs w:val="18"/>
        </w:rPr>
        <w:t xml:space="preserve">, но не позднее </w:t>
      </w:r>
      <w:r>
        <w:rPr>
          <w:rFonts w:ascii="Times New Roman" w:hAnsi="Times New Roman"/>
          <w:sz w:val="18"/>
          <w:szCs w:val="18"/>
        </w:rPr>
        <w:t>срока, установленного бюджетным законодательством Российской Федерации.</w:t>
      </w:r>
    </w:p>
  </w:footnote>
  <w:footnote w:id="73">
    <w:p w:rsidR="005F531A" w:rsidRPr="00771727" w:rsidRDefault="005F531A" w:rsidP="005F531A">
      <w:pPr>
        <w:pStyle w:val="af7"/>
        <w:jc w:val="both"/>
        <w:rPr>
          <w:rFonts w:ascii="Times New Roman" w:hAnsi="Times New Roman"/>
          <w:sz w:val="18"/>
          <w:szCs w:val="18"/>
        </w:rPr>
      </w:pPr>
      <w:r w:rsidRPr="00771727">
        <w:rPr>
          <w:rStyle w:val="af9"/>
          <w:rFonts w:ascii="Times New Roman" w:hAnsi="Times New Roman"/>
          <w:sz w:val="18"/>
          <w:szCs w:val="18"/>
        </w:rPr>
        <w:footnoteRef/>
      </w:r>
      <w:r w:rsidRPr="00771727">
        <w:rPr>
          <w:rFonts w:ascii="Times New Roman" w:hAnsi="Times New Roman"/>
          <w:sz w:val="18"/>
          <w:szCs w:val="18"/>
        </w:rPr>
        <w:t xml:space="preserve"> </w:t>
      </w:r>
      <w:r w:rsidRPr="006A6E91">
        <w:rPr>
          <w:rFonts w:ascii="Times New Roman" w:hAnsi="Times New Roman"/>
          <w:sz w:val="18"/>
          <w:szCs w:val="18"/>
        </w:rPr>
        <w:t>Предусматривается в случае</w:t>
      </w:r>
      <w:r w:rsidRPr="006A6E91">
        <w:rPr>
          <w:rFonts w:ascii="Times New Roman" w:hAnsi="Times New Roman"/>
        </w:rPr>
        <w:t xml:space="preserve">, </w:t>
      </w:r>
      <w:r w:rsidRPr="006A6E91">
        <w:rPr>
          <w:rFonts w:ascii="Times New Roman" w:hAnsi="Times New Roman"/>
          <w:sz w:val="18"/>
        </w:rPr>
        <w:t xml:space="preserve">если </w:t>
      </w:r>
      <w:r>
        <w:rPr>
          <w:rFonts w:ascii="Times New Roman" w:hAnsi="Times New Roman"/>
          <w:sz w:val="18"/>
        </w:rPr>
        <w:t xml:space="preserve">в соответствии с Порядком предоставления субсидии, </w:t>
      </w:r>
      <w:r w:rsidRPr="006A6E91">
        <w:rPr>
          <w:rFonts w:ascii="Times New Roman" w:hAnsi="Times New Roman"/>
          <w:sz w:val="18"/>
        </w:rPr>
        <w:t>предоставление Субсидии не подлежит казначейскому сопровождению в порядке, установленн</w:t>
      </w:r>
      <w:r>
        <w:rPr>
          <w:rFonts w:ascii="Times New Roman" w:hAnsi="Times New Roman"/>
          <w:sz w:val="18"/>
        </w:rPr>
        <w:t xml:space="preserve">ом </w:t>
      </w:r>
      <w:r w:rsidRPr="006A6E91">
        <w:rPr>
          <w:rFonts w:ascii="Times New Roman" w:hAnsi="Times New Roman"/>
          <w:sz w:val="18"/>
        </w:rPr>
        <w:t>бюджетным законодательством Российской Федерации, а также в случае, если Получателем является индивидуальный предприниматель, физическое лицо – производитель товаров, работ, услуг</w:t>
      </w:r>
      <w:r>
        <w:t xml:space="preserve">. </w:t>
      </w:r>
      <w:r w:rsidRPr="00771727">
        <w:rPr>
          <w:rFonts w:ascii="Times New Roman" w:hAnsi="Times New Roman"/>
          <w:sz w:val="18"/>
          <w:szCs w:val="18"/>
        </w:rPr>
        <w:t xml:space="preserve">Указываются документы, необходимые для принятия решения о наличии потребности в направлении </w:t>
      </w:r>
      <w:r>
        <w:rPr>
          <w:rFonts w:ascii="Times New Roman" w:hAnsi="Times New Roman"/>
          <w:sz w:val="18"/>
          <w:szCs w:val="18"/>
        </w:rPr>
        <w:t xml:space="preserve">в </w:t>
      </w:r>
      <w:r w:rsidRPr="0027037F">
        <w:rPr>
          <w:rFonts w:ascii="Times New Roman" w:hAnsi="Times New Roman"/>
          <w:sz w:val="18"/>
          <w:szCs w:val="18"/>
        </w:rPr>
        <w:t>год</w:t>
      </w:r>
      <w:r>
        <w:rPr>
          <w:rFonts w:ascii="Times New Roman" w:hAnsi="Times New Roman"/>
          <w:sz w:val="18"/>
          <w:szCs w:val="18"/>
        </w:rPr>
        <w:t xml:space="preserve">у, следующем за годом предоставления Субсидии, </w:t>
      </w:r>
      <w:r w:rsidRPr="00771727">
        <w:rPr>
          <w:rFonts w:ascii="Times New Roman" w:hAnsi="Times New Roman"/>
          <w:sz w:val="18"/>
          <w:szCs w:val="18"/>
        </w:rPr>
        <w:t xml:space="preserve">остатка Субсидии, не использованного </w:t>
      </w:r>
      <w:r>
        <w:rPr>
          <w:rFonts w:ascii="Times New Roman" w:hAnsi="Times New Roman"/>
          <w:sz w:val="18"/>
          <w:szCs w:val="18"/>
        </w:rPr>
        <w:t>в течение года, в котором п</w:t>
      </w:r>
      <w:r w:rsidRPr="0027037F">
        <w:rPr>
          <w:rFonts w:ascii="Times New Roman" w:hAnsi="Times New Roman"/>
          <w:sz w:val="18"/>
          <w:szCs w:val="18"/>
        </w:rPr>
        <w:t>редоставл</w:t>
      </w:r>
      <w:r>
        <w:rPr>
          <w:rFonts w:ascii="Times New Roman" w:hAnsi="Times New Roman"/>
          <w:sz w:val="18"/>
          <w:szCs w:val="18"/>
        </w:rPr>
        <w:t>ялась</w:t>
      </w:r>
      <w:r w:rsidRPr="0027037F">
        <w:rPr>
          <w:rFonts w:ascii="Times New Roman" w:hAnsi="Times New Roman"/>
          <w:sz w:val="18"/>
          <w:szCs w:val="18"/>
        </w:rPr>
        <w:t xml:space="preserve"> Субсидии</w:t>
      </w:r>
      <w:r w:rsidRPr="00771727">
        <w:rPr>
          <w:rFonts w:ascii="Times New Roman" w:hAnsi="Times New Roman"/>
          <w:sz w:val="18"/>
          <w:szCs w:val="18"/>
        </w:rPr>
        <w:t>, на цел</w:t>
      </w:r>
      <w:r>
        <w:rPr>
          <w:rFonts w:ascii="Times New Roman" w:hAnsi="Times New Roman"/>
          <w:sz w:val="18"/>
          <w:szCs w:val="18"/>
        </w:rPr>
        <w:t>и,</w:t>
      </w:r>
      <w:r w:rsidRPr="00D75099">
        <w:t xml:space="preserve"> </w:t>
      </w:r>
      <w:r w:rsidRPr="00D75099">
        <w:rPr>
          <w:rFonts w:ascii="Times New Roman" w:hAnsi="Times New Roman"/>
          <w:sz w:val="18"/>
          <w:szCs w:val="18"/>
        </w:rPr>
        <w:t>указанн</w:t>
      </w:r>
      <w:r>
        <w:rPr>
          <w:rFonts w:ascii="Times New Roman" w:hAnsi="Times New Roman"/>
          <w:sz w:val="18"/>
          <w:szCs w:val="18"/>
        </w:rPr>
        <w:t xml:space="preserve">ые в разделе </w:t>
      </w:r>
      <w:r>
        <w:rPr>
          <w:rFonts w:ascii="Times New Roman" w:hAnsi="Times New Roman"/>
          <w:sz w:val="18"/>
          <w:szCs w:val="18"/>
          <w:lang w:val="en-US"/>
        </w:rPr>
        <w:t>I</w:t>
      </w:r>
      <w:r>
        <w:rPr>
          <w:rFonts w:ascii="Times New Roman" w:hAnsi="Times New Roman"/>
          <w:sz w:val="18"/>
          <w:szCs w:val="18"/>
        </w:rPr>
        <w:t xml:space="preserve"> соглашения.</w:t>
      </w:r>
    </w:p>
  </w:footnote>
  <w:footnote w:id="74">
    <w:p w:rsidR="005F531A" w:rsidRDefault="005F531A" w:rsidP="005F531A">
      <w:pPr>
        <w:pStyle w:val="af7"/>
        <w:jc w:val="both"/>
      </w:pPr>
      <w:r>
        <w:rPr>
          <w:rStyle w:val="af9"/>
        </w:rPr>
        <w:footnoteRef/>
      </w:r>
      <w:r>
        <w:t xml:space="preserve"> </w:t>
      </w:r>
      <w:r>
        <w:rPr>
          <w:rFonts w:ascii="Times New Roman" w:hAnsi="Times New Roman"/>
          <w:sz w:val="18"/>
          <w:szCs w:val="18"/>
        </w:rPr>
        <w:t>Предусматривается</w:t>
      </w:r>
      <w:r w:rsidRPr="00D20E6B">
        <w:rPr>
          <w:rFonts w:ascii="Times New Roman" w:hAnsi="Times New Roman"/>
          <w:sz w:val="18"/>
          <w:szCs w:val="18"/>
        </w:rPr>
        <w:t xml:space="preserve"> в случае если это установлено </w:t>
      </w:r>
      <w:r>
        <w:rPr>
          <w:rFonts w:ascii="Times New Roman" w:hAnsi="Times New Roman"/>
          <w:sz w:val="18"/>
          <w:szCs w:val="18"/>
        </w:rPr>
        <w:t>Порядком</w:t>
      </w:r>
      <w:r w:rsidRPr="00D20E6B">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75">
    <w:p w:rsidR="005F531A" w:rsidRPr="00FB4F55" w:rsidRDefault="005F531A" w:rsidP="005F531A">
      <w:pPr>
        <w:pStyle w:val="af7"/>
        <w:jc w:val="both"/>
        <w:rPr>
          <w:rFonts w:ascii="Times New Roman" w:hAnsi="Times New Roman"/>
          <w:sz w:val="18"/>
          <w:szCs w:val="18"/>
        </w:rPr>
      </w:pPr>
      <w:r w:rsidRPr="00FB4F55">
        <w:rPr>
          <w:rStyle w:val="af9"/>
          <w:rFonts w:ascii="Times New Roman" w:hAnsi="Times New Roman"/>
          <w:sz w:val="18"/>
          <w:szCs w:val="18"/>
        </w:rPr>
        <w:footnoteRef/>
      </w:r>
      <w:r w:rsidRPr="00FB4F55">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FB4F55">
        <w:rPr>
          <w:rFonts w:ascii="Times New Roman" w:hAnsi="Times New Roman"/>
          <w:sz w:val="18"/>
          <w:szCs w:val="18"/>
        </w:rPr>
        <w:t>Указываются иные конкретные права</w:t>
      </w:r>
      <w:r>
        <w:rPr>
          <w:rFonts w:ascii="Times New Roman" w:hAnsi="Times New Roman"/>
          <w:sz w:val="18"/>
        </w:rPr>
        <w:t>, установленные Порядком предоставления субсидии.</w:t>
      </w:r>
    </w:p>
  </w:footnote>
  <w:footnote w:id="76">
    <w:p w:rsidR="005F531A" w:rsidRDefault="005F531A" w:rsidP="005F531A">
      <w:pPr>
        <w:pStyle w:val="af7"/>
        <w:jc w:val="both"/>
      </w:pPr>
      <w:r>
        <w:rPr>
          <w:rStyle w:val="af9"/>
        </w:rPr>
        <w:footnoteRef/>
      </w:r>
      <w:r>
        <w:t xml:space="preserve"> </w:t>
      </w:r>
      <w:r>
        <w:rPr>
          <w:rFonts w:ascii="Times New Roman" w:hAnsi="Times New Roman"/>
          <w:sz w:val="18"/>
          <w:szCs w:val="18"/>
        </w:rPr>
        <w:t>Предусматривается</w:t>
      </w:r>
      <w:r w:rsidRPr="00D20E6B">
        <w:rPr>
          <w:rFonts w:ascii="Times New Roman" w:hAnsi="Times New Roman"/>
          <w:sz w:val="18"/>
          <w:szCs w:val="18"/>
        </w:rPr>
        <w:t xml:space="preserve"> </w:t>
      </w:r>
      <w:r>
        <w:rPr>
          <w:rFonts w:ascii="Times New Roman" w:hAnsi="Times New Roman"/>
          <w:sz w:val="18"/>
          <w:szCs w:val="18"/>
        </w:rPr>
        <w:t>при наличии в соглашении соответственно пунктов 3.1.1.1, 3.1.1.2, 3.2.2.3.</w:t>
      </w:r>
    </w:p>
  </w:footnote>
  <w:footnote w:id="77">
    <w:p w:rsidR="005F531A" w:rsidRDefault="005F531A" w:rsidP="005F531A">
      <w:pPr>
        <w:pStyle w:val="af7"/>
        <w:jc w:val="both"/>
      </w:pPr>
      <w:r>
        <w:rPr>
          <w:rStyle w:val="af9"/>
        </w:rPr>
        <w:footnoteRef/>
      </w:r>
      <w:r>
        <w:t xml:space="preserve"> </w:t>
      </w:r>
      <w:r>
        <w:rPr>
          <w:rFonts w:ascii="Times New Roman" w:hAnsi="Times New Roman"/>
          <w:sz w:val="18"/>
          <w:szCs w:val="18"/>
        </w:rPr>
        <w:t xml:space="preserve">Предусматривается при наличии в соглашении пункта 4.2.2. </w:t>
      </w:r>
    </w:p>
  </w:footnote>
  <w:footnote w:id="78">
    <w:p w:rsidR="005F531A" w:rsidRDefault="005F531A" w:rsidP="005F531A">
      <w:pPr>
        <w:pStyle w:val="af7"/>
        <w:jc w:val="both"/>
      </w:pPr>
      <w:r>
        <w:rPr>
          <w:rStyle w:val="af9"/>
        </w:rPr>
        <w:footnoteRef/>
      </w:r>
      <w:r>
        <w:t xml:space="preserve"> </w:t>
      </w:r>
      <w:r>
        <w:rPr>
          <w:rFonts w:ascii="Times New Roman" w:hAnsi="Times New Roman"/>
          <w:sz w:val="18"/>
          <w:szCs w:val="18"/>
        </w:rPr>
        <w:t>Предусматривается при наличии в соглашении пункта 4.1.3.</w:t>
      </w:r>
    </w:p>
  </w:footnote>
  <w:footnote w:id="79">
    <w:p w:rsidR="005F531A" w:rsidRDefault="005F531A" w:rsidP="005F531A">
      <w:pPr>
        <w:pStyle w:val="af7"/>
        <w:jc w:val="both"/>
      </w:pPr>
      <w:r>
        <w:rPr>
          <w:rStyle w:val="af9"/>
        </w:rPr>
        <w:footnoteRef/>
      </w:r>
      <w:r>
        <w:t xml:space="preserve"> </w:t>
      </w:r>
      <w:r>
        <w:rPr>
          <w:rFonts w:ascii="Times New Roman" w:hAnsi="Times New Roman"/>
          <w:sz w:val="18"/>
        </w:rPr>
        <w:t>Предусматривается</w:t>
      </w:r>
      <w:r w:rsidRPr="008E71C3">
        <w:rPr>
          <w:rFonts w:ascii="Times New Roman" w:hAnsi="Times New Roman"/>
          <w:sz w:val="18"/>
        </w:rPr>
        <w:t xml:space="preserve"> </w:t>
      </w:r>
      <w:r>
        <w:rPr>
          <w:rFonts w:ascii="Times New Roman" w:hAnsi="Times New Roman"/>
          <w:sz w:val="18"/>
        </w:rPr>
        <w:t xml:space="preserve">в случае, если бюджетным законодательством Российской Федерации и (или) Порядком предоставления </w:t>
      </w:r>
      <w:r w:rsidRPr="008255D8">
        <w:rPr>
          <w:rFonts w:ascii="Times New Roman" w:hAnsi="Times New Roman"/>
          <w:sz w:val="18"/>
          <w:szCs w:val="18"/>
        </w:rPr>
        <w:t xml:space="preserve">субсидии установлено право администрации </w:t>
      </w:r>
      <w:r>
        <w:rPr>
          <w:rFonts w:ascii="Times New Roman" w:hAnsi="Times New Roman"/>
          <w:sz w:val="18"/>
          <w:szCs w:val="18"/>
        </w:rPr>
        <w:t xml:space="preserve"> </w:t>
      </w:r>
      <w:r w:rsidRPr="008255D8">
        <w:rPr>
          <w:rFonts w:ascii="Times New Roman" w:hAnsi="Times New Roman"/>
          <w:sz w:val="28"/>
          <w:szCs w:val="28"/>
        </w:rPr>
        <w:t xml:space="preserve"> </w:t>
      </w:r>
      <w:r>
        <w:rPr>
          <w:rFonts w:ascii="Times New Roman" w:hAnsi="Times New Roman"/>
          <w:sz w:val="18"/>
          <w:szCs w:val="18"/>
        </w:rPr>
        <w:t>как</w:t>
      </w:r>
      <w:r w:rsidRPr="008D7E91">
        <w:rPr>
          <w:rFonts w:ascii="Times New Roman" w:hAnsi="Times New Roman"/>
          <w:sz w:val="18"/>
          <w:szCs w:val="18"/>
        </w:rPr>
        <w:t xml:space="preserve"> главного распорядител</w:t>
      </w:r>
      <w:r>
        <w:rPr>
          <w:rFonts w:ascii="Times New Roman" w:hAnsi="Times New Roman"/>
          <w:sz w:val="18"/>
          <w:szCs w:val="18"/>
        </w:rPr>
        <w:t xml:space="preserve">я </w:t>
      </w:r>
      <w:r w:rsidRPr="008255D8">
        <w:rPr>
          <w:rFonts w:ascii="Times New Roman" w:hAnsi="Times New Roman"/>
          <w:sz w:val="16"/>
          <w:szCs w:val="16"/>
        </w:rPr>
        <w:t xml:space="preserve">средств бюджета </w:t>
      </w:r>
      <w:r>
        <w:rPr>
          <w:rFonts w:ascii="Times New Roman" w:hAnsi="Times New Roman"/>
          <w:sz w:val="16"/>
          <w:szCs w:val="16"/>
        </w:rPr>
        <w:t xml:space="preserve">местного бюджета </w:t>
      </w:r>
      <w:r w:rsidRPr="008255D8">
        <w:rPr>
          <w:rFonts w:ascii="Times New Roman" w:hAnsi="Times New Roman"/>
          <w:sz w:val="16"/>
          <w:szCs w:val="16"/>
        </w:rPr>
        <w:t xml:space="preserve"> </w:t>
      </w:r>
      <w:proofErr w:type="gramStart"/>
      <w:r w:rsidRPr="008255D8">
        <w:rPr>
          <w:rFonts w:ascii="Times New Roman" w:hAnsi="Times New Roman"/>
          <w:sz w:val="16"/>
          <w:szCs w:val="16"/>
        </w:rPr>
        <w:t>принимать</w:t>
      </w:r>
      <w:proofErr w:type="gramEnd"/>
      <w:r>
        <w:rPr>
          <w:rFonts w:ascii="Times New Roman" w:hAnsi="Times New Roman"/>
          <w:sz w:val="18"/>
          <w:szCs w:val="18"/>
        </w:rPr>
        <w:t xml:space="preserve"> решение об утверждении Сведений Получателем</w:t>
      </w:r>
      <w:r w:rsidRPr="00615130">
        <w:rPr>
          <w:rFonts w:ascii="Times New Roman" w:hAnsi="Times New Roman"/>
          <w:sz w:val="18"/>
          <w:szCs w:val="18"/>
        </w:rPr>
        <w:t xml:space="preserve">. Не предусматривается в случае, если </w:t>
      </w:r>
      <w:r w:rsidRPr="00615130">
        <w:rPr>
          <w:rFonts w:ascii="Times New Roman" w:hAnsi="Times New Roman"/>
          <w:sz w:val="18"/>
        </w:rPr>
        <w:t>Получателем является индивидуальный предприниматель, физическое лицо – производитель товаров, работ, услуг.</w:t>
      </w:r>
    </w:p>
  </w:footnote>
  <w:footnote w:id="80">
    <w:p w:rsidR="005F531A" w:rsidRPr="005720F7" w:rsidRDefault="005F531A" w:rsidP="005F531A">
      <w:pPr>
        <w:pStyle w:val="af7"/>
        <w:jc w:val="both"/>
      </w:pPr>
      <w:r w:rsidRPr="00FB4F55">
        <w:rPr>
          <w:rStyle w:val="af9"/>
          <w:sz w:val="18"/>
          <w:szCs w:val="18"/>
        </w:rPr>
        <w:footnoteRef/>
      </w:r>
      <w:r w:rsidRPr="00FB4F55">
        <w:rPr>
          <w:sz w:val="18"/>
          <w:szCs w:val="18"/>
        </w:rPr>
        <w:t xml:space="preserve"> </w:t>
      </w:r>
      <w:r>
        <w:rPr>
          <w:rFonts w:ascii="Times New Roman" w:hAnsi="Times New Roman"/>
          <w:sz w:val="18"/>
          <w:szCs w:val="18"/>
        </w:rPr>
        <w:t>Предусматривается</w:t>
      </w:r>
      <w:r w:rsidRPr="00FB4F55">
        <w:rPr>
          <w:rFonts w:ascii="Times New Roman" w:hAnsi="Times New Roman"/>
          <w:sz w:val="18"/>
          <w:szCs w:val="18"/>
        </w:rPr>
        <w:t xml:space="preserve"> в случае отсутствия у Получателя указанного лицевого счета</w:t>
      </w:r>
      <w:r>
        <w:rPr>
          <w:rFonts w:ascii="Times New Roman" w:hAnsi="Times New Roman"/>
          <w:sz w:val="18"/>
          <w:szCs w:val="18"/>
        </w:rPr>
        <w:t>,</w:t>
      </w:r>
      <w:r w:rsidRPr="00FB4F55">
        <w:rPr>
          <w:rFonts w:ascii="Times New Roman" w:hAnsi="Times New Roman"/>
          <w:sz w:val="18"/>
          <w:szCs w:val="18"/>
        </w:rPr>
        <w:t xml:space="preserve"> </w:t>
      </w:r>
      <w:r>
        <w:rPr>
          <w:rFonts w:ascii="Times New Roman" w:hAnsi="Times New Roman"/>
          <w:sz w:val="18"/>
          <w:szCs w:val="18"/>
        </w:rPr>
        <w:t>при наличии в соглашении, заключаемом в соответствии с настоящей Типовой формой, пункта 3.2.1.</w:t>
      </w:r>
    </w:p>
  </w:footnote>
  <w:footnote w:id="81">
    <w:p w:rsidR="005F531A" w:rsidRDefault="005F531A" w:rsidP="005F531A">
      <w:pPr>
        <w:pStyle w:val="af7"/>
        <w:jc w:val="both"/>
      </w:pPr>
      <w:r>
        <w:rPr>
          <w:rStyle w:val="af9"/>
        </w:rPr>
        <w:footnoteRef/>
      </w:r>
      <w:r>
        <w:t xml:space="preserve"> </w:t>
      </w:r>
      <w:r w:rsidRPr="00615130">
        <w:rPr>
          <w:rFonts w:ascii="Times New Roman" w:hAnsi="Times New Roman"/>
          <w:sz w:val="18"/>
          <w:szCs w:val="18"/>
        </w:rPr>
        <w:t xml:space="preserve">Не предусматривается в случае, если </w:t>
      </w:r>
      <w:r w:rsidRPr="00615130">
        <w:rPr>
          <w:rFonts w:ascii="Times New Roman" w:hAnsi="Times New Roman"/>
          <w:sz w:val="18"/>
        </w:rPr>
        <w:t>Получателем является индивидуальный предприниматель, физическое лицо – производитель товаров, работ, услуг.</w:t>
      </w:r>
    </w:p>
  </w:footnote>
  <w:footnote w:id="82">
    <w:p w:rsidR="005F531A" w:rsidRPr="00962C69" w:rsidRDefault="005F531A" w:rsidP="005F531A">
      <w:pPr>
        <w:pStyle w:val="af7"/>
        <w:jc w:val="both"/>
      </w:pPr>
      <w:r>
        <w:rPr>
          <w:rStyle w:val="af9"/>
        </w:rPr>
        <w:footnoteRef/>
      </w:r>
      <w:r>
        <w:t xml:space="preserve"> </w:t>
      </w:r>
      <w:r w:rsidRPr="00AC6C45">
        <w:rPr>
          <w:rFonts w:ascii="Times New Roman" w:hAnsi="Times New Roman"/>
          <w:sz w:val="18"/>
          <w:szCs w:val="18"/>
        </w:rPr>
        <w:t>Предусматривается при наличии в соглашении пункта 4.1.</w:t>
      </w:r>
      <w:r>
        <w:rPr>
          <w:rFonts w:ascii="Times New Roman" w:hAnsi="Times New Roman"/>
          <w:sz w:val="18"/>
          <w:szCs w:val="18"/>
        </w:rPr>
        <w:t>5</w:t>
      </w:r>
      <w:r w:rsidRPr="00AC6C45">
        <w:rPr>
          <w:rFonts w:ascii="Times New Roman" w:hAnsi="Times New Roman"/>
          <w:sz w:val="18"/>
          <w:szCs w:val="18"/>
        </w:rPr>
        <w:t xml:space="preserve">, а также в случае, если это установлено </w:t>
      </w:r>
      <w:r>
        <w:rPr>
          <w:rFonts w:ascii="Times New Roman" w:hAnsi="Times New Roman"/>
          <w:sz w:val="18"/>
          <w:szCs w:val="18"/>
        </w:rPr>
        <w:t>Порядком</w:t>
      </w:r>
      <w:r w:rsidRPr="00AC6C45">
        <w:rPr>
          <w:rFonts w:ascii="Times New Roman" w:hAnsi="Times New Roman"/>
          <w:sz w:val="18"/>
          <w:szCs w:val="18"/>
        </w:rPr>
        <w:t xml:space="preserve"> предоставления субсидии.</w:t>
      </w:r>
    </w:p>
  </w:footnote>
  <w:footnote w:id="83">
    <w:p w:rsidR="005F531A" w:rsidRDefault="005F531A" w:rsidP="005F531A">
      <w:pPr>
        <w:pStyle w:val="af7"/>
        <w:jc w:val="both"/>
      </w:pPr>
      <w:r>
        <w:rPr>
          <w:rStyle w:val="af9"/>
        </w:rPr>
        <w:footnoteRef/>
      </w:r>
      <w:r>
        <w:t xml:space="preserve"> </w:t>
      </w:r>
      <w:r w:rsidRPr="00690579">
        <w:rPr>
          <w:rFonts w:ascii="Times New Roman" w:hAnsi="Times New Roman"/>
          <w:sz w:val="18"/>
          <w:szCs w:val="18"/>
        </w:rPr>
        <w:t>Сроки представлени</w:t>
      </w:r>
      <w:r>
        <w:rPr>
          <w:rFonts w:ascii="Times New Roman" w:hAnsi="Times New Roman"/>
          <w:sz w:val="18"/>
          <w:szCs w:val="18"/>
        </w:rPr>
        <w:t>я</w:t>
      </w:r>
      <w:r w:rsidRPr="00690579">
        <w:rPr>
          <w:rFonts w:ascii="Times New Roman" w:hAnsi="Times New Roman"/>
          <w:sz w:val="18"/>
          <w:szCs w:val="18"/>
        </w:rPr>
        <w:t xml:space="preserve"> отчетов, указанных в пункте 4.3.10</w:t>
      </w:r>
      <w:r>
        <w:rPr>
          <w:rFonts w:ascii="Times New Roman" w:hAnsi="Times New Roman"/>
          <w:sz w:val="18"/>
          <w:szCs w:val="18"/>
        </w:rPr>
        <w:t xml:space="preserve">, </w:t>
      </w:r>
      <w:r w:rsidRPr="00690579">
        <w:rPr>
          <w:rFonts w:ascii="Times New Roman" w:hAnsi="Times New Roman"/>
          <w:sz w:val="18"/>
          <w:szCs w:val="18"/>
        </w:rPr>
        <w:t>должн</w:t>
      </w:r>
      <w:r>
        <w:rPr>
          <w:rFonts w:ascii="Times New Roman" w:hAnsi="Times New Roman"/>
          <w:sz w:val="18"/>
          <w:szCs w:val="18"/>
        </w:rPr>
        <w:t>ы</w:t>
      </w:r>
      <w:r w:rsidRPr="00690579">
        <w:rPr>
          <w:rFonts w:ascii="Times New Roman" w:hAnsi="Times New Roman"/>
          <w:sz w:val="18"/>
          <w:szCs w:val="18"/>
        </w:rPr>
        <w:t xml:space="preserve"> соответствовать срокам, установленным </w:t>
      </w:r>
      <w:r>
        <w:rPr>
          <w:rFonts w:ascii="Times New Roman" w:hAnsi="Times New Roman"/>
          <w:sz w:val="18"/>
          <w:szCs w:val="18"/>
        </w:rPr>
        <w:t>Порядком</w:t>
      </w:r>
      <w:r w:rsidRPr="00690579">
        <w:rPr>
          <w:rFonts w:ascii="Times New Roman" w:hAnsi="Times New Roman"/>
          <w:sz w:val="18"/>
          <w:szCs w:val="18"/>
        </w:rPr>
        <w:t xml:space="preserve"> предоставления субсидии, за исключением случаев, когда</w:t>
      </w:r>
      <w:r>
        <w:t xml:space="preserve"> </w:t>
      </w:r>
      <w:r>
        <w:rPr>
          <w:rFonts w:ascii="Times New Roman" w:hAnsi="Times New Roman"/>
          <w:sz w:val="18"/>
          <w:szCs w:val="18"/>
        </w:rPr>
        <w:t xml:space="preserve">Порядком предоставления субсидии </w:t>
      </w:r>
      <w:r>
        <w:rPr>
          <w:rFonts w:ascii="Times New Roman" w:hAnsi="Times New Roman"/>
          <w:sz w:val="18"/>
        </w:rPr>
        <w:t xml:space="preserve">установлено право </w:t>
      </w:r>
      <w:r>
        <w:rPr>
          <w:rFonts w:ascii="Times New Roman" w:hAnsi="Times New Roman"/>
          <w:sz w:val="18"/>
          <w:szCs w:val="18"/>
        </w:rPr>
        <w:t xml:space="preserve">администрации   </w:t>
      </w:r>
      <w:proofErr w:type="gramStart"/>
      <w:r>
        <w:rPr>
          <w:rFonts w:ascii="Times New Roman" w:hAnsi="Times New Roman"/>
          <w:sz w:val="18"/>
          <w:szCs w:val="18"/>
        </w:rPr>
        <w:t>устанавливать</w:t>
      </w:r>
      <w:proofErr w:type="gramEnd"/>
      <w:r>
        <w:rPr>
          <w:rFonts w:ascii="Times New Roman" w:hAnsi="Times New Roman"/>
          <w:sz w:val="18"/>
          <w:szCs w:val="18"/>
        </w:rPr>
        <w:t xml:space="preserve"> сроки и формы представления отчетности в соглашении.</w:t>
      </w:r>
    </w:p>
  </w:footnote>
  <w:footnote w:id="84">
    <w:p w:rsidR="005F531A" w:rsidRDefault="005F531A" w:rsidP="005F531A">
      <w:pPr>
        <w:pStyle w:val="af7"/>
        <w:jc w:val="both"/>
      </w:pPr>
      <w:r>
        <w:rPr>
          <w:rStyle w:val="af9"/>
        </w:rPr>
        <w:footnoteRef/>
      </w:r>
      <w:r>
        <w:t xml:space="preserve"> </w:t>
      </w:r>
      <w:r>
        <w:rPr>
          <w:rFonts w:ascii="Times New Roman" w:hAnsi="Times New Roman"/>
          <w:sz w:val="18"/>
          <w:szCs w:val="18"/>
        </w:rPr>
        <w:t>Предусматривается при наличии в соглашении пункта 4.1.6.1.</w:t>
      </w:r>
    </w:p>
  </w:footnote>
  <w:footnote w:id="85">
    <w:p w:rsidR="005F531A" w:rsidRDefault="005F531A" w:rsidP="005F531A">
      <w:pPr>
        <w:pStyle w:val="af7"/>
        <w:jc w:val="both"/>
      </w:pPr>
      <w:r w:rsidRPr="004633F4">
        <w:rPr>
          <w:rStyle w:val="af9"/>
          <w:rFonts w:ascii="Times New Roman" w:hAnsi="Times New Roman"/>
          <w:sz w:val="18"/>
          <w:szCs w:val="18"/>
        </w:rPr>
        <w:footnoteRef/>
      </w:r>
      <w:r w:rsidRPr="004633F4">
        <w:rPr>
          <w:rFonts w:ascii="Times New Roman" w:hAnsi="Times New Roman"/>
          <w:sz w:val="18"/>
          <w:szCs w:val="18"/>
        </w:rPr>
        <w:t xml:space="preserve"> </w:t>
      </w:r>
      <w:r>
        <w:rPr>
          <w:rFonts w:ascii="Times New Roman" w:hAnsi="Times New Roman"/>
          <w:sz w:val="18"/>
          <w:szCs w:val="18"/>
        </w:rPr>
        <w:t>Предусматривается при наличии в соглашении пункта 4.1.7.1.2.</w:t>
      </w:r>
    </w:p>
  </w:footnote>
  <w:footnote w:id="86">
    <w:p w:rsidR="005F531A" w:rsidRPr="00187052" w:rsidRDefault="005F531A" w:rsidP="005F531A">
      <w:pPr>
        <w:pStyle w:val="af7"/>
        <w:jc w:val="both"/>
      </w:pPr>
      <w:r>
        <w:rPr>
          <w:rStyle w:val="af9"/>
        </w:rPr>
        <w:footnoteRef/>
      </w:r>
      <w:r>
        <w:t xml:space="preserve"> </w:t>
      </w:r>
      <w:r>
        <w:rPr>
          <w:rFonts w:ascii="Times New Roman" w:hAnsi="Times New Roman"/>
          <w:sz w:val="18"/>
          <w:szCs w:val="18"/>
        </w:rPr>
        <w:t>Предусматривается при наличии в соглашении пункта 4.1.9.</w:t>
      </w:r>
    </w:p>
  </w:footnote>
  <w:footnote w:id="87">
    <w:p w:rsidR="005F531A" w:rsidRDefault="005F531A" w:rsidP="005F531A">
      <w:pPr>
        <w:pStyle w:val="af7"/>
      </w:pPr>
      <w:r>
        <w:rPr>
          <w:rStyle w:val="af9"/>
        </w:rPr>
        <w:footnoteRef/>
      </w:r>
      <w:r>
        <w:t xml:space="preserve"> </w:t>
      </w:r>
      <w:r w:rsidRPr="0027037F">
        <w:rPr>
          <w:rFonts w:ascii="Times New Roman" w:hAnsi="Times New Roman"/>
          <w:sz w:val="18"/>
          <w:szCs w:val="18"/>
        </w:rPr>
        <w:t>Указывается год</w:t>
      </w:r>
      <w:r>
        <w:rPr>
          <w:rFonts w:ascii="Times New Roman" w:hAnsi="Times New Roman"/>
          <w:sz w:val="18"/>
          <w:szCs w:val="18"/>
        </w:rPr>
        <w:t xml:space="preserve"> </w:t>
      </w:r>
      <w:r w:rsidRPr="0027037F">
        <w:rPr>
          <w:rFonts w:ascii="Times New Roman" w:hAnsi="Times New Roman"/>
          <w:sz w:val="18"/>
          <w:szCs w:val="18"/>
        </w:rPr>
        <w:t>предоставления Субсидии.</w:t>
      </w:r>
    </w:p>
  </w:footnote>
  <w:footnote w:id="88">
    <w:p w:rsidR="005F531A" w:rsidRPr="003F3F8F" w:rsidRDefault="005F531A" w:rsidP="005F531A">
      <w:pPr>
        <w:pStyle w:val="af7"/>
        <w:jc w:val="both"/>
        <w:rPr>
          <w:rFonts w:ascii="Times New Roman" w:hAnsi="Times New Roman"/>
          <w:sz w:val="18"/>
          <w:szCs w:val="18"/>
        </w:rPr>
      </w:pPr>
      <w:r w:rsidRPr="003F3F8F">
        <w:rPr>
          <w:rStyle w:val="af9"/>
          <w:rFonts w:ascii="Times New Roman" w:hAnsi="Times New Roman"/>
          <w:sz w:val="18"/>
          <w:szCs w:val="18"/>
        </w:rPr>
        <w:footnoteRef/>
      </w:r>
      <w:r w:rsidRPr="003F3F8F">
        <w:rPr>
          <w:rFonts w:ascii="Times New Roman" w:hAnsi="Times New Roman"/>
          <w:sz w:val="18"/>
          <w:szCs w:val="18"/>
        </w:rPr>
        <w:t xml:space="preserve"> </w:t>
      </w:r>
      <w:r>
        <w:rPr>
          <w:rFonts w:ascii="Times New Roman" w:hAnsi="Times New Roman"/>
          <w:sz w:val="18"/>
          <w:szCs w:val="18"/>
        </w:rPr>
        <w:t xml:space="preserve">Предусматривается при наличии в соглашении пункта 4.2.2. </w:t>
      </w:r>
      <w:r w:rsidRPr="003F3F8F">
        <w:rPr>
          <w:rFonts w:ascii="Times New Roman" w:hAnsi="Times New Roman"/>
          <w:sz w:val="18"/>
          <w:szCs w:val="18"/>
        </w:rPr>
        <w:t xml:space="preserve">Указывается конкретный срок </w:t>
      </w:r>
      <w:r>
        <w:rPr>
          <w:rFonts w:ascii="Times New Roman" w:hAnsi="Times New Roman"/>
          <w:sz w:val="18"/>
          <w:szCs w:val="18"/>
        </w:rPr>
        <w:t>в</w:t>
      </w:r>
      <w:r w:rsidRPr="003F3F8F">
        <w:rPr>
          <w:rFonts w:ascii="Times New Roman" w:hAnsi="Times New Roman"/>
          <w:sz w:val="18"/>
          <w:szCs w:val="18"/>
        </w:rPr>
        <w:t>озврат</w:t>
      </w:r>
      <w:r>
        <w:rPr>
          <w:rFonts w:ascii="Times New Roman" w:hAnsi="Times New Roman"/>
          <w:sz w:val="18"/>
          <w:szCs w:val="18"/>
        </w:rPr>
        <w:t>а</w:t>
      </w:r>
      <w:r w:rsidRPr="003F3F8F">
        <w:rPr>
          <w:rFonts w:ascii="Times New Roman" w:hAnsi="Times New Roman"/>
          <w:sz w:val="18"/>
          <w:szCs w:val="18"/>
        </w:rPr>
        <w:t xml:space="preserve"> </w:t>
      </w:r>
      <w:r>
        <w:rPr>
          <w:rFonts w:ascii="Times New Roman" w:hAnsi="Times New Roman"/>
          <w:sz w:val="18"/>
          <w:szCs w:val="18"/>
        </w:rPr>
        <w:t xml:space="preserve">Получателем </w:t>
      </w:r>
      <w:r w:rsidRPr="003F3F8F">
        <w:rPr>
          <w:rFonts w:ascii="Times New Roman" w:hAnsi="Times New Roman"/>
          <w:sz w:val="18"/>
          <w:szCs w:val="18"/>
        </w:rPr>
        <w:t>остатк</w:t>
      </w:r>
      <w:r>
        <w:rPr>
          <w:rFonts w:ascii="Times New Roman" w:hAnsi="Times New Roman"/>
          <w:sz w:val="18"/>
          <w:szCs w:val="18"/>
        </w:rPr>
        <w:t>а</w:t>
      </w:r>
      <w:r w:rsidRPr="003F3F8F">
        <w:rPr>
          <w:rFonts w:ascii="Times New Roman" w:hAnsi="Times New Roman"/>
          <w:sz w:val="18"/>
          <w:szCs w:val="18"/>
        </w:rPr>
        <w:t xml:space="preserve"> Субсидии или ее част</w:t>
      </w:r>
      <w:r>
        <w:rPr>
          <w:rFonts w:ascii="Times New Roman" w:hAnsi="Times New Roman"/>
          <w:sz w:val="18"/>
          <w:szCs w:val="18"/>
        </w:rPr>
        <w:t xml:space="preserve">и, не </w:t>
      </w:r>
      <w:proofErr w:type="gramStart"/>
      <w:r>
        <w:rPr>
          <w:rFonts w:ascii="Times New Roman" w:hAnsi="Times New Roman"/>
          <w:sz w:val="18"/>
          <w:szCs w:val="18"/>
        </w:rPr>
        <w:t>использованных</w:t>
      </w:r>
      <w:proofErr w:type="gramEnd"/>
      <w:r>
        <w:rPr>
          <w:rFonts w:ascii="Times New Roman" w:hAnsi="Times New Roman"/>
          <w:sz w:val="18"/>
          <w:szCs w:val="18"/>
        </w:rPr>
        <w:t xml:space="preserve"> </w:t>
      </w:r>
      <w:r w:rsidRPr="003F3F8F">
        <w:rPr>
          <w:rFonts w:ascii="Times New Roman" w:hAnsi="Times New Roman"/>
          <w:sz w:val="18"/>
          <w:szCs w:val="18"/>
        </w:rPr>
        <w:t>на цел</w:t>
      </w:r>
      <w:r>
        <w:rPr>
          <w:rFonts w:ascii="Times New Roman" w:hAnsi="Times New Roman"/>
          <w:sz w:val="18"/>
          <w:szCs w:val="18"/>
        </w:rPr>
        <w:t>и</w:t>
      </w:r>
      <w:r w:rsidRPr="003F3F8F">
        <w:rPr>
          <w:rFonts w:ascii="Times New Roman" w:hAnsi="Times New Roman"/>
          <w:sz w:val="18"/>
          <w:szCs w:val="18"/>
        </w:rPr>
        <w:t xml:space="preserve">, </w:t>
      </w:r>
      <w:r w:rsidRPr="00D75099">
        <w:rPr>
          <w:rFonts w:ascii="Times New Roman" w:hAnsi="Times New Roman"/>
          <w:sz w:val="18"/>
          <w:szCs w:val="18"/>
        </w:rPr>
        <w:t>указанн</w:t>
      </w:r>
      <w:r>
        <w:rPr>
          <w:rFonts w:ascii="Times New Roman" w:hAnsi="Times New Roman"/>
          <w:sz w:val="18"/>
          <w:szCs w:val="18"/>
        </w:rPr>
        <w:t>ые</w:t>
      </w:r>
      <w:r w:rsidRPr="00D75099">
        <w:rPr>
          <w:rFonts w:ascii="Times New Roman" w:hAnsi="Times New Roman"/>
          <w:sz w:val="18"/>
          <w:szCs w:val="18"/>
        </w:rPr>
        <w:t xml:space="preserve"> в </w:t>
      </w:r>
      <w:r>
        <w:rPr>
          <w:rFonts w:ascii="Times New Roman" w:hAnsi="Times New Roman"/>
          <w:sz w:val="18"/>
          <w:szCs w:val="18"/>
        </w:rPr>
        <w:t xml:space="preserve">разделе </w:t>
      </w:r>
      <w:r>
        <w:rPr>
          <w:rFonts w:ascii="Times New Roman" w:hAnsi="Times New Roman"/>
          <w:sz w:val="18"/>
          <w:szCs w:val="18"/>
          <w:lang w:val="en-US"/>
        </w:rPr>
        <w:t>I</w:t>
      </w:r>
      <w:r w:rsidRPr="00187052">
        <w:rPr>
          <w:rFonts w:ascii="Times New Roman" w:hAnsi="Times New Roman"/>
          <w:sz w:val="18"/>
          <w:szCs w:val="18"/>
        </w:rPr>
        <w:t xml:space="preserve"> </w:t>
      </w:r>
      <w:r>
        <w:rPr>
          <w:rFonts w:ascii="Times New Roman" w:hAnsi="Times New Roman"/>
          <w:sz w:val="18"/>
          <w:szCs w:val="18"/>
        </w:rPr>
        <w:t>соглашения,</w:t>
      </w:r>
      <w:r w:rsidRPr="00771727">
        <w:rPr>
          <w:rFonts w:ascii="Times New Roman" w:hAnsi="Times New Roman"/>
          <w:sz w:val="18"/>
          <w:szCs w:val="18"/>
        </w:rPr>
        <w:t xml:space="preserve"> но не позднее </w:t>
      </w:r>
      <w:r>
        <w:rPr>
          <w:rFonts w:ascii="Times New Roman" w:hAnsi="Times New Roman"/>
          <w:sz w:val="18"/>
          <w:szCs w:val="18"/>
        </w:rPr>
        <w:t>срока, установленного бюджетным законодательством Российской Федерации.</w:t>
      </w:r>
    </w:p>
  </w:footnote>
  <w:footnote w:id="89">
    <w:p w:rsidR="005F531A" w:rsidRPr="00AB7615" w:rsidRDefault="005F531A" w:rsidP="005F531A">
      <w:pPr>
        <w:pStyle w:val="af7"/>
        <w:jc w:val="both"/>
        <w:rPr>
          <w:rFonts w:ascii="Times New Roman" w:hAnsi="Times New Roman"/>
          <w:sz w:val="18"/>
          <w:szCs w:val="18"/>
        </w:rPr>
      </w:pPr>
      <w:r w:rsidRPr="00AB7615">
        <w:rPr>
          <w:rStyle w:val="af9"/>
          <w:rFonts w:ascii="Times New Roman" w:hAnsi="Times New Roman"/>
          <w:sz w:val="18"/>
          <w:szCs w:val="18"/>
        </w:rPr>
        <w:footnoteRef/>
      </w:r>
      <w:r w:rsidRPr="00AB7615">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AB7615">
        <w:rPr>
          <w:rFonts w:ascii="Times New Roman" w:hAnsi="Times New Roman"/>
          <w:sz w:val="18"/>
          <w:szCs w:val="18"/>
        </w:rPr>
        <w:t>Указываются иные конкретные обязательства</w:t>
      </w:r>
      <w:r>
        <w:rPr>
          <w:rFonts w:ascii="Times New Roman" w:hAnsi="Times New Roman"/>
          <w:sz w:val="18"/>
        </w:rPr>
        <w:t>, установленные Порядком предоставления субсидии.</w:t>
      </w:r>
    </w:p>
  </w:footnote>
  <w:footnote w:id="90">
    <w:p w:rsidR="005F531A" w:rsidRDefault="005F531A" w:rsidP="005F531A">
      <w:pPr>
        <w:pStyle w:val="af7"/>
      </w:pPr>
      <w:r>
        <w:rPr>
          <w:rStyle w:val="af9"/>
        </w:rPr>
        <w:footnoteRef/>
      </w:r>
      <w:r>
        <w:t xml:space="preserve"> </w:t>
      </w:r>
      <w:r w:rsidRPr="0027037F">
        <w:rPr>
          <w:rFonts w:ascii="Times New Roman" w:hAnsi="Times New Roman"/>
          <w:sz w:val="18"/>
          <w:szCs w:val="18"/>
        </w:rPr>
        <w:t>Указывается год</w:t>
      </w:r>
      <w:r>
        <w:rPr>
          <w:rFonts w:ascii="Times New Roman" w:hAnsi="Times New Roman"/>
          <w:sz w:val="18"/>
          <w:szCs w:val="18"/>
        </w:rPr>
        <w:t xml:space="preserve">, следующий за годом </w:t>
      </w:r>
      <w:r w:rsidRPr="0027037F">
        <w:rPr>
          <w:rFonts w:ascii="Times New Roman" w:hAnsi="Times New Roman"/>
          <w:sz w:val="18"/>
          <w:szCs w:val="18"/>
        </w:rPr>
        <w:t>предоставления Субсидии.</w:t>
      </w:r>
    </w:p>
  </w:footnote>
  <w:footnote w:id="91">
    <w:p w:rsidR="005F531A" w:rsidRPr="00E208FC" w:rsidRDefault="005F531A" w:rsidP="005F531A">
      <w:pPr>
        <w:pStyle w:val="af7"/>
        <w:jc w:val="both"/>
        <w:rPr>
          <w:rFonts w:ascii="Times New Roman" w:hAnsi="Times New Roman"/>
          <w:sz w:val="18"/>
          <w:szCs w:val="18"/>
        </w:rPr>
      </w:pPr>
      <w:r w:rsidRPr="00E208FC">
        <w:rPr>
          <w:rStyle w:val="af9"/>
          <w:rFonts w:ascii="Times New Roman" w:hAnsi="Times New Roman"/>
          <w:sz w:val="18"/>
          <w:szCs w:val="18"/>
        </w:rPr>
        <w:footnoteRef/>
      </w:r>
      <w:r w:rsidRPr="00E208FC">
        <w:rPr>
          <w:rFonts w:ascii="Times New Roman" w:hAnsi="Times New Roman"/>
          <w:sz w:val="18"/>
          <w:szCs w:val="18"/>
        </w:rPr>
        <w:t xml:space="preserve"> </w:t>
      </w:r>
      <w:r w:rsidRPr="00D16E67">
        <w:rPr>
          <w:rFonts w:ascii="Times New Roman" w:hAnsi="Times New Roman"/>
          <w:sz w:val="18"/>
          <w:szCs w:val="18"/>
        </w:rPr>
        <w:t>Предусматривается при наличии в соглашении</w:t>
      </w:r>
      <w:r>
        <w:rPr>
          <w:rFonts w:ascii="Times New Roman" w:hAnsi="Times New Roman"/>
          <w:sz w:val="18"/>
          <w:szCs w:val="18"/>
        </w:rPr>
        <w:t xml:space="preserve"> </w:t>
      </w:r>
      <w:r w:rsidRPr="00D16E67">
        <w:rPr>
          <w:rFonts w:ascii="Times New Roman" w:hAnsi="Times New Roman"/>
          <w:sz w:val="18"/>
          <w:szCs w:val="18"/>
        </w:rPr>
        <w:t>пункта 4.2.2.</w:t>
      </w:r>
    </w:p>
  </w:footnote>
  <w:footnote w:id="92">
    <w:p w:rsidR="005F531A" w:rsidRPr="00962C69" w:rsidRDefault="005F531A" w:rsidP="005F531A">
      <w:pPr>
        <w:pStyle w:val="af7"/>
        <w:jc w:val="both"/>
      </w:pPr>
      <w:r w:rsidRPr="00AB7615">
        <w:rPr>
          <w:rStyle w:val="af9"/>
          <w:rFonts w:ascii="Times New Roman" w:hAnsi="Times New Roman"/>
          <w:sz w:val="18"/>
          <w:szCs w:val="18"/>
        </w:rPr>
        <w:footnoteRef/>
      </w:r>
      <w:r w:rsidRPr="00AB7615">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AB7615">
        <w:rPr>
          <w:rFonts w:ascii="Times New Roman" w:hAnsi="Times New Roman"/>
          <w:sz w:val="18"/>
          <w:szCs w:val="18"/>
        </w:rPr>
        <w:t>Указываются иные конкретные права,</w:t>
      </w:r>
      <w:r>
        <w:rPr>
          <w:rFonts w:ascii="Times New Roman" w:hAnsi="Times New Roman"/>
          <w:sz w:val="18"/>
          <w:szCs w:val="18"/>
        </w:rPr>
        <w:t xml:space="preserve"> </w:t>
      </w:r>
      <w:r>
        <w:rPr>
          <w:rFonts w:ascii="Times New Roman" w:hAnsi="Times New Roman"/>
          <w:sz w:val="18"/>
        </w:rPr>
        <w:t>установленные Порядком предоставления субсидии.</w:t>
      </w:r>
    </w:p>
  </w:footnote>
  <w:footnote w:id="93">
    <w:p w:rsidR="005F531A" w:rsidRPr="00962C69" w:rsidRDefault="005F531A" w:rsidP="005F531A">
      <w:pPr>
        <w:pStyle w:val="af7"/>
        <w:jc w:val="both"/>
        <w:rPr>
          <w:rFonts w:ascii="Times New Roman" w:hAnsi="Times New Roman"/>
          <w:sz w:val="18"/>
          <w:szCs w:val="18"/>
        </w:rPr>
      </w:pPr>
      <w:r w:rsidRPr="00000631">
        <w:rPr>
          <w:rStyle w:val="af9"/>
          <w:rFonts w:ascii="Times New Roman" w:hAnsi="Times New Roman"/>
          <w:sz w:val="18"/>
          <w:szCs w:val="18"/>
        </w:rPr>
        <w:footnoteRef/>
      </w:r>
      <w:r w:rsidRPr="00000631">
        <w:rPr>
          <w:rFonts w:ascii="Times New Roman" w:hAnsi="Times New Roman"/>
          <w:sz w:val="18"/>
          <w:szCs w:val="18"/>
        </w:rPr>
        <w:t xml:space="preserve"> </w:t>
      </w:r>
      <w:r>
        <w:rPr>
          <w:rFonts w:ascii="Times New Roman" w:hAnsi="Times New Roman"/>
          <w:sz w:val="18"/>
          <w:szCs w:val="18"/>
        </w:rPr>
        <w:t xml:space="preserve">Предусматривается в случае, если это установлено Порядком предоставления субсидии. </w:t>
      </w:r>
      <w:r w:rsidRPr="00000631">
        <w:rPr>
          <w:rFonts w:ascii="Times New Roman" w:hAnsi="Times New Roman"/>
          <w:sz w:val="18"/>
          <w:szCs w:val="18"/>
        </w:rPr>
        <w:t>Указываются иные конкретные положения</w:t>
      </w:r>
      <w:r>
        <w:rPr>
          <w:rFonts w:ascii="Times New Roman" w:hAnsi="Times New Roman"/>
          <w:sz w:val="18"/>
        </w:rPr>
        <w:t>, установленные Порядком предоставления субсидии.</w:t>
      </w:r>
    </w:p>
  </w:footnote>
  <w:footnote w:id="94">
    <w:p w:rsidR="005F531A" w:rsidRPr="00ED692F" w:rsidRDefault="005F531A" w:rsidP="005F531A">
      <w:pPr>
        <w:pStyle w:val="af7"/>
        <w:jc w:val="both"/>
        <w:rPr>
          <w:rFonts w:ascii="Times New Roman" w:hAnsi="Times New Roman"/>
          <w:sz w:val="18"/>
          <w:szCs w:val="18"/>
        </w:rPr>
      </w:pPr>
      <w:r w:rsidRPr="00ED692F">
        <w:rPr>
          <w:rStyle w:val="af9"/>
          <w:rFonts w:ascii="Times New Roman" w:hAnsi="Times New Roman"/>
          <w:sz w:val="18"/>
          <w:szCs w:val="18"/>
        </w:rPr>
        <w:footnoteRef/>
      </w:r>
      <w:r w:rsidRPr="00ED692F">
        <w:rPr>
          <w:rFonts w:ascii="Times New Roman" w:hAnsi="Times New Roman"/>
          <w:sz w:val="18"/>
          <w:szCs w:val="18"/>
        </w:rPr>
        <w:t xml:space="preserve"> Предусматривается в случае, если это установлено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 xml:space="preserve">. </w:t>
      </w:r>
      <w:r w:rsidRPr="00ED692F">
        <w:rPr>
          <w:rFonts w:ascii="Times New Roman" w:hAnsi="Times New Roman"/>
          <w:sz w:val="18"/>
          <w:szCs w:val="18"/>
        </w:rPr>
        <w:t>Указываются иные конкретные условия</w:t>
      </w:r>
      <w:r>
        <w:rPr>
          <w:rFonts w:ascii="Times New Roman" w:hAnsi="Times New Roman"/>
          <w:sz w:val="18"/>
        </w:rPr>
        <w:t xml:space="preserve">, установленные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95">
    <w:p w:rsidR="005F531A" w:rsidRPr="00ED692F" w:rsidRDefault="005F531A" w:rsidP="005F531A">
      <w:pPr>
        <w:pStyle w:val="af7"/>
        <w:jc w:val="both"/>
      </w:pPr>
      <w:r>
        <w:rPr>
          <w:rStyle w:val="af9"/>
        </w:rPr>
        <w:footnoteRef/>
      </w:r>
      <w:r>
        <w:t xml:space="preserve"> </w:t>
      </w:r>
      <w:r w:rsidRPr="00ED692F">
        <w:rPr>
          <w:rFonts w:ascii="Times New Roman" w:hAnsi="Times New Roman"/>
          <w:sz w:val="18"/>
          <w:szCs w:val="18"/>
        </w:rPr>
        <w:t xml:space="preserve">Не предусматривается в случае, если </w:t>
      </w:r>
      <w:r w:rsidRPr="00ED692F">
        <w:rPr>
          <w:rFonts w:ascii="Times New Roman" w:hAnsi="Times New Roman"/>
          <w:sz w:val="18"/>
        </w:rPr>
        <w:t>Получателем является индивидуальный предприниматель, физическое лицо – производитель товаров, работ, услуг.</w:t>
      </w:r>
    </w:p>
  </w:footnote>
  <w:footnote w:id="96">
    <w:p w:rsidR="005F531A" w:rsidRPr="00ED692F" w:rsidRDefault="005F531A" w:rsidP="005F531A">
      <w:pPr>
        <w:pStyle w:val="af7"/>
        <w:jc w:val="both"/>
      </w:pPr>
      <w:r w:rsidRPr="00ED692F">
        <w:rPr>
          <w:rStyle w:val="af9"/>
        </w:rPr>
        <w:footnoteRef/>
      </w:r>
      <w:r w:rsidRPr="00ED692F">
        <w:t xml:space="preserve"> </w:t>
      </w:r>
      <w:r w:rsidRPr="00ED692F">
        <w:rPr>
          <w:rFonts w:ascii="Times New Roman" w:hAnsi="Times New Roman"/>
          <w:sz w:val="18"/>
          <w:szCs w:val="18"/>
        </w:rPr>
        <w:t xml:space="preserve">Предусматривается в случае, если это установлено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w:t>
      </w:r>
      <w:r w:rsidRPr="00835929">
        <w:rPr>
          <w:rFonts w:ascii="Times New Roman" w:hAnsi="Times New Roman"/>
          <w:sz w:val="18"/>
        </w:rPr>
        <w:t xml:space="preserve"> </w:t>
      </w:r>
      <w:r w:rsidRPr="00ED692F">
        <w:rPr>
          <w:rFonts w:ascii="Times New Roman" w:hAnsi="Times New Roman"/>
          <w:sz w:val="18"/>
          <w:szCs w:val="18"/>
        </w:rPr>
        <w:t>Ука</w:t>
      </w:r>
      <w:r>
        <w:rPr>
          <w:rFonts w:ascii="Times New Roman" w:hAnsi="Times New Roman"/>
          <w:sz w:val="18"/>
          <w:szCs w:val="18"/>
        </w:rPr>
        <w:t>зываются иные конкретные случаи</w:t>
      </w:r>
      <w:r>
        <w:rPr>
          <w:rFonts w:ascii="Times New Roman" w:hAnsi="Times New Roman"/>
          <w:sz w:val="18"/>
        </w:rPr>
        <w:t xml:space="preserve">, установленные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97">
    <w:p w:rsidR="005F531A" w:rsidRPr="00ED692F" w:rsidRDefault="005F531A" w:rsidP="005F531A">
      <w:pPr>
        <w:pStyle w:val="af7"/>
      </w:pPr>
      <w:r w:rsidRPr="00ED692F">
        <w:rPr>
          <w:rStyle w:val="af9"/>
        </w:rPr>
        <w:footnoteRef/>
      </w:r>
      <w:r w:rsidRPr="00ED692F">
        <w:t xml:space="preserve"> </w:t>
      </w:r>
      <w:r w:rsidRPr="00ED692F">
        <w:rPr>
          <w:rFonts w:ascii="Times New Roman" w:hAnsi="Times New Roman"/>
          <w:sz w:val="18"/>
          <w:szCs w:val="18"/>
        </w:rPr>
        <w:t xml:space="preserve">Предусматривается в случае, если это установлено </w:t>
      </w:r>
      <w:r>
        <w:rPr>
          <w:rFonts w:ascii="Times New Roman" w:hAnsi="Times New Roman"/>
          <w:sz w:val="18"/>
          <w:szCs w:val="18"/>
        </w:rPr>
        <w:t>Порядком</w:t>
      </w:r>
      <w:r w:rsidRPr="00ED692F">
        <w:rPr>
          <w:rFonts w:ascii="Times New Roman" w:hAnsi="Times New Roman"/>
          <w:sz w:val="18"/>
          <w:szCs w:val="18"/>
        </w:rPr>
        <w:t xml:space="preserve"> предоставления субсидии</w:t>
      </w:r>
      <w:r>
        <w:rPr>
          <w:rFonts w:ascii="Times New Roman" w:hAnsi="Times New Roman"/>
          <w:sz w:val="18"/>
          <w:szCs w:val="18"/>
        </w:rPr>
        <w:t>.</w:t>
      </w:r>
    </w:p>
  </w:footnote>
  <w:footnote w:id="98">
    <w:p w:rsidR="005F531A" w:rsidRDefault="005F531A" w:rsidP="005F531A">
      <w:pPr>
        <w:pStyle w:val="af7"/>
        <w:jc w:val="both"/>
      </w:pPr>
      <w:r>
        <w:rPr>
          <w:rStyle w:val="af9"/>
        </w:rPr>
        <w:footnoteRef/>
      </w:r>
      <w:r>
        <w:t xml:space="preserve"> </w:t>
      </w:r>
      <w:r w:rsidRPr="00B56798">
        <w:rPr>
          <w:rFonts w:ascii="Times New Roman CYR" w:hAnsi="Times New Roman CYR" w:cs="Times New Roman CYR"/>
          <w:sz w:val="18"/>
          <w:szCs w:val="18"/>
        </w:rPr>
        <w:t>Заполняется</w:t>
      </w:r>
      <w:r w:rsidRPr="00696556">
        <w:rPr>
          <w:rFonts w:ascii="Times New Roman CYR" w:hAnsi="Times New Roman CYR" w:cs="Times New Roman CYR"/>
          <w:sz w:val="18"/>
          <w:szCs w:val="18"/>
        </w:rPr>
        <w:t xml:space="preserve"> </w:t>
      </w:r>
      <w:r w:rsidRPr="00B56798">
        <w:rPr>
          <w:rFonts w:ascii="Times New Roman CYR" w:hAnsi="Times New Roman CYR" w:cs="Times New Roman CYR"/>
          <w:sz w:val="18"/>
          <w:szCs w:val="18"/>
        </w:rPr>
        <w:t xml:space="preserve">по решению </w:t>
      </w:r>
      <w:r>
        <w:rPr>
          <w:rFonts w:ascii="Times New Roman CYR" w:hAnsi="Times New Roman CYR" w:cs="Times New Roman CYR"/>
          <w:sz w:val="18"/>
          <w:szCs w:val="18"/>
        </w:rPr>
        <w:t xml:space="preserve">администрации   </w:t>
      </w:r>
      <w:r>
        <w:rPr>
          <w:rFonts w:ascii="Times New Roman" w:hAnsi="Times New Roman"/>
          <w:sz w:val="18"/>
          <w:szCs w:val="18"/>
        </w:rPr>
        <w:t>в случае указания в пункте 1.1.2 с</w:t>
      </w:r>
      <w:r w:rsidRPr="006A6E91">
        <w:rPr>
          <w:rFonts w:ascii="Times New Roman" w:hAnsi="Times New Roman"/>
          <w:sz w:val="18"/>
          <w:szCs w:val="18"/>
        </w:rPr>
        <w:t>оглашени</w:t>
      </w:r>
      <w:r>
        <w:rPr>
          <w:rFonts w:ascii="Times New Roman" w:hAnsi="Times New Roman"/>
          <w:sz w:val="18"/>
          <w:szCs w:val="18"/>
        </w:rPr>
        <w:t>я конкретных проектов (мероприятий).</w:t>
      </w:r>
    </w:p>
  </w:footnote>
  <w:footnote w:id="99">
    <w:p w:rsidR="005F531A" w:rsidRPr="00B56798" w:rsidRDefault="005F531A" w:rsidP="005F531A">
      <w:pPr>
        <w:pStyle w:val="af7"/>
        <w:jc w:val="both"/>
        <w:rPr>
          <w:rFonts w:ascii="Times New Roman CYR" w:hAnsi="Times New Roman CYR"/>
          <w:sz w:val="18"/>
          <w:szCs w:val="18"/>
        </w:rPr>
      </w:pPr>
      <w:r w:rsidRPr="00B56798">
        <w:rPr>
          <w:rStyle w:val="af9"/>
          <w:rFonts w:ascii="Times New Roman CYR" w:hAnsi="Times New Roman CYR"/>
          <w:sz w:val="18"/>
          <w:szCs w:val="18"/>
        </w:rPr>
        <w:footnoteRef/>
      </w:r>
      <w:r w:rsidRPr="00B56798">
        <w:rPr>
          <w:rFonts w:ascii="Times New Roman CYR" w:hAnsi="Times New Roman CYR"/>
          <w:sz w:val="18"/>
          <w:szCs w:val="18"/>
        </w:rPr>
        <w:t xml:space="preserve"> Указывается в соответствии с пунктом 2.1 </w:t>
      </w:r>
      <w:r>
        <w:rPr>
          <w:rFonts w:ascii="Times New Roman CYR" w:hAnsi="Times New Roman CYR"/>
          <w:sz w:val="18"/>
          <w:szCs w:val="18"/>
        </w:rPr>
        <w:t>с</w:t>
      </w:r>
      <w:r w:rsidRPr="00B56798">
        <w:rPr>
          <w:rFonts w:ascii="Times New Roman CYR" w:hAnsi="Times New Roman CYR"/>
          <w:sz w:val="18"/>
          <w:szCs w:val="18"/>
        </w:rPr>
        <w:t>оглашения.</w:t>
      </w:r>
    </w:p>
  </w:footnote>
  <w:footnote w:id="100">
    <w:p w:rsidR="005F531A" w:rsidRPr="00B56798" w:rsidRDefault="005F531A" w:rsidP="005F531A">
      <w:pPr>
        <w:pStyle w:val="ConsPlusNormal"/>
        <w:ind w:firstLine="0"/>
        <w:jc w:val="both"/>
        <w:rPr>
          <w:rFonts w:ascii="Times New Roman CYR" w:hAnsi="Times New Roman CYR"/>
          <w:sz w:val="18"/>
          <w:szCs w:val="18"/>
        </w:rPr>
      </w:pPr>
      <w:r w:rsidRPr="00B56798">
        <w:rPr>
          <w:rStyle w:val="af9"/>
          <w:rFonts w:ascii="Times New Roman CYR" w:hAnsi="Times New Roman CYR"/>
          <w:sz w:val="18"/>
          <w:szCs w:val="18"/>
        </w:rPr>
        <w:footnoteRef/>
      </w:r>
      <w:r w:rsidRPr="00B56798">
        <w:rPr>
          <w:rFonts w:ascii="Times New Roman CYR" w:hAnsi="Times New Roman CYR"/>
          <w:sz w:val="18"/>
          <w:szCs w:val="18"/>
        </w:rPr>
        <w:t xml:space="preserve"> Указываются конкретные сроки перечисления Субсидии Получателю</w:t>
      </w:r>
      <w:r>
        <w:rPr>
          <w:rFonts w:ascii="Times New Roman CYR" w:hAnsi="Times New Roman CYR"/>
          <w:sz w:val="18"/>
          <w:szCs w:val="18"/>
        </w:rPr>
        <w:t>.</w:t>
      </w:r>
    </w:p>
  </w:footnote>
  <w:footnote w:id="101">
    <w:p w:rsidR="005F531A" w:rsidRDefault="005F531A" w:rsidP="005F531A">
      <w:pPr>
        <w:pStyle w:val="af7"/>
      </w:pPr>
      <w:r>
        <w:rPr>
          <w:rStyle w:val="af9"/>
        </w:rPr>
        <w:footnoteRef/>
      </w:r>
      <w:r>
        <w:t xml:space="preserve"> </w:t>
      </w:r>
      <w:r w:rsidRPr="00B56798">
        <w:rPr>
          <w:rFonts w:ascii="Times New Roman CYR" w:hAnsi="Times New Roman CYR" w:cs="Times New Roman CYR"/>
          <w:sz w:val="18"/>
          <w:szCs w:val="18"/>
        </w:rPr>
        <w:t>Заполняется</w:t>
      </w:r>
      <w:r w:rsidRPr="00696556">
        <w:rPr>
          <w:rFonts w:ascii="Times New Roman CYR" w:hAnsi="Times New Roman CYR" w:cs="Times New Roman CYR"/>
          <w:sz w:val="18"/>
          <w:szCs w:val="18"/>
        </w:rPr>
        <w:t xml:space="preserve"> </w:t>
      </w:r>
      <w:r w:rsidRPr="00B56798">
        <w:rPr>
          <w:rFonts w:ascii="Times New Roman CYR" w:hAnsi="Times New Roman CYR" w:cs="Times New Roman CYR"/>
          <w:sz w:val="18"/>
          <w:szCs w:val="18"/>
        </w:rPr>
        <w:t xml:space="preserve">по решению </w:t>
      </w:r>
      <w:r>
        <w:rPr>
          <w:rFonts w:ascii="Times New Roman CYR" w:hAnsi="Times New Roman CYR" w:cs="Times New Roman CYR"/>
          <w:sz w:val="18"/>
          <w:szCs w:val="18"/>
        </w:rPr>
        <w:t xml:space="preserve">администрации   </w:t>
      </w:r>
      <w:r>
        <w:rPr>
          <w:rFonts w:ascii="Times New Roman" w:hAnsi="Times New Roman"/>
          <w:sz w:val="18"/>
          <w:szCs w:val="18"/>
        </w:rPr>
        <w:t>в случае указания в пункте 1.1.2 с</w:t>
      </w:r>
      <w:r w:rsidRPr="006A6E91">
        <w:rPr>
          <w:rFonts w:ascii="Times New Roman" w:hAnsi="Times New Roman"/>
          <w:sz w:val="18"/>
          <w:szCs w:val="18"/>
        </w:rPr>
        <w:t>оглашени</w:t>
      </w:r>
      <w:r>
        <w:rPr>
          <w:rFonts w:ascii="Times New Roman" w:hAnsi="Times New Roman"/>
          <w:sz w:val="18"/>
          <w:szCs w:val="18"/>
        </w:rPr>
        <w:t>я конкретных проектов (мероприятий).</w:t>
      </w:r>
    </w:p>
  </w:footnote>
  <w:footnote w:id="102">
    <w:p w:rsidR="005F531A" w:rsidRPr="00127A95" w:rsidRDefault="005F531A" w:rsidP="005F531A">
      <w:pPr>
        <w:pStyle w:val="af7"/>
        <w:rPr>
          <w:rFonts w:ascii="Times New Roman" w:hAnsi="Times New Roman"/>
          <w:sz w:val="18"/>
        </w:rPr>
      </w:pPr>
      <w:r w:rsidRPr="00EA6B66">
        <w:rPr>
          <w:rStyle w:val="af9"/>
          <w:rFonts w:ascii="Times New Roman" w:hAnsi="Times New Roman"/>
        </w:rPr>
        <w:footnoteRef/>
      </w:r>
      <w:r w:rsidRPr="00EA6B66">
        <w:rPr>
          <w:rFonts w:ascii="Times New Roman" w:hAnsi="Times New Roman"/>
        </w:rPr>
        <w:t xml:space="preserve"> </w:t>
      </w:r>
      <w:r w:rsidRPr="00127A95">
        <w:rPr>
          <w:rFonts w:ascii="Times New Roman" w:hAnsi="Times New Roman"/>
          <w:sz w:val="18"/>
        </w:rPr>
        <w:t xml:space="preserve">Наименование  показателя, указываемого в настоящей таблице должно соответствовать наименованию показателя, указанному в графе 2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103">
    <w:p w:rsidR="005F531A" w:rsidRPr="00127A95" w:rsidRDefault="005F531A" w:rsidP="005F531A">
      <w:pPr>
        <w:pStyle w:val="af7"/>
        <w:rPr>
          <w:sz w:val="18"/>
        </w:rPr>
      </w:pPr>
      <w:r>
        <w:rPr>
          <w:rStyle w:val="af9"/>
        </w:rPr>
        <w:footnoteRef/>
      </w:r>
      <w:r>
        <w:t xml:space="preserve"> </w:t>
      </w:r>
      <w:r w:rsidRPr="00D2148D">
        <w:rPr>
          <w:rFonts w:ascii="Times New Roman CYR" w:hAnsi="Times New Roman CYR" w:cs="Times New Roman CYR"/>
          <w:sz w:val="18"/>
          <w:szCs w:val="18"/>
        </w:rPr>
        <w:t xml:space="preserve">Заполняется по решению </w:t>
      </w:r>
      <w:r>
        <w:rPr>
          <w:rFonts w:ascii="Times New Roman CYR" w:hAnsi="Times New Roman CYR" w:cs="Times New Roman CYR"/>
          <w:sz w:val="18"/>
          <w:szCs w:val="18"/>
        </w:rPr>
        <w:t xml:space="preserve">администрации  </w:t>
      </w:r>
      <w:r w:rsidRPr="00D2148D">
        <w:rPr>
          <w:rFonts w:ascii="Times New Roman CYR" w:hAnsi="Times New Roman CYR" w:cs="Times New Roman CYR"/>
          <w:sz w:val="18"/>
          <w:szCs w:val="18"/>
        </w:rPr>
        <w:t xml:space="preserve"> </w:t>
      </w:r>
      <w:r w:rsidRPr="00D2148D">
        <w:rPr>
          <w:rFonts w:ascii="Times New Roman" w:hAnsi="Times New Roman"/>
          <w:sz w:val="18"/>
          <w:szCs w:val="18"/>
        </w:rPr>
        <w:t>в случае указания в пункте 1.1.2 соглашения конкретных проектов (мероприятий).</w:t>
      </w:r>
    </w:p>
  </w:footnote>
  <w:footnote w:id="104">
    <w:p w:rsidR="005F531A" w:rsidRPr="00127A95" w:rsidRDefault="005F531A" w:rsidP="005F531A">
      <w:pPr>
        <w:pStyle w:val="af7"/>
        <w:rPr>
          <w:rFonts w:ascii="Times New Roman" w:hAnsi="Times New Roman"/>
          <w:sz w:val="18"/>
        </w:rPr>
      </w:pPr>
      <w:r>
        <w:rPr>
          <w:rStyle w:val="af9"/>
        </w:rPr>
        <w:footnoteRef/>
      </w:r>
      <w:r>
        <w:t xml:space="preserve"> </w:t>
      </w:r>
      <w:r w:rsidRPr="00127A95">
        <w:rPr>
          <w:rFonts w:ascii="Times New Roman" w:hAnsi="Times New Roman"/>
          <w:sz w:val="18"/>
        </w:rPr>
        <w:t xml:space="preserve">Плановое значение показателя, указываемого в настоящей таблице должно соответствовать плановому значению показателя, указанному в графе 6 </w:t>
      </w:r>
      <w:r>
        <w:rPr>
          <w:rFonts w:ascii="Times New Roman" w:hAnsi="Times New Roman"/>
          <w:sz w:val="18"/>
        </w:rPr>
        <w:t>п</w:t>
      </w:r>
      <w:r w:rsidRPr="00127A95">
        <w:rPr>
          <w:rFonts w:ascii="Times New Roman" w:hAnsi="Times New Roman"/>
          <w:sz w:val="18"/>
        </w:rPr>
        <w:t>риложения № 2</w:t>
      </w:r>
      <w:r w:rsidRPr="000D7BBB">
        <w:rPr>
          <w:rFonts w:ascii="Times New Roman" w:hAnsi="Times New Roman"/>
          <w:sz w:val="18"/>
        </w:rPr>
        <w:t xml:space="preserve"> </w:t>
      </w:r>
      <w:r>
        <w:rPr>
          <w:rFonts w:ascii="Times New Roman" w:hAnsi="Times New Roman"/>
          <w:sz w:val="18"/>
        </w:rPr>
        <w:t>к соглашению.</w:t>
      </w:r>
    </w:p>
    <w:p w:rsidR="005F531A" w:rsidRPr="00DA4E0C" w:rsidRDefault="005F531A" w:rsidP="005F531A">
      <w:pPr>
        <w:pStyle w:val="af7"/>
        <w:rPr>
          <w:rFonts w:ascii="Times New Roman" w:hAnsi="Times New Roman"/>
        </w:rPr>
      </w:pPr>
    </w:p>
  </w:footnote>
  <w:footnote w:id="105">
    <w:p w:rsidR="005F531A" w:rsidRPr="001E4614" w:rsidRDefault="005F531A" w:rsidP="005F531A">
      <w:pPr>
        <w:pStyle w:val="af7"/>
      </w:pPr>
      <w:r w:rsidRPr="001E4614">
        <w:rPr>
          <w:rStyle w:val="af9"/>
        </w:rPr>
        <w:footnoteRef/>
      </w:r>
      <w:r w:rsidRPr="001E4614">
        <w:t xml:space="preserve"> </w:t>
      </w:r>
      <w:r w:rsidRPr="00F300C3">
        <w:rPr>
          <w:rFonts w:ascii="Times New Roman" w:hAnsi="Times New Roman"/>
          <w:sz w:val="18"/>
        </w:rPr>
        <w:t>Настоящий отчет составляется нарастающим итогом с начала текущего финансового года.</w:t>
      </w:r>
    </w:p>
  </w:footnote>
  <w:footnote w:id="106">
    <w:p w:rsidR="005F531A" w:rsidRPr="001E4614" w:rsidRDefault="005F531A" w:rsidP="005F531A">
      <w:pPr>
        <w:pStyle w:val="af7"/>
        <w:jc w:val="both"/>
        <w:rPr>
          <w:rFonts w:ascii="Times New Roman" w:hAnsi="Times New Roman"/>
        </w:rPr>
      </w:pPr>
      <w:r>
        <w:rPr>
          <w:rStyle w:val="af9"/>
        </w:rPr>
        <w:footnoteRef/>
      </w:r>
      <w:r>
        <w:t xml:space="preserve"> </w:t>
      </w:r>
      <w:r w:rsidRPr="00F300C3">
        <w:rPr>
          <w:rFonts w:ascii="Times New Roman" w:hAnsi="Times New Roman"/>
          <w:sz w:val="18"/>
        </w:rPr>
        <w:t>Строки 100-220, 500-520 не предусматриваются в настоящем отчете в случае, если предоставление Субсидии осуществляется в рамках казначейского сопровождения в порядке, установленном бюджетным законодательством Российской Федерации.</w:t>
      </w:r>
    </w:p>
  </w:footnote>
  <w:footnote w:id="107">
    <w:p w:rsidR="005F531A" w:rsidRDefault="005F531A" w:rsidP="005F531A">
      <w:pPr>
        <w:pStyle w:val="af7"/>
      </w:pPr>
      <w:r>
        <w:rPr>
          <w:rStyle w:val="af9"/>
        </w:rPr>
        <w:footnoteRef/>
      </w:r>
      <w:r>
        <w:t xml:space="preserve"> </w:t>
      </w:r>
      <w:r w:rsidRPr="00F300C3">
        <w:rPr>
          <w:rFonts w:ascii="Times New Roman" w:hAnsi="Times New Roman"/>
          <w:sz w:val="18"/>
        </w:rPr>
        <w:t xml:space="preserve">Коды направлений расходования Субсидии, указываемые в настоящем отчете, должны соответствовать кодам, указанным в </w:t>
      </w:r>
      <w:r w:rsidRPr="00BB7592">
        <w:rPr>
          <w:rFonts w:ascii="Times New Roman" w:hAnsi="Times New Roman"/>
          <w:sz w:val="18"/>
        </w:rPr>
        <w:t>Сведения</w:t>
      </w:r>
      <w:r w:rsidRPr="008426F7">
        <w:rPr>
          <w:rFonts w:ascii="Times New Roman" w:hAnsi="Times New Roman"/>
          <w:color w:val="000000"/>
          <w:sz w:val="18"/>
        </w:rPr>
        <w:t>х.</w:t>
      </w:r>
    </w:p>
  </w:footnote>
  <w:footnote w:id="108">
    <w:p w:rsidR="005F531A" w:rsidRPr="00E36C65" w:rsidRDefault="005F531A" w:rsidP="005F531A">
      <w:pPr>
        <w:pStyle w:val="af7"/>
      </w:pPr>
      <w:r>
        <w:rPr>
          <w:rStyle w:val="af9"/>
        </w:rPr>
        <w:footnoteRef/>
      </w:r>
      <w:r>
        <w:t xml:space="preserve"> </w:t>
      </w:r>
      <w:r w:rsidRPr="00127A95">
        <w:rPr>
          <w:rFonts w:ascii="Times New Roman" w:hAnsi="Times New Roman"/>
          <w:sz w:val="18"/>
        </w:rPr>
        <w:t xml:space="preserve">Наименование  показателя, указываемого в настоящей таблице должно соответствовать наименованию показателя, указанному в графе 2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109">
    <w:p w:rsidR="005F531A" w:rsidRPr="00E36C65" w:rsidRDefault="005F531A" w:rsidP="005F531A">
      <w:pPr>
        <w:pStyle w:val="af7"/>
      </w:pPr>
      <w:r>
        <w:rPr>
          <w:rStyle w:val="af9"/>
        </w:rPr>
        <w:footnoteRef/>
      </w:r>
      <w:r>
        <w:t xml:space="preserve"> </w:t>
      </w:r>
      <w:r w:rsidRPr="000E49F9">
        <w:rPr>
          <w:rFonts w:ascii="Times New Roman CYR" w:hAnsi="Times New Roman CYR" w:cs="Times New Roman CYR"/>
          <w:sz w:val="18"/>
          <w:szCs w:val="18"/>
        </w:rPr>
        <w:t xml:space="preserve">Заполняется по решению </w:t>
      </w:r>
      <w:r>
        <w:rPr>
          <w:rFonts w:ascii="Times New Roman CYR" w:hAnsi="Times New Roman CYR" w:cs="Times New Roman CYR"/>
          <w:sz w:val="18"/>
          <w:szCs w:val="18"/>
        </w:rPr>
        <w:t xml:space="preserve">администрации  </w:t>
      </w:r>
      <w:r w:rsidRPr="000E49F9">
        <w:rPr>
          <w:rFonts w:ascii="Times New Roman CYR" w:hAnsi="Times New Roman CYR" w:cs="Times New Roman CYR"/>
          <w:sz w:val="18"/>
          <w:szCs w:val="18"/>
        </w:rPr>
        <w:t xml:space="preserve"> </w:t>
      </w:r>
      <w:r w:rsidRPr="000E49F9">
        <w:rPr>
          <w:rFonts w:ascii="Times New Roman" w:hAnsi="Times New Roman"/>
          <w:sz w:val="18"/>
          <w:szCs w:val="18"/>
        </w:rPr>
        <w:t xml:space="preserve">в случае указания в пункте 1.1.2 </w:t>
      </w:r>
      <w:r>
        <w:rPr>
          <w:rFonts w:ascii="Times New Roman" w:hAnsi="Times New Roman"/>
          <w:sz w:val="18"/>
          <w:szCs w:val="18"/>
        </w:rPr>
        <w:t>с</w:t>
      </w:r>
      <w:r w:rsidRPr="000E49F9">
        <w:rPr>
          <w:rFonts w:ascii="Times New Roman" w:hAnsi="Times New Roman"/>
          <w:sz w:val="18"/>
          <w:szCs w:val="18"/>
        </w:rPr>
        <w:t>оглашени</w:t>
      </w:r>
      <w:r>
        <w:rPr>
          <w:rFonts w:ascii="Times New Roman" w:hAnsi="Times New Roman"/>
          <w:sz w:val="18"/>
          <w:szCs w:val="18"/>
        </w:rPr>
        <w:t>я</w:t>
      </w:r>
      <w:r w:rsidRPr="000E49F9">
        <w:rPr>
          <w:rFonts w:ascii="Times New Roman" w:hAnsi="Times New Roman"/>
          <w:sz w:val="18"/>
          <w:szCs w:val="18"/>
        </w:rPr>
        <w:t xml:space="preserve"> конкретных проектов (мероприятий).</w:t>
      </w:r>
    </w:p>
  </w:footnote>
  <w:footnote w:id="110">
    <w:p w:rsidR="005F531A" w:rsidRPr="00E36C65" w:rsidRDefault="005F531A" w:rsidP="005F531A">
      <w:pPr>
        <w:pStyle w:val="af7"/>
      </w:pPr>
      <w:r>
        <w:rPr>
          <w:rStyle w:val="af9"/>
        </w:rPr>
        <w:footnoteRef/>
      </w:r>
      <w:r>
        <w:t xml:space="preserve"> </w:t>
      </w:r>
      <w:r w:rsidRPr="00127A95">
        <w:rPr>
          <w:rFonts w:ascii="Times New Roman" w:hAnsi="Times New Roman"/>
          <w:sz w:val="18"/>
        </w:rPr>
        <w:t xml:space="preserve">Плановое значение показателя, указываемого в настоящей таблице должно соответствовать плановому значению показателя, указанному в графе 6 </w:t>
      </w:r>
      <w:r>
        <w:rPr>
          <w:rFonts w:ascii="Times New Roman" w:hAnsi="Times New Roman"/>
          <w:sz w:val="18"/>
        </w:rPr>
        <w:t>п</w:t>
      </w:r>
      <w:r w:rsidRPr="00127A95">
        <w:rPr>
          <w:rFonts w:ascii="Times New Roman" w:hAnsi="Times New Roman"/>
          <w:sz w:val="18"/>
        </w:rPr>
        <w:t>риложения № 2</w:t>
      </w:r>
      <w:r>
        <w:rPr>
          <w:rFonts w:ascii="Times New Roman" w:hAnsi="Times New Roman"/>
          <w:sz w:val="18"/>
        </w:rPr>
        <w:t xml:space="preserve"> к соглашению.</w:t>
      </w:r>
    </w:p>
  </w:footnote>
  <w:footnote w:id="111">
    <w:p w:rsidR="005F531A" w:rsidRPr="00E36C65" w:rsidRDefault="005F531A" w:rsidP="005F531A">
      <w:pPr>
        <w:pStyle w:val="af7"/>
      </w:pPr>
      <w:r>
        <w:rPr>
          <w:rStyle w:val="af9"/>
        </w:rPr>
        <w:footnoteRef/>
      </w:r>
      <w:r>
        <w:t xml:space="preserve"> </w:t>
      </w:r>
      <w:r w:rsidRPr="00943367">
        <w:rPr>
          <w:rFonts w:ascii="Times New Roman" w:hAnsi="Times New Roman"/>
          <w:sz w:val="18"/>
          <w:szCs w:val="18"/>
        </w:rPr>
        <w:t xml:space="preserve">Достигнутое значение показателя, указываемого в настоящей таблице должно соответствовать достигнутому значению показателя, указанному в графе 7 </w:t>
      </w:r>
      <w:r>
        <w:rPr>
          <w:rFonts w:ascii="Times New Roman" w:hAnsi="Times New Roman"/>
          <w:sz w:val="18"/>
          <w:szCs w:val="18"/>
        </w:rPr>
        <w:t>п</w:t>
      </w:r>
      <w:r w:rsidRPr="00943367">
        <w:rPr>
          <w:rFonts w:ascii="Times New Roman" w:hAnsi="Times New Roman"/>
          <w:sz w:val="18"/>
          <w:szCs w:val="18"/>
        </w:rPr>
        <w:t>риложения № 3</w:t>
      </w:r>
      <w:r>
        <w:rPr>
          <w:rFonts w:ascii="Times New Roman" w:hAnsi="Times New Roman"/>
          <w:sz w:val="18"/>
          <w:szCs w:val="18"/>
        </w:rPr>
        <w:t xml:space="preserve"> к соглашению </w:t>
      </w:r>
      <w:r w:rsidRPr="00943367">
        <w:rPr>
          <w:rFonts w:ascii="Times New Roman" w:hAnsi="Times New Roman"/>
          <w:sz w:val="18"/>
          <w:szCs w:val="18"/>
        </w:rPr>
        <w:t xml:space="preserve"> на соответствующую дату</w:t>
      </w:r>
      <w:r>
        <w:rPr>
          <w:rFonts w:ascii="Times New Roman" w:hAnsi="Times New Roman"/>
          <w:sz w:val="18"/>
          <w:szCs w:val="18"/>
        </w:rPr>
        <w:t>.</w:t>
      </w:r>
    </w:p>
  </w:footnote>
  <w:footnote w:id="112">
    <w:p w:rsidR="005F531A" w:rsidRDefault="005F531A" w:rsidP="005F531A">
      <w:pPr>
        <w:pStyle w:val="af7"/>
      </w:pPr>
      <w:r>
        <w:rPr>
          <w:rStyle w:val="af9"/>
        </w:rPr>
        <w:footnoteRef/>
      </w:r>
      <w:r>
        <w:t xml:space="preserve"> </w:t>
      </w:r>
      <w:r w:rsidRPr="005C246C">
        <w:rPr>
          <w:rFonts w:ascii="Times New Roman" w:hAnsi="Times New Roman"/>
          <w:sz w:val="18"/>
        </w:rPr>
        <w:t>Заполняется при необходимости</w:t>
      </w:r>
      <w:r>
        <w:rPr>
          <w:rFonts w:ascii="Times New Roman" w:hAnsi="Times New Roman"/>
          <w:sz w:val="18"/>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1">
    <w:nsid w:val="72B97240"/>
    <w:multiLevelType w:val="multilevel"/>
    <w:tmpl w:val="0E6814A6"/>
    <w:lvl w:ilvl="0">
      <w:start w:val="1"/>
      <w:numFmt w:val="decimal"/>
      <w:lvlText w:val="%1."/>
      <w:lvlJc w:val="left"/>
      <w:pPr>
        <w:ind w:left="107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E85"/>
    <w:rsid w:val="000B1950"/>
    <w:rsid w:val="00183B2A"/>
    <w:rsid w:val="001A12B2"/>
    <w:rsid w:val="001B7011"/>
    <w:rsid w:val="00214948"/>
    <w:rsid w:val="00241423"/>
    <w:rsid w:val="00264DCB"/>
    <w:rsid w:val="002850AA"/>
    <w:rsid w:val="00290364"/>
    <w:rsid w:val="003E26AF"/>
    <w:rsid w:val="00407169"/>
    <w:rsid w:val="005449DD"/>
    <w:rsid w:val="005719F1"/>
    <w:rsid w:val="00594E85"/>
    <w:rsid w:val="005F531A"/>
    <w:rsid w:val="00684B61"/>
    <w:rsid w:val="0077069F"/>
    <w:rsid w:val="007758CF"/>
    <w:rsid w:val="0081680C"/>
    <w:rsid w:val="008209C8"/>
    <w:rsid w:val="008A238F"/>
    <w:rsid w:val="008F6A21"/>
    <w:rsid w:val="0092434E"/>
    <w:rsid w:val="009538B3"/>
    <w:rsid w:val="00964D53"/>
    <w:rsid w:val="00C14CF4"/>
    <w:rsid w:val="00C67557"/>
    <w:rsid w:val="00D57DC2"/>
    <w:rsid w:val="00EA2B76"/>
    <w:rsid w:val="00EC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E85"/>
    <w:rPr>
      <w:rFonts w:ascii="Calibri" w:eastAsia="Calibri" w:hAnsi="Calibri" w:cs="Times New Roman"/>
      <w:lang w:eastAsia="ru-RU"/>
    </w:rPr>
  </w:style>
  <w:style w:type="paragraph" w:styleId="1">
    <w:name w:val="heading 1"/>
    <w:basedOn w:val="a"/>
    <w:next w:val="a"/>
    <w:link w:val="10"/>
    <w:uiPriority w:val="9"/>
    <w:qFormat/>
    <w:rsid w:val="007758CF"/>
    <w:pPr>
      <w:keepNext/>
      <w:tabs>
        <w:tab w:val="left" w:pos="4536"/>
        <w:tab w:val="right" w:leader="underscore" w:pos="6096"/>
        <w:tab w:val="right" w:leader="underscore" w:pos="10206"/>
      </w:tabs>
      <w:spacing w:after="0" w:line="240" w:lineRule="auto"/>
      <w:jc w:val="center"/>
      <w:outlineLvl w:val="0"/>
    </w:pPr>
    <w:rPr>
      <w:rFonts w:ascii="Times New Roman" w:eastAsia="Times New Roman" w:hAnsi="Times New Roman"/>
      <w:b/>
      <w:sz w:val="24"/>
      <w:szCs w:val="20"/>
    </w:rPr>
  </w:style>
  <w:style w:type="paragraph" w:styleId="2">
    <w:name w:val="heading 2"/>
    <w:basedOn w:val="a"/>
    <w:next w:val="a"/>
    <w:link w:val="20"/>
    <w:qFormat/>
    <w:rsid w:val="007758CF"/>
    <w:pPr>
      <w:keepNext/>
      <w:tabs>
        <w:tab w:val="left" w:pos="4536"/>
        <w:tab w:val="right" w:leader="underscore" w:pos="7938"/>
        <w:tab w:val="right" w:leader="underscore" w:pos="10206"/>
      </w:tabs>
      <w:spacing w:after="0" w:line="240" w:lineRule="auto"/>
      <w:outlineLvl w:val="1"/>
    </w:pPr>
    <w:rPr>
      <w:rFonts w:ascii="Times New Roman" w:eastAsia="Times New Roman" w:hAnsi="Times New Roman"/>
      <w:sz w:val="24"/>
      <w:szCs w:val="20"/>
    </w:rPr>
  </w:style>
  <w:style w:type="paragraph" w:styleId="3">
    <w:name w:val="heading 3"/>
    <w:basedOn w:val="a"/>
    <w:next w:val="a"/>
    <w:link w:val="30"/>
    <w:qFormat/>
    <w:rsid w:val="007758CF"/>
    <w:pPr>
      <w:keepNext/>
      <w:spacing w:after="0" w:line="240" w:lineRule="auto"/>
      <w:jc w:val="center"/>
      <w:outlineLvl w:val="2"/>
    </w:pPr>
    <w:rPr>
      <w:rFonts w:ascii="Times New Roman" w:eastAsia="Times New Roman" w:hAnsi="Times New Roman"/>
      <w:b/>
      <w:sz w:val="20"/>
      <w:szCs w:val="20"/>
    </w:rPr>
  </w:style>
  <w:style w:type="paragraph" w:styleId="4">
    <w:name w:val="heading 4"/>
    <w:basedOn w:val="a"/>
    <w:next w:val="a"/>
    <w:link w:val="40"/>
    <w:semiHidden/>
    <w:unhideWhenUsed/>
    <w:qFormat/>
    <w:rsid w:val="005F531A"/>
    <w:pPr>
      <w:keepNext/>
      <w:spacing w:before="240" w:after="60" w:line="240" w:lineRule="auto"/>
      <w:outlineLvl w:val="3"/>
    </w:pPr>
    <w:rPr>
      <w:rFonts w:eastAsia="Times New Roman"/>
      <w:b/>
      <w:bCs/>
      <w:sz w:val="28"/>
      <w:szCs w:val="28"/>
      <w:lang w:val="x-none" w:eastAsia="x-none"/>
    </w:rPr>
  </w:style>
  <w:style w:type="paragraph" w:styleId="7">
    <w:name w:val="heading 7"/>
    <w:basedOn w:val="a"/>
    <w:next w:val="a"/>
    <w:link w:val="70"/>
    <w:semiHidden/>
    <w:unhideWhenUsed/>
    <w:qFormat/>
    <w:rsid w:val="005F531A"/>
    <w:pPr>
      <w:spacing w:before="240" w:after="60" w:line="240" w:lineRule="auto"/>
      <w:outlineLvl w:val="6"/>
    </w:pPr>
    <w:rPr>
      <w:rFonts w:eastAsia="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94E85"/>
  </w:style>
  <w:style w:type="paragraph" w:styleId="a3">
    <w:name w:val="List Paragraph"/>
    <w:basedOn w:val="a"/>
    <w:uiPriority w:val="34"/>
    <w:qFormat/>
    <w:rsid w:val="00594E85"/>
    <w:pPr>
      <w:ind w:left="720"/>
      <w:contextualSpacing/>
    </w:pPr>
    <w:rPr>
      <w:lang w:eastAsia="en-US"/>
    </w:rPr>
  </w:style>
  <w:style w:type="character" w:styleId="a4">
    <w:name w:val="Hyperlink"/>
    <w:uiPriority w:val="99"/>
    <w:rsid w:val="00594E85"/>
    <w:rPr>
      <w:rFonts w:cs="Times New Roman"/>
      <w:color w:val="0000FF"/>
      <w:u w:val="single"/>
    </w:rPr>
  </w:style>
  <w:style w:type="paragraph" w:styleId="a5">
    <w:name w:val="Balloon Text"/>
    <w:basedOn w:val="a"/>
    <w:link w:val="a6"/>
    <w:uiPriority w:val="99"/>
    <w:rsid w:val="00594E85"/>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594E85"/>
    <w:rPr>
      <w:rFonts w:ascii="Tahoma" w:eastAsia="Calibri" w:hAnsi="Tahoma" w:cs="Tahoma"/>
      <w:sz w:val="16"/>
      <w:szCs w:val="16"/>
      <w:lang w:eastAsia="ru-RU"/>
    </w:rPr>
  </w:style>
  <w:style w:type="numbering" w:customStyle="1" w:styleId="21">
    <w:name w:val="Нет списка2"/>
    <w:next w:val="a2"/>
    <w:uiPriority w:val="99"/>
    <w:semiHidden/>
    <w:unhideWhenUsed/>
    <w:rsid w:val="00594E85"/>
  </w:style>
  <w:style w:type="paragraph" w:styleId="a7">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8"/>
    <w:uiPriority w:val="99"/>
    <w:rsid w:val="00594E85"/>
    <w:pPr>
      <w:widowControl w:val="0"/>
      <w:tabs>
        <w:tab w:val="center" w:pos="4677"/>
        <w:tab w:val="right" w:pos="9355"/>
      </w:tabs>
      <w:spacing w:after="0" w:line="240" w:lineRule="auto"/>
    </w:pPr>
    <w:rPr>
      <w:rFonts w:ascii="Arial Narrow" w:eastAsia="Times New Roman" w:hAnsi="Arial Narrow"/>
      <w:sz w:val="20"/>
      <w:szCs w:val="20"/>
      <w:lang w:val="x-none"/>
    </w:rPr>
  </w:style>
  <w:style w:type="character" w:customStyle="1" w:styleId="a8">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7"/>
    <w:uiPriority w:val="99"/>
    <w:rsid w:val="00594E85"/>
    <w:rPr>
      <w:rFonts w:ascii="Arial Narrow" w:eastAsia="Times New Roman" w:hAnsi="Arial Narrow" w:cs="Times New Roman"/>
      <w:sz w:val="20"/>
      <w:szCs w:val="20"/>
      <w:lang w:val="x-none" w:eastAsia="ru-RU"/>
    </w:rPr>
  </w:style>
  <w:style w:type="paragraph" w:styleId="a9">
    <w:name w:val="header"/>
    <w:basedOn w:val="a"/>
    <w:link w:val="aa"/>
    <w:uiPriority w:val="99"/>
    <w:rsid w:val="00594E85"/>
    <w:pPr>
      <w:widowControl w:val="0"/>
      <w:pBdr>
        <w:bottom w:val="thinThickSmallGap" w:sz="12" w:space="1" w:color="000080"/>
      </w:pBdr>
      <w:tabs>
        <w:tab w:val="center" w:pos="4677"/>
        <w:tab w:val="right" w:pos="9355"/>
      </w:tabs>
      <w:spacing w:after="0" w:line="240" w:lineRule="auto"/>
    </w:pPr>
    <w:rPr>
      <w:rFonts w:ascii="Arial Narrow" w:eastAsia="Times New Roman" w:hAnsi="Arial Narrow"/>
      <w:b/>
      <w:color w:val="000080"/>
      <w:sz w:val="20"/>
      <w:szCs w:val="20"/>
      <w:lang w:val="x-none"/>
    </w:rPr>
  </w:style>
  <w:style w:type="character" w:customStyle="1" w:styleId="aa">
    <w:name w:val="Верхний колонтитул Знак"/>
    <w:basedOn w:val="a0"/>
    <w:link w:val="a9"/>
    <w:uiPriority w:val="99"/>
    <w:rsid w:val="00594E85"/>
    <w:rPr>
      <w:rFonts w:ascii="Arial Narrow" w:eastAsia="Times New Roman" w:hAnsi="Arial Narrow" w:cs="Times New Roman"/>
      <w:b/>
      <w:color w:val="000080"/>
      <w:sz w:val="20"/>
      <w:szCs w:val="20"/>
      <w:lang w:val="x-none" w:eastAsia="ru-RU"/>
    </w:rPr>
  </w:style>
  <w:style w:type="character" w:styleId="ab">
    <w:name w:val="page number"/>
    <w:uiPriority w:val="99"/>
    <w:rsid w:val="00594E85"/>
    <w:rPr>
      <w:rFonts w:cs="Times New Roman"/>
    </w:rPr>
  </w:style>
  <w:style w:type="paragraph" w:customStyle="1" w:styleId="ConsPlusNonformat">
    <w:name w:val="ConsPlusNonformat"/>
    <w:rsid w:val="00594E8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594E85"/>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594E85"/>
    <w:rPr>
      <w:rFonts w:ascii="Arial" w:eastAsia="Times New Roman" w:hAnsi="Arial" w:cs="Times New Roman"/>
      <w:lang w:eastAsia="ru-RU"/>
    </w:rPr>
  </w:style>
  <w:style w:type="paragraph" w:styleId="ac">
    <w:name w:val="Normal (Web)"/>
    <w:basedOn w:val="a"/>
    <w:link w:val="ad"/>
    <w:uiPriority w:val="99"/>
    <w:rsid w:val="00594E85"/>
    <w:pPr>
      <w:spacing w:before="100" w:beforeAutospacing="1" w:after="100" w:afterAutospacing="1" w:line="240" w:lineRule="auto"/>
    </w:pPr>
    <w:rPr>
      <w:rFonts w:ascii="Times New Roman" w:eastAsia="Times New Roman" w:hAnsi="Times New Roman"/>
      <w:sz w:val="24"/>
      <w:szCs w:val="20"/>
      <w:lang w:val="x-none"/>
    </w:rPr>
  </w:style>
  <w:style w:type="character" w:customStyle="1" w:styleId="ad">
    <w:name w:val="Обычный (веб) Знак"/>
    <w:link w:val="ac"/>
    <w:uiPriority w:val="99"/>
    <w:locked/>
    <w:rsid w:val="00594E85"/>
    <w:rPr>
      <w:rFonts w:ascii="Times New Roman" w:eastAsia="Times New Roman" w:hAnsi="Times New Roman" w:cs="Times New Roman"/>
      <w:sz w:val="24"/>
      <w:szCs w:val="20"/>
      <w:lang w:val="x-none" w:eastAsia="ru-RU"/>
    </w:rPr>
  </w:style>
  <w:style w:type="character" w:customStyle="1" w:styleId="apple-converted-space">
    <w:name w:val="apple-converted-space"/>
    <w:rsid w:val="00594E85"/>
  </w:style>
  <w:style w:type="paragraph" w:customStyle="1" w:styleId="s1">
    <w:name w:val="s_1"/>
    <w:basedOn w:val="a"/>
    <w:rsid w:val="00594E85"/>
    <w:pPr>
      <w:spacing w:before="100" w:beforeAutospacing="1" w:after="100" w:afterAutospacing="1" w:line="240" w:lineRule="auto"/>
    </w:pPr>
    <w:rPr>
      <w:rFonts w:ascii="Times New Roman" w:eastAsia="Times New Roman" w:hAnsi="Times New Roman"/>
      <w:sz w:val="24"/>
      <w:szCs w:val="24"/>
    </w:rPr>
  </w:style>
  <w:style w:type="paragraph" w:customStyle="1" w:styleId="pboth">
    <w:name w:val="pboth"/>
    <w:basedOn w:val="a"/>
    <w:rsid w:val="00594E85"/>
    <w:pPr>
      <w:spacing w:before="100" w:beforeAutospacing="1" w:after="100" w:afterAutospacing="1" w:line="240" w:lineRule="auto"/>
    </w:pPr>
    <w:rPr>
      <w:rFonts w:ascii="Times New Roman" w:eastAsia="Times New Roman" w:hAnsi="Times New Roman"/>
      <w:sz w:val="24"/>
      <w:szCs w:val="24"/>
    </w:rPr>
  </w:style>
  <w:style w:type="paragraph" w:customStyle="1" w:styleId="rtecenter">
    <w:name w:val="rtecenter"/>
    <w:basedOn w:val="a"/>
    <w:rsid w:val="00594E85"/>
    <w:pPr>
      <w:spacing w:before="100" w:beforeAutospacing="1" w:after="100" w:afterAutospacing="1" w:line="240" w:lineRule="auto"/>
    </w:pPr>
    <w:rPr>
      <w:rFonts w:ascii="Times New Roman" w:eastAsia="Times New Roman" w:hAnsi="Times New Roman"/>
      <w:sz w:val="24"/>
      <w:szCs w:val="24"/>
    </w:rPr>
  </w:style>
  <w:style w:type="character" w:styleId="ae">
    <w:name w:val="Strong"/>
    <w:basedOn w:val="a0"/>
    <w:uiPriority w:val="22"/>
    <w:qFormat/>
    <w:rsid w:val="00594E85"/>
    <w:rPr>
      <w:b/>
      <w:bCs/>
    </w:rPr>
  </w:style>
  <w:style w:type="paragraph" w:customStyle="1" w:styleId="rtejustify">
    <w:name w:val="rtejustify"/>
    <w:basedOn w:val="a"/>
    <w:rsid w:val="00594E85"/>
    <w:pPr>
      <w:spacing w:before="100" w:beforeAutospacing="1" w:after="100" w:afterAutospacing="1" w:line="240" w:lineRule="auto"/>
    </w:pPr>
    <w:rPr>
      <w:rFonts w:ascii="Times New Roman" w:eastAsia="Times New Roman" w:hAnsi="Times New Roman"/>
      <w:sz w:val="24"/>
      <w:szCs w:val="24"/>
    </w:rPr>
  </w:style>
  <w:style w:type="character" w:customStyle="1" w:styleId="10">
    <w:name w:val="Заголовок 1 Знак"/>
    <w:basedOn w:val="a0"/>
    <w:link w:val="1"/>
    <w:uiPriority w:val="9"/>
    <w:rsid w:val="007758CF"/>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7758CF"/>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7758CF"/>
    <w:rPr>
      <w:rFonts w:ascii="Times New Roman" w:eastAsia="Times New Roman" w:hAnsi="Times New Roman" w:cs="Times New Roman"/>
      <w:b/>
      <w:sz w:val="20"/>
      <w:szCs w:val="20"/>
      <w:lang w:eastAsia="ru-RU"/>
    </w:rPr>
  </w:style>
  <w:style w:type="numbering" w:customStyle="1" w:styleId="31">
    <w:name w:val="Нет списка3"/>
    <w:next w:val="a2"/>
    <w:uiPriority w:val="99"/>
    <w:semiHidden/>
    <w:unhideWhenUsed/>
    <w:rsid w:val="007758CF"/>
  </w:style>
  <w:style w:type="table" w:styleId="af">
    <w:name w:val="Table Grid"/>
    <w:basedOn w:val="a1"/>
    <w:rsid w:val="007758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Знак Знак Знак"/>
    <w:basedOn w:val="a"/>
    <w:rsid w:val="007758CF"/>
    <w:pPr>
      <w:spacing w:after="160" w:line="240" w:lineRule="exact"/>
    </w:pPr>
    <w:rPr>
      <w:rFonts w:ascii="Verdana" w:eastAsia="Times New Roman" w:hAnsi="Verdana"/>
      <w:sz w:val="20"/>
      <w:szCs w:val="20"/>
      <w:lang w:val="en-US" w:eastAsia="en-US"/>
    </w:rPr>
  </w:style>
  <w:style w:type="character" w:styleId="af0">
    <w:name w:val="FollowedHyperlink"/>
    <w:uiPriority w:val="99"/>
    <w:unhideWhenUsed/>
    <w:rsid w:val="007758CF"/>
    <w:rPr>
      <w:color w:val="800080"/>
      <w:u w:val="single"/>
    </w:rPr>
  </w:style>
  <w:style w:type="character" w:customStyle="1" w:styleId="40">
    <w:name w:val="Заголовок 4 Знак"/>
    <w:basedOn w:val="a0"/>
    <w:link w:val="4"/>
    <w:semiHidden/>
    <w:rsid w:val="005F531A"/>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5F531A"/>
    <w:rPr>
      <w:rFonts w:ascii="Calibri" w:eastAsia="Times New Roman" w:hAnsi="Calibri" w:cs="Times New Roman"/>
      <w:sz w:val="24"/>
      <w:szCs w:val="24"/>
      <w:lang w:val="x-none" w:eastAsia="x-none"/>
    </w:rPr>
  </w:style>
  <w:style w:type="character" w:styleId="af1">
    <w:name w:val="Emphasis"/>
    <w:uiPriority w:val="20"/>
    <w:qFormat/>
    <w:rsid w:val="005F531A"/>
    <w:rPr>
      <w:i/>
      <w:iCs/>
    </w:rPr>
  </w:style>
  <w:style w:type="paragraph" w:styleId="HTML">
    <w:name w:val="HTML Preformatted"/>
    <w:basedOn w:val="a"/>
    <w:link w:val="HTML0"/>
    <w:rsid w:val="005F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5F531A"/>
    <w:rPr>
      <w:rFonts w:ascii="Courier New" w:eastAsia="Times New Roman" w:hAnsi="Courier New" w:cs="Courier New"/>
      <w:sz w:val="20"/>
      <w:szCs w:val="20"/>
      <w:lang w:eastAsia="ru-RU"/>
    </w:rPr>
  </w:style>
  <w:style w:type="character" w:customStyle="1" w:styleId="s10">
    <w:name w:val="s_10"/>
    <w:basedOn w:val="a0"/>
    <w:rsid w:val="005F531A"/>
  </w:style>
  <w:style w:type="character" w:customStyle="1" w:styleId="wmi-callto">
    <w:name w:val="wmi-callto"/>
    <w:basedOn w:val="a0"/>
    <w:rsid w:val="005F531A"/>
  </w:style>
  <w:style w:type="paragraph" w:styleId="af2">
    <w:name w:val="Body Text"/>
    <w:basedOn w:val="a"/>
    <w:link w:val="af3"/>
    <w:rsid w:val="005F531A"/>
    <w:pPr>
      <w:spacing w:after="0" w:line="240" w:lineRule="auto"/>
      <w:jc w:val="center"/>
    </w:pPr>
    <w:rPr>
      <w:rFonts w:ascii="Times New Roman" w:eastAsia="Times New Roman" w:hAnsi="Times New Roman"/>
      <w:b/>
      <w:bCs/>
      <w:sz w:val="28"/>
      <w:szCs w:val="24"/>
    </w:rPr>
  </w:style>
  <w:style w:type="character" w:customStyle="1" w:styleId="af3">
    <w:name w:val="Основной текст Знак"/>
    <w:basedOn w:val="a0"/>
    <w:link w:val="af2"/>
    <w:rsid w:val="005F531A"/>
    <w:rPr>
      <w:rFonts w:ascii="Times New Roman" w:eastAsia="Times New Roman" w:hAnsi="Times New Roman" w:cs="Times New Roman"/>
      <w:b/>
      <w:bCs/>
      <w:sz w:val="28"/>
      <w:szCs w:val="24"/>
      <w:lang w:eastAsia="ru-RU"/>
    </w:rPr>
  </w:style>
  <w:style w:type="paragraph" w:styleId="af4">
    <w:name w:val="Body Text Indent"/>
    <w:basedOn w:val="a"/>
    <w:link w:val="af5"/>
    <w:rsid w:val="005F531A"/>
    <w:pPr>
      <w:spacing w:after="0" w:line="240" w:lineRule="auto"/>
      <w:ind w:left="360"/>
      <w:jc w:val="both"/>
    </w:pPr>
    <w:rPr>
      <w:rFonts w:ascii="Times New Roman" w:eastAsia="Times New Roman" w:hAnsi="Times New Roman"/>
      <w:sz w:val="28"/>
      <w:szCs w:val="24"/>
    </w:rPr>
  </w:style>
  <w:style w:type="character" w:customStyle="1" w:styleId="af5">
    <w:name w:val="Основной текст с отступом Знак"/>
    <w:basedOn w:val="a0"/>
    <w:link w:val="af4"/>
    <w:rsid w:val="005F531A"/>
    <w:rPr>
      <w:rFonts w:ascii="Times New Roman" w:eastAsia="Times New Roman" w:hAnsi="Times New Roman" w:cs="Times New Roman"/>
      <w:sz w:val="28"/>
      <w:szCs w:val="24"/>
      <w:lang w:eastAsia="ru-RU"/>
    </w:rPr>
  </w:style>
  <w:style w:type="paragraph" w:customStyle="1" w:styleId="ConsCell">
    <w:name w:val="ConsCell"/>
    <w:rsid w:val="005F531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5F53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5F53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Indent 2"/>
    <w:basedOn w:val="a"/>
    <w:link w:val="23"/>
    <w:rsid w:val="005F531A"/>
    <w:pPr>
      <w:tabs>
        <w:tab w:val="num" w:pos="795"/>
      </w:tabs>
      <w:spacing w:after="0" w:line="240" w:lineRule="auto"/>
      <w:ind w:firstLine="1080"/>
      <w:jc w:val="both"/>
    </w:pPr>
    <w:rPr>
      <w:rFonts w:ascii="Times New Roman" w:eastAsia="Times New Roman" w:hAnsi="Times New Roman"/>
      <w:sz w:val="28"/>
      <w:szCs w:val="24"/>
    </w:rPr>
  </w:style>
  <w:style w:type="character" w:customStyle="1" w:styleId="23">
    <w:name w:val="Основной текст с отступом 2 Знак"/>
    <w:basedOn w:val="a0"/>
    <w:link w:val="22"/>
    <w:rsid w:val="005F531A"/>
    <w:rPr>
      <w:rFonts w:ascii="Times New Roman" w:eastAsia="Times New Roman" w:hAnsi="Times New Roman" w:cs="Times New Roman"/>
      <w:sz w:val="28"/>
      <w:szCs w:val="24"/>
      <w:lang w:eastAsia="ru-RU"/>
    </w:rPr>
  </w:style>
  <w:style w:type="paragraph" w:styleId="24">
    <w:name w:val="Body Text 2"/>
    <w:basedOn w:val="a"/>
    <w:link w:val="25"/>
    <w:rsid w:val="005F531A"/>
    <w:pPr>
      <w:tabs>
        <w:tab w:val="num" w:pos="795"/>
      </w:tabs>
      <w:spacing w:after="0" w:line="240" w:lineRule="auto"/>
      <w:jc w:val="both"/>
    </w:pPr>
    <w:rPr>
      <w:rFonts w:ascii="Times New Roman" w:eastAsia="Times New Roman" w:hAnsi="Times New Roman"/>
      <w:b/>
      <w:bCs/>
      <w:sz w:val="28"/>
      <w:szCs w:val="24"/>
    </w:rPr>
  </w:style>
  <w:style w:type="character" w:customStyle="1" w:styleId="25">
    <w:name w:val="Основной текст 2 Знак"/>
    <w:basedOn w:val="a0"/>
    <w:link w:val="24"/>
    <w:rsid w:val="005F531A"/>
    <w:rPr>
      <w:rFonts w:ascii="Times New Roman" w:eastAsia="Times New Roman" w:hAnsi="Times New Roman" w:cs="Times New Roman"/>
      <w:b/>
      <w:bCs/>
      <w:sz w:val="28"/>
      <w:szCs w:val="24"/>
      <w:lang w:eastAsia="ru-RU"/>
    </w:rPr>
  </w:style>
  <w:style w:type="paragraph" w:styleId="32">
    <w:name w:val="Body Text 3"/>
    <w:basedOn w:val="a"/>
    <w:link w:val="33"/>
    <w:rsid w:val="005F531A"/>
    <w:pPr>
      <w:tabs>
        <w:tab w:val="num" w:pos="795"/>
      </w:tabs>
      <w:spacing w:after="0" w:line="240" w:lineRule="auto"/>
      <w:jc w:val="both"/>
    </w:pPr>
    <w:rPr>
      <w:rFonts w:ascii="Times New Roman" w:eastAsia="Times New Roman" w:hAnsi="Times New Roman"/>
      <w:sz w:val="28"/>
      <w:szCs w:val="24"/>
    </w:rPr>
  </w:style>
  <w:style w:type="character" w:customStyle="1" w:styleId="33">
    <w:name w:val="Основной текст 3 Знак"/>
    <w:basedOn w:val="a0"/>
    <w:link w:val="32"/>
    <w:rsid w:val="005F531A"/>
    <w:rPr>
      <w:rFonts w:ascii="Times New Roman" w:eastAsia="Times New Roman" w:hAnsi="Times New Roman" w:cs="Times New Roman"/>
      <w:sz w:val="28"/>
      <w:szCs w:val="24"/>
      <w:lang w:eastAsia="ru-RU"/>
    </w:rPr>
  </w:style>
  <w:style w:type="paragraph" w:customStyle="1" w:styleId="5">
    <w:name w:val="заголовок 5"/>
    <w:basedOn w:val="a"/>
    <w:next w:val="a"/>
    <w:rsid w:val="005F531A"/>
    <w:pPr>
      <w:keepNext/>
      <w:spacing w:after="0" w:line="240" w:lineRule="auto"/>
      <w:jc w:val="center"/>
      <w:outlineLvl w:val="4"/>
    </w:pPr>
    <w:rPr>
      <w:rFonts w:ascii="Times New Roman" w:eastAsia="Times New Roman" w:hAnsi="Times New Roman"/>
      <w:sz w:val="24"/>
      <w:szCs w:val="24"/>
    </w:rPr>
  </w:style>
  <w:style w:type="paragraph" w:styleId="34">
    <w:name w:val="Body Text Indent 3"/>
    <w:basedOn w:val="a"/>
    <w:link w:val="35"/>
    <w:rsid w:val="005F531A"/>
    <w:pPr>
      <w:spacing w:after="120" w:line="240" w:lineRule="auto"/>
      <w:ind w:left="283"/>
    </w:pPr>
    <w:rPr>
      <w:rFonts w:ascii="Times New Roman" w:eastAsia="Times New Roman" w:hAnsi="Times New Roman"/>
      <w:sz w:val="16"/>
      <w:szCs w:val="16"/>
      <w:lang w:val="x-none" w:eastAsia="x-none"/>
    </w:rPr>
  </w:style>
  <w:style w:type="character" w:customStyle="1" w:styleId="35">
    <w:name w:val="Основной текст с отступом 3 Знак"/>
    <w:basedOn w:val="a0"/>
    <w:link w:val="34"/>
    <w:rsid w:val="005F531A"/>
    <w:rPr>
      <w:rFonts w:ascii="Times New Roman" w:eastAsia="Times New Roman" w:hAnsi="Times New Roman" w:cs="Times New Roman"/>
      <w:sz w:val="16"/>
      <w:szCs w:val="16"/>
      <w:lang w:val="x-none" w:eastAsia="x-none"/>
    </w:rPr>
  </w:style>
  <w:style w:type="paragraph" w:customStyle="1" w:styleId="36">
    <w:name w:val="заголовок 3"/>
    <w:basedOn w:val="a"/>
    <w:next w:val="a"/>
    <w:rsid w:val="005F531A"/>
    <w:pPr>
      <w:keepNext/>
      <w:autoSpaceDE w:val="0"/>
      <w:autoSpaceDN w:val="0"/>
      <w:spacing w:after="0" w:line="240" w:lineRule="auto"/>
      <w:jc w:val="center"/>
    </w:pPr>
    <w:rPr>
      <w:rFonts w:ascii="Times New Roman" w:eastAsia="Times New Roman" w:hAnsi="Times New Roman"/>
      <w:sz w:val="28"/>
      <w:szCs w:val="28"/>
      <w:lang w:val="en-US"/>
    </w:rPr>
  </w:style>
  <w:style w:type="paragraph" w:customStyle="1" w:styleId="41">
    <w:name w:val="Заголовок 41"/>
    <w:basedOn w:val="a"/>
    <w:next w:val="a"/>
    <w:rsid w:val="005F531A"/>
    <w:pPr>
      <w:keepNext/>
      <w:widowControl w:val="0"/>
      <w:suppressAutoHyphens/>
      <w:spacing w:after="0" w:line="240" w:lineRule="auto"/>
      <w:ind w:left="3338" w:hanging="1095"/>
      <w:outlineLvl w:val="3"/>
    </w:pPr>
    <w:rPr>
      <w:rFonts w:ascii="Times New Roman" w:eastAsia="Times New Roman" w:hAnsi="Times New Roman"/>
      <w:b/>
      <w:bCs/>
      <w:sz w:val="36"/>
      <w:szCs w:val="36"/>
      <w:lang w:eastAsia="ar-SA"/>
    </w:rPr>
  </w:style>
  <w:style w:type="character" w:styleId="af6">
    <w:name w:val="annotation reference"/>
    <w:uiPriority w:val="99"/>
    <w:unhideWhenUsed/>
    <w:rsid w:val="005F531A"/>
    <w:rPr>
      <w:sz w:val="16"/>
      <w:szCs w:val="16"/>
    </w:rPr>
  </w:style>
  <w:style w:type="paragraph" w:styleId="af7">
    <w:name w:val="footnote text"/>
    <w:basedOn w:val="a"/>
    <w:link w:val="af8"/>
    <w:uiPriority w:val="99"/>
    <w:unhideWhenUsed/>
    <w:rsid w:val="005F531A"/>
    <w:pPr>
      <w:spacing w:after="0" w:line="240" w:lineRule="auto"/>
    </w:pPr>
    <w:rPr>
      <w:rFonts w:eastAsia="Times New Roman"/>
      <w:sz w:val="20"/>
      <w:szCs w:val="20"/>
    </w:rPr>
  </w:style>
  <w:style w:type="character" w:customStyle="1" w:styleId="af8">
    <w:name w:val="Текст сноски Знак"/>
    <w:basedOn w:val="a0"/>
    <w:link w:val="af7"/>
    <w:uiPriority w:val="99"/>
    <w:rsid w:val="005F531A"/>
    <w:rPr>
      <w:rFonts w:ascii="Calibri" w:eastAsia="Times New Roman" w:hAnsi="Calibri" w:cs="Times New Roman"/>
      <w:sz w:val="20"/>
      <w:szCs w:val="20"/>
      <w:lang w:eastAsia="ru-RU"/>
    </w:rPr>
  </w:style>
  <w:style w:type="character" w:styleId="af9">
    <w:name w:val="footnote reference"/>
    <w:uiPriority w:val="99"/>
    <w:unhideWhenUsed/>
    <w:rsid w:val="005F531A"/>
    <w:rPr>
      <w:vertAlign w:val="superscript"/>
    </w:rPr>
  </w:style>
  <w:style w:type="character" w:customStyle="1" w:styleId="CharStyle3">
    <w:name w:val="Char Style 3"/>
    <w:link w:val="Style2"/>
    <w:uiPriority w:val="99"/>
    <w:rsid w:val="005F531A"/>
    <w:rPr>
      <w:sz w:val="26"/>
      <w:szCs w:val="26"/>
      <w:shd w:val="clear" w:color="auto" w:fill="FFFFFF"/>
    </w:rPr>
  </w:style>
  <w:style w:type="paragraph" w:customStyle="1" w:styleId="Style2">
    <w:name w:val="Style 2"/>
    <w:basedOn w:val="a"/>
    <w:link w:val="CharStyle3"/>
    <w:uiPriority w:val="99"/>
    <w:rsid w:val="005F531A"/>
    <w:pPr>
      <w:widowControl w:val="0"/>
      <w:shd w:val="clear" w:color="auto" w:fill="FFFFFF"/>
      <w:spacing w:after="0"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rsid w:val="005F531A"/>
    <w:rPr>
      <w:sz w:val="17"/>
      <w:szCs w:val="17"/>
      <w:shd w:val="clear" w:color="auto" w:fill="FFFFFF"/>
    </w:rPr>
  </w:style>
  <w:style w:type="paragraph" w:customStyle="1" w:styleId="Style4">
    <w:name w:val="Style 4"/>
    <w:basedOn w:val="a"/>
    <w:link w:val="CharStyle5"/>
    <w:uiPriority w:val="99"/>
    <w:rsid w:val="005F531A"/>
    <w:pPr>
      <w:widowControl w:val="0"/>
      <w:shd w:val="clear" w:color="auto" w:fill="FFFFFF"/>
      <w:spacing w:after="0"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rsid w:val="005F531A"/>
    <w:rPr>
      <w:sz w:val="17"/>
      <w:szCs w:val="17"/>
      <w:shd w:val="clear" w:color="auto" w:fill="FFFFFF"/>
    </w:rPr>
  </w:style>
  <w:style w:type="paragraph" w:customStyle="1" w:styleId="Style6">
    <w:name w:val="Style 6"/>
    <w:basedOn w:val="a"/>
    <w:link w:val="CharStyle7"/>
    <w:uiPriority w:val="99"/>
    <w:rsid w:val="005F531A"/>
    <w:pPr>
      <w:widowControl w:val="0"/>
      <w:shd w:val="clear" w:color="auto" w:fill="FFFFFF"/>
      <w:spacing w:after="0"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rsid w:val="005F531A"/>
    <w:rPr>
      <w:shd w:val="clear" w:color="auto" w:fill="FFFFFF"/>
    </w:rPr>
  </w:style>
  <w:style w:type="paragraph" w:customStyle="1" w:styleId="Style8">
    <w:name w:val="Style 8"/>
    <w:basedOn w:val="a"/>
    <w:link w:val="CharStyle9"/>
    <w:uiPriority w:val="99"/>
    <w:rsid w:val="005F531A"/>
    <w:pPr>
      <w:widowControl w:val="0"/>
      <w:shd w:val="clear" w:color="auto" w:fill="FFFFFF"/>
      <w:spacing w:after="0" w:line="230" w:lineRule="exact"/>
      <w:jc w:val="both"/>
    </w:pPr>
    <w:rPr>
      <w:rFonts w:asciiTheme="minorHAnsi" w:eastAsiaTheme="minorHAnsi" w:hAnsiTheme="minorHAnsi" w:cstheme="minorBidi"/>
      <w:lang w:eastAsia="en-US"/>
    </w:rPr>
  </w:style>
  <w:style w:type="character" w:customStyle="1" w:styleId="CharStyle10">
    <w:name w:val="Char Style 10"/>
    <w:uiPriority w:val="99"/>
    <w:rsid w:val="005F531A"/>
    <w:rPr>
      <w:sz w:val="19"/>
      <w:szCs w:val="19"/>
      <w:u w:val="none"/>
    </w:rPr>
  </w:style>
  <w:style w:type="character" w:customStyle="1" w:styleId="CharStyle12">
    <w:name w:val="Char Style 12"/>
    <w:link w:val="Style11"/>
    <w:uiPriority w:val="99"/>
    <w:rsid w:val="005F531A"/>
    <w:rPr>
      <w:sz w:val="26"/>
      <w:szCs w:val="26"/>
      <w:shd w:val="clear" w:color="auto" w:fill="FFFFFF"/>
    </w:rPr>
  </w:style>
  <w:style w:type="paragraph" w:customStyle="1" w:styleId="Style11">
    <w:name w:val="Style 11"/>
    <w:basedOn w:val="a"/>
    <w:link w:val="CharStyle12"/>
    <w:uiPriority w:val="99"/>
    <w:rsid w:val="005F531A"/>
    <w:pPr>
      <w:widowControl w:val="0"/>
      <w:shd w:val="clear" w:color="auto" w:fill="FFFFFF"/>
      <w:spacing w:before="960" w:after="0" w:line="331" w:lineRule="exact"/>
      <w:ind w:firstLine="700"/>
    </w:pPr>
    <w:rPr>
      <w:rFonts w:asciiTheme="minorHAnsi" w:eastAsiaTheme="minorHAnsi" w:hAnsiTheme="minorHAnsi" w:cstheme="minorBidi"/>
      <w:sz w:val="26"/>
      <w:szCs w:val="26"/>
      <w:lang w:eastAsia="en-US"/>
    </w:rPr>
  </w:style>
  <w:style w:type="character" w:customStyle="1" w:styleId="CharStyle13">
    <w:name w:val="Char Style 13"/>
    <w:uiPriority w:val="99"/>
    <w:rsid w:val="005F531A"/>
    <w:rPr>
      <w:spacing w:val="80"/>
      <w:sz w:val="30"/>
      <w:szCs w:val="30"/>
      <w:u w:val="none"/>
    </w:rPr>
  </w:style>
  <w:style w:type="paragraph" w:customStyle="1" w:styleId="ConsPlusCell">
    <w:name w:val="ConsPlusCell"/>
    <w:uiPriority w:val="99"/>
    <w:rsid w:val="005F531A"/>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annotation text"/>
    <w:basedOn w:val="a"/>
    <w:link w:val="afb"/>
    <w:uiPriority w:val="99"/>
    <w:unhideWhenUsed/>
    <w:rsid w:val="005F531A"/>
    <w:pPr>
      <w:spacing w:line="240" w:lineRule="auto"/>
    </w:pPr>
    <w:rPr>
      <w:rFonts w:eastAsia="Times New Roman"/>
      <w:sz w:val="20"/>
      <w:szCs w:val="20"/>
    </w:rPr>
  </w:style>
  <w:style w:type="character" w:customStyle="1" w:styleId="afb">
    <w:name w:val="Текст примечания Знак"/>
    <w:basedOn w:val="a0"/>
    <w:link w:val="afa"/>
    <w:uiPriority w:val="99"/>
    <w:rsid w:val="005F531A"/>
    <w:rPr>
      <w:rFonts w:ascii="Calibri" w:eastAsia="Times New Roman" w:hAnsi="Calibri" w:cs="Times New Roman"/>
      <w:sz w:val="20"/>
      <w:szCs w:val="20"/>
      <w:lang w:eastAsia="ru-RU"/>
    </w:rPr>
  </w:style>
  <w:style w:type="paragraph" w:styleId="afc">
    <w:name w:val="annotation subject"/>
    <w:basedOn w:val="afa"/>
    <w:next w:val="afa"/>
    <w:link w:val="afd"/>
    <w:uiPriority w:val="99"/>
    <w:unhideWhenUsed/>
    <w:rsid w:val="005F531A"/>
    <w:rPr>
      <w:b/>
      <w:bCs/>
    </w:rPr>
  </w:style>
  <w:style w:type="character" w:customStyle="1" w:styleId="afd">
    <w:name w:val="Тема примечания Знак"/>
    <w:basedOn w:val="afb"/>
    <w:link w:val="afc"/>
    <w:uiPriority w:val="99"/>
    <w:rsid w:val="005F531A"/>
    <w:rPr>
      <w:rFonts w:ascii="Calibri" w:eastAsia="Times New Roman" w:hAnsi="Calibri" w:cs="Times New Roman"/>
      <w:b/>
      <w:bCs/>
      <w:sz w:val="20"/>
      <w:szCs w:val="20"/>
      <w:lang w:eastAsia="ru-RU"/>
    </w:rPr>
  </w:style>
  <w:style w:type="paragraph" w:styleId="afe">
    <w:name w:val="table of authorities"/>
    <w:basedOn w:val="a"/>
    <w:next w:val="a"/>
    <w:uiPriority w:val="99"/>
    <w:unhideWhenUsed/>
    <w:rsid w:val="005F531A"/>
    <w:pPr>
      <w:spacing w:after="0"/>
      <w:ind w:left="220" w:hanging="220"/>
    </w:pPr>
    <w:rPr>
      <w:rFonts w:eastAsia="Times New Roman"/>
      <w:sz w:val="20"/>
      <w:szCs w:val="20"/>
    </w:rPr>
  </w:style>
  <w:style w:type="paragraph" w:styleId="aff">
    <w:name w:val="toa heading"/>
    <w:basedOn w:val="a"/>
    <w:next w:val="a"/>
    <w:uiPriority w:val="99"/>
    <w:unhideWhenUsed/>
    <w:rsid w:val="005F531A"/>
    <w:pPr>
      <w:spacing w:before="240" w:after="120"/>
    </w:pPr>
    <w:rPr>
      <w:rFonts w:eastAsia="Times New Roman" w:cs="Arial"/>
      <w:b/>
      <w:bCs/>
      <w:cap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E85"/>
    <w:rPr>
      <w:rFonts w:ascii="Calibri" w:eastAsia="Calibri" w:hAnsi="Calibri" w:cs="Times New Roman"/>
      <w:lang w:eastAsia="ru-RU"/>
    </w:rPr>
  </w:style>
  <w:style w:type="paragraph" w:styleId="1">
    <w:name w:val="heading 1"/>
    <w:basedOn w:val="a"/>
    <w:next w:val="a"/>
    <w:link w:val="10"/>
    <w:uiPriority w:val="9"/>
    <w:qFormat/>
    <w:rsid w:val="007758CF"/>
    <w:pPr>
      <w:keepNext/>
      <w:tabs>
        <w:tab w:val="left" w:pos="4536"/>
        <w:tab w:val="right" w:leader="underscore" w:pos="6096"/>
        <w:tab w:val="right" w:leader="underscore" w:pos="10206"/>
      </w:tabs>
      <w:spacing w:after="0" w:line="240" w:lineRule="auto"/>
      <w:jc w:val="center"/>
      <w:outlineLvl w:val="0"/>
    </w:pPr>
    <w:rPr>
      <w:rFonts w:ascii="Times New Roman" w:eastAsia="Times New Roman" w:hAnsi="Times New Roman"/>
      <w:b/>
      <w:sz w:val="24"/>
      <w:szCs w:val="20"/>
    </w:rPr>
  </w:style>
  <w:style w:type="paragraph" w:styleId="2">
    <w:name w:val="heading 2"/>
    <w:basedOn w:val="a"/>
    <w:next w:val="a"/>
    <w:link w:val="20"/>
    <w:qFormat/>
    <w:rsid w:val="007758CF"/>
    <w:pPr>
      <w:keepNext/>
      <w:tabs>
        <w:tab w:val="left" w:pos="4536"/>
        <w:tab w:val="right" w:leader="underscore" w:pos="7938"/>
        <w:tab w:val="right" w:leader="underscore" w:pos="10206"/>
      </w:tabs>
      <w:spacing w:after="0" w:line="240" w:lineRule="auto"/>
      <w:outlineLvl w:val="1"/>
    </w:pPr>
    <w:rPr>
      <w:rFonts w:ascii="Times New Roman" w:eastAsia="Times New Roman" w:hAnsi="Times New Roman"/>
      <w:sz w:val="24"/>
      <w:szCs w:val="20"/>
    </w:rPr>
  </w:style>
  <w:style w:type="paragraph" w:styleId="3">
    <w:name w:val="heading 3"/>
    <w:basedOn w:val="a"/>
    <w:next w:val="a"/>
    <w:link w:val="30"/>
    <w:qFormat/>
    <w:rsid w:val="007758CF"/>
    <w:pPr>
      <w:keepNext/>
      <w:spacing w:after="0" w:line="240" w:lineRule="auto"/>
      <w:jc w:val="center"/>
      <w:outlineLvl w:val="2"/>
    </w:pPr>
    <w:rPr>
      <w:rFonts w:ascii="Times New Roman" w:eastAsia="Times New Roman" w:hAnsi="Times New Roman"/>
      <w:b/>
      <w:sz w:val="20"/>
      <w:szCs w:val="20"/>
    </w:rPr>
  </w:style>
  <w:style w:type="paragraph" w:styleId="4">
    <w:name w:val="heading 4"/>
    <w:basedOn w:val="a"/>
    <w:next w:val="a"/>
    <w:link w:val="40"/>
    <w:semiHidden/>
    <w:unhideWhenUsed/>
    <w:qFormat/>
    <w:rsid w:val="005F531A"/>
    <w:pPr>
      <w:keepNext/>
      <w:spacing w:before="240" w:after="60" w:line="240" w:lineRule="auto"/>
      <w:outlineLvl w:val="3"/>
    </w:pPr>
    <w:rPr>
      <w:rFonts w:eastAsia="Times New Roman"/>
      <w:b/>
      <w:bCs/>
      <w:sz w:val="28"/>
      <w:szCs w:val="28"/>
      <w:lang w:val="x-none" w:eastAsia="x-none"/>
    </w:rPr>
  </w:style>
  <w:style w:type="paragraph" w:styleId="7">
    <w:name w:val="heading 7"/>
    <w:basedOn w:val="a"/>
    <w:next w:val="a"/>
    <w:link w:val="70"/>
    <w:semiHidden/>
    <w:unhideWhenUsed/>
    <w:qFormat/>
    <w:rsid w:val="005F531A"/>
    <w:pPr>
      <w:spacing w:before="240" w:after="60" w:line="240" w:lineRule="auto"/>
      <w:outlineLvl w:val="6"/>
    </w:pPr>
    <w:rPr>
      <w:rFonts w:eastAsia="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94E85"/>
  </w:style>
  <w:style w:type="paragraph" w:styleId="a3">
    <w:name w:val="List Paragraph"/>
    <w:basedOn w:val="a"/>
    <w:uiPriority w:val="34"/>
    <w:qFormat/>
    <w:rsid w:val="00594E85"/>
    <w:pPr>
      <w:ind w:left="720"/>
      <w:contextualSpacing/>
    </w:pPr>
    <w:rPr>
      <w:lang w:eastAsia="en-US"/>
    </w:rPr>
  </w:style>
  <w:style w:type="character" w:styleId="a4">
    <w:name w:val="Hyperlink"/>
    <w:uiPriority w:val="99"/>
    <w:rsid w:val="00594E85"/>
    <w:rPr>
      <w:rFonts w:cs="Times New Roman"/>
      <w:color w:val="0000FF"/>
      <w:u w:val="single"/>
    </w:rPr>
  </w:style>
  <w:style w:type="paragraph" w:styleId="a5">
    <w:name w:val="Balloon Text"/>
    <w:basedOn w:val="a"/>
    <w:link w:val="a6"/>
    <w:uiPriority w:val="99"/>
    <w:rsid w:val="00594E85"/>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594E85"/>
    <w:rPr>
      <w:rFonts w:ascii="Tahoma" w:eastAsia="Calibri" w:hAnsi="Tahoma" w:cs="Tahoma"/>
      <w:sz w:val="16"/>
      <w:szCs w:val="16"/>
      <w:lang w:eastAsia="ru-RU"/>
    </w:rPr>
  </w:style>
  <w:style w:type="numbering" w:customStyle="1" w:styleId="21">
    <w:name w:val="Нет списка2"/>
    <w:next w:val="a2"/>
    <w:uiPriority w:val="99"/>
    <w:semiHidden/>
    <w:unhideWhenUsed/>
    <w:rsid w:val="00594E85"/>
  </w:style>
  <w:style w:type="paragraph" w:styleId="a7">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8"/>
    <w:uiPriority w:val="99"/>
    <w:rsid w:val="00594E85"/>
    <w:pPr>
      <w:widowControl w:val="0"/>
      <w:tabs>
        <w:tab w:val="center" w:pos="4677"/>
        <w:tab w:val="right" w:pos="9355"/>
      </w:tabs>
      <w:spacing w:after="0" w:line="240" w:lineRule="auto"/>
    </w:pPr>
    <w:rPr>
      <w:rFonts w:ascii="Arial Narrow" w:eastAsia="Times New Roman" w:hAnsi="Arial Narrow"/>
      <w:sz w:val="20"/>
      <w:szCs w:val="20"/>
      <w:lang w:val="x-none"/>
    </w:rPr>
  </w:style>
  <w:style w:type="character" w:customStyle="1" w:styleId="a8">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7"/>
    <w:uiPriority w:val="99"/>
    <w:rsid w:val="00594E85"/>
    <w:rPr>
      <w:rFonts w:ascii="Arial Narrow" w:eastAsia="Times New Roman" w:hAnsi="Arial Narrow" w:cs="Times New Roman"/>
      <w:sz w:val="20"/>
      <w:szCs w:val="20"/>
      <w:lang w:val="x-none" w:eastAsia="ru-RU"/>
    </w:rPr>
  </w:style>
  <w:style w:type="paragraph" w:styleId="a9">
    <w:name w:val="header"/>
    <w:basedOn w:val="a"/>
    <w:link w:val="aa"/>
    <w:uiPriority w:val="99"/>
    <w:rsid w:val="00594E85"/>
    <w:pPr>
      <w:widowControl w:val="0"/>
      <w:pBdr>
        <w:bottom w:val="thinThickSmallGap" w:sz="12" w:space="1" w:color="000080"/>
      </w:pBdr>
      <w:tabs>
        <w:tab w:val="center" w:pos="4677"/>
        <w:tab w:val="right" w:pos="9355"/>
      </w:tabs>
      <w:spacing w:after="0" w:line="240" w:lineRule="auto"/>
    </w:pPr>
    <w:rPr>
      <w:rFonts w:ascii="Arial Narrow" w:eastAsia="Times New Roman" w:hAnsi="Arial Narrow"/>
      <w:b/>
      <w:color w:val="000080"/>
      <w:sz w:val="20"/>
      <w:szCs w:val="20"/>
      <w:lang w:val="x-none"/>
    </w:rPr>
  </w:style>
  <w:style w:type="character" w:customStyle="1" w:styleId="aa">
    <w:name w:val="Верхний колонтитул Знак"/>
    <w:basedOn w:val="a0"/>
    <w:link w:val="a9"/>
    <w:uiPriority w:val="99"/>
    <w:rsid w:val="00594E85"/>
    <w:rPr>
      <w:rFonts w:ascii="Arial Narrow" w:eastAsia="Times New Roman" w:hAnsi="Arial Narrow" w:cs="Times New Roman"/>
      <w:b/>
      <w:color w:val="000080"/>
      <w:sz w:val="20"/>
      <w:szCs w:val="20"/>
      <w:lang w:val="x-none" w:eastAsia="ru-RU"/>
    </w:rPr>
  </w:style>
  <w:style w:type="character" w:styleId="ab">
    <w:name w:val="page number"/>
    <w:uiPriority w:val="99"/>
    <w:rsid w:val="00594E85"/>
    <w:rPr>
      <w:rFonts w:cs="Times New Roman"/>
    </w:rPr>
  </w:style>
  <w:style w:type="paragraph" w:customStyle="1" w:styleId="ConsPlusNonformat">
    <w:name w:val="ConsPlusNonformat"/>
    <w:rsid w:val="00594E8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594E85"/>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594E85"/>
    <w:rPr>
      <w:rFonts w:ascii="Arial" w:eastAsia="Times New Roman" w:hAnsi="Arial" w:cs="Times New Roman"/>
      <w:lang w:eastAsia="ru-RU"/>
    </w:rPr>
  </w:style>
  <w:style w:type="paragraph" w:styleId="ac">
    <w:name w:val="Normal (Web)"/>
    <w:basedOn w:val="a"/>
    <w:link w:val="ad"/>
    <w:uiPriority w:val="99"/>
    <w:rsid w:val="00594E85"/>
    <w:pPr>
      <w:spacing w:before="100" w:beforeAutospacing="1" w:after="100" w:afterAutospacing="1" w:line="240" w:lineRule="auto"/>
    </w:pPr>
    <w:rPr>
      <w:rFonts w:ascii="Times New Roman" w:eastAsia="Times New Roman" w:hAnsi="Times New Roman"/>
      <w:sz w:val="24"/>
      <w:szCs w:val="20"/>
      <w:lang w:val="x-none"/>
    </w:rPr>
  </w:style>
  <w:style w:type="character" w:customStyle="1" w:styleId="ad">
    <w:name w:val="Обычный (веб) Знак"/>
    <w:link w:val="ac"/>
    <w:uiPriority w:val="99"/>
    <w:locked/>
    <w:rsid w:val="00594E85"/>
    <w:rPr>
      <w:rFonts w:ascii="Times New Roman" w:eastAsia="Times New Roman" w:hAnsi="Times New Roman" w:cs="Times New Roman"/>
      <w:sz w:val="24"/>
      <w:szCs w:val="20"/>
      <w:lang w:val="x-none" w:eastAsia="ru-RU"/>
    </w:rPr>
  </w:style>
  <w:style w:type="character" w:customStyle="1" w:styleId="apple-converted-space">
    <w:name w:val="apple-converted-space"/>
    <w:rsid w:val="00594E85"/>
  </w:style>
  <w:style w:type="paragraph" w:customStyle="1" w:styleId="s1">
    <w:name w:val="s_1"/>
    <w:basedOn w:val="a"/>
    <w:rsid w:val="00594E85"/>
    <w:pPr>
      <w:spacing w:before="100" w:beforeAutospacing="1" w:after="100" w:afterAutospacing="1" w:line="240" w:lineRule="auto"/>
    </w:pPr>
    <w:rPr>
      <w:rFonts w:ascii="Times New Roman" w:eastAsia="Times New Roman" w:hAnsi="Times New Roman"/>
      <w:sz w:val="24"/>
      <w:szCs w:val="24"/>
    </w:rPr>
  </w:style>
  <w:style w:type="paragraph" w:customStyle="1" w:styleId="pboth">
    <w:name w:val="pboth"/>
    <w:basedOn w:val="a"/>
    <w:rsid w:val="00594E85"/>
    <w:pPr>
      <w:spacing w:before="100" w:beforeAutospacing="1" w:after="100" w:afterAutospacing="1" w:line="240" w:lineRule="auto"/>
    </w:pPr>
    <w:rPr>
      <w:rFonts w:ascii="Times New Roman" w:eastAsia="Times New Roman" w:hAnsi="Times New Roman"/>
      <w:sz w:val="24"/>
      <w:szCs w:val="24"/>
    </w:rPr>
  </w:style>
  <w:style w:type="paragraph" w:customStyle="1" w:styleId="rtecenter">
    <w:name w:val="rtecenter"/>
    <w:basedOn w:val="a"/>
    <w:rsid w:val="00594E85"/>
    <w:pPr>
      <w:spacing w:before="100" w:beforeAutospacing="1" w:after="100" w:afterAutospacing="1" w:line="240" w:lineRule="auto"/>
    </w:pPr>
    <w:rPr>
      <w:rFonts w:ascii="Times New Roman" w:eastAsia="Times New Roman" w:hAnsi="Times New Roman"/>
      <w:sz w:val="24"/>
      <w:szCs w:val="24"/>
    </w:rPr>
  </w:style>
  <w:style w:type="character" w:styleId="ae">
    <w:name w:val="Strong"/>
    <w:basedOn w:val="a0"/>
    <w:uiPriority w:val="22"/>
    <w:qFormat/>
    <w:rsid w:val="00594E85"/>
    <w:rPr>
      <w:b/>
      <w:bCs/>
    </w:rPr>
  </w:style>
  <w:style w:type="paragraph" w:customStyle="1" w:styleId="rtejustify">
    <w:name w:val="rtejustify"/>
    <w:basedOn w:val="a"/>
    <w:rsid w:val="00594E85"/>
    <w:pPr>
      <w:spacing w:before="100" w:beforeAutospacing="1" w:after="100" w:afterAutospacing="1" w:line="240" w:lineRule="auto"/>
    </w:pPr>
    <w:rPr>
      <w:rFonts w:ascii="Times New Roman" w:eastAsia="Times New Roman" w:hAnsi="Times New Roman"/>
      <w:sz w:val="24"/>
      <w:szCs w:val="24"/>
    </w:rPr>
  </w:style>
  <w:style w:type="character" w:customStyle="1" w:styleId="10">
    <w:name w:val="Заголовок 1 Знак"/>
    <w:basedOn w:val="a0"/>
    <w:link w:val="1"/>
    <w:uiPriority w:val="9"/>
    <w:rsid w:val="007758CF"/>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7758CF"/>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7758CF"/>
    <w:rPr>
      <w:rFonts w:ascii="Times New Roman" w:eastAsia="Times New Roman" w:hAnsi="Times New Roman" w:cs="Times New Roman"/>
      <w:b/>
      <w:sz w:val="20"/>
      <w:szCs w:val="20"/>
      <w:lang w:eastAsia="ru-RU"/>
    </w:rPr>
  </w:style>
  <w:style w:type="numbering" w:customStyle="1" w:styleId="31">
    <w:name w:val="Нет списка3"/>
    <w:next w:val="a2"/>
    <w:uiPriority w:val="99"/>
    <w:semiHidden/>
    <w:unhideWhenUsed/>
    <w:rsid w:val="007758CF"/>
  </w:style>
  <w:style w:type="table" w:styleId="af">
    <w:name w:val="Table Grid"/>
    <w:basedOn w:val="a1"/>
    <w:rsid w:val="007758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Знак Знак Знак"/>
    <w:basedOn w:val="a"/>
    <w:rsid w:val="007758CF"/>
    <w:pPr>
      <w:spacing w:after="160" w:line="240" w:lineRule="exact"/>
    </w:pPr>
    <w:rPr>
      <w:rFonts w:ascii="Verdana" w:eastAsia="Times New Roman" w:hAnsi="Verdana"/>
      <w:sz w:val="20"/>
      <w:szCs w:val="20"/>
      <w:lang w:val="en-US" w:eastAsia="en-US"/>
    </w:rPr>
  </w:style>
  <w:style w:type="character" w:styleId="af0">
    <w:name w:val="FollowedHyperlink"/>
    <w:uiPriority w:val="99"/>
    <w:unhideWhenUsed/>
    <w:rsid w:val="007758CF"/>
    <w:rPr>
      <w:color w:val="800080"/>
      <w:u w:val="single"/>
    </w:rPr>
  </w:style>
  <w:style w:type="character" w:customStyle="1" w:styleId="40">
    <w:name w:val="Заголовок 4 Знак"/>
    <w:basedOn w:val="a0"/>
    <w:link w:val="4"/>
    <w:semiHidden/>
    <w:rsid w:val="005F531A"/>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5F531A"/>
    <w:rPr>
      <w:rFonts w:ascii="Calibri" w:eastAsia="Times New Roman" w:hAnsi="Calibri" w:cs="Times New Roman"/>
      <w:sz w:val="24"/>
      <w:szCs w:val="24"/>
      <w:lang w:val="x-none" w:eastAsia="x-none"/>
    </w:rPr>
  </w:style>
  <w:style w:type="character" w:styleId="af1">
    <w:name w:val="Emphasis"/>
    <w:uiPriority w:val="20"/>
    <w:qFormat/>
    <w:rsid w:val="005F531A"/>
    <w:rPr>
      <w:i/>
      <w:iCs/>
    </w:rPr>
  </w:style>
  <w:style w:type="paragraph" w:styleId="HTML">
    <w:name w:val="HTML Preformatted"/>
    <w:basedOn w:val="a"/>
    <w:link w:val="HTML0"/>
    <w:rsid w:val="005F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5F531A"/>
    <w:rPr>
      <w:rFonts w:ascii="Courier New" w:eastAsia="Times New Roman" w:hAnsi="Courier New" w:cs="Courier New"/>
      <w:sz w:val="20"/>
      <w:szCs w:val="20"/>
      <w:lang w:eastAsia="ru-RU"/>
    </w:rPr>
  </w:style>
  <w:style w:type="character" w:customStyle="1" w:styleId="s10">
    <w:name w:val="s_10"/>
    <w:basedOn w:val="a0"/>
    <w:rsid w:val="005F531A"/>
  </w:style>
  <w:style w:type="character" w:customStyle="1" w:styleId="wmi-callto">
    <w:name w:val="wmi-callto"/>
    <w:basedOn w:val="a0"/>
    <w:rsid w:val="005F531A"/>
  </w:style>
  <w:style w:type="paragraph" w:styleId="af2">
    <w:name w:val="Body Text"/>
    <w:basedOn w:val="a"/>
    <w:link w:val="af3"/>
    <w:rsid w:val="005F531A"/>
    <w:pPr>
      <w:spacing w:after="0" w:line="240" w:lineRule="auto"/>
      <w:jc w:val="center"/>
    </w:pPr>
    <w:rPr>
      <w:rFonts w:ascii="Times New Roman" w:eastAsia="Times New Roman" w:hAnsi="Times New Roman"/>
      <w:b/>
      <w:bCs/>
      <w:sz w:val="28"/>
      <w:szCs w:val="24"/>
    </w:rPr>
  </w:style>
  <w:style w:type="character" w:customStyle="1" w:styleId="af3">
    <w:name w:val="Основной текст Знак"/>
    <w:basedOn w:val="a0"/>
    <w:link w:val="af2"/>
    <w:rsid w:val="005F531A"/>
    <w:rPr>
      <w:rFonts w:ascii="Times New Roman" w:eastAsia="Times New Roman" w:hAnsi="Times New Roman" w:cs="Times New Roman"/>
      <w:b/>
      <w:bCs/>
      <w:sz w:val="28"/>
      <w:szCs w:val="24"/>
      <w:lang w:eastAsia="ru-RU"/>
    </w:rPr>
  </w:style>
  <w:style w:type="paragraph" w:styleId="af4">
    <w:name w:val="Body Text Indent"/>
    <w:basedOn w:val="a"/>
    <w:link w:val="af5"/>
    <w:rsid w:val="005F531A"/>
    <w:pPr>
      <w:spacing w:after="0" w:line="240" w:lineRule="auto"/>
      <w:ind w:left="360"/>
      <w:jc w:val="both"/>
    </w:pPr>
    <w:rPr>
      <w:rFonts w:ascii="Times New Roman" w:eastAsia="Times New Roman" w:hAnsi="Times New Roman"/>
      <w:sz w:val="28"/>
      <w:szCs w:val="24"/>
    </w:rPr>
  </w:style>
  <w:style w:type="character" w:customStyle="1" w:styleId="af5">
    <w:name w:val="Основной текст с отступом Знак"/>
    <w:basedOn w:val="a0"/>
    <w:link w:val="af4"/>
    <w:rsid w:val="005F531A"/>
    <w:rPr>
      <w:rFonts w:ascii="Times New Roman" w:eastAsia="Times New Roman" w:hAnsi="Times New Roman" w:cs="Times New Roman"/>
      <w:sz w:val="28"/>
      <w:szCs w:val="24"/>
      <w:lang w:eastAsia="ru-RU"/>
    </w:rPr>
  </w:style>
  <w:style w:type="paragraph" w:customStyle="1" w:styleId="ConsCell">
    <w:name w:val="ConsCell"/>
    <w:rsid w:val="005F531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5F53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5F53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Indent 2"/>
    <w:basedOn w:val="a"/>
    <w:link w:val="23"/>
    <w:rsid w:val="005F531A"/>
    <w:pPr>
      <w:tabs>
        <w:tab w:val="num" w:pos="795"/>
      </w:tabs>
      <w:spacing w:after="0" w:line="240" w:lineRule="auto"/>
      <w:ind w:firstLine="1080"/>
      <w:jc w:val="both"/>
    </w:pPr>
    <w:rPr>
      <w:rFonts w:ascii="Times New Roman" w:eastAsia="Times New Roman" w:hAnsi="Times New Roman"/>
      <w:sz w:val="28"/>
      <w:szCs w:val="24"/>
    </w:rPr>
  </w:style>
  <w:style w:type="character" w:customStyle="1" w:styleId="23">
    <w:name w:val="Основной текст с отступом 2 Знак"/>
    <w:basedOn w:val="a0"/>
    <w:link w:val="22"/>
    <w:rsid w:val="005F531A"/>
    <w:rPr>
      <w:rFonts w:ascii="Times New Roman" w:eastAsia="Times New Roman" w:hAnsi="Times New Roman" w:cs="Times New Roman"/>
      <w:sz w:val="28"/>
      <w:szCs w:val="24"/>
      <w:lang w:eastAsia="ru-RU"/>
    </w:rPr>
  </w:style>
  <w:style w:type="paragraph" w:styleId="24">
    <w:name w:val="Body Text 2"/>
    <w:basedOn w:val="a"/>
    <w:link w:val="25"/>
    <w:rsid w:val="005F531A"/>
    <w:pPr>
      <w:tabs>
        <w:tab w:val="num" w:pos="795"/>
      </w:tabs>
      <w:spacing w:after="0" w:line="240" w:lineRule="auto"/>
      <w:jc w:val="both"/>
    </w:pPr>
    <w:rPr>
      <w:rFonts w:ascii="Times New Roman" w:eastAsia="Times New Roman" w:hAnsi="Times New Roman"/>
      <w:b/>
      <w:bCs/>
      <w:sz w:val="28"/>
      <w:szCs w:val="24"/>
    </w:rPr>
  </w:style>
  <w:style w:type="character" w:customStyle="1" w:styleId="25">
    <w:name w:val="Основной текст 2 Знак"/>
    <w:basedOn w:val="a0"/>
    <w:link w:val="24"/>
    <w:rsid w:val="005F531A"/>
    <w:rPr>
      <w:rFonts w:ascii="Times New Roman" w:eastAsia="Times New Roman" w:hAnsi="Times New Roman" w:cs="Times New Roman"/>
      <w:b/>
      <w:bCs/>
      <w:sz w:val="28"/>
      <w:szCs w:val="24"/>
      <w:lang w:eastAsia="ru-RU"/>
    </w:rPr>
  </w:style>
  <w:style w:type="paragraph" w:styleId="32">
    <w:name w:val="Body Text 3"/>
    <w:basedOn w:val="a"/>
    <w:link w:val="33"/>
    <w:rsid w:val="005F531A"/>
    <w:pPr>
      <w:tabs>
        <w:tab w:val="num" w:pos="795"/>
      </w:tabs>
      <w:spacing w:after="0" w:line="240" w:lineRule="auto"/>
      <w:jc w:val="both"/>
    </w:pPr>
    <w:rPr>
      <w:rFonts w:ascii="Times New Roman" w:eastAsia="Times New Roman" w:hAnsi="Times New Roman"/>
      <w:sz w:val="28"/>
      <w:szCs w:val="24"/>
    </w:rPr>
  </w:style>
  <w:style w:type="character" w:customStyle="1" w:styleId="33">
    <w:name w:val="Основной текст 3 Знак"/>
    <w:basedOn w:val="a0"/>
    <w:link w:val="32"/>
    <w:rsid w:val="005F531A"/>
    <w:rPr>
      <w:rFonts w:ascii="Times New Roman" w:eastAsia="Times New Roman" w:hAnsi="Times New Roman" w:cs="Times New Roman"/>
      <w:sz w:val="28"/>
      <w:szCs w:val="24"/>
      <w:lang w:eastAsia="ru-RU"/>
    </w:rPr>
  </w:style>
  <w:style w:type="paragraph" w:customStyle="1" w:styleId="5">
    <w:name w:val="заголовок 5"/>
    <w:basedOn w:val="a"/>
    <w:next w:val="a"/>
    <w:rsid w:val="005F531A"/>
    <w:pPr>
      <w:keepNext/>
      <w:spacing w:after="0" w:line="240" w:lineRule="auto"/>
      <w:jc w:val="center"/>
      <w:outlineLvl w:val="4"/>
    </w:pPr>
    <w:rPr>
      <w:rFonts w:ascii="Times New Roman" w:eastAsia="Times New Roman" w:hAnsi="Times New Roman"/>
      <w:sz w:val="24"/>
      <w:szCs w:val="24"/>
    </w:rPr>
  </w:style>
  <w:style w:type="paragraph" w:styleId="34">
    <w:name w:val="Body Text Indent 3"/>
    <w:basedOn w:val="a"/>
    <w:link w:val="35"/>
    <w:rsid w:val="005F531A"/>
    <w:pPr>
      <w:spacing w:after="120" w:line="240" w:lineRule="auto"/>
      <w:ind w:left="283"/>
    </w:pPr>
    <w:rPr>
      <w:rFonts w:ascii="Times New Roman" w:eastAsia="Times New Roman" w:hAnsi="Times New Roman"/>
      <w:sz w:val="16"/>
      <w:szCs w:val="16"/>
      <w:lang w:val="x-none" w:eastAsia="x-none"/>
    </w:rPr>
  </w:style>
  <w:style w:type="character" w:customStyle="1" w:styleId="35">
    <w:name w:val="Основной текст с отступом 3 Знак"/>
    <w:basedOn w:val="a0"/>
    <w:link w:val="34"/>
    <w:rsid w:val="005F531A"/>
    <w:rPr>
      <w:rFonts w:ascii="Times New Roman" w:eastAsia="Times New Roman" w:hAnsi="Times New Roman" w:cs="Times New Roman"/>
      <w:sz w:val="16"/>
      <w:szCs w:val="16"/>
      <w:lang w:val="x-none" w:eastAsia="x-none"/>
    </w:rPr>
  </w:style>
  <w:style w:type="paragraph" w:customStyle="1" w:styleId="36">
    <w:name w:val="заголовок 3"/>
    <w:basedOn w:val="a"/>
    <w:next w:val="a"/>
    <w:rsid w:val="005F531A"/>
    <w:pPr>
      <w:keepNext/>
      <w:autoSpaceDE w:val="0"/>
      <w:autoSpaceDN w:val="0"/>
      <w:spacing w:after="0" w:line="240" w:lineRule="auto"/>
      <w:jc w:val="center"/>
    </w:pPr>
    <w:rPr>
      <w:rFonts w:ascii="Times New Roman" w:eastAsia="Times New Roman" w:hAnsi="Times New Roman"/>
      <w:sz w:val="28"/>
      <w:szCs w:val="28"/>
      <w:lang w:val="en-US"/>
    </w:rPr>
  </w:style>
  <w:style w:type="paragraph" w:customStyle="1" w:styleId="41">
    <w:name w:val="Заголовок 41"/>
    <w:basedOn w:val="a"/>
    <w:next w:val="a"/>
    <w:rsid w:val="005F531A"/>
    <w:pPr>
      <w:keepNext/>
      <w:widowControl w:val="0"/>
      <w:suppressAutoHyphens/>
      <w:spacing w:after="0" w:line="240" w:lineRule="auto"/>
      <w:ind w:left="3338" w:hanging="1095"/>
      <w:outlineLvl w:val="3"/>
    </w:pPr>
    <w:rPr>
      <w:rFonts w:ascii="Times New Roman" w:eastAsia="Times New Roman" w:hAnsi="Times New Roman"/>
      <w:b/>
      <w:bCs/>
      <w:sz w:val="36"/>
      <w:szCs w:val="36"/>
      <w:lang w:eastAsia="ar-SA"/>
    </w:rPr>
  </w:style>
  <w:style w:type="character" w:styleId="af6">
    <w:name w:val="annotation reference"/>
    <w:uiPriority w:val="99"/>
    <w:unhideWhenUsed/>
    <w:rsid w:val="005F531A"/>
    <w:rPr>
      <w:sz w:val="16"/>
      <w:szCs w:val="16"/>
    </w:rPr>
  </w:style>
  <w:style w:type="paragraph" w:styleId="af7">
    <w:name w:val="footnote text"/>
    <w:basedOn w:val="a"/>
    <w:link w:val="af8"/>
    <w:uiPriority w:val="99"/>
    <w:unhideWhenUsed/>
    <w:rsid w:val="005F531A"/>
    <w:pPr>
      <w:spacing w:after="0" w:line="240" w:lineRule="auto"/>
    </w:pPr>
    <w:rPr>
      <w:rFonts w:eastAsia="Times New Roman"/>
      <w:sz w:val="20"/>
      <w:szCs w:val="20"/>
    </w:rPr>
  </w:style>
  <w:style w:type="character" w:customStyle="1" w:styleId="af8">
    <w:name w:val="Текст сноски Знак"/>
    <w:basedOn w:val="a0"/>
    <w:link w:val="af7"/>
    <w:uiPriority w:val="99"/>
    <w:rsid w:val="005F531A"/>
    <w:rPr>
      <w:rFonts w:ascii="Calibri" w:eastAsia="Times New Roman" w:hAnsi="Calibri" w:cs="Times New Roman"/>
      <w:sz w:val="20"/>
      <w:szCs w:val="20"/>
      <w:lang w:eastAsia="ru-RU"/>
    </w:rPr>
  </w:style>
  <w:style w:type="character" w:styleId="af9">
    <w:name w:val="footnote reference"/>
    <w:uiPriority w:val="99"/>
    <w:unhideWhenUsed/>
    <w:rsid w:val="005F531A"/>
    <w:rPr>
      <w:vertAlign w:val="superscript"/>
    </w:rPr>
  </w:style>
  <w:style w:type="character" w:customStyle="1" w:styleId="CharStyle3">
    <w:name w:val="Char Style 3"/>
    <w:link w:val="Style2"/>
    <w:uiPriority w:val="99"/>
    <w:rsid w:val="005F531A"/>
    <w:rPr>
      <w:sz w:val="26"/>
      <w:szCs w:val="26"/>
      <w:shd w:val="clear" w:color="auto" w:fill="FFFFFF"/>
    </w:rPr>
  </w:style>
  <w:style w:type="paragraph" w:customStyle="1" w:styleId="Style2">
    <w:name w:val="Style 2"/>
    <w:basedOn w:val="a"/>
    <w:link w:val="CharStyle3"/>
    <w:uiPriority w:val="99"/>
    <w:rsid w:val="005F531A"/>
    <w:pPr>
      <w:widowControl w:val="0"/>
      <w:shd w:val="clear" w:color="auto" w:fill="FFFFFF"/>
      <w:spacing w:after="0"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rsid w:val="005F531A"/>
    <w:rPr>
      <w:sz w:val="17"/>
      <w:szCs w:val="17"/>
      <w:shd w:val="clear" w:color="auto" w:fill="FFFFFF"/>
    </w:rPr>
  </w:style>
  <w:style w:type="paragraph" w:customStyle="1" w:styleId="Style4">
    <w:name w:val="Style 4"/>
    <w:basedOn w:val="a"/>
    <w:link w:val="CharStyle5"/>
    <w:uiPriority w:val="99"/>
    <w:rsid w:val="005F531A"/>
    <w:pPr>
      <w:widowControl w:val="0"/>
      <w:shd w:val="clear" w:color="auto" w:fill="FFFFFF"/>
      <w:spacing w:after="0"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rsid w:val="005F531A"/>
    <w:rPr>
      <w:sz w:val="17"/>
      <w:szCs w:val="17"/>
      <w:shd w:val="clear" w:color="auto" w:fill="FFFFFF"/>
    </w:rPr>
  </w:style>
  <w:style w:type="paragraph" w:customStyle="1" w:styleId="Style6">
    <w:name w:val="Style 6"/>
    <w:basedOn w:val="a"/>
    <w:link w:val="CharStyle7"/>
    <w:uiPriority w:val="99"/>
    <w:rsid w:val="005F531A"/>
    <w:pPr>
      <w:widowControl w:val="0"/>
      <w:shd w:val="clear" w:color="auto" w:fill="FFFFFF"/>
      <w:spacing w:after="0"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rsid w:val="005F531A"/>
    <w:rPr>
      <w:shd w:val="clear" w:color="auto" w:fill="FFFFFF"/>
    </w:rPr>
  </w:style>
  <w:style w:type="paragraph" w:customStyle="1" w:styleId="Style8">
    <w:name w:val="Style 8"/>
    <w:basedOn w:val="a"/>
    <w:link w:val="CharStyle9"/>
    <w:uiPriority w:val="99"/>
    <w:rsid w:val="005F531A"/>
    <w:pPr>
      <w:widowControl w:val="0"/>
      <w:shd w:val="clear" w:color="auto" w:fill="FFFFFF"/>
      <w:spacing w:after="0" w:line="230" w:lineRule="exact"/>
      <w:jc w:val="both"/>
    </w:pPr>
    <w:rPr>
      <w:rFonts w:asciiTheme="minorHAnsi" w:eastAsiaTheme="minorHAnsi" w:hAnsiTheme="minorHAnsi" w:cstheme="minorBidi"/>
      <w:lang w:eastAsia="en-US"/>
    </w:rPr>
  </w:style>
  <w:style w:type="character" w:customStyle="1" w:styleId="CharStyle10">
    <w:name w:val="Char Style 10"/>
    <w:uiPriority w:val="99"/>
    <w:rsid w:val="005F531A"/>
    <w:rPr>
      <w:sz w:val="19"/>
      <w:szCs w:val="19"/>
      <w:u w:val="none"/>
    </w:rPr>
  </w:style>
  <w:style w:type="character" w:customStyle="1" w:styleId="CharStyle12">
    <w:name w:val="Char Style 12"/>
    <w:link w:val="Style11"/>
    <w:uiPriority w:val="99"/>
    <w:rsid w:val="005F531A"/>
    <w:rPr>
      <w:sz w:val="26"/>
      <w:szCs w:val="26"/>
      <w:shd w:val="clear" w:color="auto" w:fill="FFFFFF"/>
    </w:rPr>
  </w:style>
  <w:style w:type="paragraph" w:customStyle="1" w:styleId="Style11">
    <w:name w:val="Style 11"/>
    <w:basedOn w:val="a"/>
    <w:link w:val="CharStyle12"/>
    <w:uiPriority w:val="99"/>
    <w:rsid w:val="005F531A"/>
    <w:pPr>
      <w:widowControl w:val="0"/>
      <w:shd w:val="clear" w:color="auto" w:fill="FFFFFF"/>
      <w:spacing w:before="960" w:after="0" w:line="331" w:lineRule="exact"/>
      <w:ind w:firstLine="700"/>
    </w:pPr>
    <w:rPr>
      <w:rFonts w:asciiTheme="minorHAnsi" w:eastAsiaTheme="minorHAnsi" w:hAnsiTheme="minorHAnsi" w:cstheme="minorBidi"/>
      <w:sz w:val="26"/>
      <w:szCs w:val="26"/>
      <w:lang w:eastAsia="en-US"/>
    </w:rPr>
  </w:style>
  <w:style w:type="character" w:customStyle="1" w:styleId="CharStyle13">
    <w:name w:val="Char Style 13"/>
    <w:uiPriority w:val="99"/>
    <w:rsid w:val="005F531A"/>
    <w:rPr>
      <w:spacing w:val="80"/>
      <w:sz w:val="30"/>
      <w:szCs w:val="30"/>
      <w:u w:val="none"/>
    </w:rPr>
  </w:style>
  <w:style w:type="paragraph" w:customStyle="1" w:styleId="ConsPlusCell">
    <w:name w:val="ConsPlusCell"/>
    <w:uiPriority w:val="99"/>
    <w:rsid w:val="005F531A"/>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annotation text"/>
    <w:basedOn w:val="a"/>
    <w:link w:val="afb"/>
    <w:uiPriority w:val="99"/>
    <w:unhideWhenUsed/>
    <w:rsid w:val="005F531A"/>
    <w:pPr>
      <w:spacing w:line="240" w:lineRule="auto"/>
    </w:pPr>
    <w:rPr>
      <w:rFonts w:eastAsia="Times New Roman"/>
      <w:sz w:val="20"/>
      <w:szCs w:val="20"/>
    </w:rPr>
  </w:style>
  <w:style w:type="character" w:customStyle="1" w:styleId="afb">
    <w:name w:val="Текст примечания Знак"/>
    <w:basedOn w:val="a0"/>
    <w:link w:val="afa"/>
    <w:uiPriority w:val="99"/>
    <w:rsid w:val="005F531A"/>
    <w:rPr>
      <w:rFonts w:ascii="Calibri" w:eastAsia="Times New Roman" w:hAnsi="Calibri" w:cs="Times New Roman"/>
      <w:sz w:val="20"/>
      <w:szCs w:val="20"/>
      <w:lang w:eastAsia="ru-RU"/>
    </w:rPr>
  </w:style>
  <w:style w:type="paragraph" w:styleId="afc">
    <w:name w:val="annotation subject"/>
    <w:basedOn w:val="afa"/>
    <w:next w:val="afa"/>
    <w:link w:val="afd"/>
    <w:uiPriority w:val="99"/>
    <w:unhideWhenUsed/>
    <w:rsid w:val="005F531A"/>
    <w:rPr>
      <w:b/>
      <w:bCs/>
    </w:rPr>
  </w:style>
  <w:style w:type="character" w:customStyle="1" w:styleId="afd">
    <w:name w:val="Тема примечания Знак"/>
    <w:basedOn w:val="afb"/>
    <w:link w:val="afc"/>
    <w:uiPriority w:val="99"/>
    <w:rsid w:val="005F531A"/>
    <w:rPr>
      <w:rFonts w:ascii="Calibri" w:eastAsia="Times New Roman" w:hAnsi="Calibri" w:cs="Times New Roman"/>
      <w:b/>
      <w:bCs/>
      <w:sz w:val="20"/>
      <w:szCs w:val="20"/>
      <w:lang w:eastAsia="ru-RU"/>
    </w:rPr>
  </w:style>
  <w:style w:type="paragraph" w:styleId="afe">
    <w:name w:val="table of authorities"/>
    <w:basedOn w:val="a"/>
    <w:next w:val="a"/>
    <w:uiPriority w:val="99"/>
    <w:unhideWhenUsed/>
    <w:rsid w:val="005F531A"/>
    <w:pPr>
      <w:spacing w:after="0"/>
      <w:ind w:left="220" w:hanging="220"/>
    </w:pPr>
    <w:rPr>
      <w:rFonts w:eastAsia="Times New Roman"/>
      <w:sz w:val="20"/>
      <w:szCs w:val="20"/>
    </w:rPr>
  </w:style>
  <w:style w:type="paragraph" w:styleId="aff">
    <w:name w:val="toa heading"/>
    <w:basedOn w:val="a"/>
    <w:next w:val="a"/>
    <w:uiPriority w:val="99"/>
    <w:unhideWhenUsed/>
    <w:rsid w:val="005F531A"/>
    <w:pPr>
      <w:spacing w:before="240" w:after="120"/>
    </w:pPr>
    <w:rPr>
      <w:rFonts w:eastAsia="Times New Roman" w:cs="Arial"/>
      <w:b/>
      <w:bCs/>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33004">
      <w:bodyDiv w:val="1"/>
      <w:marLeft w:val="0"/>
      <w:marRight w:val="0"/>
      <w:marTop w:val="0"/>
      <w:marBottom w:val="0"/>
      <w:divBdr>
        <w:top w:val="none" w:sz="0" w:space="0" w:color="auto"/>
        <w:left w:val="none" w:sz="0" w:space="0" w:color="auto"/>
        <w:bottom w:val="none" w:sz="0" w:space="0" w:color="auto"/>
        <w:right w:val="none" w:sz="0" w:space="0" w:color="auto"/>
      </w:divBdr>
    </w:div>
    <w:div w:id="609632969">
      <w:bodyDiv w:val="1"/>
      <w:marLeft w:val="0"/>
      <w:marRight w:val="0"/>
      <w:marTop w:val="0"/>
      <w:marBottom w:val="0"/>
      <w:divBdr>
        <w:top w:val="none" w:sz="0" w:space="0" w:color="auto"/>
        <w:left w:val="none" w:sz="0" w:space="0" w:color="auto"/>
        <w:bottom w:val="none" w:sz="0" w:space="0" w:color="auto"/>
        <w:right w:val="none" w:sz="0" w:space="0" w:color="auto"/>
      </w:divBdr>
    </w:div>
    <w:div w:id="194310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andia.ru/text/category/platezhnoe_poruchenie/" TargetMode="External"/><Relationship Id="rId18" Type="http://schemas.openxmlformats.org/officeDocument/2006/relationships/hyperlink" Target="consultantplus://offline/ref=CD5C6C0EF7681FEB48F1E26B69E6197A25480F055D7925357363234DEECD3F1A17094A9BB38C87E8BAb1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andia.ru/text/category/proektnaya_dokumentatciya/" TargetMode="External"/><Relationship Id="rId17" Type="http://schemas.openxmlformats.org/officeDocument/2006/relationships/hyperlink" Target="http://internet.garant.ru/" TargetMode="Externa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andia.ru/text/category/vodosnabzhenie_i_kanalizatciya/" TargetMode="External"/><Relationship Id="rId5" Type="http://schemas.openxmlformats.org/officeDocument/2006/relationships/settings" Target="settings.xml"/><Relationship Id="rId15" Type="http://schemas.openxmlformats.org/officeDocument/2006/relationships/hyperlink" Target="file:///C:\content\act\96e20c02-1b12-465a-b64c-24aa92270007.html" TargetMode="External"/><Relationship Id="rId10" Type="http://schemas.openxmlformats.org/officeDocument/2006/relationships/hyperlink" Target="https://pandia.ru/text/category/akvatoriya/"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pandia.ru/text/category/dogovora_vodopolmzzovaniya/" TargetMode="External"/><Relationship Id="rId14" Type="http://schemas.openxmlformats.org/officeDocument/2006/relationships/hyperlink" Target="file:///C:\content\act\8f21b21c-a408-42c4-b9fe-a939b863c84a.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891AA8-9DF9-44A0-BA0B-67724630D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13391</Words>
  <Characters>76332</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2019-05-13T07:37:00Z</cp:lastPrinted>
  <dcterms:created xsi:type="dcterms:W3CDTF">2019-05-13T05:50:00Z</dcterms:created>
  <dcterms:modified xsi:type="dcterms:W3CDTF">2019-05-13T07:46:00Z</dcterms:modified>
</cp:coreProperties>
</file>