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3AA" w:rsidRPr="00457E42" w:rsidRDefault="00C422D4" w:rsidP="003B28F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«</w:t>
      </w:r>
      <w:r w:rsidR="00BB53AA" w:rsidRPr="00457E42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БИТКОВСКИЙ ВЕСТНИК»</w:t>
      </w:r>
    </w:p>
    <w:p w:rsidR="00BB53AA" w:rsidRPr="00457E42" w:rsidRDefault="00FD4998" w:rsidP="003B28F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№</w:t>
      </w:r>
      <w:r w:rsidR="00594DDC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 xml:space="preserve"> </w:t>
      </w:r>
      <w:r w:rsidR="00F902A0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3</w:t>
      </w:r>
      <w:r w:rsidR="00F1566F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(</w:t>
      </w:r>
      <w:r w:rsidR="00F902A0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338</w:t>
      </w:r>
      <w:r w:rsidR="005200D3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)</w:t>
      </w:r>
      <w:r w:rsidR="001C673E" w:rsidRPr="00457E42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 xml:space="preserve"> </w:t>
      </w:r>
      <w:r w:rsidR="00FE71FA" w:rsidRPr="00FE71FA">
        <w:rPr>
          <w:rFonts w:ascii="Times New Roman" w:eastAsia="Calibri" w:hAnsi="Times New Roman" w:cs="Times New Roman"/>
          <w:b/>
          <w:i/>
          <w:sz w:val="56"/>
          <w:szCs w:val="72"/>
          <w:lang w:eastAsia="ru-RU"/>
        </w:rPr>
        <w:t>14</w:t>
      </w:r>
      <w:r w:rsidR="00565978" w:rsidRPr="00FE71FA">
        <w:rPr>
          <w:rFonts w:ascii="Times New Roman" w:eastAsia="Calibri" w:hAnsi="Times New Roman" w:cs="Times New Roman"/>
          <w:b/>
          <w:i/>
          <w:sz w:val="56"/>
          <w:szCs w:val="72"/>
          <w:lang w:eastAsia="ru-RU"/>
        </w:rPr>
        <w:t xml:space="preserve"> </w:t>
      </w:r>
      <w:r w:rsidR="00FE71FA" w:rsidRPr="00FE71FA">
        <w:rPr>
          <w:rFonts w:ascii="Times New Roman" w:eastAsia="Calibri" w:hAnsi="Times New Roman" w:cs="Times New Roman"/>
          <w:b/>
          <w:i/>
          <w:sz w:val="56"/>
          <w:szCs w:val="72"/>
          <w:lang w:eastAsia="ru-RU"/>
        </w:rPr>
        <w:t>марта</w:t>
      </w:r>
      <w:r w:rsidR="00594DDC" w:rsidRPr="00FE71FA">
        <w:rPr>
          <w:rFonts w:ascii="Times New Roman" w:eastAsia="Calibri" w:hAnsi="Times New Roman" w:cs="Times New Roman"/>
          <w:b/>
          <w:i/>
          <w:sz w:val="56"/>
          <w:szCs w:val="72"/>
          <w:lang w:eastAsia="ru-RU"/>
        </w:rPr>
        <w:t xml:space="preserve"> </w:t>
      </w:r>
      <w:r w:rsidR="00594DDC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202</w:t>
      </w:r>
      <w:r w:rsidR="006E13DC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>5</w:t>
      </w:r>
      <w:r w:rsidR="00BB53AA" w:rsidRPr="00457E42">
        <w:rPr>
          <w:rFonts w:ascii="Times New Roman" w:eastAsia="Calibri" w:hAnsi="Times New Roman" w:cs="Times New Roman"/>
          <w:b/>
          <w:i/>
          <w:color w:val="000000" w:themeColor="text1"/>
          <w:sz w:val="56"/>
          <w:szCs w:val="72"/>
          <w:lang w:eastAsia="ru-RU"/>
        </w:rPr>
        <w:t xml:space="preserve"> года</w:t>
      </w:r>
    </w:p>
    <w:p w:rsidR="00BB53AA" w:rsidRPr="00457E42" w:rsidRDefault="00BB53AA" w:rsidP="003B28F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32"/>
          <w:lang w:eastAsia="ru-RU"/>
        </w:rPr>
      </w:pPr>
      <w:r w:rsidRPr="00457E42">
        <w:rPr>
          <w:rFonts w:ascii="Times New Roman" w:eastAsia="Calibri" w:hAnsi="Times New Roman" w:cs="Times New Roman"/>
          <w:color w:val="000000" w:themeColor="text1"/>
          <w:sz w:val="24"/>
          <w:szCs w:val="32"/>
          <w:lang w:eastAsia="ru-RU"/>
        </w:rPr>
        <w:t>Информационный бюллетень органов местного самоуправления</w:t>
      </w:r>
    </w:p>
    <w:p w:rsidR="00BB53AA" w:rsidRPr="00457E42" w:rsidRDefault="00BB53AA" w:rsidP="003B28F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32"/>
          <w:lang w:eastAsia="ru-RU"/>
        </w:rPr>
      </w:pPr>
      <w:proofErr w:type="spellStart"/>
      <w:r w:rsidRPr="00457E42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32"/>
          <w:lang w:eastAsia="ru-RU"/>
        </w:rPr>
        <w:t>Битковского</w:t>
      </w:r>
      <w:proofErr w:type="spellEnd"/>
      <w:r w:rsidRPr="00457E42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32"/>
          <w:lang w:eastAsia="ru-RU"/>
        </w:rPr>
        <w:t xml:space="preserve"> сельсовета</w:t>
      </w:r>
    </w:p>
    <w:p w:rsidR="00BB53AA" w:rsidRPr="00457E42" w:rsidRDefault="00BB53AA" w:rsidP="003B28F7">
      <w:pPr>
        <w:pBdr>
          <w:bottom w:val="single" w:sz="12" w:space="3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32"/>
          <w:lang w:eastAsia="ru-RU"/>
        </w:rPr>
      </w:pPr>
      <w:proofErr w:type="spellStart"/>
      <w:r w:rsidRPr="00457E42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32"/>
          <w:lang w:eastAsia="ru-RU"/>
        </w:rPr>
        <w:t>Сузунского</w:t>
      </w:r>
      <w:proofErr w:type="spellEnd"/>
      <w:r w:rsidRPr="00457E42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32"/>
          <w:lang w:eastAsia="ru-RU"/>
        </w:rPr>
        <w:t xml:space="preserve"> района Новосибирской области</w:t>
      </w:r>
    </w:p>
    <w:tbl>
      <w:tblPr>
        <w:tblpPr w:leftFromText="180" w:rightFromText="180" w:vertAnchor="text" w:tblpX="286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68"/>
      </w:tblGrid>
      <w:tr w:rsidR="00457E42" w:rsidRPr="00457E42" w:rsidTr="008D401F">
        <w:trPr>
          <w:trHeight w:val="419"/>
        </w:trPr>
        <w:tc>
          <w:tcPr>
            <w:tcW w:w="4468" w:type="dxa"/>
          </w:tcPr>
          <w:p w:rsidR="00BB53AA" w:rsidRPr="00457E42" w:rsidRDefault="00BB53AA" w:rsidP="003B2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32"/>
                <w:szCs w:val="32"/>
                <w:lang w:eastAsia="ru-RU"/>
              </w:rPr>
            </w:pPr>
            <w:r w:rsidRPr="00457E42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32"/>
                <w:szCs w:val="32"/>
                <w:lang w:eastAsia="ru-RU"/>
              </w:rPr>
              <w:t>Из официальных источников</w:t>
            </w:r>
          </w:p>
        </w:tc>
      </w:tr>
    </w:tbl>
    <w:p w:rsidR="00BB53AA" w:rsidRPr="00457E42" w:rsidRDefault="00BB53AA" w:rsidP="003B28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2B7837" w:rsidRPr="00A3599D" w:rsidRDefault="002B7837" w:rsidP="001B7298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9F197E" w:rsidRDefault="009F197E" w:rsidP="009F197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66E32" w:rsidRDefault="00A66E32" w:rsidP="00A66E3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66E32" w:rsidRPr="003C060D" w:rsidRDefault="00F902A0" w:rsidP="00A66E3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ПРОКУРАТУРА ИНФОРМИРУЕТ</w:t>
      </w:r>
    </w:p>
    <w:p w:rsidR="00A66E32" w:rsidRPr="00C1077A" w:rsidRDefault="00A66E32" w:rsidP="00A66E3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902A0" w:rsidRPr="00C07F4A" w:rsidRDefault="00F902A0" w:rsidP="00F902A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07F4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Законодателем установлена обязанность работодателей </w:t>
      </w:r>
      <w:proofErr w:type="gramStart"/>
      <w:r w:rsidRPr="00C07F4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выплачивать</w:t>
      </w:r>
      <w:proofErr w:type="gramEnd"/>
      <w:r w:rsidRPr="00C07F4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при увольнении компенсацию за неиспользованные дни отдыха за работу в выходные и праздничные дни. </w:t>
      </w:r>
      <w:r w:rsidRPr="00C07F4A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C07F4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Работнику выплачивается разница между оплатой работы в выходной или нерабочий праздничный день, полагавшейся ему в соответствии с законом, и фактически произведенной оплатой работы в этот день. Денежные средства выплачиваются работнику за все дни отдыха за работу в выходные или нерабочие праздничные дни, не использованные им в период трудовой деятельности у конкретного работодателя.</w:t>
      </w:r>
      <w:r w:rsidRPr="00C07F4A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C07F4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Уточняется, что взять день отдыха работник вправе в течение года </w:t>
      </w:r>
      <w:proofErr w:type="gramStart"/>
      <w:r w:rsidRPr="00C07F4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с даты выполнения</w:t>
      </w:r>
      <w:proofErr w:type="gramEnd"/>
      <w:r w:rsidRPr="00C07F4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обязанностей в выходной или праздник. Сотрудник также может присоединить отгул к отпуску в этом периоде.</w:t>
      </w:r>
      <w:r w:rsidRPr="00C07F4A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C07F4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Кроме того, изменения закрепляют дополнительные гарантии трудовых прав работников, которыми заключен контракт о прохождении военной службы либо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Федерации.</w:t>
      </w:r>
      <w:r w:rsidRPr="00C07F4A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C07F4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Законом вводится обязанность работодателей приостанавливать действие трудового договора с таким работником на весь срок контракта. Ранее действующее законодательство предусматривало такое право при заключении контракта на 1 год или меньший срок.</w:t>
      </w:r>
      <w:r w:rsidRPr="00C07F4A">
        <w:rPr>
          <w:rFonts w:ascii="Times New Roman" w:hAnsi="Times New Roman" w:cs="Times New Roman"/>
          <w:color w:val="2C2D2E"/>
          <w:sz w:val="24"/>
          <w:szCs w:val="24"/>
        </w:rPr>
        <w:br/>
      </w:r>
      <w:r w:rsidRPr="00C07F4A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Аналогичным образом изменится период предоставления гарантий родителям с детьми до 14 лет, если другой родитель проходит военную службу по такому контракту.</w:t>
      </w:r>
    </w:p>
    <w:p w:rsidR="00FE71FA" w:rsidRDefault="00FE71FA" w:rsidP="00FE71FA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1FA" w:rsidRDefault="00FE71FA" w:rsidP="00FE71FA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1FA" w:rsidRPr="00FE71FA" w:rsidRDefault="00FE71FA" w:rsidP="00FE71FA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ДЕПУТАТОВ</w:t>
      </w:r>
    </w:p>
    <w:p w:rsidR="00FE71FA" w:rsidRPr="00FE71FA" w:rsidRDefault="00FE71FA" w:rsidP="00FE71FA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БИТКОВСКОГО СЕЛЬСОВЕТА</w:t>
      </w:r>
    </w:p>
    <w:p w:rsidR="00FE71FA" w:rsidRPr="00FE71FA" w:rsidRDefault="00FE71FA" w:rsidP="00FE71FA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FE71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Сузунского</w:t>
      </w:r>
      <w:proofErr w:type="spellEnd"/>
      <w:r w:rsidRPr="00FE71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</w:t>
      </w:r>
    </w:p>
    <w:p w:rsidR="00FE71FA" w:rsidRPr="00FE71FA" w:rsidRDefault="00FE71FA" w:rsidP="00FE71FA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шестого созыва</w:t>
      </w:r>
    </w:p>
    <w:p w:rsidR="00FE71FA" w:rsidRPr="00FE71FA" w:rsidRDefault="00FE71FA" w:rsidP="00FE71FA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FE71FA" w:rsidRPr="00FE71FA" w:rsidRDefault="00FE71FA" w:rsidP="00FE71FA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Пятидесятой сессии </w:t>
      </w:r>
    </w:p>
    <w:p w:rsidR="00FE71FA" w:rsidRPr="00FE71FA" w:rsidRDefault="00FE71FA" w:rsidP="00FE71FA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14.03.2025                                        с. Битки</w:t>
      </w: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№ 1</w:t>
      </w:r>
    </w:p>
    <w:p w:rsidR="00FE71FA" w:rsidRPr="00FE71FA" w:rsidRDefault="00FE71FA" w:rsidP="00FE71FA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1FA" w:rsidRPr="00FE71FA" w:rsidRDefault="00FE71FA" w:rsidP="00FE71FA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решение сорок девятой сессии Совета депутатов</w:t>
      </w:r>
    </w:p>
    <w:p w:rsidR="00FE71FA" w:rsidRPr="00FE71FA" w:rsidRDefault="00FE71FA" w:rsidP="00FE71FA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27.12.2024 № 36 «О бюджете </w:t>
      </w:r>
      <w:proofErr w:type="spellStart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на 2025 год и плановый период 2026 – 2027 годов»</w:t>
      </w:r>
    </w:p>
    <w:p w:rsidR="00FE71FA" w:rsidRPr="00FE71FA" w:rsidRDefault="00FE71FA" w:rsidP="00FE71FA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1FA" w:rsidRPr="00FE71FA" w:rsidRDefault="00FE71FA" w:rsidP="00FE71FA">
      <w:pPr>
        <w:tabs>
          <w:tab w:val="left" w:pos="82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 xml:space="preserve">В соответствии со статьей 52 Федерального закона от 06.10.2003 № 131-ФЗ «Об общих принципах организации местного самоуправления в Российской Федерации», статьей 20 Устава </w:t>
      </w:r>
      <w:proofErr w:type="spellStart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области, Совет депутатов </w:t>
      </w:r>
      <w:proofErr w:type="spellStart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FE71FA" w:rsidRPr="00FE71FA" w:rsidRDefault="00FE71FA" w:rsidP="00FE71FA">
      <w:pPr>
        <w:tabs>
          <w:tab w:val="left" w:pos="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1FA" w:rsidRPr="00FE71FA" w:rsidRDefault="00FE71FA" w:rsidP="00FE71FA">
      <w:pPr>
        <w:tabs>
          <w:tab w:val="left" w:pos="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FE71FA" w:rsidRPr="00FE71FA" w:rsidRDefault="00FE71FA" w:rsidP="00FE71FA">
      <w:pPr>
        <w:tabs>
          <w:tab w:val="left" w:pos="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Внести в решение тридцать шестой сессии Совета депутатов </w:t>
      </w:r>
      <w:proofErr w:type="spellStart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27.12.2024 № 36 «О бюджете </w:t>
      </w:r>
      <w:proofErr w:type="spellStart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на 2025 год и плановый период  2026 - 2027 годов  следующие изменения:</w:t>
      </w:r>
    </w:p>
    <w:p w:rsidR="00FE71FA" w:rsidRPr="00FE71FA" w:rsidRDefault="00FE71FA" w:rsidP="00FE71FA">
      <w:pPr>
        <w:tabs>
          <w:tab w:val="left" w:pos="82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1.1.</w:t>
      </w: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1 статьи 1 изложить в следующей редакции:</w:t>
      </w:r>
    </w:p>
    <w:p w:rsidR="00FE71FA" w:rsidRPr="00FE71FA" w:rsidRDefault="00FE71FA" w:rsidP="00FE71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«1. Утвердить основные характеристики бюджета </w:t>
      </w:r>
      <w:proofErr w:type="spellStart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(далее – местный бюджет) на 2025 год:</w:t>
      </w:r>
    </w:p>
    <w:p w:rsidR="00FE71FA" w:rsidRPr="00FE71FA" w:rsidRDefault="00FE71FA" w:rsidP="00FE71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 прогнозируемый общий объем доходов местного бюджета в сумме     </w:t>
      </w:r>
    </w:p>
    <w:p w:rsidR="00FE71FA" w:rsidRPr="00FE71FA" w:rsidRDefault="00FE71FA" w:rsidP="00FE7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26 055 903,49рублей, в том числе объем безвозмездных поступлений в сумме 21 675 803,49 рублей, из них объем межбюджетных трансфертов, получаемых из других бюджетов бюджетной системы Российской Федерации, в сумме 21 675 803,49  рублей, в том числе объем субсидий, субвенций и иных межбюджетных трансфертов, имеющих целевое назначение, в сумме 12 970 203,49 рублей. </w:t>
      </w:r>
      <w:proofErr w:type="gramEnd"/>
    </w:p>
    <w:p w:rsidR="00FE71FA" w:rsidRPr="00FE71FA" w:rsidRDefault="00FE71FA" w:rsidP="00FE71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общий объем расходов местного бюджета в сумме 26 513 067,96 рублей.</w:t>
      </w:r>
    </w:p>
    <w:p w:rsidR="00FE71FA" w:rsidRPr="00FE71FA" w:rsidRDefault="00FE71FA" w:rsidP="00FE71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дефицит местного бюджета в сумме 457 164,47 рублей»;</w:t>
      </w:r>
    </w:p>
    <w:p w:rsidR="00FE71FA" w:rsidRPr="00FE71FA" w:rsidRDefault="00FE71FA" w:rsidP="00FE71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Пункт 1 статьи 5 изложить в следующей редакции:</w:t>
      </w:r>
    </w:p>
    <w:p w:rsidR="00FE71FA" w:rsidRPr="00FE71FA" w:rsidRDefault="00FE71FA" w:rsidP="00FE71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«1.Утвердить объем иных межбюджетных трансфертов, предоставляемых из бюджета </w:t>
      </w:r>
      <w:proofErr w:type="spellStart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  <w:r w:rsidRPr="00FE71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бюджет </w:t>
      </w:r>
      <w:proofErr w:type="spellStart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на 2025 год в сумме 4 830 356,17</w:t>
      </w:r>
      <w:r w:rsidRPr="00FE71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Pr="00FE7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</w:t>
      </w: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2026 год в сумме 2 483 000,00</w:t>
      </w:r>
      <w:r w:rsidRPr="00FE71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FE7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</w:t>
      </w: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2027 год в сумме 3 427 000,00</w:t>
      </w:r>
      <w:r w:rsidRPr="00FE71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E7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рублей, согласно Приложению 6 к настоящему Решению</w:t>
      </w: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  <w:proofErr w:type="gramEnd"/>
    </w:p>
    <w:p w:rsidR="00FE71FA" w:rsidRPr="00FE71FA" w:rsidRDefault="00FE71FA" w:rsidP="00FE71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1.3. Статью 6 изложить в следующей редакции:</w:t>
      </w:r>
    </w:p>
    <w:p w:rsidR="00FE71FA" w:rsidRPr="00FE71FA" w:rsidRDefault="00FE71FA" w:rsidP="00FE71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«1. </w:t>
      </w:r>
      <w:proofErr w:type="gramStart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объем бюджетных ассигнований дорожного фонда </w:t>
      </w:r>
      <w:proofErr w:type="spellStart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на 2025 год в сумме 10 377 693,76  руб., в том числе за счет доходов от 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инжекторных</w:t>
      </w:r>
      <w:proofErr w:type="spellEnd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) двигателей, производимых на территории РФ- 2 388 000,00 руб., за счет субсидий – 0,00 руб., за счет</w:t>
      </w:r>
      <w:proofErr w:type="gramEnd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неиспользованного остатка акцизов на начало текущего финансового года – 457  164,47  руб., за счет субсидий – 7 532 529,29 руб., за счет собственных доходов поселения- 0,00 руб.; на 2026 год – 2 483 000,00 руб., в том числе за счет доходов от 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инжекторных</w:t>
      </w:r>
      <w:proofErr w:type="spellEnd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) двигателей, производимых на территории РФ</w:t>
      </w:r>
      <w:proofErr w:type="gramEnd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2 483 000,00 руб., за счет субсидии – 0,00 руб., за счет собственных доходов поселения- 0,00 руб. и на 2027 год – 3 427 000,00 руб., в том числе за счет доходов от 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инжекторных</w:t>
      </w:r>
      <w:proofErr w:type="spellEnd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) двигателей, производимых на территории РФ- 3 427 000,00 руб., за счет субсидии – 0,00</w:t>
      </w:r>
      <w:proofErr w:type="gramEnd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руб., за счет собственных доходов поселения- 0,00 руб.»; </w:t>
      </w:r>
    </w:p>
    <w:p w:rsidR="00FE71FA" w:rsidRPr="00FE71FA" w:rsidRDefault="00FE71FA" w:rsidP="00FE71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1.4. Утвердить приложение 2 «Распределение бюджетных ассигнований бюджета </w:t>
      </w:r>
      <w:proofErr w:type="spellStart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 расходов классификации расходов бюджетов</w:t>
      </w:r>
      <w:proofErr w:type="gramEnd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2025 год и плановый период 2026 и 2027 годов» в прилагаемой редакции;</w:t>
      </w:r>
    </w:p>
    <w:p w:rsidR="00FE71FA" w:rsidRPr="00FE71FA" w:rsidRDefault="00FE71FA" w:rsidP="00FE71FA">
      <w:pPr>
        <w:tabs>
          <w:tab w:val="left" w:pos="82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1.5.  </w:t>
      </w:r>
      <w:proofErr w:type="gramStart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приложение 3 «Распределение бюджетных ассигнований бюджета </w:t>
      </w:r>
      <w:proofErr w:type="spellStart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по целевым статьям (муниципальным программам и непрограммным направлениям деятельности, группам и </w:t>
      </w: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подгруппам видов расходов классификации расходов бюджета  на 2025 год и плановый период 2026 и 2027 годов» в прилагаемой редакции;</w:t>
      </w:r>
      <w:proofErr w:type="gramEnd"/>
    </w:p>
    <w:p w:rsidR="00FE71FA" w:rsidRPr="00FE71FA" w:rsidRDefault="00FE71FA" w:rsidP="00FE71FA">
      <w:pPr>
        <w:tabs>
          <w:tab w:val="left" w:pos="82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1.6. Утвердить приложение 4  «Ведомственная структура расходов бюджета </w:t>
      </w:r>
      <w:proofErr w:type="spellStart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на 2025 год и плановый период 2026 и 2027 годов» в прилагаемой редакции;</w:t>
      </w:r>
    </w:p>
    <w:p w:rsidR="00FE71FA" w:rsidRPr="00FE71FA" w:rsidRDefault="00FE71FA" w:rsidP="00FE71FA">
      <w:pPr>
        <w:tabs>
          <w:tab w:val="left" w:pos="82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1.7. Утвердить приложение 6  «Иные межбюджетные трансферты, перечисляемые из бюджета </w:t>
      </w:r>
      <w:proofErr w:type="spellStart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в бюджет </w:t>
      </w:r>
      <w:proofErr w:type="spellStart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на 2025 год и плановый период 2026 и 2027 годов» в прилагаемой редакции;</w:t>
      </w:r>
    </w:p>
    <w:p w:rsidR="00FE71FA" w:rsidRPr="00FE71FA" w:rsidRDefault="00FE71FA" w:rsidP="00FE71FA">
      <w:pPr>
        <w:tabs>
          <w:tab w:val="left" w:pos="82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1.8. Утвердить приложение 7  «Источники финансирования дефицита бюджета </w:t>
      </w:r>
      <w:proofErr w:type="spellStart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на 2025 год и плановый период 2026 и 2027 годов» в прилагаемой редакции;</w:t>
      </w:r>
    </w:p>
    <w:p w:rsidR="00FE71FA" w:rsidRPr="00FE71FA" w:rsidRDefault="00FE71FA" w:rsidP="00FE71FA">
      <w:pPr>
        <w:tabs>
          <w:tab w:val="left" w:pos="82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1.9. Утвердить приложение 10 «Перечень муниципальных  программ  </w:t>
      </w:r>
      <w:proofErr w:type="spellStart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области, предусмотренных к финансированию в 2025 году и плановом периоде 2026 и 2027 годов» в прилагаемой редакции.</w:t>
      </w:r>
    </w:p>
    <w:p w:rsidR="00FE71FA" w:rsidRPr="00FE71FA" w:rsidRDefault="00FE71FA" w:rsidP="00FE71FA">
      <w:pPr>
        <w:tabs>
          <w:tab w:val="left" w:pos="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FE71FA" w:rsidRPr="00FE71FA" w:rsidRDefault="00FE71FA" w:rsidP="00FE71FA">
      <w:pPr>
        <w:tabs>
          <w:tab w:val="left" w:pos="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2. Опубликовать настоящее решение в информационном бюллетене органов местного самоуправления «</w:t>
      </w:r>
      <w:proofErr w:type="spellStart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Битковский</w:t>
      </w:r>
      <w:proofErr w:type="spellEnd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вестник» и разместить на официальном сайте администрации </w:t>
      </w:r>
      <w:proofErr w:type="spellStart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</w:t>
      </w:r>
    </w:p>
    <w:p w:rsidR="00FE71FA" w:rsidRPr="00FE71FA" w:rsidRDefault="00FE71FA" w:rsidP="00FE71FA">
      <w:pPr>
        <w:tabs>
          <w:tab w:val="left" w:pos="82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1FA" w:rsidRPr="00FE71FA" w:rsidRDefault="00FE71FA" w:rsidP="00FE71FA">
      <w:pPr>
        <w:tabs>
          <w:tab w:val="left" w:pos="82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1FA" w:rsidRPr="00FE71FA" w:rsidRDefault="00FE71FA" w:rsidP="00FE71FA">
      <w:pPr>
        <w:tabs>
          <w:tab w:val="left" w:pos="82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1FA" w:rsidRPr="00FE71FA" w:rsidRDefault="00FE71FA" w:rsidP="00FE71F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депутатов</w:t>
      </w: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Глава</w:t>
      </w:r>
    </w:p>
    <w:p w:rsidR="00FE71FA" w:rsidRPr="00FE71FA" w:rsidRDefault="00FE71FA" w:rsidP="00FE71F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FE71FA" w:rsidRPr="00FE71FA" w:rsidRDefault="00FE71FA" w:rsidP="00FE71F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FE71FA" w:rsidRPr="00FE71FA" w:rsidRDefault="00FE71FA" w:rsidP="00FE71F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Новосибирской области</w:t>
      </w:r>
    </w:p>
    <w:p w:rsidR="00FE71FA" w:rsidRPr="00FE71FA" w:rsidRDefault="00FE71FA" w:rsidP="00FE71F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Т.Л. Пирог</w:t>
      </w: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__________ С.Н. </w:t>
      </w:r>
      <w:proofErr w:type="spellStart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Моликер</w:t>
      </w:r>
      <w:proofErr w:type="spellEnd"/>
    </w:p>
    <w:p w:rsidR="00FE71FA" w:rsidRPr="00FE71FA" w:rsidRDefault="00FE71FA" w:rsidP="00FE71F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1FA" w:rsidRPr="00FE71FA" w:rsidRDefault="00FE71FA" w:rsidP="00FE7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E32" w:rsidRPr="00FE71FA" w:rsidRDefault="00FE71FA" w:rsidP="00A66E32">
      <w:pPr>
        <w:rPr>
          <w:rFonts w:ascii="Times New Roman" w:hAnsi="Times New Roman" w:cs="Times New Roman"/>
          <w:sz w:val="24"/>
          <w:szCs w:val="24"/>
        </w:rPr>
      </w:pPr>
      <w:r w:rsidRPr="00FE71FA">
        <w:rPr>
          <w:rFonts w:ascii="Times New Roman" w:hAnsi="Times New Roman" w:cs="Times New Roman"/>
          <w:sz w:val="24"/>
          <w:szCs w:val="24"/>
        </w:rPr>
        <w:t>Приложения</w:t>
      </w:r>
    </w:p>
    <w:p w:rsidR="00FE71FA" w:rsidRDefault="00FE71FA" w:rsidP="00A66E32">
      <w:pPr>
        <w:rPr>
          <w:sz w:val="24"/>
          <w:szCs w:val="24"/>
        </w:rPr>
      </w:pPr>
      <w:bookmarkStart w:id="0" w:name="_GoBack"/>
      <w:bookmarkEnd w:id="0"/>
    </w:p>
    <w:p w:rsidR="00FE71FA" w:rsidRDefault="00FE71FA" w:rsidP="00A66E32">
      <w:pPr>
        <w:rPr>
          <w:sz w:val="24"/>
          <w:szCs w:val="24"/>
        </w:rPr>
      </w:pPr>
    </w:p>
    <w:p w:rsidR="00FE71FA" w:rsidRDefault="00FE71FA" w:rsidP="00A66E32">
      <w:pPr>
        <w:rPr>
          <w:sz w:val="24"/>
          <w:szCs w:val="24"/>
        </w:rPr>
      </w:pPr>
    </w:p>
    <w:p w:rsidR="00FE71FA" w:rsidRDefault="00FE71FA" w:rsidP="00A66E32">
      <w:pPr>
        <w:rPr>
          <w:sz w:val="24"/>
          <w:szCs w:val="24"/>
        </w:rPr>
      </w:pPr>
    </w:p>
    <w:p w:rsidR="00FE71FA" w:rsidRDefault="00FE71FA" w:rsidP="00A66E32">
      <w:pPr>
        <w:rPr>
          <w:sz w:val="24"/>
          <w:szCs w:val="24"/>
        </w:rPr>
      </w:pPr>
    </w:p>
    <w:p w:rsidR="00FE71FA" w:rsidRDefault="00FE71FA" w:rsidP="00A66E32">
      <w:pPr>
        <w:rPr>
          <w:sz w:val="24"/>
          <w:szCs w:val="24"/>
        </w:rPr>
      </w:pPr>
    </w:p>
    <w:p w:rsidR="00FE71FA" w:rsidRDefault="00FE71FA" w:rsidP="00A66E32">
      <w:pPr>
        <w:rPr>
          <w:sz w:val="24"/>
          <w:szCs w:val="24"/>
        </w:rPr>
      </w:pPr>
    </w:p>
    <w:p w:rsidR="00FE71FA" w:rsidRDefault="00FE71FA" w:rsidP="00A66E32">
      <w:pPr>
        <w:rPr>
          <w:sz w:val="24"/>
          <w:szCs w:val="24"/>
        </w:rPr>
      </w:pPr>
    </w:p>
    <w:p w:rsidR="00FE71FA" w:rsidRDefault="00FE71FA" w:rsidP="00A66E32">
      <w:pPr>
        <w:rPr>
          <w:sz w:val="24"/>
          <w:szCs w:val="24"/>
        </w:rPr>
      </w:pPr>
    </w:p>
    <w:p w:rsidR="00FE71FA" w:rsidRPr="007E73F4" w:rsidRDefault="00FE71FA" w:rsidP="00A66E32">
      <w:pPr>
        <w:rPr>
          <w:sz w:val="24"/>
          <w:szCs w:val="24"/>
        </w:rPr>
      </w:pPr>
    </w:p>
    <w:p w:rsidR="009F197E" w:rsidRDefault="009F197E" w:rsidP="003447E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F197E" w:rsidRDefault="009F197E" w:rsidP="003447E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F197E" w:rsidRDefault="009F197E" w:rsidP="003447E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E71FA" w:rsidRPr="00FE71FA" w:rsidRDefault="00FE71FA" w:rsidP="00FE71FA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Пояснительная записка к решению Совета депутатов </w:t>
      </w:r>
      <w:proofErr w:type="spellStart"/>
      <w:r w:rsidRPr="00FE71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Битковского</w:t>
      </w:r>
      <w:proofErr w:type="spellEnd"/>
      <w:r w:rsidRPr="00FE71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</w:t>
      </w:r>
      <w:proofErr w:type="gramStart"/>
      <w:r w:rsidRPr="00FE71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внесении изменений в решение сорок девятой сессии Совета депутатов</w:t>
      </w:r>
    </w:p>
    <w:p w:rsidR="00FE71FA" w:rsidRPr="00FE71FA" w:rsidRDefault="00FE71FA" w:rsidP="00FE71FA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27.12.2024 № 36 «О бюджете </w:t>
      </w:r>
      <w:proofErr w:type="spellStart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на 2025 год и плановый период 2026 – 2027 годов»</w:t>
      </w:r>
    </w:p>
    <w:p w:rsidR="00FE71FA" w:rsidRPr="00FE71FA" w:rsidRDefault="00FE71FA" w:rsidP="00FE71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14.03.2025г.</w:t>
      </w:r>
    </w:p>
    <w:p w:rsidR="00FE71FA" w:rsidRPr="00FE71FA" w:rsidRDefault="00FE71FA" w:rsidP="00FE71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1FA" w:rsidRPr="00FE71FA" w:rsidRDefault="00FE71FA" w:rsidP="00FE71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Для осуществления текущей деятельности предлагается произвести в бюджете </w:t>
      </w:r>
      <w:proofErr w:type="spellStart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следующие изменения:</w:t>
      </w:r>
    </w:p>
    <w:p w:rsidR="00FE71FA" w:rsidRPr="00FE71FA" w:rsidRDefault="00FE71FA" w:rsidP="00FE71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1FA" w:rsidRPr="00FE71FA" w:rsidRDefault="00FE71FA" w:rsidP="00FE71F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Увеличить доходную часть бюджета поселения на 2025 год на 7 832 529,29 руб. в том числе:</w:t>
      </w:r>
    </w:p>
    <w:p w:rsidR="00FE71FA" w:rsidRPr="00FE71FA" w:rsidRDefault="00FE71FA" w:rsidP="00FE71FA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Прочие субсидии бюджетам сельских поселений:</w:t>
      </w:r>
    </w:p>
    <w:p w:rsidR="00FE71FA" w:rsidRPr="00FE71FA" w:rsidRDefault="00FE71FA" w:rsidP="00FE71FA">
      <w:pPr>
        <w:spacing w:after="0" w:line="240" w:lineRule="auto"/>
        <w:ind w:left="1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812 202 29 999 10 0000 150                                          7 532 529,29 руб.</w:t>
      </w:r>
    </w:p>
    <w:p w:rsidR="00FE71FA" w:rsidRPr="00FE71FA" w:rsidRDefault="00FE71FA" w:rsidP="00FE71FA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Прочие межбюджетные трансферты, передаваемые бюджетам сельских поселений:</w:t>
      </w:r>
    </w:p>
    <w:p w:rsidR="00FE71FA" w:rsidRPr="00FE71FA" w:rsidRDefault="00FE71FA" w:rsidP="00FE71FA">
      <w:pPr>
        <w:tabs>
          <w:tab w:val="left" w:pos="8703"/>
        </w:tabs>
        <w:spacing w:after="0" w:line="240" w:lineRule="auto"/>
        <w:ind w:left="1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812 2 02 49999 10 0000 150                                              300 000,00 руб.</w:t>
      </w:r>
    </w:p>
    <w:p w:rsidR="00FE71FA" w:rsidRPr="00FE71FA" w:rsidRDefault="00FE71FA" w:rsidP="00FE71F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Увеличить (за счет остатка акциз на 01.01.2025г. – 457 164,47 руб., за счет средств областного бюджета – 7 832 529,29 руб.)  расходную часть бюджета поселения на 2025 год на 8 289 693,76 руб. в том числе:</w:t>
      </w:r>
    </w:p>
    <w:p w:rsidR="00FE71FA" w:rsidRPr="00FE71FA" w:rsidRDefault="00FE71FA" w:rsidP="00FE71FA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Расходные обязательства, направленные на осуществление полномочий по дорожной деятельности:</w:t>
      </w:r>
    </w:p>
    <w:p w:rsidR="00FE71FA" w:rsidRPr="00FE71FA" w:rsidRDefault="00FE71FA" w:rsidP="00FE71FA">
      <w:pPr>
        <w:spacing w:after="0" w:line="240" w:lineRule="auto"/>
        <w:ind w:left="1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0409 88 0 00 9Д097 540 251                                         381 839,17 руб.</w:t>
      </w:r>
    </w:p>
    <w:p w:rsidR="00FE71FA" w:rsidRPr="00FE71FA" w:rsidRDefault="00FE71FA" w:rsidP="00FE71FA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области, в части </w:t>
      </w:r>
      <w:proofErr w:type="spellStart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(Ремонт автомобильных дорог по </w:t>
      </w:r>
      <w:proofErr w:type="spellStart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олодежная</w:t>
      </w:r>
      <w:proofErr w:type="spellEnd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ул.Центральная</w:t>
      </w:r>
      <w:proofErr w:type="spellEnd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с.Шигаево</w:t>
      </w:r>
      <w:proofErr w:type="spellEnd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FE71FA" w:rsidRPr="00FE71FA" w:rsidRDefault="00FE71FA" w:rsidP="00FE71FA">
      <w:pPr>
        <w:spacing w:after="0" w:line="240" w:lineRule="auto"/>
        <w:ind w:left="1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0409 88 0 00 SД160 244 225                                           75 325,30 руб.</w:t>
      </w:r>
    </w:p>
    <w:p w:rsidR="00FE71FA" w:rsidRPr="00FE71FA" w:rsidRDefault="00FE71FA" w:rsidP="00FE71FA">
      <w:pPr>
        <w:numPr>
          <w:ilvl w:val="1"/>
          <w:numId w:val="5"/>
        </w:numPr>
        <w:spacing w:after="0" w:line="240" w:lineRule="auto"/>
        <w:ind w:left="1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 (Ремонт автомобильных дорог по </w:t>
      </w:r>
      <w:proofErr w:type="spellStart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олодежная</w:t>
      </w:r>
      <w:proofErr w:type="spellEnd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ул.Центральная</w:t>
      </w:r>
      <w:proofErr w:type="spellEnd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с.Шигаево</w:t>
      </w:r>
      <w:proofErr w:type="spellEnd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FE71FA" w:rsidRPr="00FE71FA" w:rsidRDefault="00FE71FA" w:rsidP="00FE71FA">
      <w:pPr>
        <w:spacing w:after="0" w:line="240" w:lineRule="auto"/>
        <w:ind w:left="1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0409 88 0 00 9Д160 244 225                                      7 532 529,29 руб.</w:t>
      </w:r>
    </w:p>
    <w:p w:rsidR="00FE71FA" w:rsidRPr="00FE71FA" w:rsidRDefault="00FE71FA" w:rsidP="00FE71FA">
      <w:pPr>
        <w:numPr>
          <w:ilvl w:val="1"/>
          <w:numId w:val="5"/>
        </w:numPr>
        <w:spacing w:after="0" w:line="240" w:lineRule="auto"/>
        <w:ind w:left="1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мероприятий по обеспечению сбалансированности местных бюджетов государственной программы Новосибирской области "Управление финансами в Новосибирской области" (Тренажеры):</w:t>
      </w:r>
    </w:p>
    <w:p w:rsidR="00FE71FA" w:rsidRPr="00FE71FA" w:rsidRDefault="00FE71FA" w:rsidP="00FE71FA">
      <w:pPr>
        <w:spacing w:after="0" w:line="240" w:lineRule="auto"/>
        <w:ind w:left="1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КБК 0503 88 0 00 70510 244 310   </w:t>
      </w:r>
      <w:proofErr w:type="spellStart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СубКОСГУ</w:t>
      </w:r>
      <w:proofErr w:type="spellEnd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555.55.44     300 000,00 руб.</w:t>
      </w:r>
    </w:p>
    <w:p w:rsidR="00FE71FA" w:rsidRPr="00FE71FA" w:rsidRDefault="00FE71FA" w:rsidP="00FE71F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увеличения перераспределить доходы на 2025 год следующим образом:</w:t>
      </w:r>
    </w:p>
    <w:p w:rsidR="00FE71FA" w:rsidRPr="00FE71FA" w:rsidRDefault="00FE71FA" w:rsidP="00FE71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Увеличить:</w:t>
      </w:r>
    </w:p>
    <w:p w:rsidR="00FE71FA" w:rsidRPr="00FE71FA" w:rsidRDefault="00FE71FA" w:rsidP="00FE71FA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Озеленение (Ликвидация аварийных деревьев):</w:t>
      </w:r>
    </w:p>
    <w:p w:rsidR="00FE71FA" w:rsidRPr="00FE71FA" w:rsidRDefault="00FE71FA" w:rsidP="00FE71FA">
      <w:pPr>
        <w:spacing w:after="0" w:line="240" w:lineRule="auto"/>
        <w:ind w:left="1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0503 56 0 00 05032 244 226                                                       0,29 руб.</w:t>
      </w:r>
    </w:p>
    <w:p w:rsidR="00FE71FA" w:rsidRPr="00FE71FA" w:rsidRDefault="00FE71FA" w:rsidP="00FE71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Уменьшить:</w:t>
      </w:r>
    </w:p>
    <w:p w:rsidR="00FE71FA" w:rsidRPr="00FE71FA" w:rsidRDefault="00FE71FA" w:rsidP="00FE71FA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современной городской среды:</w:t>
      </w:r>
    </w:p>
    <w:p w:rsidR="00FE71FA" w:rsidRPr="00FE71FA" w:rsidRDefault="00FE71FA" w:rsidP="00FE71FA">
      <w:pPr>
        <w:spacing w:after="0" w:line="240" w:lineRule="auto"/>
        <w:ind w:left="1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0503 88 0 И</w:t>
      </w:r>
      <w:proofErr w:type="gramStart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55550 244 310 </w:t>
      </w:r>
      <w:proofErr w:type="spellStart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т.с</w:t>
      </w:r>
      <w:proofErr w:type="spellEnd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01.01.01                                  0,29 руб. </w:t>
      </w:r>
    </w:p>
    <w:p w:rsidR="00FE71FA" w:rsidRPr="00FE71FA" w:rsidRDefault="00FE71FA" w:rsidP="00FE71F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увеличения перераспределить доходы на 2026 год следующим образом:</w:t>
      </w:r>
    </w:p>
    <w:p w:rsidR="00FE71FA" w:rsidRPr="00FE71FA" w:rsidRDefault="00FE71FA" w:rsidP="00FE71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Увеличить:</w:t>
      </w:r>
    </w:p>
    <w:p w:rsidR="00FE71FA" w:rsidRPr="00FE71FA" w:rsidRDefault="00FE71FA" w:rsidP="00FE71FA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других обязательств органа местного самоуправления (Мероприятия):</w:t>
      </w:r>
    </w:p>
    <w:p w:rsidR="00FE71FA" w:rsidRPr="00FE71FA" w:rsidRDefault="00FE71FA" w:rsidP="00FE71FA">
      <w:pPr>
        <w:spacing w:after="0" w:line="240" w:lineRule="auto"/>
        <w:ind w:left="1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0113 88 0 00 01132 244 349                                                      0,22 руб.</w:t>
      </w:r>
    </w:p>
    <w:p w:rsidR="00FE71FA" w:rsidRPr="00FE71FA" w:rsidRDefault="00FE71FA" w:rsidP="00FE71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1FA" w:rsidRPr="00FE71FA" w:rsidRDefault="00FE71FA" w:rsidP="00FE71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Уменьшить:</w:t>
      </w:r>
    </w:p>
    <w:p w:rsidR="00FE71FA" w:rsidRPr="00FE71FA" w:rsidRDefault="00FE71FA" w:rsidP="00FE71FA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современной городской среды:</w:t>
      </w:r>
    </w:p>
    <w:p w:rsidR="00FE71FA" w:rsidRPr="00FE71FA" w:rsidRDefault="00FE71FA" w:rsidP="00FE71FA">
      <w:pPr>
        <w:spacing w:after="0" w:line="240" w:lineRule="auto"/>
        <w:ind w:left="1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0503 88 0 И</w:t>
      </w:r>
      <w:proofErr w:type="gramStart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55550 244 310 </w:t>
      </w:r>
      <w:proofErr w:type="spellStart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т.с</w:t>
      </w:r>
      <w:proofErr w:type="spellEnd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01.01.01                                  0,22 руб. </w:t>
      </w:r>
    </w:p>
    <w:p w:rsidR="00FE71FA" w:rsidRPr="00FE71FA" w:rsidRDefault="00FE71FA" w:rsidP="00FE71F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увеличения перераспределить доходы на 2027 год следующим образом:</w:t>
      </w:r>
    </w:p>
    <w:p w:rsidR="00FE71FA" w:rsidRPr="00FE71FA" w:rsidRDefault="00FE71FA" w:rsidP="00FE71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Увеличить:</w:t>
      </w:r>
    </w:p>
    <w:p w:rsidR="00FE71FA" w:rsidRPr="00FE71FA" w:rsidRDefault="00FE71FA" w:rsidP="00FE71FA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других обязательств органа местного самоуправления (Мероприятия):</w:t>
      </w:r>
    </w:p>
    <w:p w:rsidR="00FE71FA" w:rsidRPr="00FE71FA" w:rsidRDefault="00FE71FA" w:rsidP="00FE71FA">
      <w:pPr>
        <w:spacing w:after="0" w:line="240" w:lineRule="auto"/>
        <w:ind w:left="1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0113 88 0 00 01132 244 349                                                      53,72 руб.</w:t>
      </w:r>
    </w:p>
    <w:p w:rsidR="00FE71FA" w:rsidRPr="00FE71FA" w:rsidRDefault="00FE71FA" w:rsidP="00FE71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Уменьшить:</w:t>
      </w:r>
    </w:p>
    <w:p w:rsidR="00FE71FA" w:rsidRPr="00FE71FA" w:rsidRDefault="00FE71FA" w:rsidP="00FE71FA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современной городской среды:</w:t>
      </w:r>
    </w:p>
    <w:p w:rsidR="00FE71FA" w:rsidRPr="00FE71FA" w:rsidRDefault="00FE71FA" w:rsidP="00FE71FA">
      <w:pPr>
        <w:spacing w:after="0" w:line="240" w:lineRule="auto"/>
        <w:ind w:left="15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0503 88 0 И</w:t>
      </w:r>
      <w:proofErr w:type="gramStart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55550 244 310 </w:t>
      </w:r>
      <w:proofErr w:type="spellStart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т.с</w:t>
      </w:r>
      <w:proofErr w:type="spellEnd"/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01.01.01                                53,72 руб. </w:t>
      </w:r>
    </w:p>
    <w:p w:rsidR="00FE71FA" w:rsidRPr="00FE71FA" w:rsidRDefault="00FE71FA" w:rsidP="00FE71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E71FA">
        <w:rPr>
          <w:rFonts w:ascii="Times New Roman" w:eastAsia="Times New Roman" w:hAnsi="Times New Roman" w:cs="Times New Roman"/>
          <w:sz w:val="24"/>
          <w:szCs w:val="24"/>
          <w:lang w:eastAsia="x-none"/>
        </w:rPr>
        <w:t>В результате произведенных изменений доходная часть бюджета поселения на 2025 год составит</w:t>
      </w: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26 055 903,49  </w:t>
      </w:r>
      <w:r w:rsidRPr="00FE71F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руб., расходная часть бюджета поселения составит </w:t>
      </w: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26 513 067,96 </w:t>
      </w:r>
      <w:r w:rsidRPr="00FE71F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руб., дефицит бюджета составит </w:t>
      </w: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457 164,47 </w:t>
      </w:r>
      <w:r w:rsidRPr="00FE71FA">
        <w:rPr>
          <w:rFonts w:ascii="Times New Roman" w:eastAsia="Times New Roman" w:hAnsi="Times New Roman" w:cs="Times New Roman"/>
          <w:sz w:val="24"/>
          <w:szCs w:val="24"/>
          <w:lang w:eastAsia="x-none"/>
        </w:rPr>
        <w:t>руб</w:t>
      </w:r>
      <w:r w:rsidRPr="00FE71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71FA" w:rsidRDefault="00FE71FA" w:rsidP="00FE71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x-none"/>
        </w:rPr>
      </w:pPr>
    </w:p>
    <w:p w:rsidR="00FE71FA" w:rsidRPr="00FE71FA" w:rsidRDefault="00FE71FA" w:rsidP="00FE71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x-none"/>
        </w:rPr>
      </w:pPr>
    </w:p>
    <w:p w:rsidR="00FE71FA" w:rsidRPr="00FE71FA" w:rsidRDefault="00FE71FA" w:rsidP="00FE71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E71F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Глава </w:t>
      </w:r>
      <w:proofErr w:type="spellStart"/>
      <w:r w:rsidRPr="00FE71FA">
        <w:rPr>
          <w:rFonts w:ascii="Times New Roman" w:eastAsia="Times New Roman" w:hAnsi="Times New Roman" w:cs="Times New Roman"/>
          <w:sz w:val="24"/>
          <w:szCs w:val="24"/>
          <w:lang w:eastAsia="x-none"/>
        </w:rPr>
        <w:t>Битковского</w:t>
      </w:r>
      <w:proofErr w:type="spellEnd"/>
      <w:r w:rsidRPr="00FE71F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сельсовета</w:t>
      </w:r>
    </w:p>
    <w:p w:rsidR="00FE71FA" w:rsidRPr="00FE71FA" w:rsidRDefault="00FE71FA" w:rsidP="00FE71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proofErr w:type="spellStart"/>
      <w:r w:rsidRPr="00FE71FA">
        <w:rPr>
          <w:rFonts w:ascii="Times New Roman" w:eastAsia="Times New Roman" w:hAnsi="Times New Roman" w:cs="Times New Roman"/>
          <w:sz w:val="24"/>
          <w:szCs w:val="24"/>
          <w:lang w:eastAsia="x-none"/>
        </w:rPr>
        <w:t>Сузунского</w:t>
      </w:r>
      <w:proofErr w:type="spellEnd"/>
      <w:r w:rsidRPr="00FE71F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района Новосибирской области</w:t>
      </w:r>
      <w:r w:rsidRPr="00FE71FA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FE71FA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  <w:t xml:space="preserve">   </w:t>
      </w:r>
      <w:r w:rsidRPr="00FE71FA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  <w:t xml:space="preserve">                      </w:t>
      </w:r>
      <w:r w:rsidRPr="00FE71F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С.Н. </w:t>
      </w:r>
      <w:proofErr w:type="spellStart"/>
      <w:r w:rsidRPr="00FE71F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Моликер</w:t>
      </w:r>
      <w:proofErr w:type="spellEnd"/>
    </w:p>
    <w:p w:rsidR="009F197E" w:rsidRDefault="009F197E" w:rsidP="003447E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32B71" w:rsidRDefault="00132B71" w:rsidP="003447E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03990" w:rsidRDefault="00E03990" w:rsidP="00E03990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990" w:rsidRDefault="00E03990" w:rsidP="00E03990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990" w:rsidRPr="00E03990" w:rsidRDefault="00E03990" w:rsidP="00E03990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ДЕПУТАТОВ</w:t>
      </w:r>
    </w:p>
    <w:p w:rsidR="00E03990" w:rsidRPr="00E03990" w:rsidRDefault="00E03990" w:rsidP="00E03990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БИТКОВСКОГО СЕЛЬСОВЕТА</w:t>
      </w:r>
    </w:p>
    <w:p w:rsidR="00E03990" w:rsidRPr="00E03990" w:rsidRDefault="00E03990" w:rsidP="00E03990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039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</w:t>
      </w:r>
    </w:p>
    <w:p w:rsidR="00E03990" w:rsidRPr="00E03990" w:rsidRDefault="00E03990" w:rsidP="00E03990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шестого созыва</w:t>
      </w:r>
    </w:p>
    <w:p w:rsidR="00E03990" w:rsidRPr="00E03990" w:rsidRDefault="00E03990" w:rsidP="00E03990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E03990" w:rsidRPr="00E03990" w:rsidRDefault="00E03990" w:rsidP="00E03990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Пятидесятой сессии </w:t>
      </w:r>
    </w:p>
    <w:p w:rsidR="00E03990" w:rsidRPr="00E03990" w:rsidRDefault="00E03990" w:rsidP="00E03990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14.03.2025                                        с. Битки</w:t>
      </w: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№ 2</w:t>
      </w:r>
    </w:p>
    <w:p w:rsidR="00E03990" w:rsidRPr="00E03990" w:rsidRDefault="00E03990" w:rsidP="00E03990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990" w:rsidRPr="00E03990" w:rsidRDefault="00E03990" w:rsidP="00E0399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Порядка предоставления иных межбюджетных трансфертов из бюджета</w:t>
      </w:r>
      <w:r w:rsidRPr="00E039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039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Битковского</w:t>
      </w:r>
      <w:proofErr w:type="spellEnd"/>
      <w:r w:rsidRPr="00E039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сельсовета </w:t>
      </w:r>
      <w:proofErr w:type="spellStart"/>
      <w:r w:rsidRPr="00E039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Новосибирской области  в бюджет  </w:t>
      </w:r>
      <w:proofErr w:type="spellStart"/>
      <w:r w:rsidRPr="00E039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Новосибирской области </w:t>
      </w:r>
    </w:p>
    <w:p w:rsidR="00E03990" w:rsidRPr="00E03990" w:rsidRDefault="00E03990" w:rsidP="00E039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статьями 142 и 142.5 Бюджетного кодекса Российской Федерации, Федеральным законом от 06.10.2003 № 131-ФЗ "Об общих принципах организации местного самоуправления в Российской Федерации", руководствуясь   Уставом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области, Совет депутатов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  <w:r w:rsidRPr="00E039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E03990" w:rsidRPr="00E03990" w:rsidRDefault="00E03990" w:rsidP="00E039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РЕШИЛ:</w:t>
      </w:r>
    </w:p>
    <w:p w:rsidR="00E03990" w:rsidRPr="00E03990" w:rsidRDefault="00E03990" w:rsidP="00E039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Утвердить:</w:t>
      </w:r>
    </w:p>
    <w:p w:rsidR="00E03990" w:rsidRPr="00E03990" w:rsidRDefault="00E03990" w:rsidP="00E039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Порядок предоставления иных межбюджетных трансфертов из бюджета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бюджету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области, согласно приложению №1 к настоящему решению.</w:t>
      </w:r>
    </w:p>
    <w:p w:rsidR="00E03990" w:rsidRPr="00E03990" w:rsidRDefault="00E03990" w:rsidP="00E039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Методику расчета иных межбюджетных трансфертов  на осуществление полномочий по дорожной деятельности,</w:t>
      </w:r>
      <w:r w:rsidRPr="00E03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приложению №2</w:t>
      </w: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E03990" w:rsidRPr="00E03990" w:rsidRDefault="00E03990" w:rsidP="00E039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Методику расчета иных межбюджетных трансфертов на осуществление полномочий по созданию условий для организации досуга и обеспечения жителей поселения услугами организаций культуры бюджету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из бюджета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области, согласно приложению №3 к настоящему решению;</w:t>
      </w:r>
    </w:p>
    <w:p w:rsidR="00E03990" w:rsidRPr="00E03990" w:rsidRDefault="00E03990" w:rsidP="00E039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Методику расчета иных межбюджетных трансфертов на осуществление полномочий по обеспечению условий для развития на территории поселения физической культуры, </w:t>
      </w: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школьного спорта и массового спорта, организацию проведения официальных физкультурно-оздоровительных и спортивных мероприятий бюджету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из бюджета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области, согласно приложению №4 к настоящему решению;</w:t>
      </w:r>
    </w:p>
    <w:p w:rsidR="00E03990" w:rsidRPr="00E03990" w:rsidRDefault="00E03990" w:rsidP="00E039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Методику расчета иных межбюджетных трансфертов на осуществление полномочий по осуществлению внешнего муниципального финансового контроля бюджету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из бюджета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области, согласно приложению №5 к настоящему решению;</w:t>
      </w:r>
    </w:p>
    <w:p w:rsidR="00E03990" w:rsidRPr="00E03990" w:rsidRDefault="00E03990" w:rsidP="00E039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  Методику расчета иных межбюджетных трансфертов на передачу полномочий по осуществлению муниципальных услуг бюджету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из бюджета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области, согласно приложению №6 к настоящему решению;</w:t>
      </w:r>
    </w:p>
    <w:p w:rsidR="00E03990" w:rsidRPr="00E03990" w:rsidRDefault="00E03990" w:rsidP="00E039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Методику расчета иных межбюджетных трансфертов на исполнение переданных полномочий по осуществлению внутреннего муниципального финансового контроля бюджету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из бюджета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области, согласно приложению №7 к настоящему решению.</w:t>
      </w:r>
    </w:p>
    <w:p w:rsidR="00E03990" w:rsidRPr="00E03990" w:rsidRDefault="00E03990" w:rsidP="00E039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Признать утратившим силу решение Совета депутатов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28.10.2022 №47 "Об утверждении Порядка предоставления иных межбюджетных трансфертов бюджету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области".</w:t>
      </w:r>
    </w:p>
    <w:p w:rsidR="00E03990" w:rsidRPr="00E03990" w:rsidRDefault="00E03990" w:rsidP="00E03990">
      <w:pPr>
        <w:tabs>
          <w:tab w:val="left" w:pos="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3. Опубликовать настоящее решение в информационном бюллетене органов местного самоуправления «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Битковский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вестник» и разместить на официальном сайте администрации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</w:t>
      </w:r>
    </w:p>
    <w:p w:rsidR="00E03990" w:rsidRPr="00E03990" w:rsidRDefault="00E03990" w:rsidP="00E039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990" w:rsidRPr="00E03990" w:rsidRDefault="00E03990" w:rsidP="00E039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990" w:rsidRPr="00E03990" w:rsidRDefault="00E03990" w:rsidP="00E039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990" w:rsidRPr="00E03990" w:rsidRDefault="00E03990" w:rsidP="00E0399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депутатов</w:t>
      </w: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Глава</w:t>
      </w:r>
    </w:p>
    <w:p w:rsidR="00E03990" w:rsidRPr="00E03990" w:rsidRDefault="00E03990" w:rsidP="00E0399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E03990" w:rsidRPr="00E03990" w:rsidRDefault="00E03990" w:rsidP="00E0399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E03990" w:rsidRPr="00E03990" w:rsidRDefault="00E03990" w:rsidP="00E0399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Новосибирской области</w:t>
      </w:r>
    </w:p>
    <w:p w:rsidR="00E03990" w:rsidRPr="00E03990" w:rsidRDefault="00E03990" w:rsidP="00E0399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Т.Л. Пирог</w:t>
      </w: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__________ С.Н.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Моликер</w:t>
      </w:r>
      <w:proofErr w:type="spellEnd"/>
    </w:p>
    <w:p w:rsidR="00E03990" w:rsidRPr="00E03990" w:rsidRDefault="00E03990" w:rsidP="00E0399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990" w:rsidRPr="00E03990" w:rsidRDefault="00E03990" w:rsidP="00E0399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990" w:rsidRPr="00E03990" w:rsidRDefault="00E03990" w:rsidP="00E039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решению Совета депутатов </w:t>
      </w: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</w:p>
    <w:p w:rsidR="00E03990" w:rsidRPr="00E03990" w:rsidRDefault="00E03990" w:rsidP="00E039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  <w:r w:rsidRPr="00E039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E03990" w:rsidRPr="00E03990" w:rsidRDefault="00E03990" w:rsidP="00E039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14.03.2025 № 2</w:t>
      </w:r>
    </w:p>
    <w:p w:rsidR="00E03990" w:rsidRPr="00E03990" w:rsidRDefault="00E03990" w:rsidP="00E039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3990" w:rsidRPr="00E03990" w:rsidRDefault="00E03990" w:rsidP="00E0399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39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предоставления иных межбюджетных трансфертов</w:t>
      </w: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39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 бюджета </w:t>
      </w:r>
      <w:proofErr w:type="spellStart"/>
      <w:r w:rsidRPr="00E039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Битковского</w:t>
      </w:r>
      <w:proofErr w:type="spellEnd"/>
      <w:r w:rsidRPr="00E039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сельсовета </w:t>
      </w:r>
      <w:proofErr w:type="spellStart"/>
      <w:r w:rsidRPr="00E039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</w:t>
      </w:r>
      <w:r w:rsidRPr="00E039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039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бюджет</w:t>
      </w:r>
      <w:r w:rsidRPr="00E039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E039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039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Новосибирской области</w:t>
      </w:r>
    </w:p>
    <w:p w:rsidR="00E03990" w:rsidRPr="00E03990" w:rsidRDefault="00E03990" w:rsidP="00E03990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E03990" w:rsidRPr="00E03990" w:rsidRDefault="00E03990" w:rsidP="00E039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Настоящий Порядок определяет основания и условия предоставления иных межбюджетных трансфертов из бюджета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бюджету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области, а также осуществления контроля над расходованием данных средств.</w:t>
      </w:r>
    </w:p>
    <w:p w:rsidR="00E03990" w:rsidRPr="00E03990" w:rsidRDefault="00E03990" w:rsidP="00E039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Иные межбюджетные трансферты предусматриваются в составе бюджета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в целях передачи органам местного </w:t>
      </w: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самоуправления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осуществления части полномочий по вопросам местного значения.</w:t>
      </w:r>
    </w:p>
    <w:p w:rsidR="00E03990" w:rsidRPr="00E03990" w:rsidRDefault="00E03990" w:rsidP="00E039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Понятия и термины, используемые в настоящем Положении, применяются в значениях, определенных Бюджетным кодексом Российской Федерации.</w:t>
      </w:r>
    </w:p>
    <w:p w:rsidR="00E03990" w:rsidRPr="00E03990" w:rsidRDefault="00E03990" w:rsidP="00E039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Порядок и условия предоставления иных межбюджетных трансфертов</w:t>
      </w:r>
    </w:p>
    <w:p w:rsidR="00E03990" w:rsidRPr="00E03990" w:rsidRDefault="00E03990" w:rsidP="00E039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Основаниями предоставления иных межбюджетных трансфертов из бюджета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бюджету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являются:</w:t>
      </w:r>
    </w:p>
    <w:p w:rsidR="00E03990" w:rsidRPr="00E03990" w:rsidRDefault="00E03990" w:rsidP="00E039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 принятие соответствующего решения Совета депутатов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 передаче и принятии части полномочий;</w:t>
      </w:r>
    </w:p>
    <w:p w:rsidR="00E03990" w:rsidRPr="00E03990" w:rsidRDefault="00E03990" w:rsidP="00E039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заключение соглашения между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Битковским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сельсоветом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и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Сузунским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районом Новосибирской области о передаче и принятии части полномочий по вопросам местного значения.</w:t>
      </w:r>
    </w:p>
    <w:p w:rsidR="00E03990" w:rsidRPr="00E03990" w:rsidRDefault="00E03990" w:rsidP="00E039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Объем средств и целевое назначение иных межбюджетных трансфертов утверждаются решением Совета депутатов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в бюджете на очередной финансовый год (очередной финансовый год и плановый период), а также посредством внесения изменений в решение о бюджете текущего года.</w:t>
      </w:r>
    </w:p>
    <w:p w:rsidR="00E03990" w:rsidRPr="00E03990" w:rsidRDefault="00E03990" w:rsidP="00E039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Иные межбюджетные трансферты предоставляются в пределах бюджетных ассигнований и лимитов бюджетных обязательств, утвержденных сводной бюджетной росписью бюджета поселения на основании соглашения о передаче части полномочий.</w:t>
      </w:r>
    </w:p>
    <w:p w:rsidR="00E03990" w:rsidRPr="00E03990" w:rsidRDefault="00E03990" w:rsidP="00E039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Иные межбюджетные трансферты, передаваемые бюджету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области, учитываются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Сузунским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районом Новосибирской области в составе доходов согласно бюджетной классификации, а также направляются и расходуются по целевому назначению.</w:t>
      </w:r>
    </w:p>
    <w:p w:rsidR="00E03990" w:rsidRPr="00E03990" w:rsidRDefault="00E03990" w:rsidP="00E039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использованием иных межбюджетных трансфертов</w:t>
      </w:r>
    </w:p>
    <w:p w:rsidR="00E03990" w:rsidRPr="00E03990" w:rsidRDefault="00E03990" w:rsidP="00E039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Органы местного самоуправления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в сроки и </w:t>
      </w:r>
      <w:proofErr w:type="gram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формах</w:t>
      </w:r>
      <w:proofErr w:type="gram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установленных в соглашении о передаче осуществления части полномочий по решению вопросов местного значения поселения, представляют органам местного самоуправления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отчет о расходовании средств иных межбюджетных трансфертов согласно приложению к Порядку.</w:t>
      </w:r>
    </w:p>
    <w:p w:rsidR="00E03990" w:rsidRPr="00E03990" w:rsidRDefault="00E03990" w:rsidP="00E039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Органы местного самоуправления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несут ответственность за нецелевое использование иных межбюджетных трансфертов, полученных из бюджета поселения, и достоверность представляемых отчетов.</w:t>
      </w:r>
    </w:p>
    <w:p w:rsidR="00E03990" w:rsidRPr="00E03990" w:rsidRDefault="00E03990" w:rsidP="00E039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proofErr w:type="gramStart"/>
      <w:r w:rsidRPr="00E039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Не использованные по состоянию на 1 января текущего финансового года иные межбюджетные трансферты, имеющие целевое назначение, за исключением межбюджетных трансфертов, источником финансового обеспечения которых являются бюджетные ассигнования резервного фонда Президента Российской Федерации, подлежат возврату в доход бюджета, из которого они были ранее предоставлены, в течение первых 15 рабочих дней текущего финансового года. </w:t>
      </w:r>
      <w:proofErr w:type="gramEnd"/>
    </w:p>
    <w:p w:rsidR="00E03990" w:rsidRPr="00E03990" w:rsidRDefault="00E03990" w:rsidP="00E039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главным администратором средств местного бюджета о наличии (об отсутствии) потребности в указанных в абзаце первом настоящего пункта межбюджетных трансфертах, не использованных в отчетном финансовом году, а также их возврат в бюджет, которому они были ранее предоставлены, при принятии решения о наличии в них потребности осуществляются не позднее 30 рабочих дней со дня поступления указанных средств в бюджет, из которого</w:t>
      </w:r>
      <w:proofErr w:type="gram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были ранее предоставлены, в соответствии с отчетом о расходах соответствующего бюджета, источником финансового обеспечения которых являются указанные межбюджетные трансферты, сформированным и представленным в порядке, установленном главным администратором средств местного бюджета.</w:t>
      </w:r>
    </w:p>
    <w:p w:rsidR="00E03990" w:rsidRPr="00E03990" w:rsidRDefault="00E03990" w:rsidP="00E039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решением главного администратора средств местного бюджета о наличии потребности в межбюджетных трансфертах, полученных в форме иных </w:t>
      </w: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межбюджетных трансфертов, имеющих целевое назначение, за исключением межбюджетных трансфертов, источником финансового обеспечения которых являются бюджетные ассигнования резервного фонда Президента Российской Федерации, не использованных в отчетном финансовом году, согласованным с соответствующим финансовым органом, в определяемом им порядке, средства в объеме, не превышающем</w:t>
      </w:r>
      <w:proofErr w:type="gram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остатка указанных межбюджетных трансфертов, могут быть возвращены в текущем финансовом году в доход бюджета, которому они были ранее предоставлены, для финансового обеспечения расходов бюджета, соответствующих целям предоставления указанных межбюджетных трансфертов.</w:t>
      </w:r>
    </w:p>
    <w:p w:rsidR="00E03990" w:rsidRPr="00E03990" w:rsidRDefault="00E03990" w:rsidP="00E039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Порядок принятия решений, предусмотренных абзацем</w:t>
      </w: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третьим</w:t>
      </w:r>
      <w:r w:rsidRPr="00E039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настоящего пункта, устанавливается муниципальным правовым актом местной администрации, регулирующим  порядок возврата межбюджетных трансфертов из  местного бюджета</w:t>
      </w: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3990" w:rsidRPr="00E03990" w:rsidRDefault="00E03990" w:rsidP="00E039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proofErr w:type="gram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расходованием иных межбюджетных трансфертов в пределах своих полномочий осуществляет администрация 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</w:t>
      </w:r>
    </w:p>
    <w:p w:rsidR="00E03990" w:rsidRPr="00E03990" w:rsidRDefault="00E03990" w:rsidP="00E039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990" w:rsidRPr="00E03990" w:rsidRDefault="00E03990" w:rsidP="00E039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E03990" w:rsidRPr="00E03990" w:rsidRDefault="00E03990" w:rsidP="00E039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предоставления иных</w:t>
      </w:r>
    </w:p>
    <w:p w:rsidR="00E03990" w:rsidRPr="00E03990" w:rsidRDefault="00E03990" w:rsidP="00E039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межбюджетных трансфертов из бюджета</w:t>
      </w:r>
    </w:p>
    <w:p w:rsidR="00E03990" w:rsidRPr="00E03990" w:rsidRDefault="00E03990" w:rsidP="00E039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</w:t>
      </w:r>
    </w:p>
    <w:p w:rsidR="00E03990" w:rsidRPr="00E03990" w:rsidRDefault="00E03990" w:rsidP="00E039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</w:p>
    <w:p w:rsidR="00E03990" w:rsidRPr="00E03990" w:rsidRDefault="00E03990" w:rsidP="00E039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</w:p>
    <w:p w:rsidR="00E03990" w:rsidRPr="00E03990" w:rsidRDefault="00E03990" w:rsidP="00E0399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                                                           </w:t>
      </w:r>
    </w:p>
    <w:p w:rsidR="00E03990" w:rsidRPr="00E03990" w:rsidRDefault="00E03990" w:rsidP="00E03990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</w:t>
      </w:r>
    </w:p>
    <w:p w:rsidR="00E03990" w:rsidRPr="00E03990" w:rsidRDefault="00E03990" w:rsidP="00E039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расходовании средств иных межбюджетных трансфертов</w:t>
      </w:r>
    </w:p>
    <w:p w:rsidR="00E03990" w:rsidRPr="00E03990" w:rsidRDefault="00E03990" w:rsidP="00E039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за ___________ 20___ год</w:t>
      </w:r>
    </w:p>
    <w:p w:rsidR="00E03990" w:rsidRPr="00E03990" w:rsidRDefault="00E03990" w:rsidP="00E03990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494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1"/>
        <w:gridCol w:w="875"/>
        <w:gridCol w:w="746"/>
        <w:gridCol w:w="999"/>
        <w:gridCol w:w="1248"/>
        <w:gridCol w:w="1246"/>
        <w:gridCol w:w="746"/>
        <w:gridCol w:w="1378"/>
        <w:gridCol w:w="1701"/>
      </w:tblGrid>
      <w:tr w:rsidR="00E03990" w:rsidRPr="00E03990" w:rsidTr="00D45847">
        <w:trPr>
          <w:trHeight w:val="948"/>
        </w:trPr>
        <w:tc>
          <w:tcPr>
            <w:tcW w:w="544" w:type="pct"/>
            <w:vMerge w:val="restart"/>
            <w:hideMark/>
          </w:tcPr>
          <w:p w:rsidR="00E03990" w:rsidRPr="00E03990" w:rsidRDefault="00E03990" w:rsidP="00E03990">
            <w:pPr>
              <w:spacing w:before="15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наименование расходного полномочия</w:t>
            </w:r>
          </w:p>
        </w:tc>
        <w:tc>
          <w:tcPr>
            <w:tcW w:w="436" w:type="pct"/>
            <w:vMerge w:val="restart"/>
            <w:hideMark/>
          </w:tcPr>
          <w:p w:rsidR="00E03990" w:rsidRPr="00E03990" w:rsidRDefault="00E03990" w:rsidP="00E03990">
            <w:pPr>
              <w:spacing w:before="15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расхода КФСР, КЦСР,</w:t>
            </w:r>
          </w:p>
          <w:p w:rsidR="00E03990" w:rsidRPr="00E03990" w:rsidRDefault="00E03990" w:rsidP="00E03990">
            <w:pPr>
              <w:spacing w:before="15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КВР, КОСГУ</w:t>
            </w:r>
          </w:p>
        </w:tc>
        <w:tc>
          <w:tcPr>
            <w:tcW w:w="870" w:type="pct"/>
            <w:gridSpan w:val="2"/>
            <w:hideMark/>
          </w:tcPr>
          <w:p w:rsidR="00E03990" w:rsidRPr="00E03990" w:rsidRDefault="00E03990" w:rsidP="00E03990">
            <w:pPr>
              <w:spacing w:before="15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средств</w:t>
            </w:r>
          </w:p>
        </w:tc>
        <w:tc>
          <w:tcPr>
            <w:tcW w:w="622" w:type="pct"/>
            <w:vMerge w:val="restart"/>
            <w:hideMark/>
          </w:tcPr>
          <w:p w:rsidR="00E03990" w:rsidRPr="00E03990" w:rsidRDefault="00E03990" w:rsidP="00E03990">
            <w:pPr>
              <w:spacing w:before="15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бюджетных ассигнований, всего</w:t>
            </w:r>
          </w:p>
        </w:tc>
        <w:tc>
          <w:tcPr>
            <w:tcW w:w="621" w:type="pct"/>
            <w:vMerge w:val="restart"/>
            <w:hideMark/>
          </w:tcPr>
          <w:p w:rsidR="00E03990" w:rsidRPr="00E03990" w:rsidRDefault="00E03990" w:rsidP="00E03990">
            <w:pPr>
              <w:spacing w:before="15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Лимиты бюджетных обязательств на отчетный период</w:t>
            </w:r>
          </w:p>
        </w:tc>
        <w:tc>
          <w:tcPr>
            <w:tcW w:w="1059" w:type="pct"/>
            <w:gridSpan w:val="2"/>
            <w:hideMark/>
          </w:tcPr>
          <w:p w:rsidR="00E03990" w:rsidRPr="00E03990" w:rsidRDefault="00E03990" w:rsidP="00E03990">
            <w:pPr>
              <w:spacing w:before="15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 исполнение</w:t>
            </w:r>
          </w:p>
        </w:tc>
        <w:tc>
          <w:tcPr>
            <w:tcW w:w="848" w:type="pct"/>
            <w:vMerge w:val="restart"/>
            <w:hideMark/>
          </w:tcPr>
          <w:p w:rsidR="00E03990" w:rsidRPr="00E03990" w:rsidRDefault="00E03990" w:rsidP="00E03990">
            <w:pPr>
              <w:spacing w:before="15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Неиспользованные назначения</w:t>
            </w:r>
          </w:p>
        </w:tc>
      </w:tr>
      <w:tr w:rsidR="00E03990" w:rsidRPr="00E03990" w:rsidTr="00D45847">
        <w:trPr>
          <w:trHeight w:val="144"/>
        </w:trPr>
        <w:tc>
          <w:tcPr>
            <w:tcW w:w="544" w:type="pct"/>
            <w:vMerge/>
            <w:hideMark/>
          </w:tcPr>
          <w:p w:rsidR="00E03990" w:rsidRPr="00E03990" w:rsidRDefault="00E03990" w:rsidP="00E0399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vMerge/>
            <w:hideMark/>
          </w:tcPr>
          <w:p w:rsidR="00E03990" w:rsidRPr="00E03990" w:rsidRDefault="00E03990" w:rsidP="00E0399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hideMark/>
          </w:tcPr>
          <w:p w:rsidR="00E03990" w:rsidRPr="00E03990" w:rsidRDefault="00E03990" w:rsidP="00E03990">
            <w:pPr>
              <w:spacing w:before="15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98" w:type="pct"/>
            <w:hideMark/>
          </w:tcPr>
          <w:p w:rsidR="00E03990" w:rsidRPr="00E03990" w:rsidRDefault="00E03990" w:rsidP="00E03990">
            <w:pPr>
              <w:spacing w:before="15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отчетном периоде</w:t>
            </w:r>
          </w:p>
        </w:tc>
        <w:tc>
          <w:tcPr>
            <w:tcW w:w="622" w:type="pct"/>
            <w:vMerge/>
            <w:hideMark/>
          </w:tcPr>
          <w:p w:rsidR="00E03990" w:rsidRPr="00E03990" w:rsidRDefault="00E03990" w:rsidP="00E0399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  <w:vMerge/>
            <w:hideMark/>
          </w:tcPr>
          <w:p w:rsidR="00E03990" w:rsidRPr="00E03990" w:rsidRDefault="00E03990" w:rsidP="00E0399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hideMark/>
          </w:tcPr>
          <w:p w:rsidR="00E03990" w:rsidRPr="00E03990" w:rsidRDefault="00E03990" w:rsidP="00E03990">
            <w:pPr>
              <w:spacing w:before="15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87" w:type="pct"/>
            <w:hideMark/>
          </w:tcPr>
          <w:p w:rsidR="00E03990" w:rsidRPr="00E03990" w:rsidRDefault="00E03990" w:rsidP="00E03990">
            <w:pPr>
              <w:spacing w:before="15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отчетном периоде</w:t>
            </w:r>
          </w:p>
        </w:tc>
        <w:tc>
          <w:tcPr>
            <w:tcW w:w="848" w:type="pct"/>
            <w:vMerge/>
            <w:hideMark/>
          </w:tcPr>
          <w:p w:rsidR="00E03990" w:rsidRPr="00E03990" w:rsidRDefault="00E03990" w:rsidP="00E03990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990" w:rsidRPr="00E03990" w:rsidTr="00D45847">
        <w:trPr>
          <w:trHeight w:val="660"/>
        </w:trPr>
        <w:tc>
          <w:tcPr>
            <w:tcW w:w="544" w:type="pct"/>
            <w:hideMark/>
          </w:tcPr>
          <w:p w:rsidR="00E03990" w:rsidRPr="00E03990" w:rsidRDefault="00E03990" w:rsidP="00E03990">
            <w:pPr>
              <w:spacing w:before="15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6" w:type="pct"/>
            <w:hideMark/>
          </w:tcPr>
          <w:p w:rsidR="00E03990" w:rsidRPr="00E03990" w:rsidRDefault="00E03990" w:rsidP="00E03990">
            <w:pPr>
              <w:spacing w:before="15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" w:type="pct"/>
            <w:hideMark/>
          </w:tcPr>
          <w:p w:rsidR="00E03990" w:rsidRPr="00E03990" w:rsidRDefault="00E03990" w:rsidP="00E03990">
            <w:pPr>
              <w:spacing w:before="15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pct"/>
            <w:hideMark/>
          </w:tcPr>
          <w:p w:rsidR="00E03990" w:rsidRPr="00E03990" w:rsidRDefault="00E03990" w:rsidP="00E03990">
            <w:pPr>
              <w:spacing w:before="15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2" w:type="pct"/>
            <w:hideMark/>
          </w:tcPr>
          <w:p w:rsidR="00E03990" w:rsidRPr="00E03990" w:rsidRDefault="00E03990" w:rsidP="00E03990">
            <w:pPr>
              <w:spacing w:before="15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1" w:type="pct"/>
            <w:hideMark/>
          </w:tcPr>
          <w:p w:rsidR="00E03990" w:rsidRPr="00E03990" w:rsidRDefault="00E03990" w:rsidP="00E03990">
            <w:pPr>
              <w:spacing w:before="15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2" w:type="pct"/>
            <w:hideMark/>
          </w:tcPr>
          <w:p w:rsidR="00E03990" w:rsidRPr="00E03990" w:rsidRDefault="00E03990" w:rsidP="00E03990">
            <w:pPr>
              <w:spacing w:before="15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7" w:type="pct"/>
            <w:hideMark/>
          </w:tcPr>
          <w:p w:rsidR="00E03990" w:rsidRPr="00E03990" w:rsidRDefault="00E03990" w:rsidP="00E03990">
            <w:pPr>
              <w:spacing w:before="15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8" w:type="pct"/>
            <w:hideMark/>
          </w:tcPr>
          <w:p w:rsidR="00E03990" w:rsidRPr="00E03990" w:rsidRDefault="00E03990" w:rsidP="00E03990">
            <w:pPr>
              <w:spacing w:before="15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03990" w:rsidRPr="00E03990" w:rsidTr="00D45847">
        <w:trPr>
          <w:trHeight w:val="660"/>
        </w:trPr>
        <w:tc>
          <w:tcPr>
            <w:tcW w:w="544" w:type="pct"/>
            <w:hideMark/>
          </w:tcPr>
          <w:p w:rsidR="00E03990" w:rsidRPr="00E03990" w:rsidRDefault="00E03990" w:rsidP="00E03990">
            <w:pPr>
              <w:spacing w:before="15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" w:type="pct"/>
            <w:hideMark/>
          </w:tcPr>
          <w:p w:rsidR="00E03990" w:rsidRPr="00E03990" w:rsidRDefault="00E03990" w:rsidP="00E03990">
            <w:pPr>
              <w:spacing w:before="15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" w:type="pct"/>
            <w:hideMark/>
          </w:tcPr>
          <w:p w:rsidR="00E03990" w:rsidRPr="00E03990" w:rsidRDefault="00E03990" w:rsidP="00E03990">
            <w:pPr>
              <w:spacing w:before="15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pct"/>
            <w:hideMark/>
          </w:tcPr>
          <w:p w:rsidR="00E03990" w:rsidRPr="00E03990" w:rsidRDefault="00E03990" w:rsidP="00E03990">
            <w:pPr>
              <w:spacing w:before="15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2" w:type="pct"/>
            <w:hideMark/>
          </w:tcPr>
          <w:p w:rsidR="00E03990" w:rsidRPr="00E03990" w:rsidRDefault="00E03990" w:rsidP="00E03990">
            <w:pPr>
              <w:spacing w:before="15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pct"/>
            <w:hideMark/>
          </w:tcPr>
          <w:p w:rsidR="00E03990" w:rsidRPr="00E03990" w:rsidRDefault="00E03990" w:rsidP="00E03990">
            <w:pPr>
              <w:spacing w:before="15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" w:type="pct"/>
            <w:hideMark/>
          </w:tcPr>
          <w:p w:rsidR="00E03990" w:rsidRPr="00E03990" w:rsidRDefault="00E03990" w:rsidP="00E03990">
            <w:pPr>
              <w:spacing w:before="15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pct"/>
            <w:hideMark/>
          </w:tcPr>
          <w:p w:rsidR="00E03990" w:rsidRPr="00E03990" w:rsidRDefault="00E03990" w:rsidP="00E03990">
            <w:pPr>
              <w:spacing w:before="15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pct"/>
            <w:hideMark/>
          </w:tcPr>
          <w:p w:rsidR="00E03990" w:rsidRPr="00E03990" w:rsidRDefault="00E03990" w:rsidP="00E03990">
            <w:pPr>
              <w:spacing w:before="15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3990" w:rsidRPr="00E03990" w:rsidTr="00D45847">
        <w:trPr>
          <w:trHeight w:val="708"/>
        </w:trPr>
        <w:tc>
          <w:tcPr>
            <w:tcW w:w="544" w:type="pct"/>
            <w:hideMark/>
          </w:tcPr>
          <w:p w:rsidR="00E03990" w:rsidRPr="00E03990" w:rsidRDefault="00E03990" w:rsidP="00E03990">
            <w:pPr>
              <w:spacing w:before="15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" w:type="pct"/>
            <w:hideMark/>
          </w:tcPr>
          <w:p w:rsidR="00E03990" w:rsidRPr="00E03990" w:rsidRDefault="00E03990" w:rsidP="00E03990">
            <w:pPr>
              <w:spacing w:before="15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" w:type="pct"/>
            <w:hideMark/>
          </w:tcPr>
          <w:p w:rsidR="00E03990" w:rsidRPr="00E03990" w:rsidRDefault="00E03990" w:rsidP="00E03990">
            <w:pPr>
              <w:spacing w:before="15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pct"/>
            <w:hideMark/>
          </w:tcPr>
          <w:p w:rsidR="00E03990" w:rsidRPr="00E03990" w:rsidRDefault="00E03990" w:rsidP="00E03990">
            <w:pPr>
              <w:spacing w:before="15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2" w:type="pct"/>
            <w:hideMark/>
          </w:tcPr>
          <w:p w:rsidR="00E03990" w:rsidRPr="00E03990" w:rsidRDefault="00E03990" w:rsidP="00E03990">
            <w:pPr>
              <w:spacing w:before="15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pct"/>
            <w:hideMark/>
          </w:tcPr>
          <w:p w:rsidR="00E03990" w:rsidRPr="00E03990" w:rsidRDefault="00E03990" w:rsidP="00E03990">
            <w:pPr>
              <w:spacing w:before="15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" w:type="pct"/>
            <w:hideMark/>
          </w:tcPr>
          <w:p w:rsidR="00E03990" w:rsidRPr="00E03990" w:rsidRDefault="00E03990" w:rsidP="00E03990">
            <w:pPr>
              <w:spacing w:before="15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pct"/>
            <w:hideMark/>
          </w:tcPr>
          <w:p w:rsidR="00E03990" w:rsidRPr="00E03990" w:rsidRDefault="00E03990" w:rsidP="00E03990">
            <w:pPr>
              <w:spacing w:before="15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pct"/>
            <w:hideMark/>
          </w:tcPr>
          <w:p w:rsidR="00E03990" w:rsidRPr="00E03990" w:rsidRDefault="00E03990" w:rsidP="00E03990">
            <w:pPr>
              <w:spacing w:before="15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3990" w:rsidRPr="00E03990" w:rsidTr="00D45847">
        <w:trPr>
          <w:trHeight w:val="720"/>
        </w:trPr>
        <w:tc>
          <w:tcPr>
            <w:tcW w:w="544" w:type="pct"/>
            <w:hideMark/>
          </w:tcPr>
          <w:p w:rsidR="00E03990" w:rsidRPr="00E03990" w:rsidRDefault="00E03990" w:rsidP="00E03990">
            <w:pPr>
              <w:spacing w:before="15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" w:type="pct"/>
            <w:hideMark/>
          </w:tcPr>
          <w:p w:rsidR="00E03990" w:rsidRPr="00E03990" w:rsidRDefault="00E03990" w:rsidP="00E03990">
            <w:pPr>
              <w:spacing w:before="15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" w:type="pct"/>
            <w:hideMark/>
          </w:tcPr>
          <w:p w:rsidR="00E03990" w:rsidRPr="00E03990" w:rsidRDefault="00E03990" w:rsidP="00E03990">
            <w:pPr>
              <w:spacing w:before="15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pct"/>
            <w:hideMark/>
          </w:tcPr>
          <w:p w:rsidR="00E03990" w:rsidRPr="00E03990" w:rsidRDefault="00E03990" w:rsidP="00E03990">
            <w:pPr>
              <w:spacing w:before="15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2" w:type="pct"/>
            <w:hideMark/>
          </w:tcPr>
          <w:p w:rsidR="00E03990" w:rsidRPr="00E03990" w:rsidRDefault="00E03990" w:rsidP="00E03990">
            <w:pPr>
              <w:spacing w:before="15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pct"/>
            <w:hideMark/>
          </w:tcPr>
          <w:p w:rsidR="00E03990" w:rsidRPr="00E03990" w:rsidRDefault="00E03990" w:rsidP="00E03990">
            <w:pPr>
              <w:spacing w:before="15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" w:type="pct"/>
            <w:hideMark/>
          </w:tcPr>
          <w:p w:rsidR="00E03990" w:rsidRPr="00E03990" w:rsidRDefault="00E03990" w:rsidP="00E03990">
            <w:pPr>
              <w:spacing w:before="15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pct"/>
            <w:hideMark/>
          </w:tcPr>
          <w:p w:rsidR="00E03990" w:rsidRPr="00E03990" w:rsidRDefault="00E03990" w:rsidP="00E03990">
            <w:pPr>
              <w:spacing w:before="15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pct"/>
            <w:hideMark/>
          </w:tcPr>
          <w:p w:rsidR="00E03990" w:rsidRPr="00E03990" w:rsidRDefault="00E03990" w:rsidP="00E03990">
            <w:pPr>
              <w:spacing w:before="15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03990" w:rsidRPr="00E03990" w:rsidTr="00D45847">
        <w:trPr>
          <w:trHeight w:val="720"/>
        </w:trPr>
        <w:tc>
          <w:tcPr>
            <w:tcW w:w="544" w:type="pct"/>
            <w:hideMark/>
          </w:tcPr>
          <w:p w:rsidR="00E03990" w:rsidRPr="00E03990" w:rsidRDefault="00E03990" w:rsidP="00E03990">
            <w:pPr>
              <w:spacing w:before="15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      </w:t>
            </w:r>
          </w:p>
        </w:tc>
        <w:tc>
          <w:tcPr>
            <w:tcW w:w="436" w:type="pct"/>
            <w:hideMark/>
          </w:tcPr>
          <w:p w:rsidR="00E03990" w:rsidRPr="00E03990" w:rsidRDefault="00E03990" w:rsidP="00E03990">
            <w:pPr>
              <w:spacing w:before="15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" w:type="pct"/>
            <w:hideMark/>
          </w:tcPr>
          <w:p w:rsidR="00E03990" w:rsidRPr="00E03990" w:rsidRDefault="00E03990" w:rsidP="00E03990">
            <w:pPr>
              <w:spacing w:before="15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" w:type="pct"/>
            <w:hideMark/>
          </w:tcPr>
          <w:p w:rsidR="00E03990" w:rsidRPr="00E03990" w:rsidRDefault="00E03990" w:rsidP="00E03990">
            <w:pPr>
              <w:spacing w:before="15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2" w:type="pct"/>
            <w:hideMark/>
          </w:tcPr>
          <w:p w:rsidR="00E03990" w:rsidRPr="00E03990" w:rsidRDefault="00E03990" w:rsidP="00E03990">
            <w:pPr>
              <w:spacing w:before="15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pct"/>
            <w:hideMark/>
          </w:tcPr>
          <w:p w:rsidR="00E03990" w:rsidRPr="00E03990" w:rsidRDefault="00E03990" w:rsidP="00E03990">
            <w:pPr>
              <w:spacing w:before="15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" w:type="pct"/>
            <w:hideMark/>
          </w:tcPr>
          <w:p w:rsidR="00E03990" w:rsidRPr="00E03990" w:rsidRDefault="00E03990" w:rsidP="00E03990">
            <w:pPr>
              <w:spacing w:before="15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pct"/>
            <w:hideMark/>
          </w:tcPr>
          <w:p w:rsidR="00E03990" w:rsidRPr="00E03990" w:rsidRDefault="00E03990" w:rsidP="00E03990">
            <w:pPr>
              <w:spacing w:before="15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pct"/>
            <w:hideMark/>
          </w:tcPr>
          <w:p w:rsidR="00E03990" w:rsidRPr="00E03990" w:rsidRDefault="00E03990" w:rsidP="00E03990">
            <w:pPr>
              <w:spacing w:before="15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03990" w:rsidRPr="00E03990" w:rsidRDefault="00E03990" w:rsidP="00E03990">
      <w:pPr>
        <w:shd w:val="clear" w:color="auto" w:fill="FFFFFF"/>
        <w:spacing w:before="15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4678"/>
        <w:gridCol w:w="4820"/>
      </w:tblGrid>
      <w:tr w:rsidR="00E03990" w:rsidRPr="00E03990" w:rsidTr="00D45847">
        <w:tc>
          <w:tcPr>
            <w:tcW w:w="4678" w:type="dxa"/>
            <w:shd w:val="clear" w:color="auto" w:fill="auto"/>
          </w:tcPr>
          <w:p w:rsidR="00E03990" w:rsidRPr="00E03990" w:rsidRDefault="00E03990" w:rsidP="00E03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E03990" w:rsidRPr="00E03990" w:rsidRDefault="00E03990" w:rsidP="00E03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E03990" w:rsidRPr="00E03990" w:rsidRDefault="00E03990" w:rsidP="00E03990">
            <w:pPr>
              <w:spacing w:after="0" w:line="240" w:lineRule="auto"/>
              <w:ind w:left="601" w:firstLine="1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№2 </w:t>
            </w:r>
          </w:p>
          <w:p w:rsidR="00E03990" w:rsidRPr="00E03990" w:rsidRDefault="00E03990" w:rsidP="00E03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депутатов </w:t>
            </w:r>
            <w:proofErr w:type="spellStart"/>
            <w:r w:rsidRPr="00E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Битковского</w:t>
            </w:r>
            <w:proofErr w:type="spellEnd"/>
            <w:r w:rsidRPr="00E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сельсовета </w:t>
            </w:r>
          </w:p>
          <w:p w:rsidR="00E03990" w:rsidRPr="00E03990" w:rsidRDefault="00E03990" w:rsidP="00E03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Сузунского</w:t>
            </w:r>
            <w:proofErr w:type="spellEnd"/>
            <w:r w:rsidRPr="00E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  <w:p w:rsidR="00E03990" w:rsidRPr="00E03990" w:rsidRDefault="00E03990" w:rsidP="00E03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Новосибирской области</w:t>
            </w:r>
          </w:p>
          <w:p w:rsidR="00E03990" w:rsidRPr="00E03990" w:rsidRDefault="00E03990" w:rsidP="00E03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14.03.2025  № 2</w:t>
            </w:r>
          </w:p>
        </w:tc>
      </w:tr>
    </w:tbl>
    <w:p w:rsidR="00E03990" w:rsidRPr="00E03990" w:rsidRDefault="00E03990" w:rsidP="00E03990">
      <w:pPr>
        <w:shd w:val="clear" w:color="auto" w:fill="FFFFFF"/>
        <w:adjustRightInd w:val="0"/>
        <w:spacing w:after="225" w:line="360" w:lineRule="auto"/>
        <w:ind w:firstLine="53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990" w:rsidRPr="00E03990" w:rsidRDefault="00E03990" w:rsidP="00E03990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Методика расчета иных межбюджетных трансфертов  на </w:t>
      </w:r>
      <w:r w:rsidRPr="00E039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осуществление полномочий по дорожной деятельности</w:t>
      </w:r>
    </w:p>
    <w:p w:rsidR="00E03990" w:rsidRPr="00E03990" w:rsidRDefault="00E03990" w:rsidP="00E03990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990" w:rsidRPr="00E03990" w:rsidRDefault="00E03990" w:rsidP="00E03990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990" w:rsidRPr="00E03990" w:rsidRDefault="00E03990" w:rsidP="00E039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Объем </w:t>
      </w:r>
      <w:proofErr w:type="gramStart"/>
      <w:r w:rsidRPr="00E03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иных межбюджетных трансфертов, передаваемых бюджету </w:t>
      </w:r>
      <w:proofErr w:type="spellStart"/>
      <w:r w:rsidRPr="00E03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из бюджета </w:t>
      </w:r>
      <w:proofErr w:type="spellStart"/>
      <w:r w:rsidRPr="00E03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Битковского</w:t>
      </w:r>
      <w:proofErr w:type="spellEnd"/>
      <w:r w:rsidRPr="00E03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E03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 на </w:t>
      </w: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полномочий по дорожной деятельности</w:t>
      </w:r>
      <w:r w:rsidRPr="00E03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определяется</w:t>
      </w:r>
      <w:proofErr w:type="gramEnd"/>
      <w:r w:rsidRPr="00E03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следующей формуле:</w:t>
      </w:r>
    </w:p>
    <w:p w:rsidR="00E03990" w:rsidRPr="00E03990" w:rsidRDefault="00E03990" w:rsidP="00E0399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= </w:t>
      </w:r>
      <w:proofErr w:type="spellStart"/>
      <w:r w:rsidRPr="00E03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Ояр+Осф+Ор+Оли+Озс+Опсд+Огвэ+Опб+Опп+Олс+Оск+Ософ+Одз+Одзс</w:t>
      </w:r>
      <w:proofErr w:type="spellEnd"/>
      <w:r w:rsidRPr="00E03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где:</w:t>
      </w:r>
    </w:p>
    <w:p w:rsidR="00E03990" w:rsidRPr="00E03990" w:rsidRDefault="00E03990" w:rsidP="00E039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3990" w:rsidRPr="00E03990" w:rsidRDefault="00E03990" w:rsidP="00E039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- объем иных межбюджетных трансфертов на </w:t>
      </w: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полномочий по дорожной деятельности</w:t>
      </w:r>
      <w:r w:rsidRPr="00E03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03990" w:rsidRPr="00E03990" w:rsidRDefault="00E03990" w:rsidP="00E039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03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Ояр</w:t>
      </w:r>
      <w:proofErr w:type="spellEnd"/>
      <w:r w:rsidRPr="00E03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объем акцизных средств на ямочный ремонт ЩПС, ямочный ремонт и заделка трещин в а/б покрытии;</w:t>
      </w:r>
    </w:p>
    <w:p w:rsidR="00E03990" w:rsidRPr="00E03990" w:rsidRDefault="00E03990" w:rsidP="00E039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03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Осф</w:t>
      </w:r>
      <w:proofErr w:type="spellEnd"/>
      <w:r w:rsidRPr="00E03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объем акцизных средств на ремонт и содержание светофоров (включая светофоры Т-7);</w:t>
      </w:r>
    </w:p>
    <w:p w:rsidR="00E03990" w:rsidRPr="00E03990" w:rsidRDefault="00E03990" w:rsidP="00E039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 - объем акцизных средств на нанесение разметки (осевая разметка);</w:t>
      </w:r>
    </w:p>
    <w:p w:rsidR="00E03990" w:rsidRPr="00E03990" w:rsidRDefault="00E03990" w:rsidP="00E039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Оли - объем акцизных средств на лабораторные испытания образцов </w:t>
      </w:r>
      <w:proofErr w:type="gramStart"/>
      <w:r w:rsidRPr="00E03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</w:t>
      </w:r>
      <w:proofErr w:type="gramEnd"/>
      <w:r w:rsidRPr="00E03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а/б покрытий;</w:t>
      </w:r>
    </w:p>
    <w:p w:rsidR="00E03990" w:rsidRPr="00E03990" w:rsidRDefault="00E03990" w:rsidP="00E039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03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Озс</w:t>
      </w:r>
      <w:proofErr w:type="spellEnd"/>
      <w:r w:rsidRPr="00E03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объем акцизных средств на содержание дорог (зимнее содержание);</w:t>
      </w:r>
    </w:p>
    <w:p w:rsidR="00E03990" w:rsidRPr="00E03990" w:rsidRDefault="00E03990" w:rsidP="00E039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03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Опсд</w:t>
      </w:r>
      <w:proofErr w:type="spellEnd"/>
      <w:r w:rsidRPr="00E03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объем акцизных средств на разработку ПСД;</w:t>
      </w:r>
    </w:p>
    <w:p w:rsidR="00E03990" w:rsidRPr="00E03990" w:rsidRDefault="00E03990" w:rsidP="00E039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03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Огвэ</w:t>
      </w:r>
      <w:proofErr w:type="spellEnd"/>
      <w:r w:rsidRPr="00E03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объем акцизных средств на прохождение ГВЭ; </w:t>
      </w:r>
    </w:p>
    <w:p w:rsidR="00E03990" w:rsidRPr="00E03990" w:rsidRDefault="00E03990" w:rsidP="00E039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03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Опб</w:t>
      </w:r>
      <w:proofErr w:type="spellEnd"/>
      <w:r w:rsidRPr="00E03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объем акцизных средств на покраску барьерных дорожных ограждений;</w:t>
      </w:r>
    </w:p>
    <w:p w:rsidR="00E03990" w:rsidRPr="00E03990" w:rsidRDefault="00E03990" w:rsidP="00E039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03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Опп</w:t>
      </w:r>
      <w:proofErr w:type="spellEnd"/>
      <w:r w:rsidRPr="00E03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объем акцизных средств на </w:t>
      </w:r>
      <w:proofErr w:type="spellStart"/>
      <w:r w:rsidRPr="00E03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противопаводковые</w:t>
      </w:r>
      <w:proofErr w:type="spellEnd"/>
      <w:r w:rsidRPr="00E03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мероприятия;</w:t>
      </w:r>
    </w:p>
    <w:p w:rsidR="00E03990" w:rsidRPr="00E03990" w:rsidRDefault="00E03990" w:rsidP="00E039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03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Олс</w:t>
      </w:r>
      <w:proofErr w:type="spellEnd"/>
      <w:r w:rsidRPr="00E03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объем акцизных средств на </w:t>
      </w:r>
      <w:proofErr w:type="spellStart"/>
      <w:r w:rsidRPr="00E03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гредирование</w:t>
      </w:r>
      <w:proofErr w:type="spellEnd"/>
      <w:r w:rsidRPr="00E03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дорог и покос травы для МО (летнее содержание);</w:t>
      </w:r>
    </w:p>
    <w:p w:rsidR="00E03990" w:rsidRPr="00E03990" w:rsidRDefault="00E03990" w:rsidP="00E039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03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</w:t>
      </w:r>
      <w:proofErr w:type="spellEnd"/>
      <w:r w:rsidRPr="00E03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объем акцизных средств на </w:t>
      </w:r>
      <w:proofErr w:type="spellStart"/>
      <w:r w:rsidRPr="00E03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стройконтроль</w:t>
      </w:r>
      <w:proofErr w:type="spellEnd"/>
      <w:r w:rsidRPr="00E03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03990" w:rsidRPr="00E03990" w:rsidRDefault="00E03990" w:rsidP="00E039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03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Ософ</w:t>
      </w:r>
      <w:proofErr w:type="spellEnd"/>
      <w:r w:rsidRPr="00E03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объем акцизных средств на ремонт дорог (</w:t>
      </w:r>
      <w:proofErr w:type="spellStart"/>
      <w:r w:rsidRPr="00E03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софинансирование</w:t>
      </w:r>
      <w:proofErr w:type="spellEnd"/>
      <w:r w:rsidRPr="00E03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E03990" w:rsidRPr="00E03990" w:rsidRDefault="00E03990" w:rsidP="00E039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03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Одз</w:t>
      </w:r>
      <w:proofErr w:type="spellEnd"/>
      <w:r w:rsidRPr="00E03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объем акцизных средств на содержание дорожных знаков;</w:t>
      </w:r>
    </w:p>
    <w:p w:rsidR="00E03990" w:rsidRPr="00E03990" w:rsidRDefault="00E03990" w:rsidP="00E039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proofErr w:type="spellStart"/>
      <w:r w:rsidRPr="00E03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Одзс</w:t>
      </w:r>
      <w:proofErr w:type="spellEnd"/>
      <w:r w:rsidRPr="00E03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объем акцизных средств на приобретение дорожных знаков и стоек к ним.</w:t>
      </w:r>
    </w:p>
    <w:p w:rsidR="00E03990" w:rsidRPr="00E03990" w:rsidRDefault="00E03990" w:rsidP="00E03990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990" w:rsidRDefault="00E03990" w:rsidP="00E03990">
      <w:pPr>
        <w:shd w:val="clear" w:color="auto" w:fill="FFFFFF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990" w:rsidRDefault="00E03990" w:rsidP="00E03990">
      <w:pPr>
        <w:shd w:val="clear" w:color="auto" w:fill="FFFFFF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990" w:rsidRDefault="00E03990" w:rsidP="00E03990">
      <w:pPr>
        <w:shd w:val="clear" w:color="auto" w:fill="FFFFFF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990" w:rsidRDefault="00E03990" w:rsidP="00E03990">
      <w:pPr>
        <w:shd w:val="clear" w:color="auto" w:fill="FFFFFF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990" w:rsidRDefault="00E03990" w:rsidP="00E03990">
      <w:pPr>
        <w:shd w:val="clear" w:color="auto" w:fill="FFFFFF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990" w:rsidRDefault="00E03990" w:rsidP="00E03990">
      <w:pPr>
        <w:shd w:val="clear" w:color="auto" w:fill="FFFFFF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990" w:rsidRDefault="00E03990" w:rsidP="00E03990">
      <w:pPr>
        <w:shd w:val="clear" w:color="auto" w:fill="FFFFFF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990" w:rsidRPr="00E03990" w:rsidRDefault="00E03990" w:rsidP="00E03990">
      <w:pPr>
        <w:shd w:val="clear" w:color="auto" w:fill="FFFFFF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990" w:rsidRPr="00E03990" w:rsidRDefault="00E03990" w:rsidP="00E03990">
      <w:pPr>
        <w:spacing w:after="0" w:line="240" w:lineRule="auto"/>
        <w:ind w:left="601" w:firstLine="1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№3</w:t>
      </w:r>
    </w:p>
    <w:p w:rsidR="00E03990" w:rsidRPr="00E03990" w:rsidRDefault="00E03990" w:rsidP="00E039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депутатов </w:t>
      </w:r>
    </w:p>
    <w:p w:rsidR="00E03990" w:rsidRPr="00E03990" w:rsidRDefault="00E03990" w:rsidP="00E039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</w:p>
    <w:p w:rsidR="00E03990" w:rsidRPr="00E03990" w:rsidRDefault="00E03990" w:rsidP="00E039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</w:p>
    <w:p w:rsidR="00E03990" w:rsidRPr="00E03990" w:rsidRDefault="00E03990" w:rsidP="00E039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</w:p>
    <w:p w:rsidR="00E03990" w:rsidRPr="00E03990" w:rsidRDefault="00E03990" w:rsidP="00E03990">
      <w:pPr>
        <w:shd w:val="clear" w:color="auto" w:fill="FFFFFF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14.03.2025  №2</w:t>
      </w:r>
    </w:p>
    <w:p w:rsidR="00E03990" w:rsidRPr="00E03990" w:rsidRDefault="00E03990" w:rsidP="00E03990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990" w:rsidRPr="00E03990" w:rsidRDefault="00E03990" w:rsidP="00E0399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Pr="00E039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етодика расчета иных межбюджетных трансфертов на осуществление полномочий по созданию условий для организации досуга и обеспечения жителей поселения услугами организаций культуры бюджету </w:t>
      </w:r>
      <w:proofErr w:type="spellStart"/>
      <w:r w:rsidRPr="00E039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района из бюджета </w:t>
      </w:r>
      <w:proofErr w:type="spellStart"/>
      <w:r w:rsidRPr="00E039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Битковского</w:t>
      </w:r>
      <w:proofErr w:type="spellEnd"/>
      <w:r w:rsidRPr="00E039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E039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района Новосибирской области</w:t>
      </w:r>
    </w:p>
    <w:p w:rsidR="00E03990" w:rsidRPr="00E03990" w:rsidRDefault="00E03990" w:rsidP="00E039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990" w:rsidRPr="00E03990" w:rsidRDefault="00E03990" w:rsidP="00E03990">
      <w:pPr>
        <w:spacing w:after="0" w:line="240" w:lineRule="auto"/>
        <w:ind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</w:t>
      </w:r>
      <w:proofErr w:type="gram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иных межбюджетных трансфертов, передаваемых бюджету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из бюджета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на передачу полномочий по созданию условий для организации досуга и обеспечения жителей поселения услугами организаций культуры определяется</w:t>
      </w:r>
      <w:proofErr w:type="gram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следующей формуле:</w:t>
      </w:r>
    </w:p>
    <w:p w:rsidR="00E03990" w:rsidRPr="00E03990" w:rsidRDefault="00E03990" w:rsidP="00E0399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Ккфот+Ккку+Ккси+Ккпу+Ккос+Ккпмз+Кксм+Ккми+Ккту+Ккмзоп,где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03990" w:rsidRPr="00E03990" w:rsidRDefault="00E03990" w:rsidP="00E0399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990" w:rsidRPr="00E03990" w:rsidRDefault="00E03990" w:rsidP="00E039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объем иных межбюджетных трансфертов на исполнение полномочий по созданию условий для организации досуга и обеспечения жителей поселения услугами организаций культуры:</w:t>
      </w:r>
    </w:p>
    <w:p w:rsidR="00E03990" w:rsidRPr="00E03990" w:rsidRDefault="00E03990" w:rsidP="00E039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Ккфот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коэффициент, определяющий объем средств на фонд оплаты труда работников культурно-досугового учреждения;</w:t>
      </w:r>
    </w:p>
    <w:p w:rsidR="00E03990" w:rsidRPr="00E03990" w:rsidRDefault="00E03990" w:rsidP="00E039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Ккку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коэффициент, определяющий объем средств на коммунальные услуги культурно-досугового учреждения;</w:t>
      </w:r>
    </w:p>
    <w:p w:rsidR="00E03990" w:rsidRPr="00E03990" w:rsidRDefault="00E03990" w:rsidP="00E039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Ккси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коэффициент, определяющий объем средств на содержание имущества культурно-досугового учреждения;</w:t>
      </w:r>
    </w:p>
    <w:p w:rsidR="00E03990" w:rsidRPr="00E03990" w:rsidRDefault="00E03990" w:rsidP="00E039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Ккпу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коэффициент, определяющий объем средств на прочие услуги культурно-досугового учреждения;</w:t>
      </w:r>
    </w:p>
    <w:p w:rsidR="00E03990" w:rsidRPr="00E03990" w:rsidRDefault="00E03990" w:rsidP="00E039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Ккос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коэффициент, определяющий объем средств на увеличение стоимости основных средств культурно-досугового учреждения;</w:t>
      </w:r>
    </w:p>
    <w:p w:rsidR="00E03990" w:rsidRPr="00E03990" w:rsidRDefault="00E03990" w:rsidP="00E039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Ккпмз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коэффициент, определяющий объем средств на прочие материальные затраты культурно-досугового учреждения;</w:t>
      </w:r>
    </w:p>
    <w:p w:rsidR="00E03990" w:rsidRPr="00E03990" w:rsidRDefault="00E03990" w:rsidP="00E039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Кксм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коэффициент, определяющий объем средств на строительные материалы культурно-досугового учреждения; </w:t>
      </w:r>
    </w:p>
    <w:p w:rsidR="00E03990" w:rsidRPr="00E03990" w:rsidRDefault="00E03990" w:rsidP="00E039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Ккми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коэффициент, определяющий объем средств на мягкий инвентарь культурно-досугового учреждения;</w:t>
      </w:r>
    </w:p>
    <w:p w:rsidR="00E03990" w:rsidRPr="00E03990" w:rsidRDefault="00E03990" w:rsidP="00E039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Ккту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</w:t>
      </w: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коэффициент, определяющий объем средств на транспортные услуги культурно-досугового учреждения;</w:t>
      </w:r>
    </w:p>
    <w:p w:rsidR="00E03990" w:rsidRPr="00E03990" w:rsidRDefault="00E03990" w:rsidP="00E039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Ккмзоп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коэффициент, определяющий объем средств на материальные затраты однократного применения культурно-досугового учреждения.</w:t>
      </w:r>
    </w:p>
    <w:p w:rsidR="00E03990" w:rsidRDefault="00E03990" w:rsidP="00E03990">
      <w:pPr>
        <w:spacing w:after="0" w:line="240" w:lineRule="auto"/>
        <w:ind w:left="601" w:firstLine="1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990" w:rsidRDefault="00E03990" w:rsidP="00E03990">
      <w:pPr>
        <w:spacing w:after="0" w:line="240" w:lineRule="auto"/>
        <w:ind w:left="601" w:firstLine="1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990" w:rsidRDefault="00E03990" w:rsidP="00E03990">
      <w:pPr>
        <w:spacing w:after="0" w:line="240" w:lineRule="auto"/>
        <w:ind w:left="601" w:firstLine="1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990" w:rsidRDefault="00E03990" w:rsidP="00E03990">
      <w:pPr>
        <w:spacing w:after="0" w:line="240" w:lineRule="auto"/>
        <w:ind w:left="601" w:firstLine="1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990" w:rsidRDefault="00E03990" w:rsidP="00E03990">
      <w:pPr>
        <w:spacing w:after="0" w:line="240" w:lineRule="auto"/>
        <w:ind w:left="601" w:firstLine="1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990" w:rsidRDefault="00E03990" w:rsidP="00E03990">
      <w:pPr>
        <w:spacing w:after="0" w:line="240" w:lineRule="auto"/>
        <w:ind w:left="601" w:firstLine="1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990" w:rsidRDefault="00E03990" w:rsidP="00E03990">
      <w:pPr>
        <w:spacing w:after="0" w:line="240" w:lineRule="auto"/>
        <w:ind w:left="601" w:firstLine="1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990" w:rsidRDefault="00E03990" w:rsidP="00E03990">
      <w:pPr>
        <w:spacing w:after="0" w:line="240" w:lineRule="auto"/>
        <w:ind w:left="601" w:firstLine="1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990" w:rsidRDefault="00E03990" w:rsidP="00E03990">
      <w:pPr>
        <w:spacing w:after="0" w:line="240" w:lineRule="auto"/>
        <w:ind w:left="601" w:firstLine="1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990" w:rsidRDefault="00E03990" w:rsidP="00E03990">
      <w:pPr>
        <w:spacing w:after="0" w:line="240" w:lineRule="auto"/>
        <w:ind w:left="601" w:firstLine="1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990" w:rsidRPr="00E03990" w:rsidRDefault="00E03990" w:rsidP="00E03990">
      <w:pPr>
        <w:spacing w:after="0" w:line="240" w:lineRule="auto"/>
        <w:ind w:left="601" w:firstLine="1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№4</w:t>
      </w:r>
    </w:p>
    <w:p w:rsidR="00E03990" w:rsidRPr="00E03990" w:rsidRDefault="00E03990" w:rsidP="00E039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депутатов </w:t>
      </w:r>
    </w:p>
    <w:p w:rsidR="00E03990" w:rsidRPr="00E03990" w:rsidRDefault="00E03990" w:rsidP="00E039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</w:p>
    <w:p w:rsidR="00E03990" w:rsidRPr="00E03990" w:rsidRDefault="00E03990" w:rsidP="00E039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</w:p>
    <w:p w:rsidR="00E03990" w:rsidRPr="00E03990" w:rsidRDefault="00E03990" w:rsidP="00E039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</w:p>
    <w:p w:rsidR="00E03990" w:rsidRPr="00E03990" w:rsidRDefault="00E03990" w:rsidP="00E03990">
      <w:pPr>
        <w:shd w:val="clear" w:color="auto" w:fill="FFFFFF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14.03.2025 № 2</w:t>
      </w:r>
    </w:p>
    <w:p w:rsidR="00E03990" w:rsidRPr="00E03990" w:rsidRDefault="00E03990" w:rsidP="00E03990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990" w:rsidRPr="00E03990" w:rsidRDefault="00E03990" w:rsidP="00E039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990" w:rsidRPr="00E03990" w:rsidRDefault="00E03990" w:rsidP="00E0399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Методика расчета иных межбюджетных трансфертов на осуществление полномочий по обеспечению условий для развития на территории поселения физической культуры, школьного спорта и массового спорта, организацию проведения официальных физкультурно-оздоровительных и спортивных мероприятий бюджету </w:t>
      </w:r>
      <w:proofErr w:type="spellStart"/>
      <w:r w:rsidRPr="00E039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района из бюджета </w:t>
      </w:r>
      <w:proofErr w:type="spellStart"/>
      <w:r w:rsidRPr="00E039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Битковского</w:t>
      </w:r>
      <w:proofErr w:type="spellEnd"/>
      <w:r w:rsidRPr="00E039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E039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района Новосибирской области</w:t>
      </w:r>
    </w:p>
    <w:p w:rsidR="00E03990" w:rsidRPr="00E03990" w:rsidRDefault="00E03990" w:rsidP="00E0399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3990" w:rsidRPr="00E03990" w:rsidRDefault="00E03990" w:rsidP="00E039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иных межбюджетных трансфертов, передаваемых бюджету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из бюджета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на передачу полномочий по </w:t>
      </w:r>
      <w:r w:rsidRPr="00E039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обеспечению условий для развития на территории поселения физической культуры, школьного спорта и массового спорта, организацию проведения официальных физкультурно-оздоровительных и спортивных мероприятий определяется по следующей формуле:</w:t>
      </w:r>
    </w:p>
    <w:p w:rsidR="00E03990" w:rsidRPr="00E03990" w:rsidRDefault="00E03990" w:rsidP="00E0399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Ккфот+Ккку+Ккси+Ккпу+Кккв+Ккмз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где:</w:t>
      </w:r>
    </w:p>
    <w:p w:rsidR="00E03990" w:rsidRPr="00E03990" w:rsidRDefault="00E03990" w:rsidP="00E039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990" w:rsidRPr="00E03990" w:rsidRDefault="00E03990" w:rsidP="00E039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объем иных межбюджетных трансфертов на исполнение полномочий по обеспечению условий для развития на территории поселения физической культуры, школьного спорта и массового спорта, организацию проведения официальных физкультурно-оздоровительных и спортивных мероприятий;</w:t>
      </w:r>
    </w:p>
    <w:p w:rsidR="00E03990" w:rsidRPr="00E03990" w:rsidRDefault="00E03990" w:rsidP="00E039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Ккфот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коэффициент, определяющий объем средств на фонд оплаты труда работника  методиста по спорту;</w:t>
      </w:r>
    </w:p>
    <w:p w:rsidR="00E03990" w:rsidRPr="00E03990" w:rsidRDefault="00E03990" w:rsidP="00E039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Ккку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коэффициент, определяющий объем средств на коммунальные услуги;</w:t>
      </w:r>
    </w:p>
    <w:p w:rsidR="00E03990" w:rsidRPr="00E03990" w:rsidRDefault="00E03990" w:rsidP="00E039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Ккси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коэффициент, определяющий объем средств на содержание имущества;</w:t>
      </w:r>
    </w:p>
    <w:p w:rsidR="00E03990" w:rsidRPr="00E03990" w:rsidRDefault="00E03990" w:rsidP="00E039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Ккпу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коэффициент, определяющий объем средств на прочие работы, услуги;</w:t>
      </w:r>
    </w:p>
    <w:p w:rsidR="00E03990" w:rsidRPr="00E03990" w:rsidRDefault="00E03990" w:rsidP="00E039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Ккос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коэффициент, определяющий объем средств на увеличение стоимости основных средств;</w:t>
      </w:r>
    </w:p>
    <w:p w:rsidR="00E03990" w:rsidRPr="00E03990" w:rsidRDefault="00E03990" w:rsidP="00E03990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Ккмз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коэффициент, определяющий объем средств на материальные затраты.</w:t>
      </w:r>
    </w:p>
    <w:p w:rsidR="00E03990" w:rsidRPr="00E03990" w:rsidRDefault="00E03990" w:rsidP="00E0399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03990" w:rsidRPr="00E03990" w:rsidRDefault="00E03990" w:rsidP="00E03990">
      <w:pPr>
        <w:spacing w:after="0" w:line="240" w:lineRule="auto"/>
        <w:ind w:left="601" w:firstLine="1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№5</w:t>
      </w:r>
    </w:p>
    <w:p w:rsidR="00E03990" w:rsidRPr="00E03990" w:rsidRDefault="00E03990" w:rsidP="00E039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депутатов </w:t>
      </w:r>
    </w:p>
    <w:p w:rsidR="00E03990" w:rsidRPr="00E03990" w:rsidRDefault="00E03990" w:rsidP="00E039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</w:p>
    <w:p w:rsidR="00E03990" w:rsidRPr="00E03990" w:rsidRDefault="00E03990" w:rsidP="00E039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</w:p>
    <w:p w:rsidR="00E03990" w:rsidRPr="00E03990" w:rsidRDefault="00E03990" w:rsidP="00E039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</w:p>
    <w:p w:rsidR="00E03990" w:rsidRPr="00E03990" w:rsidRDefault="00E03990" w:rsidP="00E03990">
      <w:pPr>
        <w:shd w:val="clear" w:color="auto" w:fill="FFFFFF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14.03.2025  № 2</w:t>
      </w:r>
    </w:p>
    <w:p w:rsidR="00E03990" w:rsidRPr="00E03990" w:rsidRDefault="00E03990" w:rsidP="00E0399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03990" w:rsidRPr="00E03990" w:rsidRDefault="00E03990" w:rsidP="00E0399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Методика расчета иных межбюджетных трансфертов на осуществление полномочий по осуществлению внешнего муниципального финансового контроля бюджету </w:t>
      </w:r>
      <w:proofErr w:type="spellStart"/>
      <w:r w:rsidRPr="00E039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района из бюджета </w:t>
      </w:r>
      <w:proofErr w:type="spellStart"/>
      <w:r w:rsidRPr="00E039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Битковского</w:t>
      </w:r>
      <w:proofErr w:type="spellEnd"/>
      <w:r w:rsidRPr="00E039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E039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района Новосибирской области</w:t>
      </w:r>
    </w:p>
    <w:p w:rsidR="00E03990" w:rsidRPr="00E03990" w:rsidRDefault="00E03990" w:rsidP="00E0399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3990" w:rsidRPr="00E03990" w:rsidRDefault="00E03990" w:rsidP="00E03990">
      <w:pPr>
        <w:spacing w:after="0" w:line="240" w:lineRule="auto"/>
        <w:ind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</w:t>
      </w:r>
      <w:proofErr w:type="gram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иных межбюджетных трансфертов, передаваемых бюджету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из бюджета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на передачу полномочий по осуществлению внешнего муниципального финансового контроля определяется</w:t>
      </w:r>
      <w:proofErr w:type="gram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следующей формуле:</w:t>
      </w:r>
    </w:p>
    <w:p w:rsidR="00E03990" w:rsidRPr="00E03990" w:rsidRDefault="00E03990" w:rsidP="00E03990">
      <w:pPr>
        <w:spacing w:after="0" w:line="240" w:lineRule="auto"/>
        <w:ind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990" w:rsidRPr="00E03990" w:rsidRDefault="00E03990" w:rsidP="00E0399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Орк =  Ра/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Чр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Чп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где:</w:t>
      </w:r>
    </w:p>
    <w:p w:rsidR="00E03990" w:rsidRPr="00E03990" w:rsidRDefault="00E03990" w:rsidP="00E0399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990" w:rsidRPr="00E03990" w:rsidRDefault="00E03990" w:rsidP="00E039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Орк - объем иных межбюджетных трансфертов на исполнение полномочий по осуществлению внешнего муниципального финансового контроля;</w:t>
      </w:r>
    </w:p>
    <w:p w:rsidR="00E03990" w:rsidRPr="00E03990" w:rsidRDefault="00E03990" w:rsidP="00E039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  - расходы на аудитора контрольно-счетного органа 0,5 ставки в год, непосредственно осуществляющего организацию исполнения полномочий, в соответствии с Постановлением администрации Новосибирской области от 31 января 2017 года № 20-п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 муниципальных образований Новосибирской области»;</w:t>
      </w:r>
      <w:proofErr w:type="gramEnd"/>
    </w:p>
    <w:p w:rsidR="00E03990" w:rsidRPr="00E03990" w:rsidRDefault="00E03990" w:rsidP="00E039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Чр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численность населения в муниципальном районе по состоянию на 1 января текущего года;</w:t>
      </w:r>
    </w:p>
    <w:p w:rsidR="00E03990" w:rsidRPr="00E03990" w:rsidRDefault="00E03990" w:rsidP="00E039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Чп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численность населения в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Битковском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сельсовете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по состоянию на 1 января текущего года.</w:t>
      </w:r>
    </w:p>
    <w:p w:rsidR="00E03990" w:rsidRPr="00E03990" w:rsidRDefault="00E03990" w:rsidP="00E0399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3990" w:rsidRPr="00E03990" w:rsidRDefault="00E03990" w:rsidP="00E0399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03990" w:rsidRPr="00E03990" w:rsidRDefault="00E03990" w:rsidP="00E03990">
      <w:pPr>
        <w:spacing w:after="0" w:line="240" w:lineRule="auto"/>
        <w:ind w:left="601" w:firstLine="1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№6</w:t>
      </w:r>
    </w:p>
    <w:p w:rsidR="00E03990" w:rsidRPr="00E03990" w:rsidRDefault="00E03990" w:rsidP="00E039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депутатов </w:t>
      </w:r>
    </w:p>
    <w:p w:rsidR="00E03990" w:rsidRPr="00E03990" w:rsidRDefault="00E03990" w:rsidP="00E039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</w:p>
    <w:p w:rsidR="00E03990" w:rsidRPr="00E03990" w:rsidRDefault="00E03990" w:rsidP="00E039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</w:p>
    <w:p w:rsidR="00E03990" w:rsidRPr="00E03990" w:rsidRDefault="00E03990" w:rsidP="00E039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</w:p>
    <w:p w:rsidR="00E03990" w:rsidRPr="00E03990" w:rsidRDefault="00E03990" w:rsidP="00E03990">
      <w:pPr>
        <w:shd w:val="clear" w:color="auto" w:fill="FFFFFF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14.03.2025  № 2</w:t>
      </w:r>
    </w:p>
    <w:p w:rsidR="00E03990" w:rsidRPr="00E03990" w:rsidRDefault="00E03990" w:rsidP="00E0399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03990" w:rsidRPr="00E03990" w:rsidRDefault="00E03990" w:rsidP="00E0399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Методика расчета иных межбюджетных трансфертов на передачу полномочий по осуществлению муниципальных услуг бюджету </w:t>
      </w:r>
      <w:proofErr w:type="spellStart"/>
      <w:r w:rsidRPr="00E039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района из бюджета </w:t>
      </w:r>
      <w:proofErr w:type="spellStart"/>
      <w:r w:rsidRPr="00E039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Битковского</w:t>
      </w:r>
      <w:proofErr w:type="spellEnd"/>
      <w:r w:rsidRPr="00E039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сельсовета </w:t>
      </w:r>
      <w:proofErr w:type="spellStart"/>
      <w:r w:rsidRPr="00E039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района Новосибирской области</w:t>
      </w:r>
    </w:p>
    <w:p w:rsidR="00E03990" w:rsidRPr="00E03990" w:rsidRDefault="00E03990" w:rsidP="00E0399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03990" w:rsidRPr="00E03990" w:rsidRDefault="00E03990" w:rsidP="00E03990">
      <w:pPr>
        <w:spacing w:after="0" w:line="240" w:lineRule="auto"/>
        <w:ind w:firstLine="95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</w:t>
      </w:r>
      <w:proofErr w:type="gram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иных межбюджетных трансфертов, передаваемых бюджету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из бюджета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на передачу полномочий по осуществлению муниципальных услуг определяется</w:t>
      </w:r>
      <w:proofErr w:type="gram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следующей формуле:</w:t>
      </w:r>
    </w:p>
    <w:p w:rsidR="00E03990" w:rsidRPr="00E03990" w:rsidRDefault="00E03990" w:rsidP="00E03990">
      <w:pPr>
        <w:spacing w:after="0" w:line="240" w:lineRule="auto"/>
        <w:ind w:firstLine="95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990" w:rsidRPr="00E03990" w:rsidRDefault="00E03990" w:rsidP="00E03990">
      <w:pPr>
        <w:spacing w:after="0" w:line="240" w:lineRule="auto"/>
        <w:ind w:firstLine="95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 = Н*35, где:</w:t>
      </w:r>
    </w:p>
    <w:p w:rsidR="00E03990" w:rsidRPr="00E03990" w:rsidRDefault="00E03990" w:rsidP="00E03990">
      <w:pPr>
        <w:spacing w:after="0" w:line="240" w:lineRule="auto"/>
        <w:ind w:firstLine="95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:rsidR="00E03990" w:rsidRPr="00E03990" w:rsidRDefault="00E03990" w:rsidP="00E0399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 - объем иных межбюджетных трансфертов на исполнение полномочий по осуществлению муниципальных услуг;</w:t>
      </w:r>
    </w:p>
    <w:p w:rsidR="00E03990" w:rsidRPr="00E03990" w:rsidRDefault="00E03990" w:rsidP="00E0399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– норматив, расходов на осуществление полномочий на одну муниципальную услугу - 0,19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E03990" w:rsidRPr="00E03990" w:rsidRDefault="00E03990" w:rsidP="00E0399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35 – количество муниципальных услуг в год.</w:t>
      </w:r>
    </w:p>
    <w:p w:rsidR="00E03990" w:rsidRPr="00E03990" w:rsidRDefault="00E03990" w:rsidP="00E0399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03990" w:rsidRPr="00E03990" w:rsidRDefault="00E03990" w:rsidP="00E0399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03990" w:rsidRPr="00E03990" w:rsidRDefault="00E03990" w:rsidP="00E03990">
      <w:pPr>
        <w:spacing w:after="0" w:line="240" w:lineRule="auto"/>
        <w:ind w:left="601" w:firstLine="1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990" w:rsidRPr="00E03990" w:rsidRDefault="00E03990" w:rsidP="00E03990">
      <w:pPr>
        <w:spacing w:after="0" w:line="240" w:lineRule="auto"/>
        <w:ind w:left="601" w:firstLine="1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990" w:rsidRPr="00E03990" w:rsidRDefault="00E03990" w:rsidP="00E03990">
      <w:pPr>
        <w:spacing w:after="0" w:line="240" w:lineRule="auto"/>
        <w:ind w:left="601" w:firstLine="1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990" w:rsidRPr="00E03990" w:rsidRDefault="00E03990" w:rsidP="00E03990">
      <w:pPr>
        <w:spacing w:after="0" w:line="240" w:lineRule="auto"/>
        <w:ind w:left="601" w:firstLine="1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990" w:rsidRPr="00E03990" w:rsidRDefault="00E03990" w:rsidP="00E03990">
      <w:pPr>
        <w:spacing w:after="0" w:line="240" w:lineRule="auto"/>
        <w:ind w:left="601" w:firstLine="1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990" w:rsidRPr="00E03990" w:rsidRDefault="00E03990" w:rsidP="00E03990">
      <w:pPr>
        <w:spacing w:after="0" w:line="240" w:lineRule="auto"/>
        <w:ind w:left="601" w:firstLine="1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990" w:rsidRPr="00E03990" w:rsidRDefault="00E03990" w:rsidP="00E03990">
      <w:pPr>
        <w:spacing w:after="0" w:line="240" w:lineRule="auto"/>
        <w:ind w:left="601" w:firstLine="1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990" w:rsidRPr="00E03990" w:rsidRDefault="00E03990" w:rsidP="00E03990">
      <w:pPr>
        <w:spacing w:after="0" w:line="240" w:lineRule="auto"/>
        <w:ind w:left="601" w:firstLine="1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990" w:rsidRDefault="00E03990" w:rsidP="00E03990">
      <w:pPr>
        <w:spacing w:after="0" w:line="240" w:lineRule="auto"/>
        <w:ind w:left="601" w:firstLine="1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990" w:rsidRPr="00E03990" w:rsidRDefault="00E03990" w:rsidP="00E03990">
      <w:pPr>
        <w:spacing w:after="0" w:line="240" w:lineRule="auto"/>
        <w:ind w:left="601" w:firstLine="1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990" w:rsidRPr="00E03990" w:rsidRDefault="00E03990" w:rsidP="00E03990">
      <w:pPr>
        <w:spacing w:after="0" w:line="240" w:lineRule="auto"/>
        <w:ind w:left="601" w:firstLine="1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№7 </w:t>
      </w:r>
    </w:p>
    <w:p w:rsidR="00E03990" w:rsidRPr="00E03990" w:rsidRDefault="00E03990" w:rsidP="00E039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депутатов </w:t>
      </w:r>
    </w:p>
    <w:p w:rsidR="00E03990" w:rsidRPr="00E03990" w:rsidRDefault="00E03990" w:rsidP="00E039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</w:p>
    <w:p w:rsidR="00E03990" w:rsidRPr="00E03990" w:rsidRDefault="00E03990" w:rsidP="00E039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</w:p>
    <w:p w:rsidR="00E03990" w:rsidRPr="00E03990" w:rsidRDefault="00E03990" w:rsidP="00E039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</w:p>
    <w:p w:rsidR="00E03990" w:rsidRPr="00E03990" w:rsidRDefault="00E03990" w:rsidP="00E03990">
      <w:pPr>
        <w:shd w:val="clear" w:color="auto" w:fill="FFFFFF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14.03.2025  № 2</w:t>
      </w:r>
    </w:p>
    <w:p w:rsidR="00E03990" w:rsidRPr="00E03990" w:rsidRDefault="00E03990" w:rsidP="00E03990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03990" w:rsidRPr="00E03990" w:rsidRDefault="00E03990" w:rsidP="00E0399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Методика расчета иных межбюджетных трансфертов на исполнение переданных полномочий по осуществлению внутреннего муниципального финансового контроля бюджету </w:t>
      </w:r>
      <w:proofErr w:type="spellStart"/>
      <w:r w:rsidRPr="00E039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района из бюджета </w:t>
      </w:r>
      <w:proofErr w:type="spellStart"/>
      <w:r w:rsidRPr="00E039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Битковского</w:t>
      </w:r>
      <w:proofErr w:type="spellEnd"/>
      <w:r w:rsidRPr="00E039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E039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района Новосибирской области</w:t>
      </w:r>
    </w:p>
    <w:p w:rsidR="00E03990" w:rsidRPr="00E03990" w:rsidRDefault="00E03990" w:rsidP="00E0399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990" w:rsidRPr="00E03990" w:rsidRDefault="00E03990" w:rsidP="00E039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</w:t>
      </w:r>
      <w:proofErr w:type="gram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иных межбюджетных трансфертов, передаваемых бюджету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из бюджета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Битковского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Сузунского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на передачу полномочий по осуществлению внутреннего муниципального финансового контроля определяется</w:t>
      </w:r>
      <w:proofErr w:type="gram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следующей формуле:</w:t>
      </w:r>
    </w:p>
    <w:p w:rsidR="00E03990" w:rsidRPr="00E03990" w:rsidRDefault="00E03990" w:rsidP="00E039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</w:p>
    <w:p w:rsidR="00E03990" w:rsidRPr="00E03990" w:rsidRDefault="00E03990" w:rsidP="00E039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039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proofErr w:type="spellStart"/>
      <w:proofErr w:type="gram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Кфот+Кси+Кпу+Кпмз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где:</w:t>
      </w:r>
    </w:p>
    <w:p w:rsidR="00E03990" w:rsidRPr="00E03990" w:rsidRDefault="00E03990" w:rsidP="00E039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990" w:rsidRPr="00E03990" w:rsidRDefault="00E03990" w:rsidP="00E039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Кфот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коэффициент, определяющий объем средств на фонд оплаты труда работников;</w:t>
      </w:r>
    </w:p>
    <w:p w:rsidR="00E03990" w:rsidRPr="00E03990" w:rsidRDefault="00E03990" w:rsidP="00E039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Кси - коэффициент, определяющий объем средств на содержание имущества;</w:t>
      </w:r>
    </w:p>
    <w:p w:rsidR="00E03990" w:rsidRPr="00E03990" w:rsidRDefault="00E03990" w:rsidP="00E039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Кпу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коэффициент, определяющий объем средств на прочие услуги;</w:t>
      </w:r>
    </w:p>
    <w:p w:rsidR="00E03990" w:rsidRPr="00E03990" w:rsidRDefault="00E03990" w:rsidP="00E039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>Кпмз</w:t>
      </w:r>
      <w:proofErr w:type="spellEnd"/>
      <w:r w:rsidRPr="00E03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коэффициент, определяющий объем средств на прочие материальные затраты культурно-досугового учреждения;</w:t>
      </w:r>
    </w:p>
    <w:p w:rsidR="00E03990" w:rsidRPr="00E03990" w:rsidRDefault="00E03990" w:rsidP="00E03990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990" w:rsidRPr="00E03990" w:rsidRDefault="00E03990" w:rsidP="00E03990">
      <w:pPr>
        <w:shd w:val="clear" w:color="auto" w:fill="FFFFFF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3990" w:rsidRPr="00E03990" w:rsidRDefault="00E03990" w:rsidP="00E0399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990" w:rsidRDefault="00E03990" w:rsidP="003447E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03990" w:rsidRDefault="00E03990" w:rsidP="003447E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03990" w:rsidRDefault="00E03990" w:rsidP="003447E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03990" w:rsidRDefault="00E03990" w:rsidP="003447E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03990" w:rsidRDefault="00E03990" w:rsidP="003447E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03990" w:rsidRDefault="00E03990" w:rsidP="003447E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03990" w:rsidRDefault="00E03990" w:rsidP="003447E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03990" w:rsidRDefault="00E03990" w:rsidP="003447E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03990" w:rsidRDefault="00E03990" w:rsidP="003447E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03990" w:rsidRDefault="00E03990" w:rsidP="003447E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03990" w:rsidRDefault="00E03990" w:rsidP="003447E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03990" w:rsidRDefault="00E03990" w:rsidP="003447E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03990" w:rsidRDefault="00E03990" w:rsidP="003447E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03990" w:rsidRDefault="00E03990" w:rsidP="003447E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03990" w:rsidRDefault="00E03990" w:rsidP="003447E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03990" w:rsidRDefault="00E03990" w:rsidP="003447E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03990" w:rsidRDefault="00E03990" w:rsidP="003447E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03990" w:rsidRDefault="00E03990" w:rsidP="003447E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03990" w:rsidRDefault="00E03990" w:rsidP="003447E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03990" w:rsidRDefault="00E03990" w:rsidP="003447E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03990" w:rsidRDefault="00E03990" w:rsidP="003447E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03990" w:rsidRDefault="00E03990" w:rsidP="003447E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E284A" w:rsidRPr="00457E42" w:rsidRDefault="00BB53AA" w:rsidP="003B28F7">
      <w:pPr>
        <w:spacing w:after="0" w:line="240" w:lineRule="auto"/>
        <w:jc w:val="center"/>
        <w:rPr>
          <w:color w:val="000000" w:themeColor="text1"/>
        </w:rPr>
      </w:pPr>
      <w:r w:rsidRPr="00457E42">
        <w:rPr>
          <w:rFonts w:ascii="Arial" w:hAnsi="Arial" w:cs="Arial"/>
          <w:noProof/>
          <w:color w:val="000000" w:themeColor="text1"/>
          <w:lang w:eastAsia="ru-RU"/>
        </w:rPr>
        <w:drawing>
          <wp:anchor distT="0" distB="0" distL="114300" distR="114300" simplePos="0" relativeHeight="251659264" behindDoc="0" locked="0" layoutInCell="1" allowOverlap="1" wp14:anchorId="0C1E6D5C" wp14:editId="065620B1">
            <wp:simplePos x="0" y="0"/>
            <wp:positionH relativeFrom="column">
              <wp:posOffset>10027285</wp:posOffset>
            </wp:positionH>
            <wp:positionV relativeFrom="paragraph">
              <wp:posOffset>5513705</wp:posOffset>
            </wp:positionV>
            <wp:extent cx="464820" cy="1841500"/>
            <wp:effectExtent l="0" t="0" r="0" b="6350"/>
            <wp:wrapNone/>
            <wp:docPr id="1" name="Рисунок 1" descr="C:\Users\5400-00-064\Documents\фирменный_стиль\Для презентаций\Фон\трикол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400-00-064\Documents\фирменный_стиль\Для презентаций\Фон\триколор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7E42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  <w:t xml:space="preserve">Учредитель Администрация </w:t>
      </w:r>
      <w:proofErr w:type="spellStart"/>
      <w:r w:rsidRPr="00457E42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  <w:t>Битковского</w:t>
      </w:r>
      <w:proofErr w:type="spellEnd"/>
      <w:r w:rsidRPr="00457E42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ru-RU"/>
        </w:rPr>
        <w:t xml:space="preserve"> сельсовета. Тираж 21 экземпляр.</w:t>
      </w:r>
    </w:p>
    <w:sectPr w:rsidR="00AE284A" w:rsidRPr="00457E42" w:rsidSect="00C422D4">
      <w:footerReference w:type="default" r:id="rId10"/>
      <w:pgSz w:w="11906" w:h="16838"/>
      <w:pgMar w:top="1134" w:right="567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1A8" w:rsidRDefault="003D51A8">
      <w:pPr>
        <w:spacing w:after="0" w:line="240" w:lineRule="auto"/>
      </w:pPr>
      <w:r>
        <w:separator/>
      </w:r>
    </w:p>
  </w:endnote>
  <w:endnote w:type="continuationSeparator" w:id="0">
    <w:p w:rsidR="003D51A8" w:rsidRDefault="003D5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5166410"/>
      <w:docPartObj>
        <w:docPartGallery w:val="Page Numbers (Bottom of Page)"/>
        <w:docPartUnique/>
      </w:docPartObj>
    </w:sdtPr>
    <w:sdtEndPr/>
    <w:sdtContent>
      <w:p w:rsidR="002B7837" w:rsidRDefault="002B783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990" w:rsidRPr="00E03990">
          <w:rPr>
            <w:noProof/>
            <w:lang w:val="ru-RU"/>
          </w:rPr>
          <w:t>3</w:t>
        </w:r>
        <w:r>
          <w:fldChar w:fldCharType="end"/>
        </w:r>
      </w:p>
    </w:sdtContent>
  </w:sdt>
  <w:p w:rsidR="002B7837" w:rsidRDefault="002B7837">
    <w:pPr>
      <w:pStyle w:val="a7"/>
    </w:pPr>
  </w:p>
  <w:p w:rsidR="002B7837" w:rsidRDefault="002B7837"/>
  <w:p w:rsidR="002B7837" w:rsidRDefault="002B783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1A8" w:rsidRDefault="003D51A8">
      <w:pPr>
        <w:spacing w:after="0" w:line="240" w:lineRule="auto"/>
      </w:pPr>
      <w:r>
        <w:separator/>
      </w:r>
    </w:p>
  </w:footnote>
  <w:footnote w:type="continuationSeparator" w:id="0">
    <w:p w:rsidR="003D51A8" w:rsidRDefault="003D5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1">
    <w:nsid w:val="00000002"/>
    <w:multiLevelType w:val="singleLevel"/>
    <w:tmpl w:val="B748E900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8"/>
      </w:rPr>
    </w:lvl>
  </w:abstractNum>
  <w:abstractNum w:abstractNumId="2">
    <w:nsid w:val="18FA6BA6"/>
    <w:multiLevelType w:val="multilevel"/>
    <w:tmpl w:val="3C9EE13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41" w:hanging="2160"/>
      </w:pPr>
      <w:rPr>
        <w:rFonts w:hint="default"/>
      </w:rPr>
    </w:lvl>
  </w:abstractNum>
  <w:abstractNum w:abstractNumId="3">
    <w:nsid w:val="320D6CC8"/>
    <w:multiLevelType w:val="multilevel"/>
    <w:tmpl w:val="ED44F6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</w:rPr>
    </w:lvl>
  </w:abstractNum>
  <w:abstractNum w:abstractNumId="4">
    <w:nsid w:val="41F808C3"/>
    <w:multiLevelType w:val="multilevel"/>
    <w:tmpl w:val="33909306"/>
    <w:lvl w:ilvl="0">
      <w:start w:val="1"/>
      <w:numFmt w:val="decimal"/>
      <w:lvlText w:val="%1."/>
      <w:lvlJc w:val="left"/>
      <w:pPr>
        <w:ind w:left="1774" w:hanging="1065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5">
    <w:nsid w:val="47B06563"/>
    <w:multiLevelType w:val="multilevel"/>
    <w:tmpl w:val="12746908"/>
    <w:lvl w:ilvl="0">
      <w:start w:val="1"/>
      <w:numFmt w:val="decimal"/>
      <w:lvlText w:val="%1."/>
      <w:lvlJc w:val="left"/>
      <w:pPr>
        <w:ind w:left="1825" w:hanging="1116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54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66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25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72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9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032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797" w:hanging="2160"/>
      </w:pPr>
      <w:rPr>
        <w:rFonts w:cs="Times New Roman" w:hint="default"/>
      </w:rPr>
    </w:lvl>
  </w:abstractNum>
  <w:abstractNum w:abstractNumId="6">
    <w:nsid w:val="51D87F65"/>
    <w:multiLevelType w:val="multilevel"/>
    <w:tmpl w:val="D6AE776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7">
    <w:nsid w:val="74BA427D"/>
    <w:multiLevelType w:val="hybridMultilevel"/>
    <w:tmpl w:val="2C12F31C"/>
    <w:lvl w:ilvl="0" w:tplc="369C8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3AA"/>
    <w:rsid w:val="00014A39"/>
    <w:rsid w:val="00015189"/>
    <w:rsid w:val="0002163C"/>
    <w:rsid w:val="000432D4"/>
    <w:rsid w:val="00046A27"/>
    <w:rsid w:val="000727FC"/>
    <w:rsid w:val="000837E9"/>
    <w:rsid w:val="000B5208"/>
    <w:rsid w:val="000C7182"/>
    <w:rsid w:val="000D22CA"/>
    <w:rsid w:val="000F32A4"/>
    <w:rsid w:val="001046EE"/>
    <w:rsid w:val="001157D2"/>
    <w:rsid w:val="00116DC8"/>
    <w:rsid w:val="00122282"/>
    <w:rsid w:val="001254E4"/>
    <w:rsid w:val="00132B71"/>
    <w:rsid w:val="0014310B"/>
    <w:rsid w:val="001469DC"/>
    <w:rsid w:val="001865DD"/>
    <w:rsid w:val="00187FEF"/>
    <w:rsid w:val="001A5DCD"/>
    <w:rsid w:val="001B7298"/>
    <w:rsid w:val="001C673E"/>
    <w:rsid w:val="001E7F53"/>
    <w:rsid w:val="001F4756"/>
    <w:rsid w:val="00200612"/>
    <w:rsid w:val="0022475B"/>
    <w:rsid w:val="00241C51"/>
    <w:rsid w:val="00262770"/>
    <w:rsid w:val="00285085"/>
    <w:rsid w:val="002B7837"/>
    <w:rsid w:val="002F3485"/>
    <w:rsid w:val="003017EC"/>
    <w:rsid w:val="00317118"/>
    <w:rsid w:val="00323465"/>
    <w:rsid w:val="00325C10"/>
    <w:rsid w:val="003303E0"/>
    <w:rsid w:val="00333244"/>
    <w:rsid w:val="00335FF9"/>
    <w:rsid w:val="0034241F"/>
    <w:rsid w:val="00343490"/>
    <w:rsid w:val="003447EE"/>
    <w:rsid w:val="003717A4"/>
    <w:rsid w:val="003B28F7"/>
    <w:rsid w:val="003D2302"/>
    <w:rsid w:val="003D51A8"/>
    <w:rsid w:val="003E411A"/>
    <w:rsid w:val="00411CEC"/>
    <w:rsid w:val="004263EF"/>
    <w:rsid w:val="0042780A"/>
    <w:rsid w:val="004379CA"/>
    <w:rsid w:val="00453AB7"/>
    <w:rsid w:val="00457E42"/>
    <w:rsid w:val="004670DE"/>
    <w:rsid w:val="00471A55"/>
    <w:rsid w:val="004B08F9"/>
    <w:rsid w:val="004B26A1"/>
    <w:rsid w:val="004B3E84"/>
    <w:rsid w:val="004C3215"/>
    <w:rsid w:val="00507979"/>
    <w:rsid w:val="005200D3"/>
    <w:rsid w:val="00551C8E"/>
    <w:rsid w:val="00557302"/>
    <w:rsid w:val="00561DE2"/>
    <w:rsid w:val="00562919"/>
    <w:rsid w:val="00565978"/>
    <w:rsid w:val="00594DDC"/>
    <w:rsid w:val="005B01AE"/>
    <w:rsid w:val="005C488A"/>
    <w:rsid w:val="00600623"/>
    <w:rsid w:val="00610F92"/>
    <w:rsid w:val="00634E0D"/>
    <w:rsid w:val="00640B21"/>
    <w:rsid w:val="00650113"/>
    <w:rsid w:val="00650C77"/>
    <w:rsid w:val="00652339"/>
    <w:rsid w:val="00654435"/>
    <w:rsid w:val="006625C0"/>
    <w:rsid w:val="006935CA"/>
    <w:rsid w:val="00694B1D"/>
    <w:rsid w:val="006B5A6D"/>
    <w:rsid w:val="006C1761"/>
    <w:rsid w:val="006D47BA"/>
    <w:rsid w:val="006E13DC"/>
    <w:rsid w:val="006E557C"/>
    <w:rsid w:val="006F6413"/>
    <w:rsid w:val="007005FE"/>
    <w:rsid w:val="00705C4B"/>
    <w:rsid w:val="00727084"/>
    <w:rsid w:val="00746689"/>
    <w:rsid w:val="007500BE"/>
    <w:rsid w:val="007A18B5"/>
    <w:rsid w:val="007A3E01"/>
    <w:rsid w:val="007A6111"/>
    <w:rsid w:val="007F2943"/>
    <w:rsid w:val="0083197A"/>
    <w:rsid w:val="00864F15"/>
    <w:rsid w:val="0086688B"/>
    <w:rsid w:val="00871159"/>
    <w:rsid w:val="00877838"/>
    <w:rsid w:val="00881AE4"/>
    <w:rsid w:val="00893E1C"/>
    <w:rsid w:val="00895292"/>
    <w:rsid w:val="008A38DD"/>
    <w:rsid w:val="008C7CD2"/>
    <w:rsid w:val="008D401F"/>
    <w:rsid w:val="008E177F"/>
    <w:rsid w:val="008E2A3F"/>
    <w:rsid w:val="00903DFD"/>
    <w:rsid w:val="00916EDD"/>
    <w:rsid w:val="00926B26"/>
    <w:rsid w:val="00962125"/>
    <w:rsid w:val="0097310A"/>
    <w:rsid w:val="0098655C"/>
    <w:rsid w:val="009A2C31"/>
    <w:rsid w:val="009A4BD2"/>
    <w:rsid w:val="009F197E"/>
    <w:rsid w:val="00A03723"/>
    <w:rsid w:val="00A21CE1"/>
    <w:rsid w:val="00A23554"/>
    <w:rsid w:val="00A27C00"/>
    <w:rsid w:val="00A3599D"/>
    <w:rsid w:val="00A66E32"/>
    <w:rsid w:val="00A72C04"/>
    <w:rsid w:val="00A90843"/>
    <w:rsid w:val="00AC1638"/>
    <w:rsid w:val="00AD4AA6"/>
    <w:rsid w:val="00AE284A"/>
    <w:rsid w:val="00AF0C79"/>
    <w:rsid w:val="00AF4F50"/>
    <w:rsid w:val="00B07B2E"/>
    <w:rsid w:val="00B36CFA"/>
    <w:rsid w:val="00B52392"/>
    <w:rsid w:val="00B576A0"/>
    <w:rsid w:val="00B65821"/>
    <w:rsid w:val="00B6745F"/>
    <w:rsid w:val="00B73086"/>
    <w:rsid w:val="00B91129"/>
    <w:rsid w:val="00BA0BC8"/>
    <w:rsid w:val="00BB24B3"/>
    <w:rsid w:val="00BB53AA"/>
    <w:rsid w:val="00BB64DC"/>
    <w:rsid w:val="00BE4B17"/>
    <w:rsid w:val="00C10757"/>
    <w:rsid w:val="00C10BE5"/>
    <w:rsid w:val="00C422D4"/>
    <w:rsid w:val="00C85EFC"/>
    <w:rsid w:val="00C871EF"/>
    <w:rsid w:val="00C97A57"/>
    <w:rsid w:val="00CB0557"/>
    <w:rsid w:val="00CB3CD1"/>
    <w:rsid w:val="00CE2B59"/>
    <w:rsid w:val="00CF1352"/>
    <w:rsid w:val="00CF6F38"/>
    <w:rsid w:val="00D15149"/>
    <w:rsid w:val="00D26948"/>
    <w:rsid w:val="00D32671"/>
    <w:rsid w:val="00D82A84"/>
    <w:rsid w:val="00D920EC"/>
    <w:rsid w:val="00D9340A"/>
    <w:rsid w:val="00DA475D"/>
    <w:rsid w:val="00DC5FEA"/>
    <w:rsid w:val="00DD446B"/>
    <w:rsid w:val="00DE7B80"/>
    <w:rsid w:val="00DE7E13"/>
    <w:rsid w:val="00E03990"/>
    <w:rsid w:val="00E12794"/>
    <w:rsid w:val="00E22408"/>
    <w:rsid w:val="00E2413D"/>
    <w:rsid w:val="00E31126"/>
    <w:rsid w:val="00E8288A"/>
    <w:rsid w:val="00E901AD"/>
    <w:rsid w:val="00E916DF"/>
    <w:rsid w:val="00E97234"/>
    <w:rsid w:val="00EC7ADA"/>
    <w:rsid w:val="00ED06DF"/>
    <w:rsid w:val="00F129BC"/>
    <w:rsid w:val="00F1566F"/>
    <w:rsid w:val="00F215D5"/>
    <w:rsid w:val="00F3341C"/>
    <w:rsid w:val="00F439E0"/>
    <w:rsid w:val="00F53039"/>
    <w:rsid w:val="00F902A0"/>
    <w:rsid w:val="00F97CDE"/>
    <w:rsid w:val="00FA34AB"/>
    <w:rsid w:val="00FB4015"/>
    <w:rsid w:val="00FB6E59"/>
    <w:rsid w:val="00FD4998"/>
    <w:rsid w:val="00FE3A4D"/>
    <w:rsid w:val="00FE47E0"/>
    <w:rsid w:val="00FE71FA"/>
    <w:rsid w:val="00FF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B53AA"/>
    <w:pPr>
      <w:keepNext/>
      <w:tabs>
        <w:tab w:val="left" w:pos="4536"/>
        <w:tab w:val="right" w:leader="underscore" w:pos="6096"/>
        <w:tab w:val="right" w:leader="underscore" w:pos="10206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3AA"/>
    <w:pPr>
      <w:keepNext/>
      <w:tabs>
        <w:tab w:val="left" w:pos="4536"/>
        <w:tab w:val="right" w:leader="underscore" w:pos="7938"/>
        <w:tab w:val="right" w:leader="underscore" w:pos="10206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B53A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B53A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BB53AA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BB53A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3A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B53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B53A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3AA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70">
    <w:name w:val="Заголовок 7 Знак"/>
    <w:basedOn w:val="a0"/>
    <w:link w:val="7"/>
    <w:semiHidden/>
    <w:rsid w:val="00BB53AA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rsid w:val="00BB53A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B53AA"/>
  </w:style>
  <w:style w:type="numbering" w:customStyle="1" w:styleId="110">
    <w:name w:val="Нет списка11"/>
    <w:next w:val="a2"/>
    <w:uiPriority w:val="99"/>
    <w:semiHidden/>
    <w:unhideWhenUsed/>
    <w:rsid w:val="00BB53AA"/>
  </w:style>
  <w:style w:type="paragraph" w:styleId="a3">
    <w:name w:val="List Paragraph"/>
    <w:basedOn w:val="a"/>
    <w:uiPriority w:val="34"/>
    <w:qFormat/>
    <w:rsid w:val="00BB53AA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uiPriority w:val="99"/>
    <w:rsid w:val="00BB53A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rsid w:val="00BB53AA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BB53AA"/>
    <w:rPr>
      <w:rFonts w:ascii="Tahoma" w:eastAsia="Calibri" w:hAnsi="Tahoma" w:cs="Tahoma"/>
      <w:sz w:val="16"/>
      <w:szCs w:val="16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BB53AA"/>
  </w:style>
  <w:style w:type="paragraph" w:styleId="a7">
    <w:name w:val="footer"/>
    <w:aliases w:val="Нижний колонтитул Знак1,Нижний колонтитул Знак Знак1,Нижний колонтитул Знак Знак Знак,Знак18 Знак Знак Знак,Нижний колонтитул Знак1 Знак,Нижний колонтитул Знак Знак,Знак18 Знак Знак,Знак18 Знак,Знак18"/>
    <w:basedOn w:val="a"/>
    <w:link w:val="a8"/>
    <w:uiPriority w:val="99"/>
    <w:rsid w:val="00BB53A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Narrow" w:eastAsia="Times New Roman" w:hAnsi="Arial Narrow" w:cs="Times New Roman"/>
      <w:sz w:val="20"/>
      <w:szCs w:val="20"/>
      <w:lang w:val="x-none" w:eastAsia="ru-RU"/>
    </w:rPr>
  </w:style>
  <w:style w:type="character" w:customStyle="1" w:styleId="a8">
    <w:name w:val="Нижний колонтитул Знак"/>
    <w:aliases w:val="Нижний колонтитул Знак1 Знак1,Нижний колонтитул Знак Знак1 Знак,Нижний колонтитул Знак Знак Знак Знак,Знак18 Знак Знак Знак Знак,Нижний колонтитул Знак1 Знак Знак,Нижний колонтитул Знак Знак Знак1,Знак18 Знак Знак Знак1"/>
    <w:basedOn w:val="a0"/>
    <w:link w:val="a7"/>
    <w:uiPriority w:val="99"/>
    <w:rsid w:val="00BB53AA"/>
    <w:rPr>
      <w:rFonts w:ascii="Arial Narrow" w:eastAsia="Times New Roman" w:hAnsi="Arial Narrow" w:cs="Times New Roman"/>
      <w:sz w:val="20"/>
      <w:szCs w:val="20"/>
      <w:lang w:val="x-none" w:eastAsia="ru-RU"/>
    </w:rPr>
  </w:style>
  <w:style w:type="paragraph" w:styleId="a9">
    <w:name w:val="header"/>
    <w:aliases w:val="ВерхКолонтитул"/>
    <w:basedOn w:val="a"/>
    <w:link w:val="aa"/>
    <w:uiPriority w:val="99"/>
    <w:rsid w:val="00BB53AA"/>
    <w:pPr>
      <w:widowControl w:val="0"/>
      <w:pBdr>
        <w:bottom w:val="thinThickSmallGap" w:sz="12" w:space="1" w:color="000080"/>
      </w:pBdr>
      <w:tabs>
        <w:tab w:val="center" w:pos="4677"/>
        <w:tab w:val="right" w:pos="9355"/>
      </w:tabs>
      <w:spacing w:after="0" w:line="240" w:lineRule="auto"/>
    </w:pPr>
    <w:rPr>
      <w:rFonts w:ascii="Arial Narrow" w:eastAsia="Times New Roman" w:hAnsi="Arial Narrow" w:cs="Times New Roman"/>
      <w:b/>
      <w:color w:val="000080"/>
      <w:sz w:val="20"/>
      <w:szCs w:val="20"/>
      <w:lang w:val="x-none" w:eastAsia="ru-RU"/>
    </w:rPr>
  </w:style>
  <w:style w:type="character" w:customStyle="1" w:styleId="aa">
    <w:name w:val="Верхний колонтитул Знак"/>
    <w:aliases w:val="ВерхКолонтитул Знак"/>
    <w:basedOn w:val="a0"/>
    <w:link w:val="a9"/>
    <w:uiPriority w:val="99"/>
    <w:rsid w:val="00BB53AA"/>
    <w:rPr>
      <w:rFonts w:ascii="Arial Narrow" w:eastAsia="Times New Roman" w:hAnsi="Arial Narrow" w:cs="Times New Roman"/>
      <w:b/>
      <w:color w:val="000080"/>
      <w:sz w:val="20"/>
      <w:szCs w:val="20"/>
      <w:lang w:val="x-none" w:eastAsia="ru-RU"/>
    </w:rPr>
  </w:style>
  <w:style w:type="character" w:styleId="ab">
    <w:name w:val="page number"/>
    <w:rsid w:val="00BB53AA"/>
    <w:rPr>
      <w:rFonts w:cs="Times New Roman"/>
    </w:rPr>
  </w:style>
  <w:style w:type="paragraph" w:customStyle="1" w:styleId="ConsPlusNonformat">
    <w:name w:val="ConsPlusNonformat"/>
    <w:rsid w:val="00BB53A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BB53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BB53AA"/>
    <w:rPr>
      <w:rFonts w:ascii="Arial" w:eastAsia="Times New Roman" w:hAnsi="Arial" w:cs="Times New Roman"/>
      <w:lang w:eastAsia="ru-RU"/>
    </w:rPr>
  </w:style>
  <w:style w:type="paragraph" w:styleId="ac">
    <w:name w:val="Normal (Web)"/>
    <w:basedOn w:val="a"/>
    <w:link w:val="ad"/>
    <w:uiPriority w:val="99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d">
    <w:name w:val="Обычный (веб) Знак"/>
    <w:link w:val="ac"/>
    <w:uiPriority w:val="99"/>
    <w:locked/>
    <w:rsid w:val="00BB53AA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pple-converted-space">
    <w:name w:val="apple-converted-space"/>
    <w:rsid w:val="00BB53AA"/>
  </w:style>
  <w:style w:type="paragraph" w:customStyle="1" w:styleId="s1">
    <w:name w:val="s_1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BB53AA"/>
    <w:rPr>
      <w:b/>
      <w:bCs/>
    </w:rPr>
  </w:style>
  <w:style w:type="paragraph" w:customStyle="1" w:styleId="rtejustify">
    <w:name w:val="rtejustify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BB53AA"/>
  </w:style>
  <w:style w:type="table" w:styleId="af">
    <w:name w:val="Table Grid"/>
    <w:basedOn w:val="a1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 Знак Знак Знак"/>
    <w:basedOn w:val="a"/>
    <w:rsid w:val="00BB53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0">
    <w:name w:val="FollowedHyperlink"/>
    <w:uiPriority w:val="99"/>
    <w:unhideWhenUsed/>
    <w:rsid w:val="00BB53AA"/>
    <w:rPr>
      <w:color w:val="800080"/>
      <w:u w:val="single"/>
    </w:rPr>
  </w:style>
  <w:style w:type="character" w:styleId="af1">
    <w:name w:val="Emphasis"/>
    <w:uiPriority w:val="20"/>
    <w:qFormat/>
    <w:rsid w:val="00BB53AA"/>
    <w:rPr>
      <w:i/>
      <w:iCs/>
    </w:rPr>
  </w:style>
  <w:style w:type="paragraph" w:styleId="HTML">
    <w:name w:val="HTML Preformatted"/>
    <w:basedOn w:val="a"/>
    <w:link w:val="HTML0"/>
    <w:uiPriority w:val="99"/>
    <w:rsid w:val="00BB53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B53A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BB53AA"/>
  </w:style>
  <w:style w:type="character" w:customStyle="1" w:styleId="wmi-callto">
    <w:name w:val="wmi-callto"/>
    <w:basedOn w:val="a0"/>
    <w:rsid w:val="00BB53AA"/>
  </w:style>
  <w:style w:type="paragraph" w:styleId="af2">
    <w:name w:val="Body Text"/>
    <w:aliases w:val="Основной текст1, Знак, Знак1 Знак"/>
    <w:basedOn w:val="a"/>
    <w:link w:val="af3"/>
    <w:qFormat/>
    <w:rsid w:val="00BB53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3">
    <w:name w:val="Основной текст Знак"/>
    <w:aliases w:val="Основной текст1 Знак, Знак Знак, Знак1 Знак Знак"/>
    <w:basedOn w:val="a0"/>
    <w:link w:val="af2"/>
    <w:rsid w:val="00BB53A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4">
    <w:name w:val="Body Text Indent"/>
    <w:basedOn w:val="a"/>
    <w:link w:val="af5"/>
    <w:rsid w:val="00BB53A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BB53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Cell">
    <w:name w:val="ConsCell"/>
    <w:rsid w:val="00BB53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BB53A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B53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rsid w:val="00BB53AA"/>
    <w:pPr>
      <w:tabs>
        <w:tab w:val="num" w:pos="795"/>
      </w:tabs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BB53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4">
    <w:name w:val="Body Text 2"/>
    <w:basedOn w:val="a"/>
    <w:link w:val="25"/>
    <w:rsid w:val="00BB53AA"/>
    <w:pPr>
      <w:tabs>
        <w:tab w:val="num" w:pos="795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BB53A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2">
    <w:name w:val="Body Text 3"/>
    <w:basedOn w:val="a"/>
    <w:link w:val="33"/>
    <w:rsid w:val="00BB53AA"/>
    <w:pPr>
      <w:tabs>
        <w:tab w:val="num" w:pos="79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3">
    <w:name w:val="Основной текст 3 Знак"/>
    <w:basedOn w:val="a0"/>
    <w:link w:val="32"/>
    <w:rsid w:val="00BB53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5">
    <w:name w:val="заголовок 5"/>
    <w:basedOn w:val="a"/>
    <w:next w:val="a"/>
    <w:rsid w:val="00BB53A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rsid w:val="00BB53A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BB53A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36">
    <w:name w:val="заголовок 3"/>
    <w:basedOn w:val="a"/>
    <w:next w:val="a"/>
    <w:rsid w:val="00BB53AA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41">
    <w:name w:val="Заголовок 41"/>
    <w:basedOn w:val="a"/>
    <w:next w:val="a"/>
    <w:rsid w:val="00BB53AA"/>
    <w:pPr>
      <w:keepNext/>
      <w:widowControl w:val="0"/>
      <w:suppressAutoHyphens/>
      <w:spacing w:after="0" w:line="240" w:lineRule="auto"/>
      <w:ind w:left="3338" w:hanging="1095"/>
      <w:outlineLvl w:val="3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styleId="af6">
    <w:name w:val="annotation reference"/>
    <w:uiPriority w:val="99"/>
    <w:unhideWhenUsed/>
    <w:rsid w:val="00BB53AA"/>
    <w:rPr>
      <w:sz w:val="16"/>
      <w:szCs w:val="16"/>
    </w:rPr>
  </w:style>
  <w:style w:type="paragraph" w:styleId="af7">
    <w:name w:val="footnote text"/>
    <w:basedOn w:val="a"/>
    <w:link w:val="af8"/>
    <w:uiPriority w:val="99"/>
    <w:unhideWhenUsed/>
    <w:rsid w:val="00BB53A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uiPriority w:val="99"/>
    <w:rsid w:val="00BB53AA"/>
    <w:rPr>
      <w:rFonts w:ascii="Calibri" w:eastAsia="Times New Roman" w:hAnsi="Calibri" w:cs="Times New Roman"/>
      <w:sz w:val="20"/>
      <w:szCs w:val="20"/>
      <w:lang w:eastAsia="ru-RU"/>
    </w:rPr>
  </w:style>
  <w:style w:type="character" w:styleId="af9">
    <w:name w:val="footnote reference"/>
    <w:uiPriority w:val="99"/>
    <w:unhideWhenUsed/>
    <w:rsid w:val="00BB53AA"/>
    <w:rPr>
      <w:vertAlign w:val="superscript"/>
    </w:rPr>
  </w:style>
  <w:style w:type="character" w:customStyle="1" w:styleId="CharStyle3">
    <w:name w:val="Char Style 3"/>
    <w:link w:val="Style2"/>
    <w:uiPriority w:val="99"/>
    <w:rsid w:val="00BB53AA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BB53AA"/>
    <w:pPr>
      <w:widowControl w:val="0"/>
      <w:shd w:val="clear" w:color="auto" w:fill="FFFFFF"/>
      <w:spacing w:after="0" w:line="367" w:lineRule="exact"/>
      <w:ind w:firstLine="740"/>
      <w:jc w:val="both"/>
    </w:pPr>
    <w:rPr>
      <w:sz w:val="26"/>
      <w:szCs w:val="26"/>
    </w:rPr>
  </w:style>
  <w:style w:type="character" w:customStyle="1" w:styleId="CharStyle5">
    <w:name w:val="Char Style 5"/>
    <w:link w:val="Style4"/>
    <w:uiPriority w:val="99"/>
    <w:rsid w:val="00BB53AA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BB53AA"/>
    <w:pPr>
      <w:widowControl w:val="0"/>
      <w:shd w:val="clear" w:color="auto" w:fill="FFFFFF"/>
      <w:spacing w:after="0" w:line="230" w:lineRule="exact"/>
    </w:pPr>
    <w:rPr>
      <w:sz w:val="17"/>
      <w:szCs w:val="17"/>
    </w:rPr>
  </w:style>
  <w:style w:type="character" w:customStyle="1" w:styleId="CharStyle7">
    <w:name w:val="Char Style 7"/>
    <w:link w:val="Style6"/>
    <w:uiPriority w:val="99"/>
    <w:rsid w:val="00BB53AA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BB53AA"/>
    <w:pPr>
      <w:widowControl w:val="0"/>
      <w:shd w:val="clear" w:color="auto" w:fill="FFFFFF"/>
      <w:spacing w:after="0" w:line="223" w:lineRule="exact"/>
      <w:jc w:val="both"/>
    </w:pPr>
    <w:rPr>
      <w:sz w:val="17"/>
      <w:szCs w:val="17"/>
    </w:rPr>
  </w:style>
  <w:style w:type="character" w:customStyle="1" w:styleId="CharStyle9">
    <w:name w:val="Char Style 9"/>
    <w:link w:val="Style8"/>
    <w:uiPriority w:val="99"/>
    <w:rsid w:val="00BB53AA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BB53AA"/>
    <w:pPr>
      <w:widowControl w:val="0"/>
      <w:shd w:val="clear" w:color="auto" w:fill="FFFFFF"/>
      <w:spacing w:after="0" w:line="230" w:lineRule="exact"/>
      <w:jc w:val="both"/>
    </w:pPr>
  </w:style>
  <w:style w:type="character" w:customStyle="1" w:styleId="CharStyle10">
    <w:name w:val="Char Style 10"/>
    <w:uiPriority w:val="99"/>
    <w:rsid w:val="00BB53AA"/>
    <w:rPr>
      <w:sz w:val="19"/>
      <w:szCs w:val="19"/>
      <w:u w:val="none"/>
    </w:rPr>
  </w:style>
  <w:style w:type="character" w:customStyle="1" w:styleId="CharStyle12">
    <w:name w:val="Char Style 12"/>
    <w:link w:val="Style11"/>
    <w:uiPriority w:val="99"/>
    <w:rsid w:val="00BB53AA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BB53AA"/>
    <w:pPr>
      <w:widowControl w:val="0"/>
      <w:shd w:val="clear" w:color="auto" w:fill="FFFFFF"/>
      <w:spacing w:before="960" w:after="0" w:line="331" w:lineRule="exact"/>
      <w:ind w:firstLine="700"/>
    </w:pPr>
    <w:rPr>
      <w:sz w:val="26"/>
      <w:szCs w:val="26"/>
    </w:rPr>
  </w:style>
  <w:style w:type="character" w:customStyle="1" w:styleId="CharStyle13">
    <w:name w:val="Char Style 13"/>
    <w:uiPriority w:val="99"/>
    <w:rsid w:val="00BB53AA"/>
    <w:rPr>
      <w:spacing w:val="80"/>
      <w:sz w:val="30"/>
      <w:szCs w:val="30"/>
      <w:u w:val="none"/>
    </w:rPr>
  </w:style>
  <w:style w:type="paragraph" w:customStyle="1" w:styleId="ConsPlusCell">
    <w:name w:val="ConsPlusCell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a">
    <w:name w:val="annotation text"/>
    <w:basedOn w:val="a"/>
    <w:link w:val="afb"/>
    <w:uiPriority w:val="99"/>
    <w:unhideWhenUsed/>
    <w:rsid w:val="00BB53AA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a"/>
    <w:uiPriority w:val="99"/>
    <w:rsid w:val="00BB53AA"/>
    <w:rPr>
      <w:rFonts w:ascii="Calibri" w:eastAsia="Times New Roman" w:hAnsi="Calibri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unhideWhenUsed/>
    <w:rsid w:val="00BB53AA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BB53AA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e">
    <w:name w:val="table of authorities"/>
    <w:basedOn w:val="a"/>
    <w:next w:val="a"/>
    <w:uiPriority w:val="99"/>
    <w:unhideWhenUsed/>
    <w:rsid w:val="00BB53AA"/>
    <w:pPr>
      <w:spacing w:after="0"/>
      <w:ind w:left="220" w:hanging="22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ff">
    <w:name w:val="toa heading"/>
    <w:basedOn w:val="a"/>
    <w:next w:val="a"/>
    <w:uiPriority w:val="99"/>
    <w:unhideWhenUsed/>
    <w:rsid w:val="00BB53AA"/>
    <w:pPr>
      <w:spacing w:before="240" w:after="120"/>
    </w:pPr>
    <w:rPr>
      <w:rFonts w:ascii="Calibri" w:eastAsia="Times New Roman" w:hAnsi="Calibri" w:cs="Arial"/>
      <w:b/>
      <w:bCs/>
      <w:caps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BB53AA"/>
  </w:style>
  <w:style w:type="table" w:customStyle="1" w:styleId="13">
    <w:name w:val="Сетка таблицы1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BB53AA"/>
  </w:style>
  <w:style w:type="table" w:customStyle="1" w:styleId="26">
    <w:name w:val="Сетка таблицы2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B53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0">
    <w:name w:val="No Spacing"/>
    <w:uiPriority w:val="1"/>
    <w:qFormat/>
    <w:rsid w:val="00BB53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BB53AA"/>
  </w:style>
  <w:style w:type="paragraph" w:customStyle="1" w:styleId="ConsPlusTitle">
    <w:name w:val="ConsPlusTitle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BB53AA"/>
  </w:style>
  <w:style w:type="character" w:customStyle="1" w:styleId="14">
    <w:name w:val="Верхний колонтитул Знак1"/>
    <w:basedOn w:val="a0"/>
    <w:uiPriority w:val="99"/>
    <w:semiHidden/>
    <w:rsid w:val="00BB53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BB53AA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71">
    <w:name w:val="Нет списка7"/>
    <w:next w:val="a2"/>
    <w:uiPriority w:val="99"/>
    <w:semiHidden/>
    <w:rsid w:val="00BB53AA"/>
  </w:style>
  <w:style w:type="table" w:customStyle="1" w:styleId="37">
    <w:name w:val="Сетка таблицы3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9">
    <w:name w:val="xl69"/>
    <w:basedOn w:val="a"/>
    <w:rsid w:val="00BB53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1">
    <w:name w:val="xl7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2">
    <w:name w:val="xl7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3">
    <w:name w:val="xl7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8">
    <w:name w:val="xl7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0">
    <w:name w:val="xl9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1">
    <w:name w:val="xl9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2">
    <w:name w:val="xl9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3">
    <w:name w:val="xl9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4">
    <w:name w:val="xl94"/>
    <w:basedOn w:val="a"/>
    <w:rsid w:val="00BB53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5">
    <w:name w:val="xl9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6">
    <w:name w:val="xl9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7">
    <w:name w:val="xl9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8">
    <w:name w:val="xl9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9">
    <w:name w:val="xl9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0">
    <w:name w:val="xl10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1">
    <w:name w:val="xl10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2">
    <w:name w:val="xl10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3">
    <w:name w:val="xl10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5">
    <w:name w:val="xl10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7">
    <w:name w:val="xl10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8">
    <w:name w:val="xl10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9">
    <w:name w:val="xl10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1">
    <w:name w:val="xl11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2">
    <w:name w:val="xl11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BB53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4">
    <w:name w:val="xl114"/>
    <w:basedOn w:val="a"/>
    <w:rsid w:val="00BB53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BB53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6">
    <w:name w:val="xl11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7">
    <w:name w:val="xl117"/>
    <w:basedOn w:val="a"/>
    <w:rsid w:val="00BB53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8">
    <w:name w:val="xl118"/>
    <w:basedOn w:val="a"/>
    <w:rsid w:val="00BB53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6">
    <w:name w:val="Название1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Гиперссылка1"/>
    <w:rsid w:val="00BB53AA"/>
  </w:style>
  <w:style w:type="numbering" w:customStyle="1" w:styleId="81">
    <w:name w:val="Нет списка8"/>
    <w:next w:val="a2"/>
    <w:uiPriority w:val="99"/>
    <w:semiHidden/>
    <w:unhideWhenUsed/>
    <w:rsid w:val="00BB53AA"/>
  </w:style>
  <w:style w:type="table" w:customStyle="1" w:styleId="43">
    <w:name w:val="Сетка таблицы4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Title"/>
    <w:basedOn w:val="a"/>
    <w:link w:val="aff2"/>
    <w:qFormat/>
    <w:rsid w:val="00BB53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ff2">
    <w:name w:val="Название Знак"/>
    <w:basedOn w:val="a0"/>
    <w:link w:val="aff1"/>
    <w:rsid w:val="00BB53AA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numbering" w:customStyle="1" w:styleId="9">
    <w:name w:val="Нет списка9"/>
    <w:next w:val="a2"/>
    <w:uiPriority w:val="99"/>
    <w:semiHidden/>
    <w:rsid w:val="00BB53AA"/>
  </w:style>
  <w:style w:type="numbering" w:customStyle="1" w:styleId="100">
    <w:name w:val="Нет списка10"/>
    <w:next w:val="a2"/>
    <w:uiPriority w:val="99"/>
    <w:semiHidden/>
    <w:rsid w:val="00BB53AA"/>
  </w:style>
  <w:style w:type="table" w:customStyle="1" w:styleId="51">
    <w:name w:val="Сетка таблицы5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rsid w:val="00BB53AA"/>
  </w:style>
  <w:style w:type="table" w:customStyle="1" w:styleId="60">
    <w:name w:val="Сетка таблицы6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rsid w:val="00BB53AA"/>
  </w:style>
  <w:style w:type="table" w:customStyle="1" w:styleId="72">
    <w:name w:val="Сетка таблицы7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BB53AA"/>
  </w:style>
  <w:style w:type="paragraph" w:customStyle="1" w:styleId="18">
    <w:name w:val="Обычный1"/>
    <w:rsid w:val="00BB53A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10">
    <w:name w:val="Заголовок 21"/>
    <w:basedOn w:val="18"/>
    <w:next w:val="18"/>
    <w:rsid w:val="00BB53AA"/>
    <w:pPr>
      <w:keepNext/>
      <w:widowControl/>
      <w:jc w:val="center"/>
      <w:outlineLvl w:val="1"/>
    </w:pPr>
    <w:rPr>
      <w:rFonts w:ascii="Arial" w:hAnsi="Arial"/>
      <w:snapToGrid/>
      <w:sz w:val="24"/>
    </w:rPr>
  </w:style>
  <w:style w:type="paragraph" w:customStyle="1" w:styleId="310">
    <w:name w:val="Основной текст 31"/>
    <w:basedOn w:val="18"/>
    <w:rsid w:val="00BB53AA"/>
    <w:pPr>
      <w:widowControl/>
    </w:pPr>
    <w:rPr>
      <w:rFonts w:ascii="Arial" w:hAnsi="Arial"/>
      <w:snapToGrid/>
      <w:color w:val="FF0000"/>
      <w:sz w:val="28"/>
    </w:rPr>
  </w:style>
  <w:style w:type="paragraph" w:styleId="38">
    <w:name w:val="toc 3"/>
    <w:basedOn w:val="a"/>
    <w:next w:val="a"/>
    <w:autoRedefine/>
    <w:semiHidden/>
    <w:rsid w:val="00BB53AA"/>
    <w:pPr>
      <w:widowControl w:val="0"/>
      <w:autoSpaceDE w:val="0"/>
      <w:autoSpaceDN w:val="0"/>
      <w:adjustRightInd w:val="0"/>
      <w:spacing w:after="0" w:line="36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7">
    <w:name w:val="font7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65">
    <w:name w:val="xl6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9">
    <w:name w:val="Название книги1"/>
    <w:rsid w:val="00BB53AA"/>
    <w:rPr>
      <w:rFonts w:cs="Times New Roman"/>
      <w:b/>
      <w:bCs/>
      <w:sz w:val="32"/>
      <w:szCs w:val="32"/>
    </w:rPr>
  </w:style>
  <w:style w:type="paragraph" w:customStyle="1" w:styleId="aff3">
    <w:name w:val="маркер"/>
    <w:basedOn w:val="a"/>
    <w:link w:val="aff4"/>
    <w:autoRedefine/>
    <w:rsid w:val="00BB53AA"/>
    <w:pPr>
      <w:spacing w:after="0" w:line="360" w:lineRule="auto"/>
      <w:ind w:firstLine="708"/>
      <w:jc w:val="both"/>
    </w:pPr>
    <w:rPr>
      <w:rFonts w:ascii="Times New Roman" w:eastAsia="Calibri" w:hAnsi="Times New Roman" w:cs="Times New Roman"/>
      <w:b/>
      <w:bCs/>
      <w:i/>
      <w:sz w:val="28"/>
      <w:szCs w:val="28"/>
      <w:lang w:eastAsia="ru-RU"/>
    </w:rPr>
  </w:style>
  <w:style w:type="character" w:customStyle="1" w:styleId="aff4">
    <w:name w:val="маркер Знак"/>
    <w:link w:val="aff3"/>
    <w:locked/>
    <w:rsid w:val="00BB53AA"/>
    <w:rPr>
      <w:rFonts w:ascii="Times New Roman" w:eastAsia="Calibri" w:hAnsi="Times New Roman" w:cs="Times New Roman"/>
      <w:b/>
      <w:bCs/>
      <w:i/>
      <w:sz w:val="28"/>
      <w:szCs w:val="28"/>
      <w:lang w:eastAsia="ru-RU"/>
    </w:rPr>
  </w:style>
  <w:style w:type="numbering" w:customStyle="1" w:styleId="150">
    <w:name w:val="Нет списка15"/>
    <w:next w:val="a2"/>
    <w:uiPriority w:val="99"/>
    <w:semiHidden/>
    <w:rsid w:val="00BB53AA"/>
  </w:style>
  <w:style w:type="table" w:customStyle="1" w:styleId="82">
    <w:name w:val="Сетка таблицы8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rsid w:val="00BB53AA"/>
  </w:style>
  <w:style w:type="numbering" w:customStyle="1" w:styleId="160">
    <w:name w:val="Нет списка16"/>
    <w:next w:val="a2"/>
    <w:uiPriority w:val="99"/>
    <w:semiHidden/>
    <w:unhideWhenUsed/>
    <w:rsid w:val="00BB53AA"/>
  </w:style>
  <w:style w:type="table" w:customStyle="1" w:styleId="90">
    <w:name w:val="Сетка таблицы9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2"/>
    <w:uiPriority w:val="99"/>
    <w:semiHidden/>
    <w:rsid w:val="00BB53AA"/>
  </w:style>
  <w:style w:type="table" w:customStyle="1" w:styleId="101">
    <w:name w:val="Сетка таблицы10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">
    <w:name w:val="Нет списка18"/>
    <w:next w:val="a2"/>
    <w:uiPriority w:val="99"/>
    <w:semiHidden/>
    <w:unhideWhenUsed/>
    <w:rsid w:val="00BB53AA"/>
  </w:style>
  <w:style w:type="table" w:customStyle="1" w:styleId="112">
    <w:name w:val="Сетка таблицы11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0">
    <w:name w:val="Нет списка19"/>
    <w:next w:val="a2"/>
    <w:uiPriority w:val="99"/>
    <w:semiHidden/>
    <w:rsid w:val="00BB53AA"/>
  </w:style>
  <w:style w:type="table" w:customStyle="1" w:styleId="121">
    <w:name w:val="Сетка таблицы12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2"/>
    <w:uiPriority w:val="99"/>
    <w:semiHidden/>
    <w:rsid w:val="00BB53AA"/>
  </w:style>
  <w:style w:type="table" w:customStyle="1" w:styleId="131">
    <w:name w:val="Сетка таблицы13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BB53AA"/>
  </w:style>
  <w:style w:type="numbering" w:customStyle="1" w:styleId="230">
    <w:name w:val="Нет списка23"/>
    <w:next w:val="a2"/>
    <w:uiPriority w:val="99"/>
    <w:semiHidden/>
    <w:unhideWhenUsed/>
    <w:rsid w:val="00BB53AA"/>
  </w:style>
  <w:style w:type="paragraph" w:customStyle="1" w:styleId="1a">
    <w:name w:val="Без интервала1"/>
    <w:uiPriority w:val="99"/>
    <w:qFormat/>
    <w:rsid w:val="00BB53AA"/>
    <w:pPr>
      <w:spacing w:after="0" w:line="240" w:lineRule="auto"/>
    </w:pPr>
    <w:rPr>
      <w:rFonts w:ascii="Calibri" w:eastAsia="Calibri" w:hAnsi="Calibri" w:cs="Calibri"/>
    </w:rPr>
  </w:style>
  <w:style w:type="numbering" w:customStyle="1" w:styleId="240">
    <w:name w:val="Нет списка24"/>
    <w:next w:val="a2"/>
    <w:uiPriority w:val="99"/>
    <w:semiHidden/>
    <w:unhideWhenUsed/>
    <w:rsid w:val="00BB53AA"/>
  </w:style>
  <w:style w:type="character" w:customStyle="1" w:styleId="aff5">
    <w:name w:val="Цветовое выделение"/>
    <w:uiPriority w:val="99"/>
    <w:rsid w:val="00BB53AA"/>
    <w:rPr>
      <w:b/>
      <w:color w:val="26282F"/>
    </w:rPr>
  </w:style>
  <w:style w:type="character" w:customStyle="1" w:styleId="aff6">
    <w:name w:val="Гипертекстовая ссылка"/>
    <w:uiPriority w:val="99"/>
    <w:rsid w:val="00BB53AA"/>
    <w:rPr>
      <w:rFonts w:cs="Times New Roman"/>
      <w:b/>
      <w:color w:val="106BBE"/>
    </w:rPr>
  </w:style>
  <w:style w:type="paragraph" w:customStyle="1" w:styleId="aff7">
    <w:name w:val="Текст (справка)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8">
    <w:name w:val="Комментарий"/>
    <w:basedOn w:val="aff7"/>
    <w:next w:val="a"/>
    <w:uiPriority w:val="99"/>
    <w:rsid w:val="00BB53AA"/>
    <w:pPr>
      <w:spacing w:before="75"/>
      <w:ind w:right="0"/>
      <w:jc w:val="both"/>
    </w:pPr>
    <w:rPr>
      <w:color w:val="353842"/>
    </w:rPr>
  </w:style>
  <w:style w:type="paragraph" w:customStyle="1" w:styleId="aff9">
    <w:name w:val="Информация о версии"/>
    <w:basedOn w:val="aff8"/>
    <w:next w:val="a"/>
    <w:uiPriority w:val="99"/>
    <w:rsid w:val="00BB53AA"/>
    <w:rPr>
      <w:i/>
      <w:iCs/>
    </w:rPr>
  </w:style>
  <w:style w:type="paragraph" w:customStyle="1" w:styleId="affa">
    <w:name w:val="Текст информации об изменениях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fb">
    <w:name w:val="Информация об изменениях"/>
    <w:basedOn w:val="affa"/>
    <w:next w:val="a"/>
    <w:uiPriority w:val="99"/>
    <w:rsid w:val="00BB53AA"/>
    <w:pPr>
      <w:spacing w:before="180"/>
      <w:ind w:left="360" w:right="360" w:firstLine="0"/>
    </w:pPr>
  </w:style>
  <w:style w:type="paragraph" w:customStyle="1" w:styleId="affc">
    <w:name w:val="Нормальный (таблица)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d">
    <w:name w:val="Таблицы (моноширинный)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e">
    <w:name w:val="Подзаголовок для информации об изменениях"/>
    <w:basedOn w:val="affa"/>
    <w:next w:val="a"/>
    <w:uiPriority w:val="99"/>
    <w:rsid w:val="00BB53AA"/>
    <w:rPr>
      <w:b/>
      <w:bCs/>
    </w:rPr>
  </w:style>
  <w:style w:type="paragraph" w:customStyle="1" w:styleId="afff">
    <w:name w:val="Прижатый влево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0">
    <w:name w:val="Сноска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ff1">
    <w:name w:val="Цветовое выделение для Текст"/>
    <w:uiPriority w:val="99"/>
    <w:rsid w:val="00BB53AA"/>
    <w:rPr>
      <w:rFonts w:ascii="Times New Roman CYR" w:hAnsi="Times New Roman CYR"/>
    </w:rPr>
  </w:style>
  <w:style w:type="numbering" w:customStyle="1" w:styleId="250">
    <w:name w:val="Нет списка25"/>
    <w:next w:val="a2"/>
    <w:uiPriority w:val="99"/>
    <w:semiHidden/>
    <w:rsid w:val="00BB53AA"/>
  </w:style>
  <w:style w:type="table" w:customStyle="1" w:styleId="141">
    <w:name w:val="Сетка таблицы14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2"/>
    <w:uiPriority w:val="99"/>
    <w:semiHidden/>
    <w:rsid w:val="00BB53AA"/>
  </w:style>
  <w:style w:type="table" w:customStyle="1" w:styleId="151">
    <w:name w:val="Сетка таблицы15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Знак1 Знак Знак Знак"/>
    <w:basedOn w:val="a"/>
    <w:rsid w:val="00BB53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27">
    <w:name w:val="Нет списка27"/>
    <w:next w:val="a2"/>
    <w:uiPriority w:val="99"/>
    <w:semiHidden/>
    <w:rsid w:val="008D401F"/>
  </w:style>
  <w:style w:type="numbering" w:customStyle="1" w:styleId="28">
    <w:name w:val="Нет списка28"/>
    <w:next w:val="a2"/>
    <w:uiPriority w:val="99"/>
    <w:semiHidden/>
    <w:rsid w:val="00C97A57"/>
  </w:style>
  <w:style w:type="table" w:customStyle="1" w:styleId="161">
    <w:name w:val="Сетка таблицы16"/>
    <w:basedOn w:val="a1"/>
    <w:next w:val="af"/>
    <w:rsid w:val="00C97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Знак1 Знак Знак Знак"/>
    <w:basedOn w:val="a"/>
    <w:rsid w:val="00C97A5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29">
    <w:name w:val="Нет списка29"/>
    <w:next w:val="a2"/>
    <w:uiPriority w:val="99"/>
    <w:semiHidden/>
    <w:unhideWhenUsed/>
    <w:rsid w:val="00903DFD"/>
  </w:style>
  <w:style w:type="paragraph" w:customStyle="1" w:styleId="Title">
    <w:name w:val="Title!Название НПА"/>
    <w:basedOn w:val="a"/>
    <w:rsid w:val="00903DFD"/>
    <w:pPr>
      <w:suppressAutoHyphens/>
      <w:spacing w:before="240" w:after="60" w:line="240" w:lineRule="auto"/>
      <w:jc w:val="center"/>
    </w:pPr>
    <w:rPr>
      <w:rFonts w:ascii="Times New Roman" w:eastAsia="Calibri" w:hAnsi="Times New Roman" w:cs="Times New Roman"/>
      <w:b/>
      <w:bCs/>
      <w:kern w:val="2"/>
      <w:sz w:val="32"/>
      <w:szCs w:val="32"/>
      <w:lang w:eastAsia="zh-CN"/>
    </w:rPr>
  </w:style>
  <w:style w:type="paragraph" w:customStyle="1" w:styleId="44">
    <w:name w:val="Стиль4"/>
    <w:basedOn w:val="a"/>
    <w:rsid w:val="00903DF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300">
    <w:name w:val="Нет списка30"/>
    <w:next w:val="a2"/>
    <w:uiPriority w:val="99"/>
    <w:semiHidden/>
    <w:unhideWhenUsed/>
    <w:rsid w:val="00D82A84"/>
  </w:style>
  <w:style w:type="table" w:customStyle="1" w:styleId="171">
    <w:name w:val="Сетка таблицы17"/>
    <w:basedOn w:val="a1"/>
    <w:next w:val="af"/>
    <w:rsid w:val="00D82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F97CDE"/>
  </w:style>
  <w:style w:type="table" w:customStyle="1" w:styleId="181">
    <w:name w:val="Сетка таблицы18"/>
    <w:basedOn w:val="a1"/>
    <w:next w:val="af"/>
    <w:uiPriority w:val="59"/>
    <w:rsid w:val="00F97C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F97CDE"/>
    <w:rPr>
      <w:rFonts w:ascii="Times New Roman" w:hAnsi="Times New Roman" w:cs="Times New Roman" w:hint="default"/>
      <w:sz w:val="26"/>
      <w:szCs w:val="26"/>
    </w:rPr>
  </w:style>
  <w:style w:type="paragraph" w:customStyle="1" w:styleId="afff2">
    <w:name w:val="Заголовок"/>
    <w:basedOn w:val="a"/>
    <w:next w:val="a"/>
    <w:link w:val="afff3"/>
    <w:uiPriority w:val="10"/>
    <w:qFormat/>
    <w:rsid w:val="00F97CDE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character" w:customStyle="1" w:styleId="afff3">
    <w:name w:val="Заголовок Знак"/>
    <w:link w:val="afff2"/>
    <w:uiPriority w:val="10"/>
    <w:rsid w:val="00F97CDE"/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numbering" w:customStyle="1" w:styleId="320">
    <w:name w:val="Нет списка32"/>
    <w:next w:val="a2"/>
    <w:uiPriority w:val="99"/>
    <w:semiHidden/>
    <w:unhideWhenUsed/>
    <w:rsid w:val="00F97CDE"/>
  </w:style>
  <w:style w:type="paragraph" w:customStyle="1" w:styleId="listparagraph">
    <w:name w:val="listparagraph"/>
    <w:basedOn w:val="a"/>
    <w:rsid w:val="00F97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30">
    <w:name w:val="Нет списка33"/>
    <w:next w:val="a2"/>
    <w:uiPriority w:val="99"/>
    <w:semiHidden/>
    <w:unhideWhenUsed/>
    <w:rsid w:val="001254E4"/>
  </w:style>
  <w:style w:type="table" w:customStyle="1" w:styleId="191">
    <w:name w:val="Сетка таблицы19"/>
    <w:basedOn w:val="a1"/>
    <w:next w:val="af"/>
    <w:rsid w:val="00125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2"/>
    <w:uiPriority w:val="99"/>
    <w:semiHidden/>
    <w:unhideWhenUsed/>
    <w:rsid w:val="00562919"/>
  </w:style>
  <w:style w:type="table" w:customStyle="1" w:styleId="201">
    <w:name w:val="Сетка таблицы20"/>
    <w:basedOn w:val="a1"/>
    <w:next w:val="af"/>
    <w:rsid w:val="00562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2"/>
    <w:uiPriority w:val="99"/>
    <w:semiHidden/>
    <w:unhideWhenUsed/>
    <w:rsid w:val="00116DC8"/>
  </w:style>
  <w:style w:type="table" w:customStyle="1" w:styleId="212">
    <w:name w:val="Сетка таблицы21"/>
    <w:basedOn w:val="a1"/>
    <w:next w:val="af"/>
    <w:rsid w:val="00116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Нет списка36"/>
    <w:next w:val="a2"/>
    <w:uiPriority w:val="99"/>
    <w:semiHidden/>
    <w:rsid w:val="0034241F"/>
  </w:style>
  <w:style w:type="table" w:customStyle="1" w:styleId="221">
    <w:name w:val="Сетка таблицы22"/>
    <w:basedOn w:val="a1"/>
    <w:next w:val="af"/>
    <w:rsid w:val="00342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0">
    <w:name w:val="Нет списка37"/>
    <w:next w:val="a2"/>
    <w:uiPriority w:val="99"/>
    <w:semiHidden/>
    <w:unhideWhenUsed/>
    <w:rsid w:val="0034241F"/>
  </w:style>
  <w:style w:type="character" w:customStyle="1" w:styleId="2a">
    <w:name w:val="Гиперссылка2"/>
    <w:basedOn w:val="a0"/>
    <w:rsid w:val="0034241F"/>
  </w:style>
  <w:style w:type="numbering" w:customStyle="1" w:styleId="380">
    <w:name w:val="Нет списка38"/>
    <w:next w:val="a2"/>
    <w:uiPriority w:val="99"/>
    <w:semiHidden/>
    <w:unhideWhenUsed/>
    <w:rsid w:val="0034241F"/>
  </w:style>
  <w:style w:type="character" w:customStyle="1" w:styleId="213">
    <w:name w:val="Основной текст 2 Знак1"/>
    <w:basedOn w:val="a0"/>
    <w:uiPriority w:val="99"/>
    <w:semiHidden/>
    <w:rsid w:val="00342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34241F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paragraph" w:customStyle="1" w:styleId="empty">
    <w:name w:val="empty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1">
    <w:name w:val="s_91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d">
    <w:name w:val="Неразрешенное упоминание1"/>
    <w:basedOn w:val="a0"/>
    <w:uiPriority w:val="99"/>
    <w:semiHidden/>
    <w:unhideWhenUsed/>
    <w:rsid w:val="0034241F"/>
    <w:rPr>
      <w:color w:val="605E5C"/>
      <w:shd w:val="clear" w:color="auto" w:fill="E1DFDD"/>
    </w:rPr>
  </w:style>
  <w:style w:type="character" w:customStyle="1" w:styleId="highlightsearch">
    <w:name w:val="highlightsearch"/>
    <w:basedOn w:val="a0"/>
    <w:rsid w:val="0034241F"/>
  </w:style>
  <w:style w:type="table" w:customStyle="1" w:styleId="231">
    <w:name w:val="Сетка таблицы23"/>
    <w:basedOn w:val="a1"/>
    <w:next w:val="af"/>
    <w:uiPriority w:val="39"/>
    <w:rsid w:val="0034241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9"/>
    <w:next w:val="a2"/>
    <w:uiPriority w:val="99"/>
    <w:semiHidden/>
    <w:unhideWhenUsed/>
    <w:rsid w:val="00F439E0"/>
  </w:style>
  <w:style w:type="table" w:customStyle="1" w:styleId="241">
    <w:name w:val="Сетка таблицы24"/>
    <w:basedOn w:val="a1"/>
    <w:next w:val="af"/>
    <w:rsid w:val="00F43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0">
    <w:name w:val="Нет списка40"/>
    <w:next w:val="a2"/>
    <w:uiPriority w:val="99"/>
    <w:semiHidden/>
    <w:unhideWhenUsed/>
    <w:rsid w:val="00F439E0"/>
  </w:style>
  <w:style w:type="table" w:customStyle="1" w:styleId="251">
    <w:name w:val="Сетка таблицы25"/>
    <w:basedOn w:val="a1"/>
    <w:next w:val="af"/>
    <w:rsid w:val="00F43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">
    <w:name w:val="Нет списка41"/>
    <w:next w:val="a2"/>
    <w:uiPriority w:val="99"/>
    <w:semiHidden/>
    <w:unhideWhenUsed/>
    <w:rsid w:val="001157D2"/>
  </w:style>
  <w:style w:type="table" w:customStyle="1" w:styleId="261">
    <w:name w:val="Сетка таблицы26"/>
    <w:basedOn w:val="a1"/>
    <w:next w:val="af"/>
    <w:rsid w:val="001157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0">
    <w:name w:val="Нет списка42"/>
    <w:next w:val="a2"/>
    <w:uiPriority w:val="99"/>
    <w:semiHidden/>
    <w:rsid w:val="00FA34AB"/>
  </w:style>
  <w:style w:type="table" w:customStyle="1" w:styleId="270">
    <w:name w:val="Сетка таблицы27"/>
    <w:basedOn w:val="a1"/>
    <w:next w:val="af"/>
    <w:rsid w:val="00FA3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">
    <w:name w:val="Знак1 Знак Знак Знак"/>
    <w:basedOn w:val="a"/>
    <w:rsid w:val="00FA34A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280">
    <w:name w:val="Сетка таблицы28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0">
    <w:name w:val="Сетка таблицы29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30">
    <w:name w:val="Нет списка43"/>
    <w:next w:val="a2"/>
    <w:uiPriority w:val="99"/>
    <w:semiHidden/>
    <w:unhideWhenUsed/>
    <w:rsid w:val="00FA34AB"/>
  </w:style>
  <w:style w:type="paragraph" w:customStyle="1" w:styleId="consplusnormal1">
    <w:name w:val="consplusnormal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0">
    <w:name w:val="table0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01">
    <w:name w:val="Сетка таблицы30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2">
    <w:name w:val="Сетка таблицы31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1">
    <w:name w:val="Сетка таблицы32"/>
    <w:basedOn w:val="a1"/>
    <w:next w:val="af"/>
    <w:uiPriority w:val="59"/>
    <w:rsid w:val="00471A5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40">
    <w:name w:val="Нет списка44"/>
    <w:next w:val="a2"/>
    <w:uiPriority w:val="99"/>
    <w:semiHidden/>
    <w:unhideWhenUsed/>
    <w:rsid w:val="00471A55"/>
  </w:style>
  <w:style w:type="numbering" w:customStyle="1" w:styleId="1100">
    <w:name w:val="Нет списка110"/>
    <w:next w:val="a2"/>
    <w:uiPriority w:val="99"/>
    <w:semiHidden/>
    <w:rsid w:val="00471A55"/>
  </w:style>
  <w:style w:type="table" w:customStyle="1" w:styleId="331">
    <w:name w:val="Сетка таблицы33"/>
    <w:basedOn w:val="a1"/>
    <w:next w:val="af"/>
    <w:rsid w:val="00471A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0">
    <w:name w:val="Нет списка210"/>
    <w:next w:val="a2"/>
    <w:uiPriority w:val="99"/>
    <w:semiHidden/>
    <w:rsid w:val="00471A55"/>
  </w:style>
  <w:style w:type="numbering" w:customStyle="1" w:styleId="3100">
    <w:name w:val="Нет списка310"/>
    <w:next w:val="a2"/>
    <w:uiPriority w:val="99"/>
    <w:semiHidden/>
    <w:unhideWhenUsed/>
    <w:rsid w:val="00471A55"/>
  </w:style>
  <w:style w:type="paragraph" w:customStyle="1" w:styleId="xl270">
    <w:name w:val="xl270"/>
    <w:basedOn w:val="a"/>
    <w:rsid w:val="00471A5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71">
    <w:name w:val="xl271"/>
    <w:basedOn w:val="a"/>
    <w:rsid w:val="00471A5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">
    <w:name w:val="xl272"/>
    <w:basedOn w:val="a"/>
    <w:rsid w:val="00471A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3">
    <w:name w:val="xl27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4">
    <w:name w:val="xl274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5">
    <w:name w:val="xl27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6">
    <w:name w:val="xl276"/>
    <w:basedOn w:val="a"/>
    <w:rsid w:val="00471A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7">
    <w:name w:val="xl27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8">
    <w:name w:val="xl278"/>
    <w:basedOn w:val="a"/>
    <w:rsid w:val="00471A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9">
    <w:name w:val="xl279"/>
    <w:basedOn w:val="a"/>
    <w:rsid w:val="00471A5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0">
    <w:name w:val="xl280"/>
    <w:basedOn w:val="a"/>
    <w:rsid w:val="00471A5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1">
    <w:name w:val="xl281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2">
    <w:name w:val="xl28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83">
    <w:name w:val="xl283"/>
    <w:basedOn w:val="a"/>
    <w:rsid w:val="00471A5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4">
    <w:name w:val="xl284"/>
    <w:basedOn w:val="a"/>
    <w:rsid w:val="00471A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5">
    <w:name w:val="xl285"/>
    <w:basedOn w:val="a"/>
    <w:rsid w:val="00471A5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6">
    <w:name w:val="xl28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87">
    <w:name w:val="xl287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88">
    <w:name w:val="xl288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9">
    <w:name w:val="xl289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0">
    <w:name w:val="xl29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1">
    <w:name w:val="xl29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">
    <w:name w:val="xl29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5">
    <w:name w:val="xl295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6">
    <w:name w:val="xl29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0">
    <w:name w:val="xl30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1">
    <w:name w:val="xl30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2">
    <w:name w:val="xl30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3">
    <w:name w:val="xl30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4">
    <w:name w:val="xl30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1">
    <w:name w:val="xl31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2">
    <w:name w:val="xl31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3">
    <w:name w:val="xl31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4">
    <w:name w:val="xl31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5">
    <w:name w:val="xl31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7">
    <w:name w:val="xl317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8">
    <w:name w:val="xl31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9">
    <w:name w:val="xl319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0">
    <w:name w:val="xl32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1">
    <w:name w:val="xl32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6">
    <w:name w:val="xl32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8">
    <w:name w:val="xl32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0">
    <w:name w:val="xl33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1">
    <w:name w:val="xl33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2">
    <w:name w:val="xl332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333">
    <w:name w:val="xl33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4">
    <w:name w:val="xl334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5">
    <w:name w:val="xl33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6">
    <w:name w:val="xl33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7">
    <w:name w:val="xl337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45">
    <w:name w:val="Нет списка45"/>
    <w:next w:val="a2"/>
    <w:uiPriority w:val="99"/>
    <w:semiHidden/>
    <w:rsid w:val="00457E42"/>
  </w:style>
  <w:style w:type="table" w:customStyle="1" w:styleId="341">
    <w:name w:val="Сетка таблицы34"/>
    <w:basedOn w:val="a1"/>
    <w:next w:val="af"/>
    <w:rsid w:val="00457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">
    <w:name w:val="Знак1 Знак Знак Знак"/>
    <w:basedOn w:val="a"/>
    <w:rsid w:val="00457E4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46">
    <w:name w:val="Нет списка46"/>
    <w:next w:val="a2"/>
    <w:uiPriority w:val="99"/>
    <w:semiHidden/>
    <w:rsid w:val="00551C8E"/>
  </w:style>
  <w:style w:type="table" w:customStyle="1" w:styleId="351">
    <w:name w:val="Сетка таблицы35"/>
    <w:basedOn w:val="a1"/>
    <w:next w:val="af"/>
    <w:rsid w:val="0055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rsid w:val="00565978"/>
  </w:style>
  <w:style w:type="table" w:customStyle="1" w:styleId="361">
    <w:name w:val="Сетка таблицы36"/>
    <w:basedOn w:val="a1"/>
    <w:next w:val="af"/>
    <w:rsid w:val="005659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0">
    <w:name w:val="Знак1 Знак Знак Знак"/>
    <w:basedOn w:val="a"/>
    <w:rsid w:val="0056597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48">
    <w:name w:val="Нет списка48"/>
    <w:next w:val="a2"/>
    <w:uiPriority w:val="99"/>
    <w:semiHidden/>
    <w:unhideWhenUsed/>
    <w:rsid w:val="004263EF"/>
  </w:style>
  <w:style w:type="numbering" w:customStyle="1" w:styleId="49">
    <w:name w:val="Нет списка49"/>
    <w:next w:val="a2"/>
    <w:uiPriority w:val="99"/>
    <w:semiHidden/>
    <w:unhideWhenUsed/>
    <w:rsid w:val="006625C0"/>
  </w:style>
  <w:style w:type="table" w:customStyle="1" w:styleId="371">
    <w:name w:val="Сетка таблицы37"/>
    <w:basedOn w:val="a1"/>
    <w:next w:val="af"/>
    <w:rsid w:val="006625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1">
    <w:name w:val="Знак1 Знак Знак Знак"/>
    <w:basedOn w:val="a"/>
    <w:rsid w:val="006625C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xl119">
    <w:name w:val="xl119"/>
    <w:basedOn w:val="a"/>
    <w:rsid w:val="00662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6625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1">
    <w:name w:val="xl121"/>
    <w:basedOn w:val="a"/>
    <w:rsid w:val="006625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6625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3">
    <w:name w:val="xl123"/>
    <w:basedOn w:val="a"/>
    <w:rsid w:val="006625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6625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5">
    <w:name w:val="xl125"/>
    <w:basedOn w:val="a"/>
    <w:rsid w:val="006625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f2">
    <w:name w:val="1"/>
    <w:basedOn w:val="a"/>
    <w:semiHidden/>
    <w:rsid w:val="005B01A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numbering" w:customStyle="1" w:styleId="500">
    <w:name w:val="Нет списка50"/>
    <w:next w:val="a2"/>
    <w:uiPriority w:val="99"/>
    <w:semiHidden/>
    <w:rsid w:val="005B01AE"/>
  </w:style>
  <w:style w:type="table" w:customStyle="1" w:styleId="381">
    <w:name w:val="Сетка таблицы38"/>
    <w:basedOn w:val="a1"/>
    <w:next w:val="af"/>
    <w:rsid w:val="005B0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3">
    <w:name w:val="Знак1 Знак Знак Знак"/>
    <w:basedOn w:val="a"/>
    <w:rsid w:val="005B01A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510">
    <w:name w:val="Нет списка51"/>
    <w:next w:val="a2"/>
    <w:uiPriority w:val="99"/>
    <w:semiHidden/>
    <w:unhideWhenUsed/>
    <w:rsid w:val="00727084"/>
  </w:style>
  <w:style w:type="paragraph" w:customStyle="1" w:styleId="222">
    <w:name w:val="Заголовок 22"/>
    <w:basedOn w:val="a"/>
    <w:uiPriority w:val="1"/>
    <w:qFormat/>
    <w:rsid w:val="00727084"/>
    <w:pPr>
      <w:widowControl w:val="0"/>
      <w:autoSpaceDE w:val="0"/>
      <w:autoSpaceDN w:val="0"/>
      <w:spacing w:after="0" w:line="240" w:lineRule="auto"/>
      <w:ind w:left="122" w:hanging="542"/>
      <w:jc w:val="both"/>
      <w:outlineLvl w:val="2"/>
    </w:pPr>
    <w:rPr>
      <w:rFonts w:ascii="Cambria" w:eastAsia="Cambria" w:hAnsi="Cambria" w:cs="Cambria"/>
      <w:sz w:val="28"/>
      <w:szCs w:val="28"/>
    </w:rPr>
  </w:style>
  <w:style w:type="character" w:customStyle="1" w:styleId="3a">
    <w:name w:val="Гиперссылка3"/>
    <w:basedOn w:val="a0"/>
    <w:rsid w:val="00727084"/>
  </w:style>
  <w:style w:type="numbering" w:customStyle="1" w:styleId="52">
    <w:name w:val="Нет списка52"/>
    <w:next w:val="a2"/>
    <w:uiPriority w:val="99"/>
    <w:semiHidden/>
    <w:unhideWhenUsed/>
    <w:rsid w:val="00727084"/>
  </w:style>
  <w:style w:type="table" w:customStyle="1" w:styleId="390">
    <w:name w:val="Сетка таблицы39"/>
    <w:basedOn w:val="a1"/>
    <w:next w:val="af"/>
    <w:rsid w:val="00727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4">
    <w:name w:val="Знак1 Знак Знак Знак"/>
    <w:basedOn w:val="a"/>
    <w:rsid w:val="0072708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401">
    <w:name w:val="Сетка таблицы40"/>
    <w:basedOn w:val="a1"/>
    <w:next w:val="af"/>
    <w:uiPriority w:val="59"/>
    <w:rsid w:val="001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f"/>
    <w:uiPriority w:val="59"/>
    <w:rsid w:val="001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"/>
    <w:basedOn w:val="a1"/>
    <w:next w:val="af"/>
    <w:uiPriority w:val="59"/>
    <w:rsid w:val="001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0">
    <w:name w:val="Сетка таблицы45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0">
    <w:name w:val="Сетка таблицы46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0">
    <w:name w:val="Сетка таблицы47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0">
    <w:name w:val="Сетка таблицы48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0">
    <w:name w:val="Сетка таблицы49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1">
    <w:name w:val="Сетка таблицы50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3"/>
    <w:next w:val="a2"/>
    <w:uiPriority w:val="99"/>
    <w:semiHidden/>
    <w:rsid w:val="002B7837"/>
  </w:style>
  <w:style w:type="paragraph" w:customStyle="1" w:styleId="1f5">
    <w:name w:val="Знак1 Знак Знак Знак"/>
    <w:basedOn w:val="a"/>
    <w:rsid w:val="002B783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B53AA"/>
    <w:pPr>
      <w:keepNext/>
      <w:tabs>
        <w:tab w:val="left" w:pos="4536"/>
        <w:tab w:val="right" w:leader="underscore" w:pos="6096"/>
        <w:tab w:val="right" w:leader="underscore" w:pos="10206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3AA"/>
    <w:pPr>
      <w:keepNext/>
      <w:tabs>
        <w:tab w:val="left" w:pos="4536"/>
        <w:tab w:val="right" w:leader="underscore" w:pos="7938"/>
        <w:tab w:val="right" w:leader="underscore" w:pos="10206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B53A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B53A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BB53AA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BB53A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3A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B53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B53A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3AA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70">
    <w:name w:val="Заголовок 7 Знак"/>
    <w:basedOn w:val="a0"/>
    <w:link w:val="7"/>
    <w:semiHidden/>
    <w:rsid w:val="00BB53AA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rsid w:val="00BB53A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B53AA"/>
  </w:style>
  <w:style w:type="numbering" w:customStyle="1" w:styleId="110">
    <w:name w:val="Нет списка11"/>
    <w:next w:val="a2"/>
    <w:uiPriority w:val="99"/>
    <w:semiHidden/>
    <w:unhideWhenUsed/>
    <w:rsid w:val="00BB53AA"/>
  </w:style>
  <w:style w:type="paragraph" w:styleId="a3">
    <w:name w:val="List Paragraph"/>
    <w:basedOn w:val="a"/>
    <w:uiPriority w:val="34"/>
    <w:qFormat/>
    <w:rsid w:val="00BB53AA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uiPriority w:val="99"/>
    <w:rsid w:val="00BB53A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rsid w:val="00BB53AA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BB53AA"/>
    <w:rPr>
      <w:rFonts w:ascii="Tahoma" w:eastAsia="Calibri" w:hAnsi="Tahoma" w:cs="Tahoma"/>
      <w:sz w:val="16"/>
      <w:szCs w:val="16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BB53AA"/>
  </w:style>
  <w:style w:type="paragraph" w:styleId="a7">
    <w:name w:val="footer"/>
    <w:aliases w:val="Нижний колонтитул Знак1,Нижний колонтитул Знак Знак1,Нижний колонтитул Знак Знак Знак,Знак18 Знак Знак Знак,Нижний колонтитул Знак1 Знак,Нижний колонтитул Знак Знак,Знак18 Знак Знак,Знак18 Знак,Знак18"/>
    <w:basedOn w:val="a"/>
    <w:link w:val="a8"/>
    <w:uiPriority w:val="99"/>
    <w:rsid w:val="00BB53A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Narrow" w:eastAsia="Times New Roman" w:hAnsi="Arial Narrow" w:cs="Times New Roman"/>
      <w:sz w:val="20"/>
      <w:szCs w:val="20"/>
      <w:lang w:val="x-none" w:eastAsia="ru-RU"/>
    </w:rPr>
  </w:style>
  <w:style w:type="character" w:customStyle="1" w:styleId="a8">
    <w:name w:val="Нижний колонтитул Знак"/>
    <w:aliases w:val="Нижний колонтитул Знак1 Знак1,Нижний колонтитул Знак Знак1 Знак,Нижний колонтитул Знак Знак Знак Знак,Знак18 Знак Знак Знак Знак,Нижний колонтитул Знак1 Знак Знак,Нижний колонтитул Знак Знак Знак1,Знак18 Знак Знак Знак1"/>
    <w:basedOn w:val="a0"/>
    <w:link w:val="a7"/>
    <w:uiPriority w:val="99"/>
    <w:rsid w:val="00BB53AA"/>
    <w:rPr>
      <w:rFonts w:ascii="Arial Narrow" w:eastAsia="Times New Roman" w:hAnsi="Arial Narrow" w:cs="Times New Roman"/>
      <w:sz w:val="20"/>
      <w:szCs w:val="20"/>
      <w:lang w:val="x-none" w:eastAsia="ru-RU"/>
    </w:rPr>
  </w:style>
  <w:style w:type="paragraph" w:styleId="a9">
    <w:name w:val="header"/>
    <w:aliases w:val="ВерхКолонтитул"/>
    <w:basedOn w:val="a"/>
    <w:link w:val="aa"/>
    <w:uiPriority w:val="99"/>
    <w:rsid w:val="00BB53AA"/>
    <w:pPr>
      <w:widowControl w:val="0"/>
      <w:pBdr>
        <w:bottom w:val="thinThickSmallGap" w:sz="12" w:space="1" w:color="000080"/>
      </w:pBdr>
      <w:tabs>
        <w:tab w:val="center" w:pos="4677"/>
        <w:tab w:val="right" w:pos="9355"/>
      </w:tabs>
      <w:spacing w:after="0" w:line="240" w:lineRule="auto"/>
    </w:pPr>
    <w:rPr>
      <w:rFonts w:ascii="Arial Narrow" w:eastAsia="Times New Roman" w:hAnsi="Arial Narrow" w:cs="Times New Roman"/>
      <w:b/>
      <w:color w:val="000080"/>
      <w:sz w:val="20"/>
      <w:szCs w:val="20"/>
      <w:lang w:val="x-none" w:eastAsia="ru-RU"/>
    </w:rPr>
  </w:style>
  <w:style w:type="character" w:customStyle="1" w:styleId="aa">
    <w:name w:val="Верхний колонтитул Знак"/>
    <w:aliases w:val="ВерхКолонтитул Знак"/>
    <w:basedOn w:val="a0"/>
    <w:link w:val="a9"/>
    <w:uiPriority w:val="99"/>
    <w:rsid w:val="00BB53AA"/>
    <w:rPr>
      <w:rFonts w:ascii="Arial Narrow" w:eastAsia="Times New Roman" w:hAnsi="Arial Narrow" w:cs="Times New Roman"/>
      <w:b/>
      <w:color w:val="000080"/>
      <w:sz w:val="20"/>
      <w:szCs w:val="20"/>
      <w:lang w:val="x-none" w:eastAsia="ru-RU"/>
    </w:rPr>
  </w:style>
  <w:style w:type="character" w:styleId="ab">
    <w:name w:val="page number"/>
    <w:rsid w:val="00BB53AA"/>
    <w:rPr>
      <w:rFonts w:cs="Times New Roman"/>
    </w:rPr>
  </w:style>
  <w:style w:type="paragraph" w:customStyle="1" w:styleId="ConsPlusNonformat">
    <w:name w:val="ConsPlusNonformat"/>
    <w:rsid w:val="00BB53A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BB53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BB53AA"/>
    <w:rPr>
      <w:rFonts w:ascii="Arial" w:eastAsia="Times New Roman" w:hAnsi="Arial" w:cs="Times New Roman"/>
      <w:lang w:eastAsia="ru-RU"/>
    </w:rPr>
  </w:style>
  <w:style w:type="paragraph" w:styleId="ac">
    <w:name w:val="Normal (Web)"/>
    <w:basedOn w:val="a"/>
    <w:link w:val="ad"/>
    <w:uiPriority w:val="99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d">
    <w:name w:val="Обычный (веб) Знак"/>
    <w:link w:val="ac"/>
    <w:uiPriority w:val="99"/>
    <w:locked/>
    <w:rsid w:val="00BB53AA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pple-converted-space">
    <w:name w:val="apple-converted-space"/>
    <w:rsid w:val="00BB53AA"/>
  </w:style>
  <w:style w:type="paragraph" w:customStyle="1" w:styleId="s1">
    <w:name w:val="s_1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BB53AA"/>
    <w:rPr>
      <w:b/>
      <w:bCs/>
    </w:rPr>
  </w:style>
  <w:style w:type="paragraph" w:customStyle="1" w:styleId="rtejustify">
    <w:name w:val="rtejustify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BB53AA"/>
  </w:style>
  <w:style w:type="table" w:styleId="af">
    <w:name w:val="Table Grid"/>
    <w:basedOn w:val="a1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 Знак Знак Знак"/>
    <w:basedOn w:val="a"/>
    <w:rsid w:val="00BB53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0">
    <w:name w:val="FollowedHyperlink"/>
    <w:uiPriority w:val="99"/>
    <w:unhideWhenUsed/>
    <w:rsid w:val="00BB53AA"/>
    <w:rPr>
      <w:color w:val="800080"/>
      <w:u w:val="single"/>
    </w:rPr>
  </w:style>
  <w:style w:type="character" w:styleId="af1">
    <w:name w:val="Emphasis"/>
    <w:uiPriority w:val="20"/>
    <w:qFormat/>
    <w:rsid w:val="00BB53AA"/>
    <w:rPr>
      <w:i/>
      <w:iCs/>
    </w:rPr>
  </w:style>
  <w:style w:type="paragraph" w:styleId="HTML">
    <w:name w:val="HTML Preformatted"/>
    <w:basedOn w:val="a"/>
    <w:link w:val="HTML0"/>
    <w:uiPriority w:val="99"/>
    <w:rsid w:val="00BB53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B53A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BB53AA"/>
  </w:style>
  <w:style w:type="character" w:customStyle="1" w:styleId="wmi-callto">
    <w:name w:val="wmi-callto"/>
    <w:basedOn w:val="a0"/>
    <w:rsid w:val="00BB53AA"/>
  </w:style>
  <w:style w:type="paragraph" w:styleId="af2">
    <w:name w:val="Body Text"/>
    <w:aliases w:val="Основной текст1, Знак, Знак1 Знак"/>
    <w:basedOn w:val="a"/>
    <w:link w:val="af3"/>
    <w:qFormat/>
    <w:rsid w:val="00BB53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3">
    <w:name w:val="Основной текст Знак"/>
    <w:aliases w:val="Основной текст1 Знак, Знак Знак, Знак1 Знак Знак"/>
    <w:basedOn w:val="a0"/>
    <w:link w:val="af2"/>
    <w:rsid w:val="00BB53A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4">
    <w:name w:val="Body Text Indent"/>
    <w:basedOn w:val="a"/>
    <w:link w:val="af5"/>
    <w:rsid w:val="00BB53A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BB53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Cell">
    <w:name w:val="ConsCell"/>
    <w:rsid w:val="00BB53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BB53A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B53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rsid w:val="00BB53AA"/>
    <w:pPr>
      <w:tabs>
        <w:tab w:val="num" w:pos="795"/>
      </w:tabs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BB53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4">
    <w:name w:val="Body Text 2"/>
    <w:basedOn w:val="a"/>
    <w:link w:val="25"/>
    <w:rsid w:val="00BB53AA"/>
    <w:pPr>
      <w:tabs>
        <w:tab w:val="num" w:pos="795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BB53A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2">
    <w:name w:val="Body Text 3"/>
    <w:basedOn w:val="a"/>
    <w:link w:val="33"/>
    <w:rsid w:val="00BB53AA"/>
    <w:pPr>
      <w:tabs>
        <w:tab w:val="num" w:pos="79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3">
    <w:name w:val="Основной текст 3 Знак"/>
    <w:basedOn w:val="a0"/>
    <w:link w:val="32"/>
    <w:rsid w:val="00BB53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5">
    <w:name w:val="заголовок 5"/>
    <w:basedOn w:val="a"/>
    <w:next w:val="a"/>
    <w:rsid w:val="00BB53A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rsid w:val="00BB53A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BB53A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36">
    <w:name w:val="заголовок 3"/>
    <w:basedOn w:val="a"/>
    <w:next w:val="a"/>
    <w:rsid w:val="00BB53AA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41">
    <w:name w:val="Заголовок 41"/>
    <w:basedOn w:val="a"/>
    <w:next w:val="a"/>
    <w:rsid w:val="00BB53AA"/>
    <w:pPr>
      <w:keepNext/>
      <w:widowControl w:val="0"/>
      <w:suppressAutoHyphens/>
      <w:spacing w:after="0" w:line="240" w:lineRule="auto"/>
      <w:ind w:left="3338" w:hanging="1095"/>
      <w:outlineLvl w:val="3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styleId="af6">
    <w:name w:val="annotation reference"/>
    <w:uiPriority w:val="99"/>
    <w:unhideWhenUsed/>
    <w:rsid w:val="00BB53AA"/>
    <w:rPr>
      <w:sz w:val="16"/>
      <w:szCs w:val="16"/>
    </w:rPr>
  </w:style>
  <w:style w:type="paragraph" w:styleId="af7">
    <w:name w:val="footnote text"/>
    <w:basedOn w:val="a"/>
    <w:link w:val="af8"/>
    <w:uiPriority w:val="99"/>
    <w:unhideWhenUsed/>
    <w:rsid w:val="00BB53A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uiPriority w:val="99"/>
    <w:rsid w:val="00BB53AA"/>
    <w:rPr>
      <w:rFonts w:ascii="Calibri" w:eastAsia="Times New Roman" w:hAnsi="Calibri" w:cs="Times New Roman"/>
      <w:sz w:val="20"/>
      <w:szCs w:val="20"/>
      <w:lang w:eastAsia="ru-RU"/>
    </w:rPr>
  </w:style>
  <w:style w:type="character" w:styleId="af9">
    <w:name w:val="footnote reference"/>
    <w:uiPriority w:val="99"/>
    <w:unhideWhenUsed/>
    <w:rsid w:val="00BB53AA"/>
    <w:rPr>
      <w:vertAlign w:val="superscript"/>
    </w:rPr>
  </w:style>
  <w:style w:type="character" w:customStyle="1" w:styleId="CharStyle3">
    <w:name w:val="Char Style 3"/>
    <w:link w:val="Style2"/>
    <w:uiPriority w:val="99"/>
    <w:rsid w:val="00BB53AA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BB53AA"/>
    <w:pPr>
      <w:widowControl w:val="0"/>
      <w:shd w:val="clear" w:color="auto" w:fill="FFFFFF"/>
      <w:spacing w:after="0" w:line="367" w:lineRule="exact"/>
      <w:ind w:firstLine="740"/>
      <w:jc w:val="both"/>
    </w:pPr>
    <w:rPr>
      <w:sz w:val="26"/>
      <w:szCs w:val="26"/>
    </w:rPr>
  </w:style>
  <w:style w:type="character" w:customStyle="1" w:styleId="CharStyle5">
    <w:name w:val="Char Style 5"/>
    <w:link w:val="Style4"/>
    <w:uiPriority w:val="99"/>
    <w:rsid w:val="00BB53AA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BB53AA"/>
    <w:pPr>
      <w:widowControl w:val="0"/>
      <w:shd w:val="clear" w:color="auto" w:fill="FFFFFF"/>
      <w:spacing w:after="0" w:line="230" w:lineRule="exact"/>
    </w:pPr>
    <w:rPr>
      <w:sz w:val="17"/>
      <w:szCs w:val="17"/>
    </w:rPr>
  </w:style>
  <w:style w:type="character" w:customStyle="1" w:styleId="CharStyle7">
    <w:name w:val="Char Style 7"/>
    <w:link w:val="Style6"/>
    <w:uiPriority w:val="99"/>
    <w:rsid w:val="00BB53AA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BB53AA"/>
    <w:pPr>
      <w:widowControl w:val="0"/>
      <w:shd w:val="clear" w:color="auto" w:fill="FFFFFF"/>
      <w:spacing w:after="0" w:line="223" w:lineRule="exact"/>
      <w:jc w:val="both"/>
    </w:pPr>
    <w:rPr>
      <w:sz w:val="17"/>
      <w:szCs w:val="17"/>
    </w:rPr>
  </w:style>
  <w:style w:type="character" w:customStyle="1" w:styleId="CharStyle9">
    <w:name w:val="Char Style 9"/>
    <w:link w:val="Style8"/>
    <w:uiPriority w:val="99"/>
    <w:rsid w:val="00BB53AA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BB53AA"/>
    <w:pPr>
      <w:widowControl w:val="0"/>
      <w:shd w:val="clear" w:color="auto" w:fill="FFFFFF"/>
      <w:spacing w:after="0" w:line="230" w:lineRule="exact"/>
      <w:jc w:val="both"/>
    </w:pPr>
  </w:style>
  <w:style w:type="character" w:customStyle="1" w:styleId="CharStyle10">
    <w:name w:val="Char Style 10"/>
    <w:uiPriority w:val="99"/>
    <w:rsid w:val="00BB53AA"/>
    <w:rPr>
      <w:sz w:val="19"/>
      <w:szCs w:val="19"/>
      <w:u w:val="none"/>
    </w:rPr>
  </w:style>
  <w:style w:type="character" w:customStyle="1" w:styleId="CharStyle12">
    <w:name w:val="Char Style 12"/>
    <w:link w:val="Style11"/>
    <w:uiPriority w:val="99"/>
    <w:rsid w:val="00BB53AA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BB53AA"/>
    <w:pPr>
      <w:widowControl w:val="0"/>
      <w:shd w:val="clear" w:color="auto" w:fill="FFFFFF"/>
      <w:spacing w:before="960" w:after="0" w:line="331" w:lineRule="exact"/>
      <w:ind w:firstLine="700"/>
    </w:pPr>
    <w:rPr>
      <w:sz w:val="26"/>
      <w:szCs w:val="26"/>
    </w:rPr>
  </w:style>
  <w:style w:type="character" w:customStyle="1" w:styleId="CharStyle13">
    <w:name w:val="Char Style 13"/>
    <w:uiPriority w:val="99"/>
    <w:rsid w:val="00BB53AA"/>
    <w:rPr>
      <w:spacing w:val="80"/>
      <w:sz w:val="30"/>
      <w:szCs w:val="30"/>
      <w:u w:val="none"/>
    </w:rPr>
  </w:style>
  <w:style w:type="paragraph" w:customStyle="1" w:styleId="ConsPlusCell">
    <w:name w:val="ConsPlusCell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a">
    <w:name w:val="annotation text"/>
    <w:basedOn w:val="a"/>
    <w:link w:val="afb"/>
    <w:uiPriority w:val="99"/>
    <w:unhideWhenUsed/>
    <w:rsid w:val="00BB53AA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a"/>
    <w:uiPriority w:val="99"/>
    <w:rsid w:val="00BB53AA"/>
    <w:rPr>
      <w:rFonts w:ascii="Calibri" w:eastAsia="Times New Roman" w:hAnsi="Calibri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unhideWhenUsed/>
    <w:rsid w:val="00BB53AA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BB53AA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e">
    <w:name w:val="table of authorities"/>
    <w:basedOn w:val="a"/>
    <w:next w:val="a"/>
    <w:uiPriority w:val="99"/>
    <w:unhideWhenUsed/>
    <w:rsid w:val="00BB53AA"/>
    <w:pPr>
      <w:spacing w:after="0"/>
      <w:ind w:left="220" w:hanging="22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ff">
    <w:name w:val="toa heading"/>
    <w:basedOn w:val="a"/>
    <w:next w:val="a"/>
    <w:uiPriority w:val="99"/>
    <w:unhideWhenUsed/>
    <w:rsid w:val="00BB53AA"/>
    <w:pPr>
      <w:spacing w:before="240" w:after="120"/>
    </w:pPr>
    <w:rPr>
      <w:rFonts w:ascii="Calibri" w:eastAsia="Times New Roman" w:hAnsi="Calibri" w:cs="Arial"/>
      <w:b/>
      <w:bCs/>
      <w:caps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BB53AA"/>
  </w:style>
  <w:style w:type="table" w:customStyle="1" w:styleId="13">
    <w:name w:val="Сетка таблицы1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BB53AA"/>
  </w:style>
  <w:style w:type="table" w:customStyle="1" w:styleId="26">
    <w:name w:val="Сетка таблицы2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B53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0">
    <w:name w:val="No Spacing"/>
    <w:uiPriority w:val="1"/>
    <w:qFormat/>
    <w:rsid w:val="00BB53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BB53AA"/>
  </w:style>
  <w:style w:type="paragraph" w:customStyle="1" w:styleId="ConsPlusTitle">
    <w:name w:val="ConsPlusTitle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BB53AA"/>
  </w:style>
  <w:style w:type="character" w:customStyle="1" w:styleId="14">
    <w:name w:val="Верхний колонтитул Знак1"/>
    <w:basedOn w:val="a0"/>
    <w:uiPriority w:val="99"/>
    <w:semiHidden/>
    <w:rsid w:val="00BB53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BB53AA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71">
    <w:name w:val="Нет списка7"/>
    <w:next w:val="a2"/>
    <w:uiPriority w:val="99"/>
    <w:semiHidden/>
    <w:rsid w:val="00BB53AA"/>
  </w:style>
  <w:style w:type="table" w:customStyle="1" w:styleId="37">
    <w:name w:val="Сетка таблицы3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9">
    <w:name w:val="xl69"/>
    <w:basedOn w:val="a"/>
    <w:rsid w:val="00BB53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1">
    <w:name w:val="xl7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2">
    <w:name w:val="xl7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3">
    <w:name w:val="xl7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8">
    <w:name w:val="xl7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0">
    <w:name w:val="xl9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1">
    <w:name w:val="xl9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2">
    <w:name w:val="xl9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3">
    <w:name w:val="xl9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4">
    <w:name w:val="xl94"/>
    <w:basedOn w:val="a"/>
    <w:rsid w:val="00BB53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5">
    <w:name w:val="xl9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6">
    <w:name w:val="xl9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7">
    <w:name w:val="xl9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8">
    <w:name w:val="xl9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9">
    <w:name w:val="xl9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0">
    <w:name w:val="xl10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1">
    <w:name w:val="xl10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2">
    <w:name w:val="xl10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3">
    <w:name w:val="xl103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5">
    <w:name w:val="xl10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7">
    <w:name w:val="xl10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8">
    <w:name w:val="xl10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9">
    <w:name w:val="xl109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1">
    <w:name w:val="xl111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2">
    <w:name w:val="xl112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BB53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4">
    <w:name w:val="xl114"/>
    <w:basedOn w:val="a"/>
    <w:rsid w:val="00BB53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BB53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6">
    <w:name w:val="xl11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7">
    <w:name w:val="xl117"/>
    <w:basedOn w:val="a"/>
    <w:rsid w:val="00BB53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8">
    <w:name w:val="xl118"/>
    <w:basedOn w:val="a"/>
    <w:rsid w:val="00BB53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6">
    <w:name w:val="Название1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Гиперссылка1"/>
    <w:rsid w:val="00BB53AA"/>
  </w:style>
  <w:style w:type="numbering" w:customStyle="1" w:styleId="81">
    <w:name w:val="Нет списка8"/>
    <w:next w:val="a2"/>
    <w:uiPriority w:val="99"/>
    <w:semiHidden/>
    <w:unhideWhenUsed/>
    <w:rsid w:val="00BB53AA"/>
  </w:style>
  <w:style w:type="table" w:customStyle="1" w:styleId="43">
    <w:name w:val="Сетка таблицы4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Title"/>
    <w:basedOn w:val="a"/>
    <w:link w:val="aff2"/>
    <w:qFormat/>
    <w:rsid w:val="00BB53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ff2">
    <w:name w:val="Название Знак"/>
    <w:basedOn w:val="a0"/>
    <w:link w:val="aff1"/>
    <w:rsid w:val="00BB53AA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numbering" w:customStyle="1" w:styleId="9">
    <w:name w:val="Нет списка9"/>
    <w:next w:val="a2"/>
    <w:uiPriority w:val="99"/>
    <w:semiHidden/>
    <w:rsid w:val="00BB53AA"/>
  </w:style>
  <w:style w:type="numbering" w:customStyle="1" w:styleId="100">
    <w:name w:val="Нет списка10"/>
    <w:next w:val="a2"/>
    <w:uiPriority w:val="99"/>
    <w:semiHidden/>
    <w:rsid w:val="00BB53AA"/>
  </w:style>
  <w:style w:type="table" w:customStyle="1" w:styleId="51">
    <w:name w:val="Сетка таблицы5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rsid w:val="00BB53AA"/>
  </w:style>
  <w:style w:type="table" w:customStyle="1" w:styleId="60">
    <w:name w:val="Сетка таблицы6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rsid w:val="00BB53AA"/>
  </w:style>
  <w:style w:type="table" w:customStyle="1" w:styleId="72">
    <w:name w:val="Сетка таблицы7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BB53AA"/>
  </w:style>
  <w:style w:type="paragraph" w:customStyle="1" w:styleId="18">
    <w:name w:val="Обычный1"/>
    <w:rsid w:val="00BB53A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10">
    <w:name w:val="Заголовок 21"/>
    <w:basedOn w:val="18"/>
    <w:next w:val="18"/>
    <w:rsid w:val="00BB53AA"/>
    <w:pPr>
      <w:keepNext/>
      <w:widowControl/>
      <w:jc w:val="center"/>
      <w:outlineLvl w:val="1"/>
    </w:pPr>
    <w:rPr>
      <w:rFonts w:ascii="Arial" w:hAnsi="Arial"/>
      <w:snapToGrid/>
      <w:sz w:val="24"/>
    </w:rPr>
  </w:style>
  <w:style w:type="paragraph" w:customStyle="1" w:styleId="310">
    <w:name w:val="Основной текст 31"/>
    <w:basedOn w:val="18"/>
    <w:rsid w:val="00BB53AA"/>
    <w:pPr>
      <w:widowControl/>
    </w:pPr>
    <w:rPr>
      <w:rFonts w:ascii="Arial" w:hAnsi="Arial"/>
      <w:snapToGrid/>
      <w:color w:val="FF0000"/>
      <w:sz w:val="28"/>
    </w:rPr>
  </w:style>
  <w:style w:type="paragraph" w:styleId="38">
    <w:name w:val="toc 3"/>
    <w:basedOn w:val="a"/>
    <w:next w:val="a"/>
    <w:autoRedefine/>
    <w:semiHidden/>
    <w:rsid w:val="00BB53AA"/>
    <w:pPr>
      <w:widowControl w:val="0"/>
      <w:autoSpaceDE w:val="0"/>
      <w:autoSpaceDN w:val="0"/>
      <w:adjustRightInd w:val="0"/>
      <w:spacing w:after="0" w:line="36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7">
    <w:name w:val="font7"/>
    <w:basedOn w:val="a"/>
    <w:rsid w:val="00BB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65">
    <w:name w:val="xl65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B53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9">
    <w:name w:val="Название книги1"/>
    <w:rsid w:val="00BB53AA"/>
    <w:rPr>
      <w:rFonts w:cs="Times New Roman"/>
      <w:b/>
      <w:bCs/>
      <w:sz w:val="32"/>
      <w:szCs w:val="32"/>
    </w:rPr>
  </w:style>
  <w:style w:type="paragraph" w:customStyle="1" w:styleId="aff3">
    <w:name w:val="маркер"/>
    <w:basedOn w:val="a"/>
    <w:link w:val="aff4"/>
    <w:autoRedefine/>
    <w:rsid w:val="00BB53AA"/>
    <w:pPr>
      <w:spacing w:after="0" w:line="360" w:lineRule="auto"/>
      <w:ind w:firstLine="708"/>
      <w:jc w:val="both"/>
    </w:pPr>
    <w:rPr>
      <w:rFonts w:ascii="Times New Roman" w:eastAsia="Calibri" w:hAnsi="Times New Roman" w:cs="Times New Roman"/>
      <w:b/>
      <w:bCs/>
      <w:i/>
      <w:sz w:val="28"/>
      <w:szCs w:val="28"/>
      <w:lang w:eastAsia="ru-RU"/>
    </w:rPr>
  </w:style>
  <w:style w:type="character" w:customStyle="1" w:styleId="aff4">
    <w:name w:val="маркер Знак"/>
    <w:link w:val="aff3"/>
    <w:locked/>
    <w:rsid w:val="00BB53AA"/>
    <w:rPr>
      <w:rFonts w:ascii="Times New Roman" w:eastAsia="Calibri" w:hAnsi="Times New Roman" w:cs="Times New Roman"/>
      <w:b/>
      <w:bCs/>
      <w:i/>
      <w:sz w:val="28"/>
      <w:szCs w:val="28"/>
      <w:lang w:eastAsia="ru-RU"/>
    </w:rPr>
  </w:style>
  <w:style w:type="numbering" w:customStyle="1" w:styleId="150">
    <w:name w:val="Нет списка15"/>
    <w:next w:val="a2"/>
    <w:uiPriority w:val="99"/>
    <w:semiHidden/>
    <w:rsid w:val="00BB53AA"/>
  </w:style>
  <w:style w:type="table" w:customStyle="1" w:styleId="82">
    <w:name w:val="Сетка таблицы8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rsid w:val="00BB53AA"/>
  </w:style>
  <w:style w:type="numbering" w:customStyle="1" w:styleId="160">
    <w:name w:val="Нет списка16"/>
    <w:next w:val="a2"/>
    <w:uiPriority w:val="99"/>
    <w:semiHidden/>
    <w:unhideWhenUsed/>
    <w:rsid w:val="00BB53AA"/>
  </w:style>
  <w:style w:type="table" w:customStyle="1" w:styleId="90">
    <w:name w:val="Сетка таблицы9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2"/>
    <w:uiPriority w:val="99"/>
    <w:semiHidden/>
    <w:rsid w:val="00BB53AA"/>
  </w:style>
  <w:style w:type="table" w:customStyle="1" w:styleId="101">
    <w:name w:val="Сетка таблицы10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">
    <w:name w:val="Нет списка18"/>
    <w:next w:val="a2"/>
    <w:uiPriority w:val="99"/>
    <w:semiHidden/>
    <w:unhideWhenUsed/>
    <w:rsid w:val="00BB53AA"/>
  </w:style>
  <w:style w:type="table" w:customStyle="1" w:styleId="112">
    <w:name w:val="Сетка таблицы11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0">
    <w:name w:val="Нет списка19"/>
    <w:next w:val="a2"/>
    <w:uiPriority w:val="99"/>
    <w:semiHidden/>
    <w:rsid w:val="00BB53AA"/>
  </w:style>
  <w:style w:type="table" w:customStyle="1" w:styleId="121">
    <w:name w:val="Сетка таблицы12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2"/>
    <w:uiPriority w:val="99"/>
    <w:semiHidden/>
    <w:rsid w:val="00BB53AA"/>
  </w:style>
  <w:style w:type="table" w:customStyle="1" w:styleId="131">
    <w:name w:val="Сетка таблицы13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BB53AA"/>
  </w:style>
  <w:style w:type="numbering" w:customStyle="1" w:styleId="230">
    <w:name w:val="Нет списка23"/>
    <w:next w:val="a2"/>
    <w:uiPriority w:val="99"/>
    <w:semiHidden/>
    <w:unhideWhenUsed/>
    <w:rsid w:val="00BB53AA"/>
  </w:style>
  <w:style w:type="paragraph" w:customStyle="1" w:styleId="1a">
    <w:name w:val="Без интервала1"/>
    <w:uiPriority w:val="99"/>
    <w:qFormat/>
    <w:rsid w:val="00BB53AA"/>
    <w:pPr>
      <w:spacing w:after="0" w:line="240" w:lineRule="auto"/>
    </w:pPr>
    <w:rPr>
      <w:rFonts w:ascii="Calibri" w:eastAsia="Calibri" w:hAnsi="Calibri" w:cs="Calibri"/>
    </w:rPr>
  </w:style>
  <w:style w:type="numbering" w:customStyle="1" w:styleId="240">
    <w:name w:val="Нет списка24"/>
    <w:next w:val="a2"/>
    <w:uiPriority w:val="99"/>
    <w:semiHidden/>
    <w:unhideWhenUsed/>
    <w:rsid w:val="00BB53AA"/>
  </w:style>
  <w:style w:type="character" w:customStyle="1" w:styleId="aff5">
    <w:name w:val="Цветовое выделение"/>
    <w:uiPriority w:val="99"/>
    <w:rsid w:val="00BB53AA"/>
    <w:rPr>
      <w:b/>
      <w:color w:val="26282F"/>
    </w:rPr>
  </w:style>
  <w:style w:type="character" w:customStyle="1" w:styleId="aff6">
    <w:name w:val="Гипертекстовая ссылка"/>
    <w:uiPriority w:val="99"/>
    <w:rsid w:val="00BB53AA"/>
    <w:rPr>
      <w:rFonts w:cs="Times New Roman"/>
      <w:b/>
      <w:color w:val="106BBE"/>
    </w:rPr>
  </w:style>
  <w:style w:type="paragraph" w:customStyle="1" w:styleId="aff7">
    <w:name w:val="Текст (справка)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8">
    <w:name w:val="Комментарий"/>
    <w:basedOn w:val="aff7"/>
    <w:next w:val="a"/>
    <w:uiPriority w:val="99"/>
    <w:rsid w:val="00BB53AA"/>
    <w:pPr>
      <w:spacing w:before="75"/>
      <w:ind w:right="0"/>
      <w:jc w:val="both"/>
    </w:pPr>
    <w:rPr>
      <w:color w:val="353842"/>
    </w:rPr>
  </w:style>
  <w:style w:type="paragraph" w:customStyle="1" w:styleId="aff9">
    <w:name w:val="Информация о версии"/>
    <w:basedOn w:val="aff8"/>
    <w:next w:val="a"/>
    <w:uiPriority w:val="99"/>
    <w:rsid w:val="00BB53AA"/>
    <w:rPr>
      <w:i/>
      <w:iCs/>
    </w:rPr>
  </w:style>
  <w:style w:type="paragraph" w:customStyle="1" w:styleId="affa">
    <w:name w:val="Текст информации об изменениях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fb">
    <w:name w:val="Информация об изменениях"/>
    <w:basedOn w:val="affa"/>
    <w:next w:val="a"/>
    <w:uiPriority w:val="99"/>
    <w:rsid w:val="00BB53AA"/>
    <w:pPr>
      <w:spacing w:before="180"/>
      <w:ind w:left="360" w:right="360" w:firstLine="0"/>
    </w:pPr>
  </w:style>
  <w:style w:type="paragraph" w:customStyle="1" w:styleId="affc">
    <w:name w:val="Нормальный (таблица)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d">
    <w:name w:val="Таблицы (моноширинный)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e">
    <w:name w:val="Подзаголовок для информации об изменениях"/>
    <w:basedOn w:val="affa"/>
    <w:next w:val="a"/>
    <w:uiPriority w:val="99"/>
    <w:rsid w:val="00BB53AA"/>
    <w:rPr>
      <w:b/>
      <w:bCs/>
    </w:rPr>
  </w:style>
  <w:style w:type="paragraph" w:customStyle="1" w:styleId="afff">
    <w:name w:val="Прижатый влево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0">
    <w:name w:val="Сноска"/>
    <w:basedOn w:val="a"/>
    <w:next w:val="a"/>
    <w:uiPriority w:val="99"/>
    <w:rsid w:val="00BB53A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ff1">
    <w:name w:val="Цветовое выделение для Текст"/>
    <w:uiPriority w:val="99"/>
    <w:rsid w:val="00BB53AA"/>
    <w:rPr>
      <w:rFonts w:ascii="Times New Roman CYR" w:hAnsi="Times New Roman CYR"/>
    </w:rPr>
  </w:style>
  <w:style w:type="numbering" w:customStyle="1" w:styleId="250">
    <w:name w:val="Нет списка25"/>
    <w:next w:val="a2"/>
    <w:uiPriority w:val="99"/>
    <w:semiHidden/>
    <w:rsid w:val="00BB53AA"/>
  </w:style>
  <w:style w:type="table" w:customStyle="1" w:styleId="141">
    <w:name w:val="Сетка таблицы14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2"/>
    <w:uiPriority w:val="99"/>
    <w:semiHidden/>
    <w:rsid w:val="00BB53AA"/>
  </w:style>
  <w:style w:type="table" w:customStyle="1" w:styleId="151">
    <w:name w:val="Сетка таблицы15"/>
    <w:basedOn w:val="a1"/>
    <w:next w:val="af"/>
    <w:rsid w:val="00BB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Знак1 Знак Знак Знак"/>
    <w:basedOn w:val="a"/>
    <w:rsid w:val="00BB53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27">
    <w:name w:val="Нет списка27"/>
    <w:next w:val="a2"/>
    <w:uiPriority w:val="99"/>
    <w:semiHidden/>
    <w:rsid w:val="008D401F"/>
  </w:style>
  <w:style w:type="numbering" w:customStyle="1" w:styleId="28">
    <w:name w:val="Нет списка28"/>
    <w:next w:val="a2"/>
    <w:uiPriority w:val="99"/>
    <w:semiHidden/>
    <w:rsid w:val="00C97A57"/>
  </w:style>
  <w:style w:type="table" w:customStyle="1" w:styleId="161">
    <w:name w:val="Сетка таблицы16"/>
    <w:basedOn w:val="a1"/>
    <w:next w:val="af"/>
    <w:rsid w:val="00C97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Знак1 Знак Знак Знак"/>
    <w:basedOn w:val="a"/>
    <w:rsid w:val="00C97A5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29">
    <w:name w:val="Нет списка29"/>
    <w:next w:val="a2"/>
    <w:uiPriority w:val="99"/>
    <w:semiHidden/>
    <w:unhideWhenUsed/>
    <w:rsid w:val="00903DFD"/>
  </w:style>
  <w:style w:type="paragraph" w:customStyle="1" w:styleId="Title">
    <w:name w:val="Title!Название НПА"/>
    <w:basedOn w:val="a"/>
    <w:rsid w:val="00903DFD"/>
    <w:pPr>
      <w:suppressAutoHyphens/>
      <w:spacing w:before="240" w:after="60" w:line="240" w:lineRule="auto"/>
      <w:jc w:val="center"/>
    </w:pPr>
    <w:rPr>
      <w:rFonts w:ascii="Times New Roman" w:eastAsia="Calibri" w:hAnsi="Times New Roman" w:cs="Times New Roman"/>
      <w:b/>
      <w:bCs/>
      <w:kern w:val="2"/>
      <w:sz w:val="32"/>
      <w:szCs w:val="32"/>
      <w:lang w:eastAsia="zh-CN"/>
    </w:rPr>
  </w:style>
  <w:style w:type="paragraph" w:customStyle="1" w:styleId="44">
    <w:name w:val="Стиль4"/>
    <w:basedOn w:val="a"/>
    <w:rsid w:val="00903DF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300">
    <w:name w:val="Нет списка30"/>
    <w:next w:val="a2"/>
    <w:uiPriority w:val="99"/>
    <w:semiHidden/>
    <w:unhideWhenUsed/>
    <w:rsid w:val="00D82A84"/>
  </w:style>
  <w:style w:type="table" w:customStyle="1" w:styleId="171">
    <w:name w:val="Сетка таблицы17"/>
    <w:basedOn w:val="a1"/>
    <w:next w:val="af"/>
    <w:rsid w:val="00D82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F97CDE"/>
  </w:style>
  <w:style w:type="table" w:customStyle="1" w:styleId="181">
    <w:name w:val="Сетка таблицы18"/>
    <w:basedOn w:val="a1"/>
    <w:next w:val="af"/>
    <w:uiPriority w:val="59"/>
    <w:rsid w:val="00F97C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F97CDE"/>
    <w:rPr>
      <w:rFonts w:ascii="Times New Roman" w:hAnsi="Times New Roman" w:cs="Times New Roman" w:hint="default"/>
      <w:sz w:val="26"/>
      <w:szCs w:val="26"/>
    </w:rPr>
  </w:style>
  <w:style w:type="paragraph" w:customStyle="1" w:styleId="afff2">
    <w:name w:val="Заголовок"/>
    <w:basedOn w:val="a"/>
    <w:next w:val="a"/>
    <w:link w:val="afff3"/>
    <w:uiPriority w:val="10"/>
    <w:qFormat/>
    <w:rsid w:val="00F97CDE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character" w:customStyle="1" w:styleId="afff3">
    <w:name w:val="Заголовок Знак"/>
    <w:link w:val="afff2"/>
    <w:uiPriority w:val="10"/>
    <w:rsid w:val="00F97CDE"/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numbering" w:customStyle="1" w:styleId="320">
    <w:name w:val="Нет списка32"/>
    <w:next w:val="a2"/>
    <w:uiPriority w:val="99"/>
    <w:semiHidden/>
    <w:unhideWhenUsed/>
    <w:rsid w:val="00F97CDE"/>
  </w:style>
  <w:style w:type="paragraph" w:customStyle="1" w:styleId="listparagraph">
    <w:name w:val="listparagraph"/>
    <w:basedOn w:val="a"/>
    <w:rsid w:val="00F97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30">
    <w:name w:val="Нет списка33"/>
    <w:next w:val="a2"/>
    <w:uiPriority w:val="99"/>
    <w:semiHidden/>
    <w:unhideWhenUsed/>
    <w:rsid w:val="001254E4"/>
  </w:style>
  <w:style w:type="table" w:customStyle="1" w:styleId="191">
    <w:name w:val="Сетка таблицы19"/>
    <w:basedOn w:val="a1"/>
    <w:next w:val="af"/>
    <w:rsid w:val="00125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2"/>
    <w:uiPriority w:val="99"/>
    <w:semiHidden/>
    <w:unhideWhenUsed/>
    <w:rsid w:val="00562919"/>
  </w:style>
  <w:style w:type="table" w:customStyle="1" w:styleId="201">
    <w:name w:val="Сетка таблицы20"/>
    <w:basedOn w:val="a1"/>
    <w:next w:val="af"/>
    <w:rsid w:val="00562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2"/>
    <w:uiPriority w:val="99"/>
    <w:semiHidden/>
    <w:unhideWhenUsed/>
    <w:rsid w:val="00116DC8"/>
  </w:style>
  <w:style w:type="table" w:customStyle="1" w:styleId="212">
    <w:name w:val="Сетка таблицы21"/>
    <w:basedOn w:val="a1"/>
    <w:next w:val="af"/>
    <w:rsid w:val="00116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Нет списка36"/>
    <w:next w:val="a2"/>
    <w:uiPriority w:val="99"/>
    <w:semiHidden/>
    <w:rsid w:val="0034241F"/>
  </w:style>
  <w:style w:type="table" w:customStyle="1" w:styleId="221">
    <w:name w:val="Сетка таблицы22"/>
    <w:basedOn w:val="a1"/>
    <w:next w:val="af"/>
    <w:rsid w:val="00342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0">
    <w:name w:val="Нет списка37"/>
    <w:next w:val="a2"/>
    <w:uiPriority w:val="99"/>
    <w:semiHidden/>
    <w:unhideWhenUsed/>
    <w:rsid w:val="0034241F"/>
  </w:style>
  <w:style w:type="character" w:customStyle="1" w:styleId="2a">
    <w:name w:val="Гиперссылка2"/>
    <w:basedOn w:val="a0"/>
    <w:rsid w:val="0034241F"/>
  </w:style>
  <w:style w:type="numbering" w:customStyle="1" w:styleId="380">
    <w:name w:val="Нет списка38"/>
    <w:next w:val="a2"/>
    <w:uiPriority w:val="99"/>
    <w:semiHidden/>
    <w:unhideWhenUsed/>
    <w:rsid w:val="0034241F"/>
  </w:style>
  <w:style w:type="character" w:customStyle="1" w:styleId="213">
    <w:name w:val="Основной текст 2 Знак1"/>
    <w:basedOn w:val="a0"/>
    <w:uiPriority w:val="99"/>
    <w:semiHidden/>
    <w:rsid w:val="00342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34241F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paragraph" w:customStyle="1" w:styleId="empty">
    <w:name w:val="empty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1">
    <w:name w:val="s_91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34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d">
    <w:name w:val="Неразрешенное упоминание1"/>
    <w:basedOn w:val="a0"/>
    <w:uiPriority w:val="99"/>
    <w:semiHidden/>
    <w:unhideWhenUsed/>
    <w:rsid w:val="0034241F"/>
    <w:rPr>
      <w:color w:val="605E5C"/>
      <w:shd w:val="clear" w:color="auto" w:fill="E1DFDD"/>
    </w:rPr>
  </w:style>
  <w:style w:type="character" w:customStyle="1" w:styleId="highlightsearch">
    <w:name w:val="highlightsearch"/>
    <w:basedOn w:val="a0"/>
    <w:rsid w:val="0034241F"/>
  </w:style>
  <w:style w:type="table" w:customStyle="1" w:styleId="231">
    <w:name w:val="Сетка таблицы23"/>
    <w:basedOn w:val="a1"/>
    <w:next w:val="af"/>
    <w:uiPriority w:val="39"/>
    <w:rsid w:val="0034241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9"/>
    <w:next w:val="a2"/>
    <w:uiPriority w:val="99"/>
    <w:semiHidden/>
    <w:unhideWhenUsed/>
    <w:rsid w:val="00F439E0"/>
  </w:style>
  <w:style w:type="table" w:customStyle="1" w:styleId="241">
    <w:name w:val="Сетка таблицы24"/>
    <w:basedOn w:val="a1"/>
    <w:next w:val="af"/>
    <w:rsid w:val="00F43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0">
    <w:name w:val="Нет списка40"/>
    <w:next w:val="a2"/>
    <w:uiPriority w:val="99"/>
    <w:semiHidden/>
    <w:unhideWhenUsed/>
    <w:rsid w:val="00F439E0"/>
  </w:style>
  <w:style w:type="table" w:customStyle="1" w:styleId="251">
    <w:name w:val="Сетка таблицы25"/>
    <w:basedOn w:val="a1"/>
    <w:next w:val="af"/>
    <w:rsid w:val="00F43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">
    <w:name w:val="Нет списка41"/>
    <w:next w:val="a2"/>
    <w:uiPriority w:val="99"/>
    <w:semiHidden/>
    <w:unhideWhenUsed/>
    <w:rsid w:val="001157D2"/>
  </w:style>
  <w:style w:type="table" w:customStyle="1" w:styleId="261">
    <w:name w:val="Сетка таблицы26"/>
    <w:basedOn w:val="a1"/>
    <w:next w:val="af"/>
    <w:rsid w:val="001157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0">
    <w:name w:val="Нет списка42"/>
    <w:next w:val="a2"/>
    <w:uiPriority w:val="99"/>
    <w:semiHidden/>
    <w:rsid w:val="00FA34AB"/>
  </w:style>
  <w:style w:type="table" w:customStyle="1" w:styleId="270">
    <w:name w:val="Сетка таблицы27"/>
    <w:basedOn w:val="a1"/>
    <w:next w:val="af"/>
    <w:rsid w:val="00FA3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">
    <w:name w:val="Знак1 Знак Знак Знак"/>
    <w:basedOn w:val="a"/>
    <w:rsid w:val="00FA34A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280">
    <w:name w:val="Сетка таблицы28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0">
    <w:name w:val="Сетка таблицы29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30">
    <w:name w:val="Нет списка43"/>
    <w:next w:val="a2"/>
    <w:uiPriority w:val="99"/>
    <w:semiHidden/>
    <w:unhideWhenUsed/>
    <w:rsid w:val="00FA34AB"/>
  </w:style>
  <w:style w:type="paragraph" w:customStyle="1" w:styleId="consplusnormal1">
    <w:name w:val="consplusnormal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0">
    <w:name w:val="table0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FA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01">
    <w:name w:val="Сетка таблицы30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2">
    <w:name w:val="Сетка таблицы31"/>
    <w:basedOn w:val="a1"/>
    <w:next w:val="af"/>
    <w:uiPriority w:val="59"/>
    <w:rsid w:val="00FA34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1">
    <w:name w:val="Сетка таблицы32"/>
    <w:basedOn w:val="a1"/>
    <w:next w:val="af"/>
    <w:uiPriority w:val="59"/>
    <w:rsid w:val="00471A5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40">
    <w:name w:val="Нет списка44"/>
    <w:next w:val="a2"/>
    <w:uiPriority w:val="99"/>
    <w:semiHidden/>
    <w:unhideWhenUsed/>
    <w:rsid w:val="00471A55"/>
  </w:style>
  <w:style w:type="numbering" w:customStyle="1" w:styleId="1100">
    <w:name w:val="Нет списка110"/>
    <w:next w:val="a2"/>
    <w:uiPriority w:val="99"/>
    <w:semiHidden/>
    <w:rsid w:val="00471A55"/>
  </w:style>
  <w:style w:type="table" w:customStyle="1" w:styleId="331">
    <w:name w:val="Сетка таблицы33"/>
    <w:basedOn w:val="a1"/>
    <w:next w:val="af"/>
    <w:rsid w:val="00471A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0">
    <w:name w:val="Нет списка210"/>
    <w:next w:val="a2"/>
    <w:uiPriority w:val="99"/>
    <w:semiHidden/>
    <w:rsid w:val="00471A55"/>
  </w:style>
  <w:style w:type="numbering" w:customStyle="1" w:styleId="3100">
    <w:name w:val="Нет списка310"/>
    <w:next w:val="a2"/>
    <w:uiPriority w:val="99"/>
    <w:semiHidden/>
    <w:unhideWhenUsed/>
    <w:rsid w:val="00471A55"/>
  </w:style>
  <w:style w:type="paragraph" w:customStyle="1" w:styleId="xl270">
    <w:name w:val="xl270"/>
    <w:basedOn w:val="a"/>
    <w:rsid w:val="00471A5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71">
    <w:name w:val="xl271"/>
    <w:basedOn w:val="a"/>
    <w:rsid w:val="00471A5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">
    <w:name w:val="xl272"/>
    <w:basedOn w:val="a"/>
    <w:rsid w:val="00471A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3">
    <w:name w:val="xl27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4">
    <w:name w:val="xl274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5">
    <w:name w:val="xl27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6">
    <w:name w:val="xl276"/>
    <w:basedOn w:val="a"/>
    <w:rsid w:val="00471A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7">
    <w:name w:val="xl27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8">
    <w:name w:val="xl278"/>
    <w:basedOn w:val="a"/>
    <w:rsid w:val="00471A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9">
    <w:name w:val="xl279"/>
    <w:basedOn w:val="a"/>
    <w:rsid w:val="00471A5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0">
    <w:name w:val="xl280"/>
    <w:basedOn w:val="a"/>
    <w:rsid w:val="00471A5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1">
    <w:name w:val="xl281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2">
    <w:name w:val="xl28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83">
    <w:name w:val="xl283"/>
    <w:basedOn w:val="a"/>
    <w:rsid w:val="00471A5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4">
    <w:name w:val="xl284"/>
    <w:basedOn w:val="a"/>
    <w:rsid w:val="00471A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5">
    <w:name w:val="xl285"/>
    <w:basedOn w:val="a"/>
    <w:rsid w:val="00471A5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6">
    <w:name w:val="xl28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87">
    <w:name w:val="xl287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288">
    <w:name w:val="xl288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9">
    <w:name w:val="xl289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0">
    <w:name w:val="xl29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1">
    <w:name w:val="xl29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47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">
    <w:name w:val="xl29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5">
    <w:name w:val="xl295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6">
    <w:name w:val="xl29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0">
    <w:name w:val="xl30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1">
    <w:name w:val="xl30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2">
    <w:name w:val="xl30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3">
    <w:name w:val="xl30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4">
    <w:name w:val="xl30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1">
    <w:name w:val="xl31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2">
    <w:name w:val="xl31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3">
    <w:name w:val="xl31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4">
    <w:name w:val="xl31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5">
    <w:name w:val="xl31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7">
    <w:name w:val="xl317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8">
    <w:name w:val="xl31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9">
    <w:name w:val="xl319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0">
    <w:name w:val="xl32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1">
    <w:name w:val="xl32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6">
    <w:name w:val="xl32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8">
    <w:name w:val="xl328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0">
    <w:name w:val="xl330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1">
    <w:name w:val="xl331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2">
    <w:name w:val="xl332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333">
    <w:name w:val="xl333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4">
    <w:name w:val="xl334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5">
    <w:name w:val="xl335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6">
    <w:name w:val="xl336"/>
    <w:basedOn w:val="a"/>
    <w:rsid w:val="0047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7">
    <w:name w:val="xl337"/>
    <w:basedOn w:val="a"/>
    <w:rsid w:val="0047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45">
    <w:name w:val="Нет списка45"/>
    <w:next w:val="a2"/>
    <w:uiPriority w:val="99"/>
    <w:semiHidden/>
    <w:rsid w:val="00457E42"/>
  </w:style>
  <w:style w:type="table" w:customStyle="1" w:styleId="341">
    <w:name w:val="Сетка таблицы34"/>
    <w:basedOn w:val="a1"/>
    <w:next w:val="af"/>
    <w:rsid w:val="00457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">
    <w:name w:val="Знак1 Знак Знак Знак"/>
    <w:basedOn w:val="a"/>
    <w:rsid w:val="00457E4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46">
    <w:name w:val="Нет списка46"/>
    <w:next w:val="a2"/>
    <w:uiPriority w:val="99"/>
    <w:semiHidden/>
    <w:rsid w:val="00551C8E"/>
  </w:style>
  <w:style w:type="table" w:customStyle="1" w:styleId="351">
    <w:name w:val="Сетка таблицы35"/>
    <w:basedOn w:val="a1"/>
    <w:next w:val="af"/>
    <w:rsid w:val="0055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rsid w:val="00565978"/>
  </w:style>
  <w:style w:type="table" w:customStyle="1" w:styleId="361">
    <w:name w:val="Сетка таблицы36"/>
    <w:basedOn w:val="a1"/>
    <w:next w:val="af"/>
    <w:rsid w:val="005659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0">
    <w:name w:val="Знак1 Знак Знак Знак"/>
    <w:basedOn w:val="a"/>
    <w:rsid w:val="0056597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48">
    <w:name w:val="Нет списка48"/>
    <w:next w:val="a2"/>
    <w:uiPriority w:val="99"/>
    <w:semiHidden/>
    <w:unhideWhenUsed/>
    <w:rsid w:val="004263EF"/>
  </w:style>
  <w:style w:type="numbering" w:customStyle="1" w:styleId="49">
    <w:name w:val="Нет списка49"/>
    <w:next w:val="a2"/>
    <w:uiPriority w:val="99"/>
    <w:semiHidden/>
    <w:unhideWhenUsed/>
    <w:rsid w:val="006625C0"/>
  </w:style>
  <w:style w:type="table" w:customStyle="1" w:styleId="371">
    <w:name w:val="Сетка таблицы37"/>
    <w:basedOn w:val="a1"/>
    <w:next w:val="af"/>
    <w:rsid w:val="006625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1">
    <w:name w:val="Знак1 Знак Знак Знак"/>
    <w:basedOn w:val="a"/>
    <w:rsid w:val="006625C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xl119">
    <w:name w:val="xl119"/>
    <w:basedOn w:val="a"/>
    <w:rsid w:val="00662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6625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1">
    <w:name w:val="xl121"/>
    <w:basedOn w:val="a"/>
    <w:rsid w:val="006625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6625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3">
    <w:name w:val="xl123"/>
    <w:basedOn w:val="a"/>
    <w:rsid w:val="006625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6625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5">
    <w:name w:val="xl125"/>
    <w:basedOn w:val="a"/>
    <w:rsid w:val="006625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f2">
    <w:name w:val="1"/>
    <w:basedOn w:val="a"/>
    <w:semiHidden/>
    <w:rsid w:val="005B01A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numbering" w:customStyle="1" w:styleId="500">
    <w:name w:val="Нет списка50"/>
    <w:next w:val="a2"/>
    <w:uiPriority w:val="99"/>
    <w:semiHidden/>
    <w:rsid w:val="005B01AE"/>
  </w:style>
  <w:style w:type="table" w:customStyle="1" w:styleId="381">
    <w:name w:val="Сетка таблицы38"/>
    <w:basedOn w:val="a1"/>
    <w:next w:val="af"/>
    <w:rsid w:val="005B0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3">
    <w:name w:val="Знак1 Знак Знак Знак"/>
    <w:basedOn w:val="a"/>
    <w:rsid w:val="005B01A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510">
    <w:name w:val="Нет списка51"/>
    <w:next w:val="a2"/>
    <w:uiPriority w:val="99"/>
    <w:semiHidden/>
    <w:unhideWhenUsed/>
    <w:rsid w:val="00727084"/>
  </w:style>
  <w:style w:type="paragraph" w:customStyle="1" w:styleId="222">
    <w:name w:val="Заголовок 22"/>
    <w:basedOn w:val="a"/>
    <w:uiPriority w:val="1"/>
    <w:qFormat/>
    <w:rsid w:val="00727084"/>
    <w:pPr>
      <w:widowControl w:val="0"/>
      <w:autoSpaceDE w:val="0"/>
      <w:autoSpaceDN w:val="0"/>
      <w:spacing w:after="0" w:line="240" w:lineRule="auto"/>
      <w:ind w:left="122" w:hanging="542"/>
      <w:jc w:val="both"/>
      <w:outlineLvl w:val="2"/>
    </w:pPr>
    <w:rPr>
      <w:rFonts w:ascii="Cambria" w:eastAsia="Cambria" w:hAnsi="Cambria" w:cs="Cambria"/>
      <w:sz w:val="28"/>
      <w:szCs w:val="28"/>
    </w:rPr>
  </w:style>
  <w:style w:type="character" w:customStyle="1" w:styleId="3a">
    <w:name w:val="Гиперссылка3"/>
    <w:basedOn w:val="a0"/>
    <w:rsid w:val="00727084"/>
  </w:style>
  <w:style w:type="numbering" w:customStyle="1" w:styleId="52">
    <w:name w:val="Нет списка52"/>
    <w:next w:val="a2"/>
    <w:uiPriority w:val="99"/>
    <w:semiHidden/>
    <w:unhideWhenUsed/>
    <w:rsid w:val="00727084"/>
  </w:style>
  <w:style w:type="table" w:customStyle="1" w:styleId="390">
    <w:name w:val="Сетка таблицы39"/>
    <w:basedOn w:val="a1"/>
    <w:next w:val="af"/>
    <w:rsid w:val="00727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4">
    <w:name w:val="Знак1 Знак Знак Знак"/>
    <w:basedOn w:val="a"/>
    <w:rsid w:val="0072708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401">
    <w:name w:val="Сетка таблицы40"/>
    <w:basedOn w:val="a1"/>
    <w:next w:val="af"/>
    <w:uiPriority w:val="59"/>
    <w:rsid w:val="001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f"/>
    <w:uiPriority w:val="59"/>
    <w:rsid w:val="001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"/>
    <w:basedOn w:val="a1"/>
    <w:next w:val="af"/>
    <w:uiPriority w:val="59"/>
    <w:rsid w:val="0018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0">
    <w:name w:val="Сетка таблицы45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0">
    <w:name w:val="Сетка таблицы46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0">
    <w:name w:val="Сетка таблицы47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0">
    <w:name w:val="Сетка таблицы48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0">
    <w:name w:val="Сетка таблицы49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1">
    <w:name w:val="Сетка таблицы50"/>
    <w:basedOn w:val="a1"/>
    <w:next w:val="af"/>
    <w:uiPriority w:val="59"/>
    <w:rsid w:val="00E8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3"/>
    <w:next w:val="a2"/>
    <w:uiPriority w:val="99"/>
    <w:semiHidden/>
    <w:rsid w:val="002B7837"/>
  </w:style>
  <w:style w:type="paragraph" w:customStyle="1" w:styleId="1f5">
    <w:name w:val="Знак1 Знак Знак Знак"/>
    <w:basedOn w:val="a"/>
    <w:rsid w:val="002B783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2517B-5822-42CD-BA41-B016063FD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13</Pages>
  <Words>4468</Words>
  <Characters>25469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13</cp:revision>
  <cp:lastPrinted>2024-12-11T01:46:00Z</cp:lastPrinted>
  <dcterms:created xsi:type="dcterms:W3CDTF">2024-01-16T03:46:00Z</dcterms:created>
  <dcterms:modified xsi:type="dcterms:W3CDTF">2025-03-17T05:58:00Z</dcterms:modified>
</cp:coreProperties>
</file>